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D3C79" w14:textId="77777777" w:rsidR="00870593" w:rsidRDefault="00870593" w:rsidP="00870593">
      <w:pPr>
        <w:widowControl w:val="0"/>
        <w:tabs>
          <w:tab w:val="left" w:pos="5942"/>
        </w:tabs>
        <w:autoSpaceDE w:val="0"/>
        <w:autoSpaceDN w:val="0"/>
        <w:spacing w:before="216" w:after="0" w:line="318" w:lineRule="exact"/>
        <w:outlineLvl w:val="0"/>
        <w:rPr>
          <w:rFonts w:ascii="Times New Roman" w:eastAsia="Times New Roman" w:hAnsi="Times New Roman" w:cs="Times New Roman"/>
          <w:b/>
          <w:bCs/>
          <w:sz w:val="28"/>
          <w:szCs w:val="28"/>
        </w:rPr>
      </w:pPr>
    </w:p>
    <w:p w14:paraId="75553C7F" w14:textId="4497574F" w:rsidR="00DB6B7B" w:rsidRPr="000F3756" w:rsidRDefault="00DB6B7B" w:rsidP="00DB6B7B">
      <w:pPr>
        <w:widowControl w:val="0"/>
        <w:tabs>
          <w:tab w:val="left" w:pos="5942"/>
        </w:tabs>
        <w:autoSpaceDE w:val="0"/>
        <w:autoSpaceDN w:val="0"/>
        <w:spacing w:before="216" w:after="0" w:line="318" w:lineRule="exact"/>
        <w:ind w:left="179"/>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От</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 xml:space="preserve">работодателя: </w:t>
      </w:r>
      <w:r>
        <w:rPr>
          <w:rFonts w:ascii="Times New Roman" w:eastAsia="Times New Roman" w:hAnsi="Times New Roman" w:cs="Times New Roman"/>
          <w:b/>
          <w:bCs/>
          <w:sz w:val="28"/>
          <w:szCs w:val="28"/>
        </w:rPr>
        <w:t xml:space="preserve">                                              О</w:t>
      </w:r>
      <w:r w:rsidRPr="000F3756">
        <w:rPr>
          <w:rFonts w:ascii="Times New Roman" w:eastAsia="Times New Roman" w:hAnsi="Times New Roman" w:cs="Times New Roman"/>
          <w:b/>
          <w:bCs/>
          <w:sz w:val="28"/>
          <w:szCs w:val="28"/>
        </w:rPr>
        <w:t>т</w:t>
      </w:r>
      <w:r w:rsidRPr="000F3756">
        <w:rPr>
          <w:rFonts w:ascii="Times New Roman" w:eastAsia="Times New Roman" w:hAnsi="Times New Roman" w:cs="Times New Roman"/>
          <w:b/>
          <w:bCs/>
          <w:spacing w:val="-2"/>
          <w:sz w:val="28"/>
          <w:szCs w:val="28"/>
        </w:rPr>
        <w:t xml:space="preserve"> </w:t>
      </w:r>
      <w:r w:rsidRPr="000F3756">
        <w:rPr>
          <w:rFonts w:ascii="Times New Roman" w:eastAsia="Times New Roman" w:hAnsi="Times New Roman" w:cs="Times New Roman"/>
          <w:b/>
          <w:bCs/>
          <w:sz w:val="28"/>
          <w:szCs w:val="28"/>
        </w:rPr>
        <w:t>работников:</w:t>
      </w:r>
    </w:p>
    <w:p w14:paraId="61FED3E3" w14:textId="77777777" w:rsidR="00DB6B7B" w:rsidRPr="000F3756" w:rsidRDefault="00DB6B7B" w:rsidP="00DB6B7B">
      <w:pPr>
        <w:widowControl w:val="0"/>
        <w:tabs>
          <w:tab w:val="left" w:pos="5942"/>
        </w:tabs>
        <w:autoSpaceDE w:val="0"/>
        <w:autoSpaceDN w:val="0"/>
        <w:spacing w:after="0" w:line="318" w:lineRule="exact"/>
        <w:ind w:left="179"/>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Руководитель</w:t>
      </w:r>
      <w:r w:rsidRPr="000F3756">
        <w:rPr>
          <w:rFonts w:ascii="Times New Roman" w:eastAsia="Times New Roman" w:hAnsi="Times New Roman" w:cs="Times New Roman"/>
          <w:sz w:val="28"/>
          <w:szCs w:val="28"/>
        </w:rPr>
        <w:tab/>
        <w:t>Председатель</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первичной</w:t>
      </w:r>
    </w:p>
    <w:p w14:paraId="0813A022" w14:textId="77777777" w:rsidR="00DB6B7B" w:rsidRPr="000F3756" w:rsidRDefault="00DB6B7B" w:rsidP="00DB6B7B">
      <w:pPr>
        <w:widowControl w:val="0"/>
        <w:tabs>
          <w:tab w:val="left" w:pos="5921"/>
        </w:tabs>
        <w:autoSpaceDE w:val="0"/>
        <w:autoSpaceDN w:val="0"/>
        <w:spacing w:after="0" w:line="240" w:lineRule="auto"/>
        <w:ind w:left="179" w:right="835"/>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z w:val="28"/>
          <w:szCs w:val="28"/>
        </w:rPr>
        <w:tab/>
        <w:t>профсоюзной организации</w:t>
      </w:r>
      <w:r w:rsidRPr="000F3756">
        <w:rPr>
          <w:rFonts w:ascii="Times New Roman" w:eastAsia="Times New Roman" w:hAnsi="Times New Roman" w:cs="Times New Roman"/>
          <w:spacing w:val="-67"/>
          <w:sz w:val="28"/>
          <w:szCs w:val="28"/>
        </w:rPr>
        <w:t xml:space="preserve"> </w:t>
      </w:r>
    </w:p>
    <w:p w14:paraId="73F2E4B5" w14:textId="77777777" w:rsidR="00DB6B7B" w:rsidRPr="000F3756" w:rsidRDefault="00DB6B7B" w:rsidP="00DB6B7B">
      <w:pPr>
        <w:widowControl w:val="0"/>
        <w:tabs>
          <w:tab w:val="left" w:pos="5921"/>
        </w:tabs>
        <w:autoSpaceDE w:val="0"/>
        <w:autoSpaceDN w:val="0"/>
        <w:spacing w:before="8" w:after="0" w:line="240" w:lineRule="auto"/>
        <w:rPr>
          <w:rFonts w:ascii="Times New Roman" w:eastAsia="Times New Roman" w:hAnsi="Times New Roman" w:cs="Times New Roman"/>
          <w:sz w:val="23"/>
          <w:szCs w:val="28"/>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700224" behindDoc="1" locked="0" layoutInCell="1" allowOverlap="1" wp14:anchorId="46B1C45C" wp14:editId="2CC6E799">
                <wp:simplePos x="0" y="0"/>
                <wp:positionH relativeFrom="page">
                  <wp:posOffset>1079500</wp:posOffset>
                </wp:positionH>
                <wp:positionV relativeFrom="paragraph">
                  <wp:posOffset>201295</wp:posOffset>
                </wp:positionV>
                <wp:extent cx="1778635" cy="1270"/>
                <wp:effectExtent l="0" t="0" r="0" b="0"/>
                <wp:wrapTopAndBottom/>
                <wp:docPr id="1300613193"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635" cy="1270"/>
                        </a:xfrm>
                        <a:custGeom>
                          <a:avLst/>
                          <a:gdLst>
                            <a:gd name="T0" fmla="+- 0 1700 1700"/>
                            <a:gd name="T1" fmla="*/ T0 w 2801"/>
                            <a:gd name="T2" fmla="+- 0 4500 1700"/>
                            <a:gd name="T3" fmla="*/ T2 w 2801"/>
                          </a:gdLst>
                          <a:ahLst/>
                          <a:cxnLst>
                            <a:cxn ang="0">
                              <a:pos x="T1" y="0"/>
                            </a:cxn>
                            <a:cxn ang="0">
                              <a:pos x="T3" y="0"/>
                            </a:cxn>
                          </a:cxnLst>
                          <a:rect l="0" t="0" r="r" b="b"/>
                          <a:pathLst>
                            <a:path w="2801">
                              <a:moveTo>
                                <a:pt x="0" y="0"/>
                              </a:moveTo>
                              <a:lnTo>
                                <a:pt x="280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60717" id="Полилиния 40" o:spid="_x0000_s1026" style="position:absolute;margin-left:85pt;margin-top:15.85pt;width:140.0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" path="m,l2800,e" filled="f" strokeweight=".19811mm">
                <v:path arrowok="t" o:connecttype="custom" o:connectlocs="0,0;1778000,0" o:connectangles="0,0"/>
                <w10:wrap type="topAndBottom" anchorx="page"/>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701248" behindDoc="1" locked="0" layoutInCell="1" allowOverlap="1" wp14:anchorId="65AF9AD1" wp14:editId="1CD333A5">
                <wp:simplePos x="0" y="0"/>
                <wp:positionH relativeFrom="page">
                  <wp:posOffset>4281805</wp:posOffset>
                </wp:positionH>
                <wp:positionV relativeFrom="paragraph">
                  <wp:posOffset>201295</wp:posOffset>
                </wp:positionV>
                <wp:extent cx="2045335" cy="1270"/>
                <wp:effectExtent l="0" t="0" r="0" b="0"/>
                <wp:wrapTopAndBottom/>
                <wp:docPr id="2045616975"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6743 6743"/>
                            <a:gd name="T1" fmla="*/ T0 w 3221"/>
                            <a:gd name="T2" fmla="+- 0 9963 6743"/>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8ADFE" id="Полилиния 39" o:spid="_x0000_s1026" style="position:absolute;margin-left:337.15pt;margin-top:15.85pt;width:161.0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" path="m,l3220,e" filled="f" strokeweight=".19811mm">
                <v:path arrowok="t" o:connecttype="custom" o:connectlocs="0,0;2044700,0" o:connectangles="0,0"/>
                <w10:wrap type="topAndBottom" anchorx="page"/>
              </v:shape>
            </w:pict>
          </mc:Fallback>
        </mc:AlternateContent>
      </w:r>
      <w:r>
        <w:rPr>
          <w:rFonts w:ascii="Times New Roman" w:eastAsia="Times New Roman" w:hAnsi="Times New Roman" w:cs="Times New Roman"/>
          <w:sz w:val="23"/>
          <w:szCs w:val="28"/>
        </w:rPr>
        <w:t xml:space="preserve">                А.Я. Кинзябулатов                                                                О.В. Александрова</w:t>
      </w:r>
    </w:p>
    <w:p w14:paraId="483CE1F9" w14:textId="77777777" w:rsidR="00DB6B7B" w:rsidRPr="000F3756" w:rsidRDefault="00DB6B7B" w:rsidP="00DB6B7B">
      <w:pPr>
        <w:widowControl w:val="0"/>
        <w:tabs>
          <w:tab w:val="left" w:pos="5710"/>
        </w:tabs>
        <w:autoSpaceDE w:val="0"/>
        <w:autoSpaceDN w:val="0"/>
        <w:spacing w:after="0" w:line="251" w:lineRule="exact"/>
        <w:ind w:left="179"/>
        <w:rPr>
          <w:rFonts w:ascii="Times New Roman" w:eastAsia="Times New Roman" w:hAnsi="Times New Roman" w:cs="Times New Roman"/>
          <w:sz w:val="24"/>
        </w:rPr>
      </w:pPr>
      <w:r w:rsidRPr="000F3756">
        <w:rPr>
          <w:rFonts w:ascii="Times New Roman" w:eastAsia="Times New Roman" w:hAnsi="Times New Roman" w:cs="Times New Roman"/>
          <w:sz w:val="24"/>
        </w:rPr>
        <w:t>(подпись,</w:t>
      </w:r>
      <w:r w:rsidRPr="000F3756">
        <w:rPr>
          <w:rFonts w:ascii="Times New Roman" w:eastAsia="Times New Roman" w:hAnsi="Times New Roman" w:cs="Times New Roman"/>
          <w:spacing w:val="-1"/>
          <w:sz w:val="24"/>
        </w:rPr>
        <w:t xml:space="preserve"> </w:t>
      </w:r>
      <w:r w:rsidRPr="000F3756">
        <w:rPr>
          <w:rFonts w:ascii="Times New Roman" w:eastAsia="Times New Roman" w:hAnsi="Times New Roman" w:cs="Times New Roman"/>
          <w:sz w:val="24"/>
        </w:rPr>
        <w:t>Ф.И.О.)</w:t>
      </w:r>
      <w:r>
        <w:rPr>
          <w:rFonts w:ascii="Times New Roman" w:eastAsia="Times New Roman" w:hAnsi="Times New Roman" w:cs="Times New Roman"/>
          <w:sz w:val="24"/>
        </w:rPr>
        <w:t xml:space="preserve">                                                              </w:t>
      </w:r>
      <w:r w:rsidRPr="000F3756">
        <w:rPr>
          <w:rFonts w:ascii="Times New Roman" w:eastAsia="Times New Roman" w:hAnsi="Times New Roman" w:cs="Times New Roman"/>
          <w:sz w:val="24"/>
        </w:rPr>
        <w:t>(подпись, Ф.И.О.)</w:t>
      </w:r>
    </w:p>
    <w:p w14:paraId="62B5EEC9" w14:textId="77777777" w:rsidR="00DB6B7B" w:rsidRPr="007D1197" w:rsidRDefault="00DB6B7B" w:rsidP="00DB6B7B">
      <w:pPr>
        <w:widowControl w:val="0"/>
        <w:tabs>
          <w:tab w:val="left" w:pos="3047"/>
          <w:tab w:val="left" w:pos="5222"/>
          <w:tab w:val="left" w:pos="8161"/>
        </w:tabs>
        <w:autoSpaceDE w:val="0"/>
        <w:autoSpaceDN w:val="0"/>
        <w:spacing w:after="0" w:line="318" w:lineRule="exact"/>
        <w:ind w:left="179"/>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13.05.2026г.                                                   </w:t>
      </w:r>
      <w:r w:rsidRPr="000F3756">
        <w:rPr>
          <w:rFonts w:ascii="Times New Roman" w:eastAsia="Times New Roman" w:hAnsi="Times New Roman" w:cs="Times New Roman"/>
          <w:sz w:val="28"/>
          <w:szCs w:val="28"/>
        </w:rPr>
        <w:t xml:space="preserve">Дата </w:t>
      </w:r>
      <w:r w:rsidRPr="007D1197">
        <w:rPr>
          <w:rFonts w:ascii="Times New Roman" w:eastAsia="Times New Roman" w:hAnsi="Times New Roman" w:cs="Times New Roman"/>
          <w:sz w:val="28"/>
          <w:szCs w:val="28"/>
        </w:rPr>
        <w:t>13.05.2026</w:t>
      </w:r>
    </w:p>
    <w:p w14:paraId="78969358" w14:textId="77777777" w:rsidR="00DB6B7B" w:rsidRPr="000F3756" w:rsidRDefault="00DB6B7B" w:rsidP="00DB6B7B">
      <w:pPr>
        <w:widowControl w:val="0"/>
        <w:autoSpaceDE w:val="0"/>
        <w:autoSpaceDN w:val="0"/>
        <w:spacing w:before="2" w:after="0" w:line="240" w:lineRule="auto"/>
        <w:rPr>
          <w:rFonts w:ascii="Times New Roman" w:eastAsia="Times New Roman" w:hAnsi="Times New Roman" w:cs="Times New Roman"/>
          <w:sz w:val="20"/>
          <w:szCs w:val="28"/>
        </w:rPr>
      </w:pPr>
    </w:p>
    <w:p w14:paraId="439FA09D"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М.П.</w:t>
      </w:r>
    </w:p>
    <w:p w14:paraId="5DE1746F"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D3CB884"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0D7F72E7"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D67BE50"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FFCFE52"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7B561FC"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47CE45A"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6512870"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2891F10" w14:textId="77777777" w:rsidR="00DB6B7B" w:rsidRDefault="00DB6B7B" w:rsidP="00DB6B7B">
      <w:pPr>
        <w:widowControl w:val="0"/>
        <w:autoSpaceDE w:val="0"/>
        <w:autoSpaceDN w:val="0"/>
        <w:spacing w:after="0" w:line="240" w:lineRule="auto"/>
        <w:ind w:left="1139" w:right="1384"/>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КОЛЛЕКТИВНЫЙ</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ДОГОВОР</w:t>
      </w:r>
    </w:p>
    <w:p w14:paraId="41798280" w14:textId="77777777" w:rsidR="00DB6B7B" w:rsidRDefault="00DB6B7B" w:rsidP="00DB6B7B">
      <w:pPr>
        <w:widowControl w:val="0"/>
        <w:autoSpaceDE w:val="0"/>
        <w:autoSpaceDN w:val="0"/>
        <w:spacing w:after="0" w:line="240" w:lineRule="auto"/>
        <w:ind w:left="1139" w:right="1384"/>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автономного дошкольного образовательного учреждения детский сад «Родничок» с.Мраково МР Кугарчинский район Республики Башкортостан</w:t>
      </w:r>
    </w:p>
    <w:p w14:paraId="6D905299"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54BD9936" w14:textId="77777777" w:rsidR="00DB6B7B"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на 202</w:t>
      </w:r>
      <w:r>
        <w:rPr>
          <w:rFonts w:ascii="Times New Roman" w:eastAsia="Times New Roman" w:hAnsi="Times New Roman" w:cs="Times New Roman"/>
          <w:sz w:val="28"/>
          <w:szCs w:val="28"/>
        </w:rPr>
        <w:t>6</w:t>
      </w:r>
      <w:r w:rsidRPr="000F37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F3756">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 xml:space="preserve">9 </w:t>
      </w:r>
      <w:r w:rsidRPr="000F3756">
        <w:rPr>
          <w:rFonts w:ascii="Times New Roman" w:eastAsia="Times New Roman" w:hAnsi="Times New Roman" w:cs="Times New Roman"/>
          <w:sz w:val="28"/>
          <w:szCs w:val="28"/>
        </w:rPr>
        <w:t>год</w:t>
      </w:r>
      <w:r>
        <w:rPr>
          <w:rFonts w:ascii="Times New Roman" w:eastAsia="Times New Roman" w:hAnsi="Times New Roman" w:cs="Times New Roman"/>
          <w:sz w:val="28"/>
          <w:szCs w:val="28"/>
        </w:rPr>
        <w:t xml:space="preserve">ы </w:t>
      </w:r>
    </w:p>
    <w:p w14:paraId="08ABA089" w14:textId="77777777" w:rsidR="00DB6B7B"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p>
    <w:p w14:paraId="3B3A5B2C" w14:textId="77777777" w:rsidR="00DB6B7B"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p>
    <w:p w14:paraId="48C871B0" w14:textId="77777777" w:rsidR="00DB6B7B" w:rsidRPr="000F3756"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p>
    <w:p w14:paraId="4CBE4A73"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B3AEBA1"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r w:rsidRPr="00250B9A">
        <w:rPr>
          <w:rFonts w:ascii="Times New Roman" w:eastAsia="Times New Roman" w:hAnsi="Times New Roman" w:cs="Times New Roman"/>
          <w:color w:val="000000"/>
          <w:sz w:val="28"/>
          <w:szCs w:val="20"/>
          <w:lang w:eastAsia="ru-RU"/>
        </w:rPr>
        <w:t>Коллективный договор прошел регистрацию в</w:t>
      </w:r>
    </w:p>
    <w:p w14:paraId="5E6E4EC3" w14:textId="77777777" w:rsidR="00DB6B7B" w:rsidRPr="00250B9A" w:rsidRDefault="00DB6B7B" w:rsidP="00DB6B7B">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Кугарчинской организации Профсоюзов </w:t>
      </w:r>
    </w:p>
    <w:p w14:paraId="48D06F6C" w14:textId="77777777" w:rsidR="00DB6B7B" w:rsidRPr="00250B9A" w:rsidRDefault="00DB6B7B" w:rsidP="00DB6B7B">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работников образования </w:t>
      </w:r>
    </w:p>
    <w:p w14:paraId="7F4F613D"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p>
    <w:p w14:paraId="23526DA7"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r w:rsidRPr="00250B9A">
        <w:rPr>
          <w:rFonts w:ascii="Times New Roman" w:eastAsia="Times New Roman" w:hAnsi="Times New Roman" w:cs="Times New Roman"/>
          <w:color w:val="000000"/>
          <w:sz w:val="28"/>
          <w:szCs w:val="20"/>
          <w:lang w:eastAsia="ru-RU"/>
        </w:rPr>
        <w:t>Регистрационн</w:t>
      </w:r>
      <w:r>
        <w:rPr>
          <w:rFonts w:ascii="Times New Roman" w:eastAsia="Times New Roman" w:hAnsi="Times New Roman" w:cs="Times New Roman"/>
          <w:color w:val="000000"/>
          <w:sz w:val="28"/>
          <w:szCs w:val="20"/>
          <w:lang w:eastAsia="ru-RU"/>
        </w:rPr>
        <w:t>ый №___ от «___» ____________2026</w:t>
      </w:r>
      <w:r w:rsidRPr="00250B9A">
        <w:rPr>
          <w:rFonts w:ascii="Times New Roman" w:eastAsia="Times New Roman" w:hAnsi="Times New Roman" w:cs="Times New Roman"/>
          <w:color w:val="000000"/>
          <w:sz w:val="28"/>
          <w:szCs w:val="20"/>
          <w:lang w:eastAsia="ru-RU"/>
        </w:rPr>
        <w:t xml:space="preserve"> г.</w:t>
      </w:r>
    </w:p>
    <w:p w14:paraId="2C456953" w14:textId="77777777" w:rsidR="00DB6B7B" w:rsidRPr="00250B9A" w:rsidRDefault="00DB6B7B" w:rsidP="00DB6B7B">
      <w:pPr>
        <w:tabs>
          <w:tab w:val="left" w:pos="8265"/>
        </w:tabs>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color w:val="000000"/>
          <w:sz w:val="28"/>
          <w:szCs w:val="20"/>
          <w:lang w:eastAsia="ru-RU"/>
        </w:rPr>
        <w:t xml:space="preserve">Председатель </w:t>
      </w:r>
      <w:r w:rsidRPr="00250B9A">
        <w:rPr>
          <w:rFonts w:ascii="Times New Roman" w:eastAsia="Times New Roman" w:hAnsi="Times New Roman" w:cs="Times New Roman"/>
          <w:sz w:val="28"/>
          <w:szCs w:val="28"/>
          <w:lang w:eastAsia="ru-RU"/>
        </w:rPr>
        <w:t xml:space="preserve">Кугарчинской организации Профсоюзов </w:t>
      </w:r>
      <w:r>
        <w:rPr>
          <w:rFonts w:ascii="Times New Roman" w:eastAsia="Times New Roman" w:hAnsi="Times New Roman" w:cs="Times New Roman"/>
          <w:sz w:val="28"/>
          <w:szCs w:val="28"/>
          <w:lang w:eastAsia="ru-RU"/>
        </w:rPr>
        <w:tab/>
      </w:r>
    </w:p>
    <w:p w14:paraId="7DE65DD4" w14:textId="77777777" w:rsidR="00DB6B7B" w:rsidRPr="00250B9A" w:rsidRDefault="00DB6B7B" w:rsidP="00DB6B7B">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работников образования  </w:t>
      </w:r>
      <w:r w:rsidRPr="00250B9A">
        <w:rPr>
          <w:rFonts w:ascii="Times New Roman" w:eastAsia="Times New Roman" w:hAnsi="Times New Roman" w:cs="Times New Roman"/>
          <w:color w:val="000000"/>
          <w:sz w:val="20"/>
          <w:szCs w:val="20"/>
          <w:lang w:eastAsia="ru-RU"/>
        </w:rPr>
        <w:t>_________________</w:t>
      </w:r>
      <w:r>
        <w:rPr>
          <w:rFonts w:ascii="Times New Roman" w:eastAsia="Times New Roman" w:hAnsi="Times New Roman" w:cs="Times New Roman"/>
          <w:color w:val="000000"/>
          <w:sz w:val="28"/>
          <w:szCs w:val="28"/>
          <w:lang w:eastAsia="ru-RU"/>
        </w:rPr>
        <w:t>/Мурзабаев Р.А./</w:t>
      </w:r>
    </w:p>
    <w:p w14:paraId="09AA9591" w14:textId="77777777" w:rsidR="00DB6B7B" w:rsidRPr="00250B9A" w:rsidRDefault="00DB6B7B" w:rsidP="00DB6B7B">
      <w:pPr>
        <w:spacing w:after="0" w:line="240" w:lineRule="auto"/>
        <w:jc w:val="both"/>
        <w:rPr>
          <w:rFonts w:ascii="Times New Roman" w:eastAsia="Times New Roman" w:hAnsi="Times New Roman" w:cs="Times New Roman"/>
          <w:color w:val="000000"/>
          <w:sz w:val="20"/>
          <w:szCs w:val="20"/>
          <w:lang w:eastAsia="ru-RU"/>
        </w:rPr>
      </w:pPr>
    </w:p>
    <w:p w14:paraId="70387F6A" w14:textId="77777777" w:rsidR="00DB6B7B" w:rsidRPr="007D1197" w:rsidRDefault="00DB6B7B" w:rsidP="00DB6B7B">
      <w:pPr>
        <w:spacing w:after="0" w:line="240" w:lineRule="auto"/>
        <w:jc w:val="both"/>
        <w:rPr>
          <w:rFonts w:ascii="Times New Roman" w:eastAsia="Times New Roman" w:hAnsi="Times New Roman" w:cs="Times New Roman"/>
          <w:color w:val="000000"/>
          <w:sz w:val="20"/>
          <w:szCs w:val="20"/>
          <w:lang w:eastAsia="ru-RU"/>
        </w:rPr>
      </w:pPr>
      <w:r w:rsidRPr="00250B9A">
        <w:rPr>
          <w:rFonts w:ascii="Times New Roman" w:eastAsia="Times New Roman" w:hAnsi="Times New Roman" w:cs="Times New Roman"/>
          <w:color w:val="000000"/>
          <w:sz w:val="20"/>
          <w:szCs w:val="20"/>
          <w:lang w:eastAsia="ru-RU"/>
        </w:rPr>
        <w:t>М.П.</w:t>
      </w:r>
    </w:p>
    <w:p w14:paraId="427CF800"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p>
    <w:p w14:paraId="4F42E074"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p>
    <w:p w14:paraId="53A9B4C8" w14:textId="77777777" w:rsidR="00DB6B7B" w:rsidRPr="00250B9A" w:rsidRDefault="00DB6B7B" w:rsidP="00DB6B7B">
      <w:pPr>
        <w:spacing w:after="0" w:line="240" w:lineRule="auto"/>
        <w:jc w:val="both"/>
        <w:rPr>
          <w:rFonts w:ascii="Times New Roman" w:eastAsia="Times New Roman" w:hAnsi="Times New Roman" w:cs="Times New Roman"/>
          <w:color w:val="000000"/>
          <w:lang w:eastAsia="ru-RU"/>
        </w:rPr>
      </w:pPr>
      <w:r w:rsidRPr="00250B9A">
        <w:rPr>
          <w:rFonts w:ascii="Times New Roman" w:eastAsia="Times New Roman" w:hAnsi="Times New Roman" w:cs="Times New Roman"/>
          <w:color w:val="000000"/>
          <w:lang w:eastAsia="ru-RU"/>
        </w:rPr>
        <w:t xml:space="preserve">                                                                                        Принят на общем собрании трудового </w:t>
      </w:r>
    </w:p>
    <w:p w14:paraId="3089330D" w14:textId="77777777" w:rsidR="00DB6B7B" w:rsidRPr="00250B9A" w:rsidRDefault="00DB6B7B" w:rsidP="00DB6B7B">
      <w:pPr>
        <w:spacing w:after="0" w:line="240" w:lineRule="auto"/>
        <w:jc w:val="both"/>
        <w:rPr>
          <w:rFonts w:ascii="Times New Roman" w:eastAsia="Times New Roman" w:hAnsi="Times New Roman" w:cs="Times New Roman"/>
          <w:color w:val="000000"/>
          <w:lang w:eastAsia="ru-RU"/>
        </w:rPr>
      </w:pPr>
      <w:r w:rsidRPr="00250B9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250B9A">
        <w:rPr>
          <w:rFonts w:ascii="Times New Roman" w:eastAsia="Times New Roman" w:hAnsi="Times New Roman" w:cs="Times New Roman"/>
          <w:color w:val="000000"/>
          <w:lang w:eastAsia="ru-RU"/>
        </w:rPr>
        <w:t>коллектива МАДОУ детский сад «Родничок»</w:t>
      </w:r>
    </w:p>
    <w:p w14:paraId="1A783DC3" w14:textId="77777777" w:rsidR="00DB6B7B" w:rsidRPr="00250B9A" w:rsidRDefault="00DB6B7B" w:rsidP="00DB6B7B">
      <w:pPr>
        <w:spacing w:after="0" w:line="240" w:lineRule="auto"/>
        <w:jc w:val="both"/>
        <w:rPr>
          <w:rFonts w:ascii="Times New Roman" w:eastAsia="Times New Roman" w:hAnsi="Times New Roman" w:cs="Times New Roman"/>
          <w:color w:val="000000"/>
          <w:lang w:eastAsia="ru-RU"/>
        </w:rPr>
      </w:pPr>
      <w:r w:rsidRPr="00250B9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Протокол №10 </w:t>
      </w:r>
      <w:r w:rsidRPr="00633AE0">
        <w:rPr>
          <w:rFonts w:ascii="Times New Roman" w:eastAsia="Times New Roman" w:hAnsi="Times New Roman" w:cs="Times New Roman"/>
          <w:color w:val="000000"/>
          <w:lang w:eastAsia="ru-RU"/>
        </w:rPr>
        <w:t>от 13.05.2026г.</w:t>
      </w:r>
    </w:p>
    <w:p w14:paraId="11E6129F" w14:textId="77777777" w:rsidR="00DB6B7B" w:rsidRDefault="00DB6B7B" w:rsidP="00DB6B7B">
      <w:pPr>
        <w:spacing w:after="0" w:line="240" w:lineRule="auto"/>
        <w:jc w:val="center"/>
        <w:rPr>
          <w:rFonts w:ascii="Times New Roman" w:eastAsia="Times New Roman" w:hAnsi="Times New Roman" w:cs="Times New Roman"/>
          <w:b/>
          <w:color w:val="000000"/>
          <w:sz w:val="24"/>
          <w:szCs w:val="24"/>
          <w:lang w:eastAsia="ru-RU"/>
        </w:rPr>
      </w:pPr>
    </w:p>
    <w:p w14:paraId="3BC03268"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75AA6E2"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BC1038B" w14:textId="77777777" w:rsidR="00DB6B7B" w:rsidRPr="00612204" w:rsidRDefault="00DB6B7B" w:rsidP="00DB6B7B">
      <w:pPr>
        <w:spacing w:after="0" w:line="240" w:lineRule="auto"/>
        <w:jc w:val="center"/>
        <w:rPr>
          <w:rFonts w:ascii="Times New Roman" w:eastAsia="Times New Roman" w:hAnsi="Times New Roman" w:cs="Times New Roman"/>
          <w:b/>
          <w:color w:val="000000"/>
          <w:sz w:val="24"/>
          <w:szCs w:val="24"/>
          <w:lang w:eastAsia="ru-RU"/>
        </w:rPr>
      </w:pPr>
      <w:r w:rsidRPr="00250B9A">
        <w:rPr>
          <w:rFonts w:ascii="Times New Roman" w:eastAsia="Times New Roman" w:hAnsi="Times New Roman" w:cs="Times New Roman"/>
          <w:b/>
          <w:color w:val="000000"/>
          <w:sz w:val="24"/>
          <w:szCs w:val="24"/>
          <w:lang w:eastAsia="ru-RU"/>
        </w:rPr>
        <w:t>Мраково</w:t>
      </w:r>
      <w:r>
        <w:rPr>
          <w:rFonts w:ascii="Times New Roman" w:eastAsia="Times New Roman" w:hAnsi="Times New Roman" w:cs="Times New Roman"/>
          <w:b/>
          <w:color w:val="000000"/>
          <w:sz w:val="24"/>
          <w:szCs w:val="24"/>
          <w:lang w:eastAsia="ru-RU"/>
        </w:rPr>
        <w:t xml:space="preserve"> - 2026</w:t>
      </w:r>
      <w:r w:rsidRPr="00250B9A">
        <w:rPr>
          <w:rFonts w:ascii="Times New Roman" w:eastAsia="Times New Roman" w:hAnsi="Times New Roman" w:cs="Times New Roman"/>
          <w:b/>
          <w:color w:val="000000"/>
          <w:sz w:val="24"/>
          <w:szCs w:val="24"/>
          <w:lang w:eastAsia="ru-RU"/>
        </w:rPr>
        <w:t xml:space="preserve"> г.</w:t>
      </w:r>
    </w:p>
    <w:p w14:paraId="5ADD1964" w14:textId="77777777" w:rsidR="008654D6" w:rsidRDefault="008654D6" w:rsidP="00DB6B7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51FE6B67" w14:textId="59535586" w:rsidR="008654D6" w:rsidRDefault="00870593" w:rsidP="0087059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870593">
        <w:rPr>
          <w:rFonts w:ascii="Times New Roman" w:eastAsia="Times New Roman" w:hAnsi="Times New Roman" w:cs="Times New Roman"/>
          <w:b/>
          <w:noProof/>
          <w:sz w:val="28"/>
          <w:szCs w:val="28"/>
          <w:lang w:eastAsia="ru-RU"/>
        </w:rPr>
        <w:drawing>
          <wp:inline distT="0" distB="0" distL="0" distR="0" wp14:anchorId="71345DC4" wp14:editId="244E8360">
            <wp:extent cx="5965825" cy="8213245"/>
            <wp:effectExtent l="0" t="0" r="0" b="0"/>
            <wp:docPr id="10" name="Рисунок 10" descr="C:\Users\Admin\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5825" cy="8213245"/>
                    </a:xfrm>
                    <a:prstGeom prst="rect">
                      <a:avLst/>
                    </a:prstGeom>
                    <a:noFill/>
                    <a:ln>
                      <a:noFill/>
                    </a:ln>
                  </pic:spPr>
                </pic:pic>
              </a:graphicData>
            </a:graphic>
          </wp:inline>
        </w:drawing>
      </w:r>
    </w:p>
    <w:p w14:paraId="31D1BF34"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68AD274"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3BB691E" w14:textId="58811EEC" w:rsidR="008654D6" w:rsidRDefault="008654D6" w:rsidP="0087059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bookmarkStart w:id="0" w:name="_GoBack"/>
      <w:bookmarkEnd w:id="0"/>
    </w:p>
    <w:p w14:paraId="75502BE8"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225CA85"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12E7BB8" w14:textId="1FB15C11" w:rsidR="00922C57" w:rsidRDefault="00122020"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922C57" w:rsidRPr="006730C0">
        <w:rPr>
          <w:rFonts w:ascii="Times New Roman" w:eastAsia="Times New Roman" w:hAnsi="Times New Roman" w:cs="Times New Roman"/>
          <w:b/>
          <w:sz w:val="28"/>
          <w:szCs w:val="28"/>
          <w:lang w:eastAsia="ru-RU"/>
        </w:rPr>
        <w:t>Содержание.</w:t>
      </w:r>
    </w:p>
    <w:p w14:paraId="7F4D11EF" w14:textId="77777777" w:rsidR="00922C57" w:rsidRPr="006730C0" w:rsidRDefault="00922C57" w:rsidP="00922C5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AB5FD0D" w14:textId="77777777" w:rsidR="00922C57" w:rsidRPr="006730C0" w:rsidRDefault="00922C57" w:rsidP="00922C5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1. Раздел </w:t>
      </w:r>
      <w:r w:rsidRPr="006730C0">
        <w:rPr>
          <w:rFonts w:ascii="Times New Roman" w:eastAsia="Times New Roman" w:hAnsi="Times New Roman" w:cs="Times New Roman"/>
          <w:sz w:val="28"/>
          <w:szCs w:val="28"/>
          <w:lang w:val="en-US" w:eastAsia="ru-RU"/>
        </w:rPr>
        <w:t>I</w:t>
      </w:r>
    </w:p>
    <w:p w14:paraId="42B9C60C" w14:textId="3B6788FD" w:rsidR="00922C57" w:rsidRPr="006730C0" w:rsidRDefault="00922C57" w:rsidP="00922C5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Общие положения--------------------------------------------------------------</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6</w:t>
      </w:r>
      <w:r w:rsidRPr="006730C0">
        <w:rPr>
          <w:rFonts w:ascii="Times New Roman" w:eastAsia="Times New Roman" w:hAnsi="Times New Roman" w:cs="Times New Roman"/>
          <w:sz w:val="28"/>
          <w:szCs w:val="28"/>
          <w:lang w:eastAsia="ru-RU"/>
        </w:rPr>
        <w:t xml:space="preserve"> стр.</w:t>
      </w:r>
    </w:p>
    <w:p w14:paraId="6BEF8A88"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2. Раздел </w:t>
      </w:r>
      <w:r w:rsidRPr="006730C0">
        <w:rPr>
          <w:rFonts w:ascii="Times New Roman" w:eastAsia="Times New Roman" w:hAnsi="Times New Roman" w:cs="Times New Roman"/>
          <w:sz w:val="28"/>
          <w:szCs w:val="28"/>
          <w:lang w:val="en-US" w:eastAsia="ru-RU"/>
        </w:rPr>
        <w:t>II</w:t>
      </w:r>
    </w:p>
    <w:p w14:paraId="5FA26AE1" w14:textId="363B4415"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Социальное партнерство   и координация действий сторон коллективного договора ---------</w:t>
      </w:r>
      <w:r>
        <w:rPr>
          <w:rFonts w:ascii="Times New Roman" w:eastAsia="Times New Roman" w:hAnsi="Times New Roman" w:cs="Times New Roman"/>
          <w:sz w:val="28"/>
          <w:szCs w:val="28"/>
          <w:lang w:eastAsia="ru-RU"/>
        </w:rPr>
        <w:t>-------------------------------------------</w:t>
      </w:r>
      <w:r w:rsidR="0041435D">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6</w:t>
      </w:r>
      <w:r w:rsidR="0041435D">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1</w:t>
      </w:r>
      <w:r w:rsidRPr="006730C0">
        <w:rPr>
          <w:rFonts w:ascii="Times New Roman" w:eastAsia="Times New Roman" w:hAnsi="Times New Roman" w:cs="Times New Roman"/>
          <w:sz w:val="28"/>
          <w:szCs w:val="28"/>
          <w:lang w:eastAsia="ru-RU"/>
        </w:rPr>
        <w:t xml:space="preserve"> стр.</w:t>
      </w:r>
    </w:p>
    <w:p w14:paraId="74EB3418"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3. Раздел </w:t>
      </w:r>
      <w:r w:rsidRPr="006730C0">
        <w:rPr>
          <w:rFonts w:ascii="Times New Roman" w:eastAsia="Times New Roman" w:hAnsi="Times New Roman" w:cs="Times New Roman"/>
          <w:sz w:val="28"/>
          <w:szCs w:val="28"/>
          <w:lang w:val="en-US" w:eastAsia="ru-RU"/>
        </w:rPr>
        <w:t>III</w:t>
      </w:r>
      <w:r w:rsidRPr="006730C0">
        <w:rPr>
          <w:rFonts w:ascii="Times New Roman" w:eastAsia="Times New Roman" w:hAnsi="Times New Roman" w:cs="Times New Roman"/>
          <w:sz w:val="28"/>
          <w:szCs w:val="28"/>
          <w:lang w:eastAsia="ru-RU"/>
        </w:rPr>
        <w:t xml:space="preserve"> </w:t>
      </w:r>
    </w:p>
    <w:p w14:paraId="7E3A6E4E" w14:textId="611EB818"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Трудовые отношения-------------------------------------------------------</w:t>
      </w:r>
      <w:r>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5</w:t>
      </w:r>
      <w:r w:rsidRPr="006730C0">
        <w:rPr>
          <w:rFonts w:ascii="Times New Roman" w:eastAsia="Times New Roman" w:hAnsi="Times New Roman" w:cs="Times New Roman"/>
          <w:sz w:val="28"/>
          <w:szCs w:val="28"/>
          <w:lang w:eastAsia="ru-RU"/>
        </w:rPr>
        <w:t xml:space="preserve"> стр.</w:t>
      </w:r>
    </w:p>
    <w:p w14:paraId="22A6B4A0"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4. Раздел </w:t>
      </w:r>
      <w:r w:rsidRPr="006730C0">
        <w:rPr>
          <w:rFonts w:ascii="Times New Roman" w:eastAsia="Times New Roman" w:hAnsi="Times New Roman" w:cs="Times New Roman"/>
          <w:sz w:val="28"/>
          <w:szCs w:val="28"/>
          <w:lang w:val="en-US" w:eastAsia="ru-RU"/>
        </w:rPr>
        <w:t>IY</w:t>
      </w:r>
      <w:r w:rsidRPr="006730C0">
        <w:rPr>
          <w:rFonts w:ascii="Times New Roman" w:eastAsia="Times New Roman" w:hAnsi="Times New Roman" w:cs="Times New Roman"/>
          <w:sz w:val="28"/>
          <w:szCs w:val="28"/>
          <w:lang w:eastAsia="ru-RU"/>
        </w:rPr>
        <w:t xml:space="preserve"> </w:t>
      </w:r>
    </w:p>
    <w:p w14:paraId="706C3590" w14:textId="5A6C24F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Рабочее время и время отдыха ----------------------------------------</w:t>
      </w:r>
      <w:r>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-2</w:t>
      </w:r>
      <w:r w:rsidR="0049136E">
        <w:rPr>
          <w:rFonts w:ascii="Times New Roman" w:eastAsia="Times New Roman" w:hAnsi="Times New Roman" w:cs="Times New Roman"/>
          <w:sz w:val="28"/>
          <w:szCs w:val="28"/>
          <w:lang w:eastAsia="ru-RU"/>
        </w:rPr>
        <w:t>2</w:t>
      </w:r>
      <w:r w:rsidRPr="006730C0">
        <w:rPr>
          <w:rFonts w:ascii="Times New Roman" w:eastAsia="Times New Roman" w:hAnsi="Times New Roman" w:cs="Times New Roman"/>
          <w:sz w:val="28"/>
          <w:szCs w:val="28"/>
          <w:lang w:eastAsia="ru-RU"/>
        </w:rPr>
        <w:t xml:space="preserve"> стр.</w:t>
      </w:r>
    </w:p>
    <w:p w14:paraId="024FD48B"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5. Раздел </w:t>
      </w:r>
      <w:r w:rsidRPr="006730C0">
        <w:rPr>
          <w:rFonts w:ascii="Times New Roman" w:eastAsia="Times New Roman" w:hAnsi="Times New Roman" w:cs="Times New Roman"/>
          <w:sz w:val="28"/>
          <w:szCs w:val="28"/>
          <w:lang w:val="en-US" w:eastAsia="ru-RU"/>
        </w:rPr>
        <w:t>Y</w:t>
      </w:r>
    </w:p>
    <w:p w14:paraId="4B999C75" w14:textId="6FF59966"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Оплата труда и норма труда -------------------------------------------</w:t>
      </w:r>
      <w:r>
        <w:rPr>
          <w:rFonts w:ascii="Times New Roman" w:eastAsia="Times New Roman" w:hAnsi="Times New Roman" w:cs="Times New Roman"/>
          <w:sz w:val="28"/>
          <w:szCs w:val="28"/>
          <w:lang w:eastAsia="ru-RU"/>
        </w:rPr>
        <w:t>--------2</w:t>
      </w:r>
      <w:r w:rsidR="0049136E">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28</w:t>
      </w:r>
      <w:r w:rsidRPr="006730C0">
        <w:rPr>
          <w:rFonts w:ascii="Times New Roman" w:eastAsia="Times New Roman" w:hAnsi="Times New Roman" w:cs="Times New Roman"/>
          <w:sz w:val="28"/>
          <w:szCs w:val="28"/>
          <w:lang w:eastAsia="ru-RU"/>
        </w:rPr>
        <w:t xml:space="preserve"> стр.</w:t>
      </w:r>
    </w:p>
    <w:p w14:paraId="5F1404AE"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6. Раздел </w:t>
      </w:r>
      <w:r w:rsidRPr="006730C0">
        <w:rPr>
          <w:rFonts w:ascii="Times New Roman" w:eastAsia="Times New Roman" w:hAnsi="Times New Roman" w:cs="Times New Roman"/>
          <w:sz w:val="28"/>
          <w:szCs w:val="28"/>
          <w:lang w:val="en-US" w:eastAsia="ru-RU"/>
        </w:rPr>
        <w:t>YI</w:t>
      </w:r>
    </w:p>
    <w:p w14:paraId="1E045F54" w14:textId="26508474"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Содействие занятости, подготовке и дополнительному проф. образованию работников ---</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28</w:t>
      </w:r>
      <w:r>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0</w:t>
      </w:r>
      <w:r w:rsidRPr="006730C0">
        <w:rPr>
          <w:rFonts w:ascii="Times New Roman" w:eastAsia="Times New Roman" w:hAnsi="Times New Roman" w:cs="Times New Roman"/>
          <w:sz w:val="28"/>
          <w:szCs w:val="28"/>
          <w:lang w:eastAsia="ru-RU"/>
        </w:rPr>
        <w:t xml:space="preserve"> стр.</w:t>
      </w:r>
    </w:p>
    <w:p w14:paraId="28C9E45F"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7. Раздел </w:t>
      </w:r>
      <w:r w:rsidRPr="006730C0">
        <w:rPr>
          <w:rFonts w:ascii="Times New Roman" w:eastAsia="Times New Roman" w:hAnsi="Times New Roman" w:cs="Times New Roman"/>
          <w:sz w:val="28"/>
          <w:szCs w:val="28"/>
          <w:lang w:val="en-US" w:eastAsia="ru-RU"/>
        </w:rPr>
        <w:t>YII</w:t>
      </w:r>
    </w:p>
    <w:p w14:paraId="644AD598" w14:textId="254AD001"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Аттестация педагогических работников----------------------------</w:t>
      </w:r>
      <w:r w:rsidR="00AC507E">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0</w:t>
      </w:r>
      <w:r w:rsidR="00AC507E">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7</w:t>
      </w:r>
      <w:r w:rsidRPr="006730C0">
        <w:rPr>
          <w:rFonts w:ascii="Times New Roman" w:eastAsia="Times New Roman" w:hAnsi="Times New Roman" w:cs="Times New Roman"/>
          <w:sz w:val="28"/>
          <w:szCs w:val="28"/>
          <w:lang w:eastAsia="ru-RU"/>
        </w:rPr>
        <w:t xml:space="preserve"> стр.</w:t>
      </w:r>
    </w:p>
    <w:p w14:paraId="25F11431"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8. Раздел </w:t>
      </w:r>
      <w:r w:rsidRPr="006730C0">
        <w:rPr>
          <w:rFonts w:ascii="Times New Roman" w:eastAsia="Times New Roman" w:hAnsi="Times New Roman" w:cs="Times New Roman"/>
          <w:sz w:val="28"/>
          <w:szCs w:val="28"/>
          <w:lang w:val="en-US" w:eastAsia="ru-RU"/>
        </w:rPr>
        <w:t>YIII</w:t>
      </w:r>
    </w:p>
    <w:p w14:paraId="2CA06BD3" w14:textId="3B68831A"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Условия и охрана труда и здоровья ----------------------------------</w:t>
      </w:r>
      <w:r w:rsidR="00FA29B0">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5</w:t>
      </w:r>
      <w:r w:rsidR="00FA29B0">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38</w:t>
      </w:r>
      <w:r w:rsidRPr="006730C0">
        <w:rPr>
          <w:rFonts w:ascii="Times New Roman" w:eastAsia="Times New Roman" w:hAnsi="Times New Roman" w:cs="Times New Roman"/>
          <w:sz w:val="28"/>
          <w:szCs w:val="28"/>
          <w:lang w:eastAsia="ru-RU"/>
        </w:rPr>
        <w:t xml:space="preserve"> стр.</w:t>
      </w:r>
    </w:p>
    <w:p w14:paraId="21555732"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9. Раздел </w:t>
      </w:r>
      <w:r w:rsidRPr="006730C0">
        <w:rPr>
          <w:rFonts w:ascii="Times New Roman" w:eastAsia="Times New Roman" w:hAnsi="Times New Roman" w:cs="Times New Roman"/>
          <w:sz w:val="28"/>
          <w:szCs w:val="28"/>
          <w:lang w:val="en-US" w:eastAsia="ru-RU"/>
        </w:rPr>
        <w:t>IX</w:t>
      </w:r>
    </w:p>
    <w:p w14:paraId="61FECEF6" w14:textId="3A042B81"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Социальные гарантии, льготы и компенсации --------------------</w:t>
      </w:r>
      <w:r w:rsidR="00D74F87">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w:t>
      </w:r>
      <w:r w:rsidR="00D74F87">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38</w:t>
      </w:r>
      <w:r w:rsidR="00AD4859">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39</w:t>
      </w:r>
      <w:r w:rsidRPr="006730C0">
        <w:rPr>
          <w:rFonts w:ascii="Times New Roman" w:eastAsia="Times New Roman" w:hAnsi="Times New Roman" w:cs="Times New Roman"/>
          <w:sz w:val="28"/>
          <w:szCs w:val="28"/>
          <w:lang w:eastAsia="ru-RU"/>
        </w:rPr>
        <w:t xml:space="preserve"> стр. </w:t>
      </w:r>
    </w:p>
    <w:p w14:paraId="07569D3F" w14:textId="77777777" w:rsidR="00922C57" w:rsidRPr="006730C0" w:rsidRDefault="00922C57" w:rsidP="00922C57">
      <w:pPr>
        <w:spacing w:after="0" w:line="240" w:lineRule="auto"/>
        <w:jc w:val="both"/>
        <w:rPr>
          <w:rFonts w:ascii="Times New Roman" w:eastAsia="Times New Roman" w:hAnsi="Times New Roman" w:cs="Times New Roman"/>
          <w:bCs/>
          <w:sz w:val="28"/>
          <w:szCs w:val="28"/>
          <w:lang w:eastAsia="ru-RU"/>
        </w:rPr>
      </w:pPr>
      <w:r w:rsidRPr="006730C0">
        <w:rPr>
          <w:rFonts w:ascii="Times New Roman" w:eastAsia="Times New Roman" w:hAnsi="Times New Roman" w:cs="Times New Roman"/>
          <w:bCs/>
          <w:sz w:val="28"/>
          <w:szCs w:val="28"/>
          <w:lang w:eastAsia="ru-RU"/>
        </w:rPr>
        <w:t>10. Раздел Х</w:t>
      </w:r>
    </w:p>
    <w:p w14:paraId="20DB2041" w14:textId="389ED7B2" w:rsidR="00922C57" w:rsidRDefault="00922C57" w:rsidP="00922C57">
      <w:pPr>
        <w:spacing w:after="0" w:line="240" w:lineRule="auto"/>
        <w:jc w:val="both"/>
        <w:rPr>
          <w:rFonts w:ascii="Times New Roman" w:eastAsia="Times New Roman" w:hAnsi="Times New Roman" w:cs="Times New Roman"/>
          <w:bCs/>
          <w:sz w:val="28"/>
          <w:szCs w:val="28"/>
          <w:lang w:eastAsia="ru-RU"/>
        </w:rPr>
      </w:pPr>
      <w:r w:rsidRPr="006730C0">
        <w:rPr>
          <w:rFonts w:ascii="Times New Roman" w:eastAsia="Times New Roman" w:hAnsi="Times New Roman" w:cs="Times New Roman"/>
          <w:bCs/>
          <w:sz w:val="28"/>
          <w:szCs w:val="28"/>
          <w:lang w:eastAsia="ru-RU"/>
        </w:rPr>
        <w:t>Дополнительные гарантии молодежи и педагогических работн</w:t>
      </w:r>
      <w:r w:rsidR="00D74F87">
        <w:rPr>
          <w:rFonts w:ascii="Times New Roman" w:eastAsia="Times New Roman" w:hAnsi="Times New Roman" w:cs="Times New Roman"/>
          <w:bCs/>
          <w:sz w:val="28"/>
          <w:szCs w:val="28"/>
          <w:lang w:eastAsia="ru-RU"/>
        </w:rPr>
        <w:t>иков-</w:t>
      </w:r>
      <w:r w:rsidR="00AE490D">
        <w:rPr>
          <w:rFonts w:ascii="Times New Roman" w:eastAsia="Times New Roman" w:hAnsi="Times New Roman" w:cs="Times New Roman"/>
          <w:bCs/>
          <w:sz w:val="28"/>
          <w:szCs w:val="28"/>
          <w:lang w:eastAsia="ru-RU"/>
        </w:rPr>
        <w:t>---------</w:t>
      </w:r>
      <w:r w:rsidR="00D74F87">
        <w:rPr>
          <w:rFonts w:ascii="Times New Roman" w:eastAsia="Times New Roman" w:hAnsi="Times New Roman" w:cs="Times New Roman"/>
          <w:bCs/>
          <w:sz w:val="28"/>
          <w:szCs w:val="28"/>
          <w:lang w:eastAsia="ru-RU"/>
        </w:rPr>
        <w:t>-</w:t>
      </w:r>
      <w:r w:rsidR="00B21937">
        <w:rPr>
          <w:rFonts w:ascii="Times New Roman" w:eastAsia="Times New Roman" w:hAnsi="Times New Roman" w:cs="Times New Roman"/>
          <w:bCs/>
          <w:sz w:val="28"/>
          <w:szCs w:val="28"/>
          <w:lang w:eastAsia="ru-RU"/>
        </w:rPr>
        <w:t>-------------------------------------------------------------------------------------------</w:t>
      </w:r>
      <w:r w:rsidR="0049136E">
        <w:rPr>
          <w:rFonts w:ascii="Times New Roman" w:eastAsia="Times New Roman" w:hAnsi="Times New Roman" w:cs="Times New Roman"/>
          <w:bCs/>
          <w:sz w:val="28"/>
          <w:szCs w:val="28"/>
          <w:lang w:eastAsia="ru-RU"/>
        </w:rPr>
        <w:t>39</w:t>
      </w:r>
      <w:r w:rsidR="00D74F87">
        <w:rPr>
          <w:rFonts w:ascii="Times New Roman" w:eastAsia="Times New Roman" w:hAnsi="Times New Roman" w:cs="Times New Roman"/>
          <w:bCs/>
          <w:sz w:val="28"/>
          <w:szCs w:val="28"/>
          <w:lang w:eastAsia="ru-RU"/>
        </w:rPr>
        <w:t>-4</w:t>
      </w:r>
      <w:r w:rsidR="0049136E">
        <w:rPr>
          <w:rFonts w:ascii="Times New Roman" w:eastAsia="Times New Roman" w:hAnsi="Times New Roman" w:cs="Times New Roman"/>
          <w:bCs/>
          <w:sz w:val="28"/>
          <w:szCs w:val="28"/>
          <w:lang w:eastAsia="ru-RU"/>
        </w:rPr>
        <w:t>0</w:t>
      </w:r>
      <w:r w:rsidRPr="006730C0">
        <w:rPr>
          <w:rFonts w:ascii="Times New Roman" w:eastAsia="Times New Roman" w:hAnsi="Times New Roman" w:cs="Times New Roman"/>
          <w:bCs/>
          <w:sz w:val="28"/>
          <w:szCs w:val="28"/>
          <w:lang w:eastAsia="ru-RU"/>
        </w:rPr>
        <w:t xml:space="preserve"> стр.</w:t>
      </w:r>
    </w:p>
    <w:p w14:paraId="13124B56" w14:textId="77777777" w:rsidR="003B608C" w:rsidRDefault="002F0840" w:rsidP="003B608C">
      <w:pPr>
        <w:spacing w:after="0" w:line="240" w:lineRule="auto"/>
        <w:jc w:val="both"/>
        <w:rPr>
          <w:rFonts w:ascii="Times New Roman" w:eastAsia="Times New Roman" w:hAnsi="Times New Roman" w:cs="Times New Roman"/>
          <w:sz w:val="28"/>
          <w:szCs w:val="28"/>
          <w:lang w:eastAsia="ru-RU"/>
        </w:rPr>
      </w:pPr>
      <w:r w:rsidRPr="00AE490D">
        <w:rPr>
          <w:rFonts w:ascii="Times New Roman" w:eastAsia="Times New Roman" w:hAnsi="Times New Roman" w:cs="Times New Roman"/>
          <w:bCs/>
          <w:sz w:val="28"/>
          <w:szCs w:val="28"/>
          <w:lang w:eastAsia="ru-RU"/>
        </w:rPr>
        <w:t xml:space="preserve">11. Раздел </w:t>
      </w:r>
      <w:r w:rsidR="003B608C" w:rsidRPr="00AE490D">
        <w:rPr>
          <w:rFonts w:ascii="Times New Roman" w:eastAsia="Times New Roman" w:hAnsi="Times New Roman" w:cs="Times New Roman"/>
          <w:sz w:val="28"/>
          <w:szCs w:val="28"/>
          <w:lang w:val="en-US" w:eastAsia="ru-RU"/>
        </w:rPr>
        <w:t>XI</w:t>
      </w:r>
      <w:r w:rsidR="003B608C" w:rsidRPr="00AE490D">
        <w:rPr>
          <w:rFonts w:ascii="Times New Roman" w:eastAsia="Times New Roman" w:hAnsi="Times New Roman" w:cs="Times New Roman"/>
          <w:sz w:val="28"/>
          <w:szCs w:val="28"/>
          <w:lang w:eastAsia="ru-RU"/>
        </w:rPr>
        <w:t xml:space="preserve"> </w:t>
      </w:r>
    </w:p>
    <w:p w14:paraId="17731EF3" w14:textId="4C64F4DF" w:rsidR="002F0840" w:rsidRPr="00842392" w:rsidRDefault="004F38CE" w:rsidP="00922C5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Дополнительные гарантии р</w:t>
      </w:r>
      <w:r w:rsidR="00842392">
        <w:rPr>
          <w:rFonts w:ascii="Times New Roman" w:eastAsia="Times New Roman" w:hAnsi="Times New Roman" w:cs="Times New Roman"/>
          <w:sz w:val="28"/>
          <w:szCs w:val="28"/>
          <w:lang w:eastAsia="ru-RU"/>
        </w:rPr>
        <w:t xml:space="preserve">аботникам с семейными обязанностями, работникам, являющиеся членами семей военнослужащих </w:t>
      </w:r>
      <w:r w:rsidR="003B608C">
        <w:rPr>
          <w:rFonts w:ascii="Times New Roman" w:eastAsia="Times New Roman" w:hAnsi="Times New Roman" w:cs="Times New Roman"/>
          <w:bCs/>
          <w:sz w:val="28"/>
          <w:szCs w:val="28"/>
          <w:lang w:eastAsia="ru-RU"/>
        </w:rPr>
        <w:t>-</w:t>
      </w:r>
      <w:r w:rsidR="00842392">
        <w:rPr>
          <w:rFonts w:ascii="Times New Roman" w:eastAsia="Times New Roman" w:hAnsi="Times New Roman" w:cs="Times New Roman"/>
          <w:bCs/>
          <w:sz w:val="28"/>
          <w:szCs w:val="28"/>
          <w:lang w:eastAsia="ru-RU"/>
        </w:rPr>
        <w:t>----------</w:t>
      </w:r>
      <w:r w:rsidR="00AD4859">
        <w:rPr>
          <w:rFonts w:ascii="Times New Roman" w:eastAsia="Times New Roman" w:hAnsi="Times New Roman" w:cs="Times New Roman"/>
          <w:bCs/>
          <w:sz w:val="28"/>
          <w:szCs w:val="28"/>
          <w:lang w:eastAsia="ru-RU"/>
        </w:rPr>
        <w:t>4</w:t>
      </w:r>
      <w:r w:rsidR="0049136E">
        <w:rPr>
          <w:rFonts w:ascii="Times New Roman" w:eastAsia="Times New Roman" w:hAnsi="Times New Roman" w:cs="Times New Roman"/>
          <w:bCs/>
          <w:sz w:val="28"/>
          <w:szCs w:val="28"/>
          <w:lang w:eastAsia="ru-RU"/>
        </w:rPr>
        <w:t>0</w:t>
      </w:r>
      <w:r w:rsidR="00AD4859">
        <w:rPr>
          <w:rFonts w:ascii="Times New Roman" w:eastAsia="Times New Roman" w:hAnsi="Times New Roman" w:cs="Times New Roman"/>
          <w:bCs/>
          <w:sz w:val="28"/>
          <w:szCs w:val="28"/>
          <w:lang w:eastAsia="ru-RU"/>
        </w:rPr>
        <w:t>-4</w:t>
      </w:r>
      <w:r w:rsidR="0049136E">
        <w:rPr>
          <w:rFonts w:ascii="Times New Roman" w:eastAsia="Times New Roman" w:hAnsi="Times New Roman" w:cs="Times New Roman"/>
          <w:bCs/>
          <w:sz w:val="28"/>
          <w:szCs w:val="28"/>
          <w:lang w:eastAsia="ru-RU"/>
        </w:rPr>
        <w:t>2</w:t>
      </w:r>
      <w:r w:rsidR="00AD4859">
        <w:rPr>
          <w:rFonts w:ascii="Times New Roman" w:eastAsia="Times New Roman" w:hAnsi="Times New Roman" w:cs="Times New Roman"/>
          <w:bCs/>
          <w:sz w:val="28"/>
          <w:szCs w:val="28"/>
          <w:lang w:eastAsia="ru-RU"/>
        </w:rPr>
        <w:t xml:space="preserve"> стр.</w:t>
      </w:r>
    </w:p>
    <w:p w14:paraId="11711118" w14:textId="10133DA4"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1</w:t>
      </w:r>
      <w:r w:rsidR="003B608C">
        <w:rPr>
          <w:rFonts w:ascii="Times New Roman" w:eastAsia="Times New Roman" w:hAnsi="Times New Roman" w:cs="Times New Roman"/>
          <w:sz w:val="28"/>
          <w:szCs w:val="28"/>
          <w:lang w:eastAsia="ru-RU"/>
        </w:rPr>
        <w:t>2</w:t>
      </w:r>
      <w:r w:rsidRPr="006730C0">
        <w:rPr>
          <w:rFonts w:ascii="Times New Roman" w:eastAsia="Times New Roman" w:hAnsi="Times New Roman" w:cs="Times New Roman"/>
          <w:sz w:val="28"/>
          <w:szCs w:val="28"/>
          <w:lang w:eastAsia="ru-RU"/>
        </w:rPr>
        <w:t xml:space="preserve">. Раздел </w:t>
      </w:r>
      <w:r w:rsidRPr="006730C0">
        <w:rPr>
          <w:rFonts w:ascii="Times New Roman" w:eastAsia="Times New Roman" w:hAnsi="Times New Roman" w:cs="Times New Roman"/>
          <w:sz w:val="28"/>
          <w:szCs w:val="28"/>
          <w:lang w:val="en-US" w:eastAsia="ru-RU"/>
        </w:rPr>
        <w:t>XI</w:t>
      </w:r>
      <w:r w:rsidRPr="006730C0">
        <w:rPr>
          <w:rFonts w:ascii="Times New Roman" w:eastAsia="Times New Roman" w:hAnsi="Times New Roman" w:cs="Times New Roman"/>
          <w:sz w:val="28"/>
          <w:szCs w:val="28"/>
          <w:lang w:eastAsia="ru-RU"/>
        </w:rPr>
        <w:t xml:space="preserve"> </w:t>
      </w:r>
      <w:r w:rsidR="003B608C" w:rsidRPr="006730C0">
        <w:rPr>
          <w:rFonts w:ascii="Times New Roman" w:eastAsia="Times New Roman" w:hAnsi="Times New Roman" w:cs="Times New Roman"/>
          <w:sz w:val="28"/>
          <w:szCs w:val="28"/>
          <w:lang w:val="en-US" w:eastAsia="ru-RU"/>
        </w:rPr>
        <w:t>I</w:t>
      </w:r>
    </w:p>
    <w:p w14:paraId="365947C7" w14:textId="4D440539" w:rsidR="003B608C"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Гарантии профсоюзной деятельности ---------------------------------</w:t>
      </w:r>
      <w:r w:rsidR="00D74F87">
        <w:rPr>
          <w:rFonts w:ascii="Times New Roman" w:eastAsia="Times New Roman" w:hAnsi="Times New Roman" w:cs="Times New Roman"/>
          <w:sz w:val="28"/>
          <w:szCs w:val="28"/>
          <w:lang w:eastAsia="ru-RU"/>
        </w:rPr>
        <w:t>------4</w:t>
      </w:r>
      <w:r w:rsidR="0049136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00AD4859">
        <w:rPr>
          <w:rFonts w:ascii="Times New Roman" w:eastAsia="Times New Roman" w:hAnsi="Times New Roman" w:cs="Times New Roman"/>
          <w:sz w:val="28"/>
          <w:szCs w:val="28"/>
          <w:lang w:eastAsia="ru-RU"/>
        </w:rPr>
        <w:t>4</w:t>
      </w:r>
      <w:r w:rsidR="0049136E">
        <w:rPr>
          <w:rFonts w:ascii="Times New Roman" w:eastAsia="Times New Roman" w:hAnsi="Times New Roman" w:cs="Times New Roman"/>
          <w:sz w:val="28"/>
          <w:szCs w:val="28"/>
          <w:lang w:eastAsia="ru-RU"/>
        </w:rPr>
        <w:t>7</w:t>
      </w:r>
      <w:r w:rsidRPr="006730C0">
        <w:rPr>
          <w:rFonts w:ascii="Times New Roman" w:eastAsia="Times New Roman" w:hAnsi="Times New Roman" w:cs="Times New Roman"/>
          <w:sz w:val="28"/>
          <w:szCs w:val="28"/>
          <w:lang w:eastAsia="ru-RU"/>
        </w:rPr>
        <w:t xml:space="preserve"> стр.</w:t>
      </w:r>
    </w:p>
    <w:p w14:paraId="3461F2EF" w14:textId="34EE8C76"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1</w:t>
      </w:r>
      <w:r w:rsidR="003B608C">
        <w:rPr>
          <w:rFonts w:ascii="Times New Roman" w:eastAsia="Times New Roman" w:hAnsi="Times New Roman" w:cs="Times New Roman"/>
          <w:sz w:val="28"/>
          <w:szCs w:val="28"/>
          <w:lang w:eastAsia="ru-RU"/>
        </w:rPr>
        <w:t>3</w:t>
      </w:r>
      <w:r w:rsidRPr="006730C0">
        <w:rPr>
          <w:rFonts w:ascii="Times New Roman" w:eastAsia="Times New Roman" w:hAnsi="Times New Roman" w:cs="Times New Roman"/>
          <w:sz w:val="28"/>
          <w:szCs w:val="28"/>
          <w:lang w:eastAsia="ru-RU"/>
        </w:rPr>
        <w:t xml:space="preserve">. Раздел </w:t>
      </w:r>
      <w:r w:rsidRPr="006730C0">
        <w:rPr>
          <w:rFonts w:ascii="Times New Roman" w:eastAsia="Times New Roman" w:hAnsi="Times New Roman" w:cs="Times New Roman"/>
          <w:sz w:val="28"/>
          <w:szCs w:val="28"/>
          <w:lang w:val="en-US" w:eastAsia="ru-RU"/>
        </w:rPr>
        <w:t>XI</w:t>
      </w:r>
      <w:r w:rsidR="003B608C" w:rsidRPr="006730C0">
        <w:rPr>
          <w:rFonts w:ascii="Times New Roman" w:eastAsia="Times New Roman" w:hAnsi="Times New Roman" w:cs="Times New Roman"/>
          <w:sz w:val="28"/>
          <w:szCs w:val="28"/>
          <w:lang w:val="en-US" w:eastAsia="ru-RU"/>
        </w:rPr>
        <w:t>I</w:t>
      </w:r>
      <w:r w:rsidRPr="006730C0">
        <w:rPr>
          <w:rFonts w:ascii="Times New Roman" w:eastAsia="Times New Roman" w:hAnsi="Times New Roman" w:cs="Times New Roman"/>
          <w:sz w:val="28"/>
          <w:szCs w:val="28"/>
          <w:lang w:val="en-US" w:eastAsia="ru-RU"/>
        </w:rPr>
        <w:t>I</w:t>
      </w:r>
    </w:p>
    <w:p w14:paraId="2CB1890D" w14:textId="6ED0B986" w:rsidR="00922C57"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Контроль за выполнением коллективного договора -----------------</w:t>
      </w:r>
      <w:r w:rsidR="00842392">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47-48</w:t>
      </w:r>
      <w:r w:rsidRPr="006730C0">
        <w:rPr>
          <w:rFonts w:ascii="Times New Roman" w:eastAsia="Times New Roman" w:hAnsi="Times New Roman" w:cs="Times New Roman"/>
          <w:sz w:val="28"/>
          <w:szCs w:val="28"/>
          <w:lang w:eastAsia="ru-RU"/>
        </w:rPr>
        <w:t xml:space="preserve"> стр.</w:t>
      </w:r>
    </w:p>
    <w:p w14:paraId="0962741C" w14:textId="77777777" w:rsidR="003B608C" w:rsidRPr="006730C0" w:rsidRDefault="003B608C" w:rsidP="00922C57">
      <w:pPr>
        <w:spacing w:after="0" w:line="240" w:lineRule="auto"/>
        <w:jc w:val="both"/>
        <w:rPr>
          <w:rFonts w:ascii="Times New Roman" w:eastAsia="Times New Roman" w:hAnsi="Times New Roman" w:cs="Times New Roman"/>
          <w:sz w:val="28"/>
          <w:szCs w:val="28"/>
          <w:lang w:eastAsia="ru-RU"/>
        </w:rPr>
      </w:pPr>
    </w:p>
    <w:p w14:paraId="66FCAD4B" w14:textId="386E7E96" w:rsidR="00922C57" w:rsidRDefault="00922C57" w:rsidP="00922C57">
      <w:pPr>
        <w:spacing w:after="0" w:line="240" w:lineRule="auto"/>
        <w:jc w:val="both"/>
        <w:rPr>
          <w:rFonts w:ascii="Times New Roman" w:eastAsia="Times New Roman" w:hAnsi="Times New Roman" w:cs="Times New Roman"/>
          <w:bCs/>
          <w:sz w:val="28"/>
          <w:szCs w:val="28"/>
          <w:lang w:eastAsia="ru-RU"/>
        </w:rPr>
      </w:pPr>
    </w:p>
    <w:p w14:paraId="15A4894B"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2DCF8E65"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3D8C6A9A"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5EC210E2"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06317DD9"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59F465A1" w14:textId="77777777" w:rsidR="00B21937" w:rsidRPr="006730C0" w:rsidRDefault="00B21937" w:rsidP="00922C57">
      <w:pPr>
        <w:spacing w:after="0" w:line="240" w:lineRule="auto"/>
        <w:jc w:val="both"/>
        <w:rPr>
          <w:rFonts w:ascii="Times New Roman" w:eastAsia="Times New Roman" w:hAnsi="Times New Roman" w:cs="Times New Roman"/>
          <w:bCs/>
          <w:sz w:val="28"/>
          <w:szCs w:val="28"/>
          <w:lang w:eastAsia="ru-RU"/>
        </w:rPr>
      </w:pPr>
    </w:p>
    <w:p w14:paraId="2B810C6A" w14:textId="77777777" w:rsidR="00922C57" w:rsidRPr="006730C0" w:rsidRDefault="00922C57" w:rsidP="00922C57">
      <w:pPr>
        <w:rPr>
          <w:rFonts w:ascii="Times New Roman" w:hAnsi="Times New Roman" w:cs="Times New Roman"/>
          <w:sz w:val="28"/>
          <w:szCs w:val="28"/>
        </w:rPr>
      </w:pPr>
    </w:p>
    <w:p w14:paraId="560427E4" w14:textId="77777777" w:rsidR="007E2394" w:rsidRDefault="007E2394"/>
    <w:p w14:paraId="2CE50D8C" w14:textId="77777777" w:rsidR="00B21937" w:rsidRDefault="00B21937"/>
    <w:p w14:paraId="787B4624" w14:textId="77777777" w:rsidR="007E2394" w:rsidRPr="004F38CE" w:rsidRDefault="007E2394" w:rsidP="002B1626">
      <w:pPr>
        <w:widowControl w:val="0"/>
        <w:numPr>
          <w:ilvl w:val="0"/>
          <w:numId w:val="12"/>
        </w:numPr>
        <w:tabs>
          <w:tab w:val="left" w:pos="3408"/>
        </w:tabs>
        <w:autoSpaceDE w:val="0"/>
        <w:autoSpaceDN w:val="0"/>
        <w:spacing w:before="77" w:after="0" w:line="240" w:lineRule="auto"/>
        <w:ind w:left="3407"/>
        <w:jc w:val="left"/>
        <w:outlineLvl w:val="0"/>
        <w:rPr>
          <w:rFonts w:ascii="Times New Roman" w:eastAsia="Times New Roman" w:hAnsi="Times New Roman" w:cs="Times New Roman"/>
          <w:b/>
          <w:bCs/>
          <w:sz w:val="24"/>
          <w:szCs w:val="24"/>
        </w:rPr>
      </w:pPr>
      <w:r w:rsidRPr="004F38CE">
        <w:rPr>
          <w:rFonts w:ascii="Times New Roman" w:eastAsia="Times New Roman" w:hAnsi="Times New Roman" w:cs="Times New Roman"/>
          <w:b/>
          <w:bCs/>
          <w:sz w:val="24"/>
          <w:szCs w:val="24"/>
        </w:rPr>
        <w:t>ОБЩИЕ ПОЛОЖЕНИЯ.</w:t>
      </w:r>
    </w:p>
    <w:p w14:paraId="2C3EDDFF" w14:textId="6DE114EC" w:rsidR="007E2394" w:rsidRPr="004F38CE" w:rsidRDefault="007E2394" w:rsidP="001C78B8">
      <w:pPr>
        <w:widowControl w:val="0"/>
        <w:tabs>
          <w:tab w:val="left" w:pos="0"/>
          <w:tab w:val="left" w:pos="9473"/>
        </w:tabs>
        <w:autoSpaceDE w:val="0"/>
        <w:autoSpaceDN w:val="0"/>
        <w:spacing w:before="93" w:after="0" w:line="240" w:lineRule="auto"/>
        <w:ind w:right="39"/>
        <w:jc w:val="both"/>
        <w:rPr>
          <w:rFonts w:ascii="Times New Roman" w:eastAsia="Times New Roman" w:hAnsi="Times New Roman" w:cs="Times New Roman"/>
          <w:sz w:val="28"/>
          <w:szCs w:val="28"/>
        </w:rPr>
      </w:pPr>
      <w:r w:rsidRPr="004F38CE">
        <w:rPr>
          <w:rFonts w:ascii="Times New Roman" w:eastAsia="Times New Roman" w:hAnsi="Times New Roman" w:cs="Times New Roman"/>
          <w:sz w:val="28"/>
          <w:szCs w:val="28"/>
        </w:rPr>
        <w:lastRenderedPageBreak/>
        <w:t xml:space="preserve"> 1.1. Настоящий</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коллективный</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договор</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заключен</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между</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работодателем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и</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работниками</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и</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является</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правовым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актом,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регулирующим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социально-</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трудовые</w:t>
      </w:r>
      <w:r w:rsidRPr="004F38CE">
        <w:rPr>
          <w:rFonts w:ascii="Times New Roman" w:eastAsia="Times New Roman" w:hAnsi="Times New Roman" w:cs="Times New Roman"/>
          <w:spacing w:val="-7"/>
          <w:sz w:val="28"/>
          <w:szCs w:val="28"/>
        </w:rPr>
        <w:t xml:space="preserve"> </w:t>
      </w:r>
      <w:r w:rsidR="00570EB8" w:rsidRPr="004F38CE">
        <w:rPr>
          <w:rFonts w:ascii="Times New Roman" w:eastAsia="Times New Roman" w:hAnsi="Times New Roman" w:cs="Times New Roman"/>
          <w:sz w:val="28"/>
          <w:szCs w:val="28"/>
        </w:rPr>
        <w:t>отношение</w:t>
      </w:r>
      <w:r w:rsidR="00570EB8" w:rsidRPr="004F38CE">
        <w:rPr>
          <w:rFonts w:ascii="Times New Roman" w:eastAsia="Times New Roman" w:hAnsi="Times New Roman" w:cs="Times New Roman"/>
          <w:spacing w:val="-4"/>
          <w:sz w:val="28"/>
          <w:szCs w:val="28"/>
        </w:rPr>
        <w:t xml:space="preserve"> </w:t>
      </w:r>
      <w:r w:rsidR="00570EB8" w:rsidRPr="004F38CE">
        <w:rPr>
          <w:rFonts w:ascii="Times New Roman" w:eastAsia="Times New Roman" w:hAnsi="Times New Roman" w:cs="Times New Roman"/>
          <w:sz w:val="28"/>
          <w:szCs w:val="28"/>
        </w:rPr>
        <w:t>МАДОУ</w:t>
      </w:r>
      <w:r w:rsidRPr="004F38CE">
        <w:rPr>
          <w:rFonts w:ascii="Times New Roman" w:eastAsia="Times New Roman" w:hAnsi="Times New Roman" w:cs="Times New Roman"/>
          <w:sz w:val="28"/>
          <w:szCs w:val="28"/>
        </w:rPr>
        <w:t xml:space="preserve"> детский сад «Родничок»</w:t>
      </w:r>
      <w:r w:rsidR="006A23A7" w:rsidRPr="004F38CE">
        <w:rPr>
          <w:rFonts w:ascii="Times New Roman" w:eastAsia="Times New Roman" w:hAnsi="Times New Roman" w:cs="Times New Roman"/>
          <w:sz w:val="28"/>
          <w:szCs w:val="28"/>
        </w:rPr>
        <w:t xml:space="preserve"> с.</w:t>
      </w:r>
      <w:r w:rsidR="00415C09" w:rsidRPr="004F38CE">
        <w:rPr>
          <w:rFonts w:ascii="Times New Roman" w:eastAsia="Times New Roman" w:hAnsi="Times New Roman" w:cs="Times New Roman"/>
          <w:sz w:val="28"/>
          <w:szCs w:val="28"/>
        </w:rPr>
        <w:t xml:space="preserve"> </w:t>
      </w:r>
      <w:r w:rsidR="006A23A7" w:rsidRPr="004F38CE">
        <w:rPr>
          <w:rFonts w:ascii="Times New Roman" w:eastAsia="Times New Roman" w:hAnsi="Times New Roman" w:cs="Times New Roman"/>
          <w:sz w:val="28"/>
          <w:szCs w:val="28"/>
        </w:rPr>
        <w:t>Мраково</w:t>
      </w:r>
      <w:r w:rsidR="00AD5B5A" w:rsidRPr="004F38CE">
        <w:rPr>
          <w:rFonts w:ascii="Times New Roman" w:eastAsia="Times New Roman" w:hAnsi="Times New Roman" w:cs="Times New Roman"/>
          <w:sz w:val="28"/>
          <w:szCs w:val="28"/>
        </w:rPr>
        <w:t>.</w:t>
      </w:r>
    </w:p>
    <w:p w14:paraId="02D7507D" w14:textId="140E1249" w:rsidR="007E2394" w:rsidRPr="000F3756" w:rsidRDefault="007E2394" w:rsidP="00DB411E">
      <w:pPr>
        <w:widowControl w:val="0"/>
        <w:tabs>
          <w:tab w:val="left" w:pos="0"/>
        </w:tabs>
        <w:autoSpaceDE w:val="0"/>
        <w:autoSpaceDN w:val="0"/>
        <w:spacing w:before="1"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1.2.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заключен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кодексом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взаимных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профессиональных прав и интересов работников образовательной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социально-экономических, правовых и профессиональных гарантий, льгот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преимуществ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созданию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благоприятных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сравнению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Отраслевым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между</w:t>
      </w:r>
      <w:r w:rsidRPr="000F3756">
        <w:rPr>
          <w:rFonts w:ascii="Times New Roman" w:eastAsia="Times New Roman" w:hAnsi="Times New Roman" w:cs="Times New Roman"/>
          <w:spacing w:val="1"/>
          <w:sz w:val="28"/>
        </w:rPr>
        <w:t xml:space="preserve"> </w:t>
      </w:r>
      <w:r w:rsidR="00AD5B5A">
        <w:rPr>
          <w:rFonts w:ascii="Times New Roman" w:eastAsia="Times New Roman" w:hAnsi="Times New Roman" w:cs="Times New Roman"/>
          <w:spacing w:val="1"/>
          <w:sz w:val="28"/>
        </w:rPr>
        <w:t>Мин</w:t>
      </w:r>
      <w:r w:rsidR="00CE4D2C">
        <w:rPr>
          <w:rFonts w:ascii="Times New Roman" w:eastAsia="Times New Roman" w:hAnsi="Times New Roman" w:cs="Times New Roman"/>
          <w:spacing w:val="1"/>
          <w:sz w:val="28"/>
        </w:rPr>
        <w:t>и</w:t>
      </w:r>
      <w:r w:rsidR="00AD5B5A">
        <w:rPr>
          <w:rFonts w:ascii="Times New Roman" w:eastAsia="Times New Roman" w:hAnsi="Times New Roman" w:cs="Times New Roman"/>
          <w:spacing w:val="1"/>
          <w:sz w:val="28"/>
        </w:rPr>
        <w:t xml:space="preserve">стерством образования и науки Республики Башкортостан и Башкирской </w:t>
      </w:r>
      <w:r w:rsidR="00570EB8">
        <w:rPr>
          <w:rFonts w:ascii="Times New Roman" w:eastAsia="Times New Roman" w:hAnsi="Times New Roman" w:cs="Times New Roman"/>
          <w:spacing w:val="1"/>
          <w:sz w:val="28"/>
        </w:rPr>
        <w:t>р</w:t>
      </w:r>
      <w:r w:rsidR="00AD5B5A">
        <w:rPr>
          <w:rFonts w:ascii="Times New Roman" w:eastAsia="Times New Roman" w:hAnsi="Times New Roman" w:cs="Times New Roman"/>
          <w:spacing w:val="1"/>
          <w:sz w:val="28"/>
        </w:rPr>
        <w:t>еспубликанской организаци</w:t>
      </w:r>
      <w:r w:rsidR="00570EB8">
        <w:rPr>
          <w:rFonts w:ascii="Times New Roman" w:eastAsia="Times New Roman" w:hAnsi="Times New Roman" w:cs="Times New Roman"/>
          <w:spacing w:val="1"/>
          <w:sz w:val="28"/>
        </w:rPr>
        <w:t>ей</w:t>
      </w:r>
      <w:r w:rsidR="00AD5B5A">
        <w:rPr>
          <w:rFonts w:ascii="Times New Roman" w:eastAsia="Times New Roman" w:hAnsi="Times New Roman" w:cs="Times New Roman"/>
          <w:spacing w:val="1"/>
          <w:sz w:val="28"/>
        </w:rPr>
        <w:t xml:space="preserve"> </w:t>
      </w:r>
      <w:r w:rsidR="00AD5B5A" w:rsidRPr="00570EB8">
        <w:rPr>
          <w:rFonts w:ascii="Times New Roman" w:eastAsia="Times New Roman" w:hAnsi="Times New Roman" w:cs="Times New Roman"/>
          <w:spacing w:val="1"/>
          <w:sz w:val="28"/>
        </w:rPr>
        <w:t>Профе</w:t>
      </w:r>
      <w:r w:rsidR="00415C09" w:rsidRPr="00570EB8">
        <w:rPr>
          <w:rFonts w:ascii="Times New Roman" w:eastAsia="Times New Roman" w:hAnsi="Times New Roman" w:cs="Times New Roman"/>
          <w:spacing w:val="1"/>
          <w:sz w:val="28"/>
        </w:rPr>
        <w:t>с</w:t>
      </w:r>
      <w:r w:rsidR="00AD5B5A" w:rsidRPr="00570EB8">
        <w:rPr>
          <w:rFonts w:ascii="Times New Roman" w:eastAsia="Times New Roman" w:hAnsi="Times New Roman" w:cs="Times New Roman"/>
          <w:spacing w:val="1"/>
          <w:sz w:val="28"/>
        </w:rPr>
        <w:t>сионального</w:t>
      </w:r>
      <w:r w:rsidR="00AD5B5A">
        <w:rPr>
          <w:rFonts w:ascii="Times New Roman" w:eastAsia="Times New Roman" w:hAnsi="Times New Roman" w:cs="Times New Roman"/>
          <w:spacing w:val="1"/>
          <w:sz w:val="28"/>
        </w:rPr>
        <w:t xml:space="preserve"> союза работников народного образования </w:t>
      </w:r>
      <w:r w:rsidR="00CE4D2C">
        <w:rPr>
          <w:rFonts w:ascii="Times New Roman" w:eastAsia="Times New Roman" w:hAnsi="Times New Roman" w:cs="Times New Roman"/>
          <w:sz w:val="28"/>
        </w:rPr>
        <w:t xml:space="preserve">и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Федерации</w:t>
      </w:r>
      <w:r w:rsidRPr="000F3756">
        <w:rPr>
          <w:rFonts w:ascii="Times New Roman" w:eastAsia="Times New Roman" w:hAnsi="Times New Roman" w:cs="Times New Roman"/>
          <w:spacing w:val="1"/>
          <w:sz w:val="28"/>
        </w:rPr>
        <w:t xml:space="preserve"> </w:t>
      </w:r>
      <w:r w:rsidR="00CE4D2C">
        <w:rPr>
          <w:rFonts w:ascii="Times New Roman" w:eastAsia="Times New Roman" w:hAnsi="Times New Roman" w:cs="Times New Roman"/>
          <w:sz w:val="28"/>
        </w:rPr>
        <w:t xml:space="preserve">на </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4</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7</w:t>
      </w:r>
      <w:r w:rsidRPr="00CE4D2C">
        <w:rPr>
          <w:rFonts w:ascii="Times New Roman" w:eastAsia="Times New Roman" w:hAnsi="Times New Roman" w:cs="Times New Roman"/>
          <w:spacing w:val="-3"/>
          <w:sz w:val="28"/>
        </w:rPr>
        <w:t xml:space="preserve"> </w:t>
      </w:r>
      <w:r w:rsidRPr="00CE4D2C">
        <w:rPr>
          <w:rFonts w:ascii="Times New Roman" w:eastAsia="Times New Roman" w:hAnsi="Times New Roman" w:cs="Times New Roman"/>
          <w:sz w:val="28"/>
        </w:rPr>
        <w:t>годы</w:t>
      </w:r>
      <w:r w:rsidRPr="00CE4D2C">
        <w:rPr>
          <w:rFonts w:ascii="Times New Roman" w:eastAsia="Times New Roman" w:hAnsi="Times New Roman" w:cs="Times New Roman"/>
          <w:spacing w:val="-2"/>
          <w:sz w:val="28"/>
        </w:rPr>
        <w:t xml:space="preserve"> </w:t>
      </w:r>
      <w:r w:rsidRPr="00CE4D2C">
        <w:rPr>
          <w:rFonts w:ascii="Times New Roman" w:eastAsia="Times New Roman" w:hAnsi="Times New Roman" w:cs="Times New Roman"/>
          <w:sz w:val="28"/>
        </w:rPr>
        <w:t>(далее</w:t>
      </w:r>
      <w:r w:rsidRPr="00CE4D2C">
        <w:rPr>
          <w:rFonts w:ascii="Times New Roman" w:eastAsia="Times New Roman" w:hAnsi="Times New Roman" w:cs="Times New Roman"/>
          <w:spacing w:val="-2"/>
          <w:sz w:val="28"/>
        </w:rPr>
        <w:t xml:space="preserve"> </w:t>
      </w:r>
      <w:r w:rsidRPr="00CE4D2C">
        <w:rPr>
          <w:rFonts w:ascii="Times New Roman" w:eastAsia="Times New Roman" w:hAnsi="Times New Roman" w:cs="Times New Roman"/>
          <w:sz w:val="28"/>
        </w:rPr>
        <w:t>–</w:t>
      </w:r>
      <w:r w:rsidRPr="00CE4D2C">
        <w:rPr>
          <w:rFonts w:ascii="Times New Roman" w:eastAsia="Times New Roman" w:hAnsi="Times New Roman" w:cs="Times New Roman"/>
          <w:spacing w:val="-2"/>
          <w:sz w:val="28"/>
        </w:rPr>
        <w:t xml:space="preserve"> </w:t>
      </w:r>
      <w:r w:rsidRPr="00CE4D2C">
        <w:rPr>
          <w:rFonts w:ascii="Times New Roman" w:eastAsia="Times New Roman" w:hAnsi="Times New Roman" w:cs="Times New Roman"/>
          <w:sz w:val="28"/>
        </w:rPr>
        <w:t>ОТС</w:t>
      </w:r>
      <w:r w:rsidRPr="00CE4D2C">
        <w:rPr>
          <w:rFonts w:ascii="Times New Roman" w:eastAsia="Times New Roman" w:hAnsi="Times New Roman" w:cs="Times New Roman"/>
          <w:spacing w:val="-5"/>
          <w:sz w:val="28"/>
        </w:rPr>
        <w:t xml:space="preserve"> </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4</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7</w:t>
      </w:r>
      <w:r w:rsidRPr="00CE4D2C">
        <w:rPr>
          <w:rFonts w:ascii="Times New Roman" w:eastAsia="Times New Roman" w:hAnsi="Times New Roman" w:cs="Times New Roman"/>
          <w:spacing w:val="-1"/>
          <w:sz w:val="28"/>
        </w:rPr>
        <w:t xml:space="preserve"> </w:t>
      </w:r>
      <w:r w:rsidRPr="00CE4D2C">
        <w:rPr>
          <w:rFonts w:ascii="Times New Roman" w:eastAsia="Times New Roman" w:hAnsi="Times New Roman" w:cs="Times New Roman"/>
          <w:sz w:val="28"/>
        </w:rPr>
        <w:t>годы).</w:t>
      </w:r>
    </w:p>
    <w:p w14:paraId="19377E84" w14:textId="77777777" w:rsidR="007E2394" w:rsidRPr="000F3756" w:rsidRDefault="00DB411E" w:rsidP="00DB411E">
      <w:pPr>
        <w:widowControl w:val="0"/>
        <w:tabs>
          <w:tab w:val="left" w:pos="672"/>
        </w:tabs>
        <w:autoSpaceDE w:val="0"/>
        <w:autoSpaceDN w:val="0"/>
        <w:spacing w:before="1"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1.3. </w:t>
      </w:r>
      <w:r w:rsidR="007E2394">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Сторонами</w:t>
      </w:r>
      <w:r w:rsidR="007E2394" w:rsidRPr="000F3756">
        <w:rPr>
          <w:rFonts w:ascii="Times New Roman" w:eastAsia="Times New Roman" w:hAnsi="Times New Roman" w:cs="Times New Roman"/>
          <w:spacing w:val="-8"/>
          <w:sz w:val="28"/>
        </w:rPr>
        <w:t xml:space="preserve"> </w:t>
      </w:r>
      <w:r w:rsidR="007E2394" w:rsidRPr="000F3756">
        <w:rPr>
          <w:rFonts w:ascii="Times New Roman" w:eastAsia="Times New Roman" w:hAnsi="Times New Roman" w:cs="Times New Roman"/>
          <w:sz w:val="28"/>
        </w:rPr>
        <w:t>настоящего</w:t>
      </w:r>
      <w:r w:rsidR="007E2394" w:rsidRPr="000F3756">
        <w:rPr>
          <w:rFonts w:ascii="Times New Roman" w:eastAsia="Times New Roman" w:hAnsi="Times New Roman" w:cs="Times New Roman"/>
          <w:spacing w:val="-3"/>
          <w:sz w:val="28"/>
        </w:rPr>
        <w:t xml:space="preserve"> </w:t>
      </w:r>
      <w:r w:rsidR="007E2394" w:rsidRPr="000F3756">
        <w:rPr>
          <w:rFonts w:ascii="Times New Roman" w:eastAsia="Times New Roman" w:hAnsi="Times New Roman" w:cs="Times New Roman"/>
          <w:sz w:val="28"/>
        </w:rPr>
        <w:t>коллективного</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договора</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являются:</w:t>
      </w:r>
    </w:p>
    <w:p w14:paraId="00FD3CCA" w14:textId="77777777" w:rsidR="007E2394" w:rsidRPr="007B01B1" w:rsidRDefault="00DB411E" w:rsidP="00DB411E">
      <w:pPr>
        <w:widowControl w:val="0"/>
        <w:tabs>
          <w:tab w:val="left" w:pos="790"/>
          <w:tab w:val="left" w:pos="4198"/>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w:t>
      </w:r>
      <w:r w:rsidR="007E2394" w:rsidRPr="000F3756">
        <w:rPr>
          <w:rFonts w:ascii="Times New Roman" w:eastAsia="Times New Roman" w:hAnsi="Times New Roman" w:cs="Times New Roman"/>
          <w:sz w:val="28"/>
        </w:rPr>
        <w:t>работодатель в лице его представителя - руководителя образовательной</w:t>
      </w:r>
    </w:p>
    <w:p w14:paraId="0E11C9A8" w14:textId="77777777" w:rsidR="007E2394" w:rsidRPr="000F3756" w:rsidRDefault="007E2394" w:rsidP="00DB411E">
      <w:pPr>
        <w:widowControl w:val="0"/>
        <w:tabs>
          <w:tab w:val="left" w:pos="790"/>
          <w:tab w:val="left" w:pos="4198"/>
        </w:tabs>
        <w:autoSpaceDE w:val="0"/>
        <w:autoSpaceDN w:val="0"/>
        <w:spacing w:after="0" w:line="240" w:lineRule="auto"/>
        <w:ind w:right="427"/>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организации Кинзябулатова Айсылу Ямилевна </w:t>
      </w:r>
      <w:r w:rsidRPr="000F3756">
        <w:rPr>
          <w:rFonts w:ascii="Times New Roman" w:eastAsia="Times New Roman" w:hAnsi="Times New Roman" w:cs="Times New Roman"/>
          <w:sz w:val="28"/>
        </w:rPr>
        <w:t>(далее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 работодатель).</w:t>
      </w:r>
    </w:p>
    <w:p w14:paraId="5B71F551" w14:textId="542ACA4B" w:rsidR="007E2394" w:rsidRPr="000F3756" w:rsidRDefault="00DB411E" w:rsidP="00DB411E">
      <w:pPr>
        <w:widowControl w:val="0"/>
        <w:tabs>
          <w:tab w:val="left" w:pos="775"/>
          <w:tab w:val="left" w:pos="5983"/>
        </w:tabs>
        <w:autoSpaceDE w:val="0"/>
        <w:autoSpaceDN w:val="0"/>
        <w:spacing w:after="0" w:line="242"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работники в лице их представителя - профсоюзного комитета первичной</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профсоюзной</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 xml:space="preserve">организации </w:t>
      </w:r>
      <w:r w:rsidR="007E2394">
        <w:rPr>
          <w:rFonts w:ascii="Times New Roman" w:eastAsia="Times New Roman" w:hAnsi="Times New Roman" w:cs="Times New Roman"/>
          <w:sz w:val="28"/>
        </w:rPr>
        <w:t>Алекса</w:t>
      </w:r>
      <w:r w:rsidR="004F38CE">
        <w:rPr>
          <w:rFonts w:ascii="Times New Roman" w:eastAsia="Times New Roman" w:hAnsi="Times New Roman" w:cs="Times New Roman"/>
          <w:sz w:val="28"/>
        </w:rPr>
        <w:t>н</w:t>
      </w:r>
      <w:r w:rsidR="007E2394">
        <w:rPr>
          <w:rFonts w:ascii="Times New Roman" w:eastAsia="Times New Roman" w:hAnsi="Times New Roman" w:cs="Times New Roman"/>
          <w:sz w:val="28"/>
        </w:rPr>
        <w:t>дровой Ольги Васильевны</w:t>
      </w:r>
      <w:r w:rsidR="007E2394" w:rsidRPr="000F3756">
        <w:rPr>
          <w:rFonts w:ascii="Times New Roman" w:eastAsia="Times New Roman" w:hAnsi="Times New Roman" w:cs="Times New Roman"/>
          <w:sz w:val="28"/>
        </w:rPr>
        <w:t xml:space="preserve"> (далее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профком).</w:t>
      </w:r>
    </w:p>
    <w:p w14:paraId="3DDD0E1D" w14:textId="416E0A1D" w:rsidR="007E2394" w:rsidRPr="000F3756" w:rsidRDefault="007E2394" w:rsidP="007E2394">
      <w:pPr>
        <w:widowControl w:val="0"/>
        <w:tabs>
          <w:tab w:val="left" w:pos="818"/>
        </w:tabs>
        <w:autoSpaceDE w:val="0"/>
        <w:autoSpaceDN w:val="0"/>
        <w:spacing w:after="0" w:line="240" w:lineRule="auto"/>
        <w:ind w:right="425"/>
        <w:jc w:val="both"/>
        <w:rPr>
          <w:rFonts w:ascii="Times New Roman" w:eastAsia="Times New Roman" w:hAnsi="Times New Roman" w:cs="Times New Roman"/>
          <w:sz w:val="28"/>
        </w:rPr>
      </w:pPr>
      <w:r>
        <w:rPr>
          <w:rFonts w:ascii="Times New Roman" w:eastAsia="Times New Roman" w:hAnsi="Times New Roman" w:cs="Times New Roman"/>
          <w:sz w:val="28"/>
        </w:rPr>
        <w:t>1.4.</w:t>
      </w:r>
      <w:r w:rsidR="00A27BF0">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согласились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что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выступает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единственного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полномочного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разработке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заключении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переговоров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профессиональных, социальных и экономических вопросов, в 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занятости,</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найма,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увольнения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защищенности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p>
    <w:p w14:paraId="64733D0F" w14:textId="77777777" w:rsidR="007E2394" w:rsidRPr="000F3756" w:rsidRDefault="007E2394" w:rsidP="007E2394">
      <w:pPr>
        <w:widowControl w:val="0"/>
        <w:tabs>
          <w:tab w:val="left" w:pos="700"/>
        </w:tabs>
        <w:autoSpaceDE w:val="0"/>
        <w:autoSpaceDN w:val="0"/>
        <w:spacing w:after="0" w:line="240" w:lineRule="auto"/>
        <w:ind w:right="432"/>
        <w:jc w:val="both"/>
        <w:rPr>
          <w:rFonts w:ascii="Times New Roman" w:eastAsia="Times New Roman" w:hAnsi="Times New Roman" w:cs="Times New Roman"/>
          <w:sz w:val="28"/>
        </w:rPr>
      </w:pPr>
      <w:r>
        <w:rPr>
          <w:rFonts w:ascii="Times New Roman" w:eastAsia="Times New Roman" w:hAnsi="Times New Roman" w:cs="Times New Roman"/>
          <w:sz w:val="28"/>
        </w:rPr>
        <w:t xml:space="preserve">1.5. </w:t>
      </w:r>
      <w:r w:rsidRPr="000F3756">
        <w:rPr>
          <w:rFonts w:ascii="Times New Roman" w:eastAsia="Times New Roman" w:hAnsi="Times New Roman" w:cs="Times New Roman"/>
          <w:sz w:val="28"/>
        </w:rPr>
        <w:t>Действие настоящего коллективного договора распространяется на всех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заключивших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совместительству.</w:t>
      </w:r>
    </w:p>
    <w:p w14:paraId="33FA5013" w14:textId="3586D2A7" w:rsidR="007E2394" w:rsidRDefault="007E2394" w:rsidP="00DB411E">
      <w:pPr>
        <w:widowControl w:val="0"/>
        <w:tabs>
          <w:tab w:val="left" w:pos="676"/>
        </w:tabs>
        <w:autoSpaceDE w:val="0"/>
        <w:autoSpaceDN w:val="0"/>
        <w:spacing w:after="0" w:line="240" w:lineRule="auto"/>
        <w:ind w:right="427"/>
        <w:jc w:val="both"/>
        <w:rPr>
          <w:rFonts w:ascii="Times New Roman" w:eastAsia="Times New Roman" w:hAnsi="Times New Roman" w:cs="Times New Roman"/>
          <w:sz w:val="28"/>
        </w:rPr>
      </w:pPr>
      <w:r>
        <w:rPr>
          <w:rFonts w:ascii="Times New Roman" w:eastAsia="Times New Roman" w:hAnsi="Times New Roman" w:cs="Times New Roman"/>
          <w:sz w:val="28"/>
        </w:rPr>
        <w:t>1.6.</w:t>
      </w:r>
      <w:r w:rsidR="00A27BF0">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Работодатель знакомит р</w:t>
      </w:r>
      <w:r>
        <w:rPr>
          <w:rFonts w:ascii="Times New Roman" w:eastAsia="Times New Roman" w:hAnsi="Times New Roman" w:cs="Times New Roman"/>
          <w:sz w:val="28"/>
        </w:rPr>
        <w:t>аботников под подпись с текстом</w:t>
      </w:r>
    </w:p>
    <w:p w14:paraId="24DECAC3" w14:textId="77777777" w:rsidR="007E2394" w:rsidRPr="000F3756" w:rsidRDefault="007E2394" w:rsidP="007E2394">
      <w:pPr>
        <w:widowControl w:val="0"/>
        <w:tabs>
          <w:tab w:val="left" w:pos="676"/>
        </w:tabs>
        <w:autoSpaceDE w:val="0"/>
        <w:autoSpaceDN w:val="0"/>
        <w:spacing w:after="0" w:line="240" w:lineRule="auto"/>
        <w:ind w:right="427"/>
        <w:jc w:val="both"/>
        <w:rPr>
          <w:rFonts w:ascii="Times New Roman" w:eastAsia="Times New Roman" w:hAnsi="Times New Roman" w:cs="Times New Roman"/>
          <w:sz w:val="28"/>
        </w:rPr>
      </w:pP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договора в течение</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дней после его подписания, а также до заключения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договоров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новыми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работниками.</w:t>
      </w:r>
    </w:p>
    <w:p w14:paraId="382BD37B" w14:textId="77777777" w:rsidR="00570EB8" w:rsidRDefault="007E2394" w:rsidP="00570EB8">
      <w:pPr>
        <w:widowControl w:val="0"/>
        <w:tabs>
          <w:tab w:val="left" w:pos="736"/>
        </w:tabs>
        <w:autoSpaceDE w:val="0"/>
        <w:autoSpaceDN w:val="0"/>
        <w:spacing w:after="0" w:line="240" w:lineRule="auto"/>
        <w:ind w:right="426"/>
        <w:jc w:val="both"/>
        <w:rPr>
          <w:rFonts w:ascii="Times New Roman" w:eastAsia="Times New Roman" w:hAnsi="Times New Roman" w:cs="Times New Roman"/>
          <w:sz w:val="28"/>
        </w:rPr>
      </w:pPr>
      <w:r>
        <w:rPr>
          <w:rFonts w:ascii="Times New Roman" w:eastAsia="Times New Roman" w:hAnsi="Times New Roman" w:cs="Times New Roman"/>
          <w:sz w:val="28"/>
        </w:rPr>
        <w:t xml:space="preserve">1.7.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изменения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наименования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расторжения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руководителем</w:t>
      </w:r>
    </w:p>
    <w:p w14:paraId="4A30BD54" w14:textId="1517412B" w:rsidR="006A23A7" w:rsidRPr="00CE4D2C" w:rsidRDefault="007E2394" w:rsidP="00570EB8">
      <w:pPr>
        <w:widowControl w:val="0"/>
        <w:tabs>
          <w:tab w:val="left" w:pos="736"/>
        </w:tabs>
        <w:autoSpaceDE w:val="0"/>
        <w:autoSpaceDN w:val="0"/>
        <w:spacing w:after="0" w:line="240" w:lineRule="auto"/>
        <w:ind w:right="426"/>
        <w:jc w:val="both"/>
        <w:rPr>
          <w:rFonts w:ascii="Times New Roman" w:eastAsia="Times New Roman" w:hAnsi="Times New Roman" w:cs="Times New Roman"/>
          <w:sz w:val="28"/>
        </w:rPr>
      </w:pPr>
      <w:r>
        <w:rPr>
          <w:rFonts w:ascii="Times New Roman" w:eastAsia="Times New Roman" w:hAnsi="Times New Roman" w:cs="Times New Roman"/>
          <w:sz w:val="28"/>
        </w:rPr>
        <w:t xml:space="preserve">1.8. </w:t>
      </w:r>
      <w:r w:rsidRPr="000F3756">
        <w:rPr>
          <w:rFonts w:ascii="Times New Roman" w:eastAsia="Times New Roman" w:hAnsi="Times New Roman" w:cs="Times New Roman"/>
          <w:sz w:val="28"/>
        </w:rPr>
        <w:t>При реорганизации (слиянии, присоединении, разделении,</w:t>
      </w:r>
      <w:r w:rsidR="00CE4D2C">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выделении,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преобразовании),</w:t>
      </w:r>
      <w:r w:rsidRPr="000F3756">
        <w:rPr>
          <w:rFonts w:ascii="Times New Roman" w:eastAsia="Times New Roman" w:hAnsi="Times New Roman" w:cs="Times New Roman"/>
          <w:spacing w:val="53"/>
          <w:sz w:val="28"/>
        </w:rPr>
        <w:t xml:space="preserve"> </w:t>
      </w:r>
      <w:r w:rsidRPr="000F3756">
        <w:rPr>
          <w:rFonts w:ascii="Times New Roman" w:eastAsia="Times New Roman" w:hAnsi="Times New Roman" w:cs="Times New Roman"/>
          <w:sz w:val="28"/>
        </w:rPr>
        <w:t>изменении</w:t>
      </w:r>
      <w:r w:rsidRPr="000F3756">
        <w:rPr>
          <w:rFonts w:ascii="Times New Roman" w:eastAsia="Times New Roman" w:hAnsi="Times New Roman" w:cs="Times New Roman"/>
          <w:spacing w:val="56"/>
          <w:sz w:val="28"/>
        </w:rPr>
        <w:t xml:space="preserve"> </w:t>
      </w:r>
      <w:r w:rsidRPr="000F3756">
        <w:rPr>
          <w:rFonts w:ascii="Times New Roman" w:eastAsia="Times New Roman" w:hAnsi="Times New Roman" w:cs="Times New Roman"/>
          <w:sz w:val="28"/>
        </w:rPr>
        <w:t>типа</w:t>
      </w:r>
      <w:r w:rsidRPr="000F3756">
        <w:rPr>
          <w:rFonts w:ascii="Times New Roman" w:eastAsia="Times New Roman" w:hAnsi="Times New Roman" w:cs="Times New Roman"/>
          <w:spacing w:val="53"/>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56"/>
          <w:sz w:val="28"/>
        </w:rPr>
        <w:t xml:space="preserve"> </w:t>
      </w:r>
      <w:r w:rsidRPr="000F3756">
        <w:rPr>
          <w:rFonts w:ascii="Times New Roman" w:eastAsia="Times New Roman" w:hAnsi="Times New Roman" w:cs="Times New Roman"/>
          <w:sz w:val="28"/>
        </w:rPr>
        <w:t>организации</w: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6192" behindDoc="1" locked="0" layoutInCell="1" allowOverlap="1" wp14:anchorId="5A96FFB0" wp14:editId="6DDBFC65">
                <wp:simplePos x="0" y="0"/>
                <wp:positionH relativeFrom="page">
                  <wp:posOffset>1079500</wp:posOffset>
                </wp:positionH>
                <wp:positionV relativeFrom="paragraph">
                  <wp:posOffset>156210</wp:posOffset>
                </wp:positionV>
                <wp:extent cx="1828800" cy="7620"/>
                <wp:effectExtent l="0" t="0" r="0" b="0"/>
                <wp:wrapTopAndBottom/>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4D62B" id="Прямоугольник 38" o:spid="_x0000_s1026" style="position:absolute;margin-left:85pt;margin-top:12.3pt;width:2in;height:.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" fillcolor="black" stroked="f">
                <w10:wrap type="topAndBottom" anchorx="page"/>
              </v:rect>
            </w:pict>
          </mc:Fallback>
        </mc:AlternateContent>
      </w:r>
      <w:r w:rsidR="00CE4D2C">
        <w:rPr>
          <w:rFonts w:ascii="Times New Roman" w:eastAsia="Times New Roman" w:hAnsi="Times New Roman" w:cs="Times New Roman"/>
          <w:sz w:val="28"/>
        </w:rPr>
        <w:t xml:space="preserve"> </w:t>
      </w:r>
      <w:r w:rsidR="006A23A7" w:rsidRPr="000F3756">
        <w:rPr>
          <w:rFonts w:ascii="Times New Roman" w:eastAsia="Times New Roman" w:hAnsi="Times New Roman" w:cs="Times New Roman"/>
          <w:sz w:val="28"/>
          <w:szCs w:val="28"/>
        </w:rPr>
        <w:t>коллективный договор сохраняет свое действие в течение всего срока его</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действия</w:t>
      </w:r>
      <w:r w:rsidR="006A23A7" w:rsidRPr="000F3756">
        <w:rPr>
          <w:rFonts w:ascii="Times New Roman" w:eastAsia="Times New Roman" w:hAnsi="Times New Roman" w:cs="Times New Roman"/>
          <w:spacing w:val="-3"/>
          <w:sz w:val="28"/>
          <w:szCs w:val="28"/>
        </w:rPr>
        <w:t xml:space="preserve"> </w:t>
      </w:r>
      <w:r w:rsidR="006A23A7" w:rsidRPr="000F3756">
        <w:rPr>
          <w:rFonts w:ascii="Times New Roman" w:eastAsia="Times New Roman" w:hAnsi="Times New Roman" w:cs="Times New Roman"/>
          <w:sz w:val="28"/>
          <w:szCs w:val="28"/>
        </w:rPr>
        <w:t>или</w:t>
      </w:r>
      <w:r w:rsidR="006A23A7" w:rsidRPr="000F3756">
        <w:rPr>
          <w:rFonts w:ascii="Times New Roman" w:eastAsia="Times New Roman" w:hAnsi="Times New Roman" w:cs="Times New Roman"/>
          <w:spacing w:val="-3"/>
          <w:sz w:val="28"/>
          <w:szCs w:val="28"/>
        </w:rPr>
        <w:t xml:space="preserve"> </w:t>
      </w:r>
      <w:r w:rsidR="006A23A7" w:rsidRPr="000F3756">
        <w:rPr>
          <w:rFonts w:ascii="Times New Roman" w:eastAsia="Times New Roman" w:hAnsi="Times New Roman" w:cs="Times New Roman"/>
          <w:sz w:val="28"/>
          <w:szCs w:val="28"/>
        </w:rPr>
        <w:t>до</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внесения</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в</w:t>
      </w:r>
      <w:r w:rsidR="006A23A7" w:rsidRPr="000F3756">
        <w:rPr>
          <w:rFonts w:ascii="Times New Roman" w:eastAsia="Times New Roman" w:hAnsi="Times New Roman" w:cs="Times New Roman"/>
          <w:spacing w:val="-2"/>
          <w:sz w:val="28"/>
          <w:szCs w:val="28"/>
        </w:rPr>
        <w:t xml:space="preserve"> </w:t>
      </w:r>
      <w:r w:rsidR="006A23A7" w:rsidRPr="000F3756">
        <w:rPr>
          <w:rFonts w:ascii="Times New Roman" w:eastAsia="Times New Roman" w:hAnsi="Times New Roman" w:cs="Times New Roman"/>
          <w:sz w:val="28"/>
          <w:szCs w:val="28"/>
        </w:rPr>
        <w:t>него</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изменений,</w:t>
      </w:r>
      <w:r w:rsidR="006A23A7" w:rsidRPr="000F3756">
        <w:rPr>
          <w:rFonts w:ascii="Times New Roman" w:eastAsia="Times New Roman" w:hAnsi="Times New Roman" w:cs="Times New Roman"/>
          <w:spacing w:val="-2"/>
          <w:sz w:val="28"/>
          <w:szCs w:val="28"/>
        </w:rPr>
        <w:t xml:space="preserve"> </w:t>
      </w:r>
      <w:r w:rsidR="006A23A7" w:rsidRPr="000F3756">
        <w:rPr>
          <w:rFonts w:ascii="Times New Roman" w:eastAsia="Times New Roman" w:hAnsi="Times New Roman" w:cs="Times New Roman"/>
          <w:sz w:val="28"/>
          <w:szCs w:val="28"/>
        </w:rPr>
        <w:t>дополнений.</w:t>
      </w:r>
    </w:p>
    <w:p w14:paraId="4ADC0FC3" w14:textId="77777777" w:rsidR="006A23A7" w:rsidRPr="000F3756" w:rsidRDefault="006A23A7" w:rsidP="006A23A7">
      <w:pPr>
        <w:widowControl w:val="0"/>
        <w:tabs>
          <w:tab w:val="left" w:pos="746"/>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1.9.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смене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собственности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сохраняет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месяцев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перехода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собственности.</w:t>
      </w:r>
    </w:p>
    <w:p w14:paraId="77559A48" w14:textId="77777777" w:rsidR="006A23A7" w:rsidRPr="000F3756" w:rsidRDefault="006A23A7" w:rsidP="006A23A7">
      <w:pPr>
        <w:widowControl w:val="0"/>
        <w:tabs>
          <w:tab w:val="left" w:pos="885"/>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1.10.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ликвидации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действие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всего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 ее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проведения.</w:t>
      </w:r>
    </w:p>
    <w:p w14:paraId="2A0CB252" w14:textId="3ADE02FB" w:rsidR="006A23A7" w:rsidRPr="000F3756" w:rsidRDefault="006A23A7" w:rsidP="006A23A7">
      <w:pPr>
        <w:widowControl w:val="0"/>
        <w:tabs>
          <w:tab w:val="left" w:pos="921"/>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1.11.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снижающих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уровень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законодательством,</w:t>
      </w:r>
      <w:r w:rsidRPr="000F3756">
        <w:rPr>
          <w:rFonts w:ascii="Times New Roman" w:eastAsia="Times New Roman" w:hAnsi="Times New Roman" w:cs="Times New Roman"/>
          <w:spacing w:val="1"/>
          <w:sz w:val="28"/>
        </w:rPr>
        <w:t xml:space="preserve"> </w:t>
      </w:r>
      <w:r w:rsidRPr="00AD4859">
        <w:rPr>
          <w:rFonts w:ascii="Times New Roman" w:eastAsia="Times New Roman" w:hAnsi="Times New Roman" w:cs="Times New Roman"/>
          <w:sz w:val="28"/>
        </w:rPr>
        <w:t>ОТС</w:t>
      </w:r>
      <w:r w:rsidRPr="00AD4859">
        <w:rPr>
          <w:rFonts w:ascii="Times New Roman" w:eastAsia="Times New Roman" w:hAnsi="Times New Roman" w:cs="Times New Roman"/>
          <w:spacing w:val="1"/>
          <w:sz w:val="28"/>
        </w:rPr>
        <w:t xml:space="preserve"> </w:t>
      </w:r>
      <w:r w:rsidRPr="00AD4859">
        <w:rPr>
          <w:rFonts w:ascii="Times New Roman" w:eastAsia="Times New Roman" w:hAnsi="Times New Roman" w:cs="Times New Roman"/>
          <w:sz w:val="28"/>
        </w:rPr>
        <w:t>202</w:t>
      </w:r>
      <w:r w:rsidR="00CE4D2C" w:rsidRPr="00AD4859">
        <w:rPr>
          <w:rFonts w:ascii="Times New Roman" w:eastAsia="Times New Roman" w:hAnsi="Times New Roman" w:cs="Times New Roman"/>
          <w:sz w:val="28"/>
        </w:rPr>
        <w:t>4</w:t>
      </w:r>
      <w:r w:rsidRPr="00AD4859">
        <w:rPr>
          <w:rFonts w:ascii="Times New Roman" w:eastAsia="Times New Roman" w:hAnsi="Times New Roman" w:cs="Times New Roman"/>
          <w:sz w:val="28"/>
        </w:rPr>
        <w:t>-202</w:t>
      </w:r>
      <w:r w:rsidR="00570EB8" w:rsidRPr="00AD4859">
        <w:rPr>
          <w:rFonts w:ascii="Times New Roman" w:eastAsia="Times New Roman" w:hAnsi="Times New Roman" w:cs="Times New Roman"/>
          <w:sz w:val="28"/>
        </w:rPr>
        <w:t>7</w:t>
      </w:r>
      <w:r w:rsidRPr="00AD4859">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настоящего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 ухудшающие положение работников по сравнению с названными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документами,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недействительны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подлежат применению.</w:t>
      </w:r>
    </w:p>
    <w:p w14:paraId="4421B880" w14:textId="1594BED9" w:rsidR="006A23A7" w:rsidRPr="000F3756" w:rsidRDefault="006A23A7" w:rsidP="006A23A7">
      <w:pPr>
        <w:widowControl w:val="0"/>
        <w:tabs>
          <w:tab w:val="left" w:pos="9639"/>
        </w:tabs>
        <w:autoSpaceDE w:val="0"/>
        <w:autoSpaceDN w:val="0"/>
        <w:spacing w:after="0" w:line="240" w:lineRule="auto"/>
        <w:ind w:right="40"/>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случае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изменения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условий</w:t>
      </w:r>
      <w:r w:rsidRPr="000F3756">
        <w:rPr>
          <w:rFonts w:ascii="Times New Roman" w:eastAsia="Times New Roman" w:hAnsi="Times New Roman" w:cs="Times New Roman"/>
          <w:spacing w:val="1"/>
          <w:sz w:val="28"/>
          <w:szCs w:val="28"/>
        </w:rPr>
        <w:t xml:space="preserve"> </w:t>
      </w:r>
      <w:r w:rsidRPr="00AD4859">
        <w:rPr>
          <w:rFonts w:ascii="Times New Roman" w:eastAsia="Times New Roman" w:hAnsi="Times New Roman" w:cs="Times New Roman"/>
          <w:sz w:val="28"/>
          <w:szCs w:val="28"/>
        </w:rPr>
        <w:t>ОТС</w:t>
      </w:r>
      <w:r w:rsidRPr="00AD4859">
        <w:rPr>
          <w:rFonts w:ascii="Times New Roman" w:eastAsia="Times New Roman" w:hAnsi="Times New Roman" w:cs="Times New Roman"/>
          <w:spacing w:val="1"/>
          <w:sz w:val="28"/>
          <w:szCs w:val="28"/>
        </w:rPr>
        <w:t xml:space="preserve"> </w:t>
      </w:r>
      <w:r w:rsidRPr="00AD4859">
        <w:rPr>
          <w:rFonts w:ascii="Times New Roman" w:eastAsia="Times New Roman" w:hAnsi="Times New Roman" w:cs="Times New Roman"/>
          <w:sz w:val="28"/>
          <w:szCs w:val="28"/>
        </w:rPr>
        <w:t>202</w:t>
      </w:r>
      <w:r w:rsidR="00CE4D2C" w:rsidRPr="00AD4859">
        <w:rPr>
          <w:rFonts w:ascii="Times New Roman" w:eastAsia="Times New Roman" w:hAnsi="Times New Roman" w:cs="Times New Roman"/>
          <w:sz w:val="28"/>
          <w:szCs w:val="28"/>
        </w:rPr>
        <w:t>4</w:t>
      </w:r>
      <w:r w:rsidRPr="00AD4859">
        <w:rPr>
          <w:rFonts w:ascii="Times New Roman" w:eastAsia="Times New Roman" w:hAnsi="Times New Roman" w:cs="Times New Roman"/>
          <w:sz w:val="28"/>
          <w:szCs w:val="28"/>
        </w:rPr>
        <w:t>-202</w:t>
      </w:r>
      <w:r w:rsidR="00570EB8" w:rsidRPr="00AD4859">
        <w:rPr>
          <w:rFonts w:ascii="Times New Roman" w:eastAsia="Times New Roman" w:hAnsi="Times New Roman" w:cs="Times New Roman"/>
          <w:sz w:val="28"/>
          <w:szCs w:val="28"/>
        </w:rPr>
        <w:t>7</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заключения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нового</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соглашения работодатель или профком выходит с инициативой о внесении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изменений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условия настоящего коллективного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p>
    <w:p w14:paraId="5CAFCFA1" w14:textId="27350F09" w:rsidR="006A23A7" w:rsidRPr="000F3756" w:rsidRDefault="006A23A7" w:rsidP="006A23A7">
      <w:pPr>
        <w:widowControl w:val="0"/>
        <w:tabs>
          <w:tab w:val="left" w:pos="873"/>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1.12. </w:t>
      </w:r>
      <w:r w:rsidRPr="000F3756">
        <w:rPr>
          <w:rFonts w:ascii="Times New Roman" w:eastAsia="Times New Roman" w:hAnsi="Times New Roman" w:cs="Times New Roman"/>
          <w:sz w:val="28"/>
        </w:rPr>
        <w:t xml:space="preserve">Регистрация настоящего коллективного договора в Центре </w:t>
      </w:r>
      <w:r w:rsidR="00A27BF0" w:rsidRPr="000F3756">
        <w:rPr>
          <w:rFonts w:ascii="Times New Roman" w:eastAsia="Times New Roman" w:hAnsi="Times New Roman" w:cs="Times New Roman"/>
          <w:sz w:val="28"/>
        </w:rPr>
        <w:t>занятости</w:t>
      </w:r>
      <w:r w:rsidR="00A27BF0" w:rsidRPr="000F3756">
        <w:rPr>
          <w:rFonts w:ascii="Times New Roman" w:eastAsia="Times New Roman" w:hAnsi="Times New Roman" w:cs="Times New Roman"/>
          <w:spacing w:val="1"/>
          <w:sz w:val="28"/>
        </w:rPr>
        <w:t xml:space="preserve"> </w:t>
      </w:r>
      <w:r w:rsidR="00A27BF0">
        <w:rPr>
          <w:rFonts w:ascii="Times New Roman" w:eastAsia="Times New Roman" w:hAnsi="Times New Roman" w:cs="Times New Roman"/>
          <w:spacing w:val="1"/>
          <w:sz w:val="28"/>
        </w:rPr>
        <w:t>населения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экспертизы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регистрации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вышестоящем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органе.</w:t>
      </w:r>
    </w:p>
    <w:p w14:paraId="5FBD381E" w14:textId="77777777" w:rsidR="006A23A7" w:rsidRPr="000F3756" w:rsidRDefault="006A23A7" w:rsidP="006A23A7">
      <w:pPr>
        <w:widowControl w:val="0"/>
        <w:tabs>
          <w:tab w:val="left" w:pos="822"/>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1.13. </w:t>
      </w:r>
      <w:r w:rsidRPr="000F3756">
        <w:rPr>
          <w:rFonts w:ascii="Times New Roman" w:eastAsia="Times New Roman" w:hAnsi="Times New Roman" w:cs="Times New Roman"/>
          <w:sz w:val="28"/>
        </w:rPr>
        <w:t>В течение срока действия коллективного договора ни одна из сторон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вправе прекратить в одностороннем порядке выполнение принятых на себя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обязательств.</w:t>
      </w:r>
    </w:p>
    <w:p w14:paraId="791EAE90" w14:textId="77777777" w:rsidR="006A23A7" w:rsidRPr="000F3756" w:rsidRDefault="006A23A7" w:rsidP="006A23A7">
      <w:pPr>
        <w:widowControl w:val="0"/>
        <w:tabs>
          <w:tab w:val="left" w:pos="830"/>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1.14. </w:t>
      </w:r>
      <w:r w:rsidRPr="000F3756">
        <w:rPr>
          <w:rFonts w:ascii="Times New Roman" w:eastAsia="Times New Roman" w:hAnsi="Times New Roman" w:cs="Times New Roman"/>
          <w:sz w:val="28"/>
        </w:rPr>
        <w:t>В течение срока действия настоящего коллективного договора 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вправе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вносить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изменения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взаимной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договоренности без созыва общего собрания работников в установленном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порядке (ст.44</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291BB816" w14:textId="77777777" w:rsidR="006A23A7" w:rsidRPr="000F3756" w:rsidRDefault="006A23A7" w:rsidP="006A23A7">
      <w:pPr>
        <w:widowControl w:val="0"/>
        <w:tabs>
          <w:tab w:val="left" w:pos="959"/>
          <w:tab w:val="left" w:pos="9639"/>
        </w:tabs>
        <w:autoSpaceDE w:val="0"/>
        <w:autoSpaceDN w:val="0"/>
        <w:spacing w:after="0" w:line="242"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1.15. </w:t>
      </w:r>
      <w:r w:rsidRPr="000F3756">
        <w:rPr>
          <w:rFonts w:ascii="Times New Roman" w:eastAsia="Times New Roman" w:hAnsi="Times New Roman" w:cs="Times New Roman"/>
          <w:sz w:val="28"/>
        </w:rPr>
        <w:t>Все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толкованию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настоящего коллективного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договора решаются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сторонами.</w:t>
      </w:r>
    </w:p>
    <w:p w14:paraId="2771DB84" w14:textId="77777777" w:rsidR="006A23A7" w:rsidRPr="000F3756" w:rsidRDefault="006A23A7" w:rsidP="006A23A7">
      <w:pPr>
        <w:widowControl w:val="0"/>
        <w:tabs>
          <w:tab w:val="left" w:pos="857"/>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1.16. </w:t>
      </w:r>
      <w:r w:rsidRPr="000F3756">
        <w:rPr>
          <w:rFonts w:ascii="Times New Roman" w:eastAsia="Times New Roman" w:hAnsi="Times New Roman" w:cs="Times New Roman"/>
          <w:sz w:val="28"/>
        </w:rPr>
        <w:t>Работодатель или лицо, его представляющее, несет ответственность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 с действующим законодательством за уклонение от участия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переговорах,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невыполнение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принятых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настоящим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информации,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необходимой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переговоров,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контроля за соблюдением коллективного договора, другие противоправные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(бездействия).</w:t>
      </w:r>
    </w:p>
    <w:p w14:paraId="55FF2148" w14:textId="77777777" w:rsidR="006A23A7" w:rsidRPr="000F3756" w:rsidRDefault="006A23A7" w:rsidP="006A23A7">
      <w:pPr>
        <w:widowControl w:val="0"/>
        <w:tabs>
          <w:tab w:val="left" w:pos="1002"/>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1.17.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проводят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обсуждение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итогов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выполнения коллективного договора на общем собрании работников не реже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двух раз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w:t>
      </w:r>
    </w:p>
    <w:p w14:paraId="3805FBFD" w14:textId="77777777" w:rsidR="00570EB8" w:rsidRDefault="006A23A7" w:rsidP="00570EB8">
      <w:pPr>
        <w:widowControl w:val="0"/>
        <w:tabs>
          <w:tab w:val="left" w:pos="911"/>
          <w:tab w:val="left" w:pos="5638"/>
        </w:tabs>
        <w:autoSpaceDE w:val="0"/>
        <w:autoSpaceDN w:val="0"/>
        <w:spacing w:before="6" w:after="0" w:line="225" w:lineRule="auto"/>
        <w:ind w:right="40"/>
        <w:jc w:val="both"/>
        <w:rPr>
          <w:rFonts w:ascii="Times New Roman" w:eastAsia="Times New Roman" w:hAnsi="Times New Roman" w:cs="Times New Roman"/>
          <w:position w:val="-2"/>
          <w:sz w:val="28"/>
        </w:rPr>
      </w:pPr>
      <w:r>
        <w:rPr>
          <w:rFonts w:ascii="Times New Roman" w:eastAsia="Times New Roman" w:hAnsi="Times New Roman" w:cs="Times New Roman"/>
          <w:sz w:val="28"/>
        </w:rPr>
        <w:t xml:space="preserve">1.18. </w:t>
      </w:r>
      <w:r w:rsidRPr="000F3756">
        <w:rPr>
          <w:rFonts w:ascii="Times New Roman" w:eastAsia="Times New Roman" w:hAnsi="Times New Roman" w:cs="Times New Roman"/>
          <w:sz w:val="28"/>
        </w:rPr>
        <w:t>Настоящий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вступает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силу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момента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position w:val="-2"/>
          <w:sz w:val="28"/>
        </w:rPr>
        <w:t>подписания</w:t>
      </w:r>
      <w:r w:rsidRPr="000F3756">
        <w:rPr>
          <w:rFonts w:ascii="Times New Roman" w:eastAsia="Times New Roman" w:hAnsi="Times New Roman" w:cs="Times New Roman"/>
          <w:spacing w:val="1"/>
          <w:position w:val="-2"/>
          <w:sz w:val="28"/>
        </w:rPr>
        <w:t xml:space="preserve"> </w:t>
      </w:r>
      <w:r w:rsidRPr="000F3756">
        <w:rPr>
          <w:rFonts w:ascii="Times New Roman" w:eastAsia="Times New Roman" w:hAnsi="Times New Roman" w:cs="Times New Roman"/>
          <w:position w:val="-2"/>
          <w:sz w:val="28"/>
        </w:rPr>
        <w:t>сторонами</w:t>
      </w:r>
      <w:r>
        <w:rPr>
          <w:rFonts w:ascii="Times New Roman" w:eastAsia="Times New Roman" w:hAnsi="Times New Roman" w:cs="Times New Roman"/>
          <w:spacing w:val="1"/>
          <w:position w:val="-2"/>
          <w:sz w:val="28"/>
        </w:rPr>
        <w:t xml:space="preserve"> 14.05.2026</w:t>
      </w:r>
      <w:r w:rsidRPr="000F3756">
        <w:rPr>
          <w:rFonts w:ascii="Times New Roman" w:eastAsia="Times New Roman" w:hAnsi="Times New Roman" w:cs="Times New Roman"/>
          <w:spacing w:val="1"/>
          <w:position w:val="-2"/>
          <w:sz w:val="28"/>
        </w:rPr>
        <w:t xml:space="preserve"> г.</w:t>
      </w:r>
      <w:r w:rsidRPr="000F3756">
        <w:rPr>
          <w:rFonts w:ascii="Times New Roman" w:eastAsia="Times New Roman" w:hAnsi="Times New Roman" w:cs="Times New Roman"/>
          <w:i/>
          <w:spacing w:val="-3"/>
          <w:position w:val="-2"/>
          <w:sz w:val="28"/>
        </w:rPr>
        <w:t xml:space="preserve"> </w:t>
      </w:r>
      <w:r w:rsidRPr="000F3756">
        <w:rPr>
          <w:rFonts w:ascii="Times New Roman" w:eastAsia="Times New Roman" w:hAnsi="Times New Roman" w:cs="Times New Roman"/>
          <w:position w:val="-2"/>
          <w:sz w:val="28"/>
        </w:rPr>
        <w:t>и</w:t>
      </w:r>
      <w:r w:rsidRPr="000F3756">
        <w:rPr>
          <w:rFonts w:ascii="Times New Roman" w:eastAsia="Times New Roman" w:hAnsi="Times New Roman" w:cs="Times New Roman"/>
          <w:spacing w:val="-2"/>
          <w:position w:val="-2"/>
          <w:sz w:val="28"/>
        </w:rPr>
        <w:t xml:space="preserve"> </w:t>
      </w:r>
      <w:r w:rsidRPr="000F3756">
        <w:rPr>
          <w:rFonts w:ascii="Times New Roman" w:eastAsia="Times New Roman" w:hAnsi="Times New Roman" w:cs="Times New Roman"/>
          <w:position w:val="-2"/>
          <w:sz w:val="28"/>
        </w:rPr>
        <w:t>действует</w:t>
      </w:r>
      <w:r w:rsidRPr="000F3756">
        <w:rPr>
          <w:rFonts w:ascii="Times New Roman" w:eastAsia="Times New Roman" w:hAnsi="Times New Roman" w:cs="Times New Roman"/>
          <w:spacing w:val="-2"/>
          <w:position w:val="-2"/>
          <w:sz w:val="28"/>
        </w:rPr>
        <w:t xml:space="preserve"> </w:t>
      </w:r>
      <w:r w:rsidRPr="00612204">
        <w:rPr>
          <w:rFonts w:ascii="Times New Roman" w:eastAsia="Times New Roman" w:hAnsi="Times New Roman" w:cs="Times New Roman"/>
          <w:position w:val="-2"/>
          <w:sz w:val="28"/>
        </w:rPr>
        <w:t>по</w:t>
      </w:r>
      <w:r>
        <w:rPr>
          <w:rFonts w:ascii="Times New Roman" w:eastAsia="Times New Roman" w:hAnsi="Times New Roman" w:cs="Times New Roman"/>
          <w:position w:val="-2"/>
          <w:sz w:val="28"/>
        </w:rPr>
        <w:t xml:space="preserve"> 1</w:t>
      </w:r>
      <w:r w:rsidR="00CE4D2C">
        <w:rPr>
          <w:rFonts w:ascii="Times New Roman" w:eastAsia="Times New Roman" w:hAnsi="Times New Roman" w:cs="Times New Roman"/>
          <w:position w:val="-2"/>
          <w:sz w:val="28"/>
        </w:rPr>
        <w:t>3</w:t>
      </w:r>
      <w:r>
        <w:rPr>
          <w:rFonts w:ascii="Times New Roman" w:eastAsia="Times New Roman" w:hAnsi="Times New Roman" w:cs="Times New Roman"/>
          <w:position w:val="-2"/>
          <w:sz w:val="28"/>
        </w:rPr>
        <w:t>.05.2029</w:t>
      </w:r>
      <w:r w:rsidRPr="00612204">
        <w:rPr>
          <w:rFonts w:ascii="Times New Roman" w:eastAsia="Times New Roman" w:hAnsi="Times New Roman" w:cs="Times New Roman"/>
          <w:position w:val="-2"/>
          <w:sz w:val="28"/>
        </w:rPr>
        <w:t xml:space="preserve"> г</w:t>
      </w:r>
    </w:p>
    <w:p w14:paraId="72E3ED97" w14:textId="03358A44" w:rsidR="007E2394" w:rsidRPr="00570EB8" w:rsidRDefault="006A23A7" w:rsidP="00570EB8">
      <w:pPr>
        <w:widowControl w:val="0"/>
        <w:tabs>
          <w:tab w:val="left" w:pos="911"/>
          <w:tab w:val="left" w:pos="5638"/>
        </w:tabs>
        <w:autoSpaceDE w:val="0"/>
        <w:autoSpaceDN w:val="0"/>
        <w:spacing w:before="6" w:after="0" w:line="225" w:lineRule="auto"/>
        <w:ind w:right="40"/>
        <w:jc w:val="both"/>
        <w:rPr>
          <w:rFonts w:ascii="Times New Roman" w:eastAsia="Times New Roman" w:hAnsi="Times New Roman" w:cs="Times New Roman"/>
          <w:position w:val="-2"/>
          <w:sz w:val="28"/>
        </w:rPr>
      </w:pPr>
      <w:r>
        <w:rPr>
          <w:rFonts w:ascii="Times New Roman" w:eastAsia="Times New Roman" w:hAnsi="Times New Roman" w:cs="Times New Roman"/>
          <w:sz w:val="28"/>
        </w:rPr>
        <w:t xml:space="preserve">1.19. </w:t>
      </w:r>
      <w:r w:rsidRPr="000F3756">
        <w:rPr>
          <w:rFonts w:ascii="Times New Roman" w:eastAsia="Times New Roman" w:hAnsi="Times New Roman" w:cs="Times New Roman"/>
          <w:sz w:val="28"/>
        </w:rPr>
        <w:t>Любая из сторон имеет право направить другой стороне предложение 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заключении нового коллективного договора или о продлении действующего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лет.</w:t>
      </w:r>
      <w:r w:rsidR="007E2394">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1" locked="0" layoutInCell="1" allowOverlap="1" wp14:anchorId="57E91BE1" wp14:editId="24DF6A78">
                <wp:simplePos x="0" y="0"/>
                <wp:positionH relativeFrom="page">
                  <wp:posOffset>1079500</wp:posOffset>
                </wp:positionH>
                <wp:positionV relativeFrom="paragraph">
                  <wp:posOffset>135255</wp:posOffset>
                </wp:positionV>
                <wp:extent cx="1828800" cy="7620"/>
                <wp:effectExtent l="0" t="0" r="0" b="0"/>
                <wp:wrapTopAndBottom/>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04394" id="Прямоугольник 37" o:spid="_x0000_s1026" style="position:absolute;margin-left:85pt;margin-top:10.65pt;width:2in;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" fillcolor="black" stroked="f">
                <w10:wrap type="topAndBottom" anchorx="page"/>
              </v:rect>
            </w:pict>
          </mc:Fallback>
        </mc:AlternateContent>
      </w:r>
    </w:p>
    <w:p w14:paraId="2D1EAC1F" w14:textId="2577B31E" w:rsidR="001C78B8" w:rsidRDefault="001C78B8" w:rsidP="001C78B8">
      <w:pPr>
        <w:widowControl w:val="0"/>
        <w:autoSpaceDE w:val="0"/>
        <w:autoSpaceDN w:val="0"/>
        <w:spacing w:before="109"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1.20. </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К</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настоящему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коллективному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договору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прилагаются:</w:t>
      </w:r>
    </w:p>
    <w:p w14:paraId="0CBDFB41" w14:textId="58C5BD0F"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 Выписка из приказа МА</w:t>
      </w:r>
      <w:r>
        <w:rPr>
          <w:rFonts w:ascii="Times New Roman" w:eastAsia="Times New Roman" w:hAnsi="Times New Roman" w:cs="Times New Roman"/>
          <w:sz w:val="28"/>
          <w:szCs w:val="28"/>
          <w:lang w:eastAsia="ru-RU"/>
        </w:rPr>
        <w:t>ДОУ детский сад «Родничок» № 1 -ОД от «30» января 2026</w:t>
      </w:r>
      <w:r w:rsidRPr="0037089B">
        <w:rPr>
          <w:rFonts w:ascii="Times New Roman" w:eastAsia="Times New Roman" w:hAnsi="Times New Roman" w:cs="Times New Roman"/>
          <w:sz w:val="28"/>
          <w:szCs w:val="28"/>
          <w:lang w:eastAsia="ru-RU"/>
        </w:rPr>
        <w:t xml:space="preserve"> г. «О проведении коллективных переговоров по подготовке проекта и зак</w:t>
      </w:r>
      <w:r>
        <w:rPr>
          <w:rFonts w:ascii="Times New Roman" w:eastAsia="Times New Roman" w:hAnsi="Times New Roman" w:cs="Times New Roman"/>
          <w:sz w:val="28"/>
          <w:szCs w:val="28"/>
          <w:lang w:eastAsia="ru-RU"/>
        </w:rPr>
        <w:t>лючению коллективного договора».</w:t>
      </w:r>
    </w:p>
    <w:p w14:paraId="6F5CA5DB" w14:textId="269600CA"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 Положение «О комиссии по ведению коллективных переговоров, подготовке, заключению и контролю за выпо</w:t>
      </w:r>
      <w:r>
        <w:rPr>
          <w:rFonts w:ascii="Times New Roman" w:eastAsia="Times New Roman" w:hAnsi="Times New Roman" w:cs="Times New Roman"/>
          <w:sz w:val="28"/>
          <w:szCs w:val="28"/>
          <w:lang w:eastAsia="ru-RU"/>
        </w:rPr>
        <w:t>лнением коллективного договора».</w:t>
      </w:r>
    </w:p>
    <w:p w14:paraId="5053BA12" w14:textId="291165A5"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lastRenderedPageBreak/>
        <w:t>Приложение № 3. Положение «Об оплате труда работник</w:t>
      </w:r>
      <w:r>
        <w:rPr>
          <w:rFonts w:ascii="Times New Roman" w:eastAsia="Times New Roman" w:hAnsi="Times New Roman" w:cs="Times New Roman"/>
          <w:sz w:val="28"/>
          <w:szCs w:val="28"/>
          <w:lang w:eastAsia="ru-RU"/>
        </w:rPr>
        <w:t>ов МАДОУ детский сад «Родничок».</w:t>
      </w:r>
    </w:p>
    <w:p w14:paraId="37161397" w14:textId="77A158EB"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4. Положение «О порядке установления иных стимул.</w:t>
      </w:r>
      <w:r>
        <w:rPr>
          <w:rFonts w:ascii="Times New Roman" w:eastAsia="Times New Roman" w:hAnsi="Times New Roman" w:cs="Times New Roman"/>
          <w:bCs/>
          <w:sz w:val="28"/>
          <w:szCs w:val="28"/>
          <w:lang w:eastAsia="ru-RU"/>
        </w:rPr>
        <w:t xml:space="preserve"> </w:t>
      </w:r>
      <w:r w:rsidRPr="0037089B">
        <w:rPr>
          <w:rFonts w:ascii="Times New Roman" w:eastAsia="Times New Roman" w:hAnsi="Times New Roman" w:cs="Times New Roman"/>
          <w:bCs/>
          <w:sz w:val="28"/>
          <w:szCs w:val="28"/>
          <w:lang w:eastAsia="ru-RU"/>
        </w:rPr>
        <w:t>вы</w:t>
      </w:r>
      <w:r>
        <w:rPr>
          <w:rFonts w:ascii="Times New Roman" w:eastAsia="Times New Roman" w:hAnsi="Times New Roman" w:cs="Times New Roman"/>
          <w:bCs/>
          <w:sz w:val="28"/>
          <w:szCs w:val="28"/>
          <w:lang w:eastAsia="ru-RU"/>
        </w:rPr>
        <w:t>плат и премирования работников.</w:t>
      </w:r>
    </w:p>
    <w:p w14:paraId="64FA5388" w14:textId="41E46A2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w:t>
      </w:r>
      <w:r w:rsidR="00EB3392">
        <w:rPr>
          <w:rFonts w:ascii="Times New Roman" w:eastAsia="Times New Roman" w:hAnsi="Times New Roman" w:cs="Times New Roman"/>
          <w:sz w:val="28"/>
          <w:szCs w:val="28"/>
          <w:lang w:eastAsia="ru-RU"/>
        </w:rPr>
        <w:t>ние № 5. Выписка из протокола №5</w:t>
      </w:r>
      <w:r>
        <w:rPr>
          <w:rFonts w:ascii="Times New Roman" w:eastAsia="Times New Roman" w:hAnsi="Times New Roman" w:cs="Times New Roman"/>
          <w:sz w:val="28"/>
          <w:szCs w:val="28"/>
          <w:lang w:eastAsia="ru-RU"/>
        </w:rPr>
        <w:t xml:space="preserve"> от «30» января 2026</w:t>
      </w:r>
      <w:r w:rsidRPr="0037089B">
        <w:rPr>
          <w:rFonts w:ascii="Times New Roman" w:eastAsia="Times New Roman" w:hAnsi="Times New Roman" w:cs="Times New Roman"/>
          <w:sz w:val="28"/>
          <w:szCs w:val="28"/>
          <w:lang w:eastAsia="ru-RU"/>
        </w:rPr>
        <w:t xml:space="preserve"> г. общег</w:t>
      </w:r>
      <w:r>
        <w:rPr>
          <w:rFonts w:ascii="Times New Roman" w:eastAsia="Times New Roman" w:hAnsi="Times New Roman" w:cs="Times New Roman"/>
          <w:sz w:val="28"/>
          <w:szCs w:val="28"/>
          <w:lang w:eastAsia="ru-RU"/>
        </w:rPr>
        <w:t>о собрания трудового коллектива.</w:t>
      </w:r>
    </w:p>
    <w:p w14:paraId="726373C7" w14:textId="2958E36B"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 xml:space="preserve">Приложение № 6. Выписка из приказа </w:t>
      </w:r>
      <w:r>
        <w:rPr>
          <w:rFonts w:ascii="Times New Roman" w:eastAsia="Times New Roman" w:hAnsi="Times New Roman" w:cs="Times New Roman"/>
          <w:sz w:val="28"/>
          <w:szCs w:val="28"/>
          <w:lang w:eastAsia="ru-RU"/>
        </w:rPr>
        <w:t>МАДОУ детский сад «Родничок» № 3 – ОД от «12» января 2026</w:t>
      </w:r>
      <w:r w:rsidRPr="0037089B">
        <w:rPr>
          <w:rFonts w:ascii="Times New Roman" w:eastAsia="Times New Roman" w:hAnsi="Times New Roman" w:cs="Times New Roman"/>
          <w:sz w:val="28"/>
          <w:szCs w:val="28"/>
          <w:lang w:eastAsia="ru-RU"/>
        </w:rPr>
        <w:t>г. «О назначении ответственных лиц за орг.  безопасной работ</w:t>
      </w:r>
      <w:r>
        <w:rPr>
          <w:rFonts w:ascii="Times New Roman" w:eastAsia="Times New Roman" w:hAnsi="Times New Roman" w:cs="Times New Roman"/>
          <w:sz w:val="28"/>
          <w:szCs w:val="28"/>
          <w:lang w:eastAsia="ru-RU"/>
        </w:rPr>
        <w:t>ы в 2026 – 2029 учебном году.</w:t>
      </w:r>
    </w:p>
    <w:p w14:paraId="6C5D7E4B" w14:textId="418E988D"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7. Выписка из приказа МАДОУ детский сад «Родничок» № 2</w:t>
      </w:r>
      <w:r>
        <w:rPr>
          <w:rFonts w:ascii="Times New Roman" w:eastAsia="Times New Roman" w:hAnsi="Times New Roman" w:cs="Times New Roman"/>
          <w:bCs/>
          <w:sz w:val="28"/>
          <w:szCs w:val="28"/>
          <w:lang w:eastAsia="ru-RU"/>
        </w:rPr>
        <w:t>4/1 –ОД от «26» февраля 2026</w:t>
      </w:r>
      <w:r w:rsidRPr="0037089B">
        <w:rPr>
          <w:rFonts w:ascii="Times New Roman" w:eastAsia="Times New Roman" w:hAnsi="Times New Roman" w:cs="Times New Roman"/>
          <w:bCs/>
          <w:sz w:val="28"/>
          <w:szCs w:val="28"/>
          <w:lang w:eastAsia="ru-RU"/>
        </w:rPr>
        <w:t xml:space="preserve"> г. «О создании комиссии по расследованию и учету несчастных случаев на производст</w:t>
      </w:r>
      <w:r>
        <w:rPr>
          <w:rFonts w:ascii="Times New Roman" w:eastAsia="Times New Roman" w:hAnsi="Times New Roman" w:cs="Times New Roman"/>
          <w:bCs/>
          <w:sz w:val="28"/>
          <w:szCs w:val="28"/>
          <w:lang w:eastAsia="ru-RU"/>
        </w:rPr>
        <w:t>ве МАДОУ детский сад «Родничок».</w:t>
      </w:r>
    </w:p>
    <w:p w14:paraId="59C2FDC1" w14:textId="15D97463"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8. Выписка из приказа М</w:t>
      </w:r>
      <w:r>
        <w:rPr>
          <w:rFonts w:ascii="Times New Roman" w:eastAsia="Times New Roman" w:hAnsi="Times New Roman" w:cs="Times New Roman"/>
          <w:bCs/>
          <w:sz w:val="28"/>
          <w:szCs w:val="28"/>
          <w:lang w:eastAsia="ru-RU"/>
        </w:rPr>
        <w:t>АДОУ детский сад «Родничок» № 88/1–ОД от «19» ноября 2025</w:t>
      </w:r>
      <w:r w:rsidRPr="0037089B">
        <w:rPr>
          <w:rFonts w:ascii="Times New Roman" w:eastAsia="Times New Roman" w:hAnsi="Times New Roman" w:cs="Times New Roman"/>
          <w:bCs/>
          <w:sz w:val="28"/>
          <w:szCs w:val="28"/>
          <w:lang w:eastAsia="ru-RU"/>
        </w:rPr>
        <w:t xml:space="preserve"> г. «Об утверждении состава комиссии по трудовым спор</w:t>
      </w:r>
      <w:r>
        <w:rPr>
          <w:rFonts w:ascii="Times New Roman" w:eastAsia="Times New Roman" w:hAnsi="Times New Roman" w:cs="Times New Roman"/>
          <w:bCs/>
          <w:sz w:val="28"/>
          <w:szCs w:val="28"/>
          <w:lang w:eastAsia="ru-RU"/>
        </w:rPr>
        <w:t>ам МАДОУ детский сад «Родничок».</w:t>
      </w:r>
    </w:p>
    <w:p w14:paraId="288DAE5B" w14:textId="175F7A3D"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9. Выписка из протокола заседания комиссии по трудовым спорам в МАДОУ детский</w:t>
      </w:r>
      <w:r>
        <w:rPr>
          <w:rFonts w:ascii="Times New Roman" w:eastAsia="Times New Roman" w:hAnsi="Times New Roman" w:cs="Times New Roman"/>
          <w:bCs/>
          <w:sz w:val="28"/>
          <w:szCs w:val="28"/>
          <w:lang w:eastAsia="ru-RU"/>
        </w:rPr>
        <w:t xml:space="preserve"> сад «Родни</w:t>
      </w:r>
      <w:r w:rsidR="00EB3392">
        <w:rPr>
          <w:rFonts w:ascii="Times New Roman" w:eastAsia="Times New Roman" w:hAnsi="Times New Roman" w:cs="Times New Roman"/>
          <w:bCs/>
          <w:sz w:val="28"/>
          <w:szCs w:val="28"/>
          <w:lang w:eastAsia="ru-RU"/>
        </w:rPr>
        <w:t>чок» № 1 от «17» января 2025 г.</w:t>
      </w:r>
    </w:p>
    <w:p w14:paraId="5E669958" w14:textId="53AB3F7D"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 xml:space="preserve">Приложение № 10. </w:t>
      </w:r>
      <w:r w:rsidRPr="0037089B">
        <w:rPr>
          <w:rFonts w:ascii="Times New Roman" w:eastAsia="Times New Roman" w:hAnsi="Times New Roman" w:cs="Times New Roman"/>
          <w:bCs/>
          <w:sz w:val="28"/>
          <w:szCs w:val="28"/>
          <w:lang w:eastAsia="ru-RU"/>
        </w:rPr>
        <w:t xml:space="preserve">Выписка из протокола заседания комиссии по расследованию несчастных случаев на производстве </w:t>
      </w:r>
      <w:r>
        <w:rPr>
          <w:rFonts w:ascii="Times New Roman" w:eastAsia="Times New Roman" w:hAnsi="Times New Roman" w:cs="Times New Roman"/>
          <w:bCs/>
          <w:sz w:val="28"/>
          <w:szCs w:val="28"/>
          <w:lang w:eastAsia="ru-RU"/>
        </w:rPr>
        <w:t>МАДОУ детский сад «Родничок» № 3 от «26» февраля 2026 г.</w:t>
      </w:r>
    </w:p>
    <w:p w14:paraId="2115BF54" w14:textId="446E39C6"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№11. Форма трудового догов</w:t>
      </w:r>
      <w:r>
        <w:rPr>
          <w:rFonts w:ascii="Times New Roman" w:eastAsia="Times New Roman" w:hAnsi="Times New Roman" w:cs="Times New Roman"/>
          <w:sz w:val="28"/>
          <w:szCs w:val="28"/>
          <w:lang w:eastAsia="ru-RU"/>
        </w:rPr>
        <w:t>ора.</w:t>
      </w:r>
    </w:p>
    <w:p w14:paraId="5A59C4BE" w14:textId="28798CC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w:t>
      </w:r>
      <w:r>
        <w:rPr>
          <w:rFonts w:ascii="Times New Roman" w:eastAsia="Times New Roman" w:hAnsi="Times New Roman" w:cs="Times New Roman"/>
          <w:sz w:val="28"/>
          <w:szCs w:val="28"/>
          <w:lang w:eastAsia="ru-RU"/>
        </w:rPr>
        <w:t>ожение № 12. Штатное расписание.</w:t>
      </w:r>
    </w:p>
    <w:p w14:paraId="40DD94F3" w14:textId="4EAA7F95"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риложение № 13. График отпусков.</w:t>
      </w:r>
    </w:p>
    <w:p w14:paraId="0FA805A6" w14:textId="0F7F5030"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14. Положение «Об охране труда</w:t>
      </w:r>
      <w:r>
        <w:rPr>
          <w:rFonts w:ascii="Times New Roman" w:eastAsia="Times New Roman" w:hAnsi="Times New Roman" w:cs="Times New Roman"/>
          <w:sz w:val="28"/>
          <w:szCs w:val="28"/>
          <w:lang w:eastAsia="ru-RU"/>
        </w:rPr>
        <w:t xml:space="preserve"> в МАДОУ детский сад «Родничок».</w:t>
      </w:r>
    </w:p>
    <w:p w14:paraId="3BED5CD7" w14:textId="2F30DF90"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15. Со</w:t>
      </w:r>
      <w:r>
        <w:rPr>
          <w:rFonts w:ascii="Times New Roman" w:eastAsia="Times New Roman" w:hAnsi="Times New Roman" w:cs="Times New Roman"/>
          <w:sz w:val="28"/>
          <w:szCs w:val="28"/>
          <w:lang w:eastAsia="ru-RU"/>
        </w:rPr>
        <w:t>глашение по охране труда на 2026 – 2029 учебный год.</w:t>
      </w:r>
    </w:p>
    <w:p w14:paraId="1C0F6C0A" w14:textId="5EE213A5"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16.  План организационно- технических мероприятий по улучшению условий охраны труда, здо</w:t>
      </w:r>
      <w:r>
        <w:rPr>
          <w:rFonts w:ascii="Times New Roman" w:eastAsia="Times New Roman" w:hAnsi="Times New Roman" w:cs="Times New Roman"/>
          <w:sz w:val="28"/>
          <w:szCs w:val="28"/>
          <w:lang w:eastAsia="ru-RU"/>
        </w:rPr>
        <w:t>ровья работающих и детей на 2026 – 2029 учебный год.</w:t>
      </w:r>
    </w:p>
    <w:p w14:paraId="0BCB3E04" w14:textId="4C48B665" w:rsidR="001C78B8" w:rsidRPr="003E5E5E" w:rsidRDefault="00036D27" w:rsidP="003E5E5E">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17. Положение «О комиссии по охране тру</w:t>
      </w:r>
      <w:r>
        <w:rPr>
          <w:rFonts w:ascii="Times New Roman" w:eastAsia="Times New Roman" w:hAnsi="Times New Roman" w:cs="Times New Roman"/>
          <w:sz w:val="28"/>
          <w:szCs w:val="28"/>
          <w:lang w:eastAsia="ru-RU"/>
        </w:rPr>
        <w:t>да МАДОУ детский сад «Родничок».</w:t>
      </w:r>
    </w:p>
    <w:p w14:paraId="5E059009" w14:textId="2D651AF8"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18. Выписка из протокола заседания комиссии по охране труда и технике безопасности МАДОУ д</w:t>
      </w:r>
      <w:r>
        <w:rPr>
          <w:rFonts w:ascii="Times New Roman" w:eastAsia="Times New Roman" w:hAnsi="Times New Roman" w:cs="Times New Roman"/>
          <w:sz w:val="28"/>
          <w:szCs w:val="28"/>
          <w:lang w:eastAsia="ru-RU"/>
        </w:rPr>
        <w:t>етский сад «Родничок» № 1 от «12» января 2026</w:t>
      </w:r>
      <w:r w:rsidRPr="0037089B">
        <w:rPr>
          <w:rFonts w:ascii="Times New Roman" w:eastAsia="Times New Roman" w:hAnsi="Times New Roman" w:cs="Times New Roman"/>
          <w:sz w:val="28"/>
          <w:szCs w:val="28"/>
          <w:lang w:eastAsia="ru-RU"/>
        </w:rPr>
        <w:t>г.</w:t>
      </w:r>
    </w:p>
    <w:p w14:paraId="16739F82" w14:textId="1552B5D8"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19. Перечень профессий работников, получающих спецодежду, спецобувь и другие средства индив</w:t>
      </w:r>
      <w:r>
        <w:rPr>
          <w:rFonts w:ascii="Times New Roman" w:eastAsia="Times New Roman" w:hAnsi="Times New Roman" w:cs="Times New Roman"/>
          <w:sz w:val="28"/>
          <w:szCs w:val="28"/>
          <w:lang w:eastAsia="ru-RU"/>
        </w:rPr>
        <w:t>идуальной защиты и нормы выдачи.</w:t>
      </w:r>
    </w:p>
    <w:p w14:paraId="6CBB09D4" w14:textId="147F539F"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20. Список профессий и должностей с вредными условиями труда, за работу в которых работники имеют пр</w:t>
      </w:r>
      <w:r>
        <w:rPr>
          <w:rFonts w:ascii="Times New Roman" w:eastAsia="Times New Roman" w:hAnsi="Times New Roman" w:cs="Times New Roman"/>
          <w:sz w:val="28"/>
          <w:szCs w:val="28"/>
          <w:lang w:eastAsia="ru-RU"/>
        </w:rPr>
        <w:t>аво на доплаты за условия труда.</w:t>
      </w:r>
    </w:p>
    <w:p w14:paraId="5E74EE6B" w14:textId="31F1635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21. Положение о комиссии по трудовым спор</w:t>
      </w:r>
      <w:r>
        <w:rPr>
          <w:rFonts w:ascii="Times New Roman" w:eastAsia="Times New Roman" w:hAnsi="Times New Roman" w:cs="Times New Roman"/>
          <w:sz w:val="28"/>
          <w:szCs w:val="28"/>
          <w:lang w:eastAsia="ru-RU"/>
        </w:rPr>
        <w:t>ам МАДОУ детский сад «Родничок».</w:t>
      </w:r>
    </w:p>
    <w:p w14:paraId="46EB67FF" w14:textId="08358D6A"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22. Порядок расследования и учет несчастных случаев на производст</w:t>
      </w:r>
      <w:r>
        <w:rPr>
          <w:rFonts w:ascii="Times New Roman" w:eastAsia="Times New Roman" w:hAnsi="Times New Roman" w:cs="Times New Roman"/>
          <w:sz w:val="28"/>
          <w:szCs w:val="28"/>
          <w:lang w:eastAsia="ru-RU"/>
        </w:rPr>
        <w:t>ве МАДОУ детский сад «Родничок».</w:t>
      </w:r>
    </w:p>
    <w:p w14:paraId="50017568" w14:textId="2FB1889B"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23. Правила внутреннего трудового распорядка работников МАДОУ детский сад «Родничок</w:t>
      </w:r>
      <w:r>
        <w:rPr>
          <w:rFonts w:ascii="Times New Roman" w:eastAsia="Times New Roman" w:hAnsi="Times New Roman" w:cs="Times New Roman"/>
          <w:sz w:val="28"/>
          <w:szCs w:val="28"/>
          <w:lang w:eastAsia="ru-RU"/>
        </w:rPr>
        <w:t>».</w:t>
      </w:r>
    </w:p>
    <w:p w14:paraId="6301F377" w14:textId="0956C41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lastRenderedPageBreak/>
        <w:t>Приложени</w:t>
      </w:r>
      <w:r>
        <w:rPr>
          <w:rFonts w:ascii="Times New Roman" w:eastAsia="Times New Roman" w:hAnsi="Times New Roman" w:cs="Times New Roman"/>
          <w:sz w:val="28"/>
          <w:szCs w:val="28"/>
          <w:lang w:eastAsia="ru-RU"/>
        </w:rPr>
        <w:t>е № 24. Форма расчетного листка.</w:t>
      </w:r>
    </w:p>
    <w:p w14:paraId="5CE61085" w14:textId="7C4A44B6" w:rsidR="00036D27" w:rsidRPr="0037089B" w:rsidRDefault="00036D27" w:rsidP="00036D27">
      <w:pPr>
        <w:tabs>
          <w:tab w:val="num" w:pos="1080"/>
        </w:tabs>
        <w:spacing w:after="0" w:line="240" w:lineRule="auto"/>
        <w:jc w:val="both"/>
        <w:rPr>
          <w:rFonts w:ascii="Times New Roman" w:eastAsia="Times New Roman" w:hAnsi="Times New Roman" w:cs="Times New Roman"/>
          <w:color w:val="000000"/>
          <w:sz w:val="28"/>
          <w:szCs w:val="28"/>
          <w:lang w:eastAsia="ru-RU"/>
        </w:rPr>
      </w:pPr>
      <w:r w:rsidRPr="0037089B">
        <w:rPr>
          <w:rFonts w:ascii="Times New Roman" w:eastAsia="Times New Roman" w:hAnsi="Times New Roman" w:cs="Times New Roman"/>
          <w:color w:val="000000"/>
          <w:sz w:val="28"/>
          <w:szCs w:val="28"/>
          <w:lang w:eastAsia="ru-RU"/>
        </w:rPr>
        <w:t>Приложение № 25. Положение о всероссийском физкультурно-спортивном комплексе</w:t>
      </w:r>
      <w:r>
        <w:rPr>
          <w:rFonts w:ascii="Times New Roman" w:eastAsia="Times New Roman" w:hAnsi="Times New Roman" w:cs="Times New Roman"/>
          <w:color w:val="000000"/>
          <w:sz w:val="28"/>
          <w:szCs w:val="28"/>
          <w:lang w:eastAsia="ru-RU"/>
        </w:rPr>
        <w:t xml:space="preserve"> «Готов к труду и обороне (ГТО).</w:t>
      </w:r>
    </w:p>
    <w:p w14:paraId="01149490" w14:textId="1E706530" w:rsidR="00036D27" w:rsidRPr="0037089B" w:rsidRDefault="00036D27" w:rsidP="00036D27">
      <w:pPr>
        <w:tabs>
          <w:tab w:val="num" w:pos="1080"/>
        </w:tabs>
        <w:spacing w:after="0" w:line="240" w:lineRule="auto"/>
        <w:jc w:val="both"/>
        <w:rPr>
          <w:rFonts w:ascii="Times New Roman" w:eastAsia="Times New Roman" w:hAnsi="Times New Roman" w:cs="Times New Roman"/>
          <w:color w:val="000000"/>
          <w:sz w:val="28"/>
          <w:szCs w:val="28"/>
          <w:lang w:eastAsia="ru-RU"/>
        </w:rPr>
      </w:pPr>
      <w:r w:rsidRPr="0037089B">
        <w:rPr>
          <w:rFonts w:ascii="Times New Roman" w:eastAsia="Times New Roman" w:hAnsi="Times New Roman" w:cs="Times New Roman"/>
          <w:color w:val="000000"/>
          <w:sz w:val="28"/>
          <w:szCs w:val="28"/>
          <w:lang w:eastAsia="ru-RU"/>
        </w:rPr>
        <w:t>Приложение № 26. Положение ВИЧ/СПИД и сфера тру</w:t>
      </w:r>
      <w:r>
        <w:rPr>
          <w:rFonts w:ascii="Times New Roman" w:eastAsia="Times New Roman" w:hAnsi="Times New Roman" w:cs="Times New Roman"/>
          <w:color w:val="000000"/>
          <w:sz w:val="28"/>
          <w:szCs w:val="28"/>
          <w:lang w:eastAsia="ru-RU"/>
        </w:rPr>
        <w:t>да МАДОУ детский сад «Родничок».</w:t>
      </w:r>
    </w:p>
    <w:p w14:paraId="19B1B31F" w14:textId="590BCBFD" w:rsidR="00CE4D2C" w:rsidRPr="00036D27" w:rsidRDefault="00036D27" w:rsidP="00036D27">
      <w:pPr>
        <w:spacing w:after="0" w:line="216" w:lineRule="auto"/>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27. Кодекс этики и служебного поведения работников МАДОУ детский сад детский сад «Родничок».</w:t>
      </w:r>
    </w:p>
    <w:p w14:paraId="03F9B189" w14:textId="77777777" w:rsidR="007E2394" w:rsidRDefault="007E2394" w:rsidP="007E2394">
      <w:pPr>
        <w:spacing w:after="0" w:line="240" w:lineRule="auto"/>
        <w:ind w:firstLine="720"/>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color w:val="000000"/>
          <w:sz w:val="28"/>
          <w:szCs w:val="28"/>
          <w:lang w:eastAsia="ru-RU"/>
        </w:rP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4656" behindDoc="1" locked="0" layoutInCell="1" allowOverlap="1" wp14:anchorId="561E326D" wp14:editId="5F816E0A">
                <wp:simplePos x="0" y="0"/>
                <wp:positionH relativeFrom="page">
                  <wp:posOffset>1079500</wp:posOffset>
                </wp:positionH>
                <wp:positionV relativeFrom="paragraph">
                  <wp:posOffset>200025</wp:posOffset>
                </wp:positionV>
                <wp:extent cx="3467735" cy="1270"/>
                <wp:effectExtent l="0" t="0" r="0" b="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7735" cy="1270"/>
                        </a:xfrm>
                        <a:custGeom>
                          <a:avLst/>
                          <a:gdLst>
                            <a:gd name="T0" fmla="+- 0 1700 1700"/>
                            <a:gd name="T1" fmla="*/ T0 w 5461"/>
                            <a:gd name="T2" fmla="+- 0 7160 1700"/>
                            <a:gd name="T3" fmla="*/ T2 w 5461"/>
                          </a:gdLst>
                          <a:ahLst/>
                          <a:cxnLst>
                            <a:cxn ang="0">
                              <a:pos x="T1" y="0"/>
                            </a:cxn>
                            <a:cxn ang="0">
                              <a:pos x="T3" y="0"/>
                            </a:cxn>
                          </a:cxnLst>
                          <a:rect l="0" t="0" r="r" b="b"/>
                          <a:pathLst>
                            <a:path w="5461">
                              <a:moveTo>
                                <a:pt x="0" y="0"/>
                              </a:moveTo>
                              <a:lnTo>
                                <a:pt x="546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2740F" id="Полилиния 36" o:spid="_x0000_s1026" style="position:absolute;margin-left:85pt;margin-top:15.75pt;width:273.0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" path="m,l5460,e" filled="f" strokeweight=".19811mm">
                <v:path arrowok="t" o:connecttype="custom" o:connectlocs="0,0;3467100,0" o:connectangles="0,0"/>
                <w10:wrap type="topAndBottom" anchorx="page"/>
              </v:shape>
            </w:pict>
          </mc:Fallback>
        </mc:AlternateContent>
      </w:r>
    </w:p>
    <w:p w14:paraId="1D1C7627" w14:textId="77777777" w:rsidR="007E2394" w:rsidRPr="00612204" w:rsidRDefault="007E2394" w:rsidP="002B1626">
      <w:pPr>
        <w:widowControl w:val="0"/>
        <w:numPr>
          <w:ilvl w:val="0"/>
          <w:numId w:val="12"/>
        </w:numPr>
        <w:tabs>
          <w:tab w:val="left" w:pos="2895"/>
        </w:tabs>
        <w:autoSpaceDE w:val="0"/>
        <w:autoSpaceDN w:val="0"/>
        <w:spacing w:before="89" w:after="0" w:line="240" w:lineRule="auto"/>
        <w:ind w:left="2894" w:hanging="361"/>
        <w:jc w:val="left"/>
        <w:outlineLvl w:val="0"/>
        <w:rPr>
          <w:rFonts w:ascii="Times New Roman" w:eastAsia="Times New Roman" w:hAnsi="Times New Roman" w:cs="Times New Roman"/>
          <w:b/>
          <w:bCs/>
          <w:sz w:val="28"/>
          <w:szCs w:val="28"/>
        </w:rPr>
      </w:pPr>
      <w:r w:rsidRPr="00612204">
        <w:rPr>
          <w:rFonts w:ascii="Times New Roman" w:eastAsia="Times New Roman" w:hAnsi="Times New Roman" w:cs="Times New Roman"/>
          <w:b/>
          <w:bCs/>
          <w:sz w:val="28"/>
          <w:szCs w:val="28"/>
        </w:rPr>
        <w:t>СОЦИАЛЬНОЕ</w:t>
      </w:r>
      <w:r w:rsidRPr="00612204">
        <w:rPr>
          <w:rFonts w:ascii="Times New Roman" w:eastAsia="Times New Roman" w:hAnsi="Times New Roman" w:cs="Times New Roman"/>
          <w:b/>
          <w:bCs/>
          <w:spacing w:val="-6"/>
          <w:sz w:val="28"/>
          <w:szCs w:val="28"/>
        </w:rPr>
        <w:t xml:space="preserve"> </w:t>
      </w:r>
      <w:r w:rsidRPr="00612204">
        <w:rPr>
          <w:rFonts w:ascii="Times New Roman" w:eastAsia="Times New Roman" w:hAnsi="Times New Roman" w:cs="Times New Roman"/>
          <w:b/>
          <w:bCs/>
          <w:sz w:val="28"/>
          <w:szCs w:val="28"/>
        </w:rPr>
        <w:t>ПАРТНЕРСТВО</w:t>
      </w:r>
    </w:p>
    <w:p w14:paraId="67ED79CA" w14:textId="77777777" w:rsidR="007E2394" w:rsidRPr="000F3756" w:rsidRDefault="007E2394" w:rsidP="00DB411E">
      <w:pPr>
        <w:widowControl w:val="0"/>
        <w:tabs>
          <w:tab w:val="left" w:pos="0"/>
        </w:tabs>
        <w:autoSpaceDE w:val="0"/>
        <w:autoSpaceDN w:val="0"/>
        <w:spacing w:before="94" w:after="0" w:line="240" w:lineRule="auto"/>
        <w:jc w:val="both"/>
        <w:rPr>
          <w:rFonts w:ascii="Times New Roman" w:eastAsia="Times New Roman" w:hAnsi="Times New Roman" w:cs="Times New Roman"/>
          <w:sz w:val="28"/>
        </w:rPr>
      </w:pPr>
      <w:r w:rsidRPr="001C78B8">
        <w:rPr>
          <w:rFonts w:ascii="Times New Roman" w:eastAsia="Times New Roman" w:hAnsi="Times New Roman" w:cs="Times New Roman"/>
          <w:sz w:val="28"/>
        </w:rPr>
        <w:t>2.1.</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развития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социального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партнерства</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договорились:</w:t>
      </w:r>
    </w:p>
    <w:p w14:paraId="1C6624BF" w14:textId="77777777" w:rsidR="00036D27" w:rsidRDefault="00DB411E" w:rsidP="00036D27">
      <w:pPr>
        <w:widowControl w:val="0"/>
        <w:tabs>
          <w:tab w:val="left" w:pos="1262"/>
          <w:tab w:val="left" w:pos="9356"/>
        </w:tabs>
        <w:autoSpaceDE w:val="0"/>
        <w:autoSpaceDN w:val="0"/>
        <w:spacing w:before="7"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1.</w:t>
      </w:r>
      <w:r w:rsidR="00036D27">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Строить свои взаимоотношения на основе принципов социального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партнерства,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коллективно-договорного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регулирования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социально-трудовых</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отношений,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государственно-общественного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управления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образованием,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соблюдать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определенные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настоящим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договором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обязательства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договоренности.</w:t>
      </w:r>
    </w:p>
    <w:p w14:paraId="159C73D4" w14:textId="77777777" w:rsidR="00036D27" w:rsidRDefault="00036D27" w:rsidP="00036D27">
      <w:pPr>
        <w:widowControl w:val="0"/>
        <w:tabs>
          <w:tab w:val="left" w:pos="1262"/>
          <w:tab w:val="left" w:pos="9356"/>
        </w:tabs>
        <w:autoSpaceDE w:val="0"/>
        <w:autoSpaceDN w:val="0"/>
        <w:spacing w:before="7"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7E2394" w:rsidRPr="000F3756">
        <w:rPr>
          <w:rFonts w:ascii="Times New Roman" w:eastAsia="Times New Roman" w:hAnsi="Times New Roman" w:cs="Times New Roman"/>
          <w:sz w:val="28"/>
        </w:rPr>
        <w:t>Проводить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взаимные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консультации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(переговоры)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вопросам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регулирования трудовых правоотношений, обеспечения гарантий социально-трудовых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прав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работников,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совершенствования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локальной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нормативной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правовой</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базы</w:t>
      </w:r>
      <w:r w:rsidR="007E2394" w:rsidRPr="000F3756">
        <w:rPr>
          <w:rFonts w:ascii="Times New Roman" w:eastAsia="Times New Roman" w:hAnsi="Times New Roman" w:cs="Times New Roman"/>
          <w:spacing w:val="-3"/>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другим социально значимым вопросам.</w:t>
      </w:r>
    </w:p>
    <w:p w14:paraId="2E144796" w14:textId="77777777" w:rsidR="007E2394" w:rsidRPr="000F3756" w:rsidRDefault="00036D27" w:rsidP="00036D27">
      <w:pPr>
        <w:widowControl w:val="0"/>
        <w:tabs>
          <w:tab w:val="left" w:pos="1262"/>
          <w:tab w:val="left" w:pos="9356"/>
        </w:tabs>
        <w:autoSpaceDE w:val="0"/>
        <w:autoSpaceDN w:val="0"/>
        <w:spacing w:before="7"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7E2394" w:rsidRPr="000F3756">
        <w:rPr>
          <w:rFonts w:ascii="Times New Roman" w:eastAsia="Times New Roman" w:hAnsi="Times New Roman" w:cs="Times New Roman"/>
          <w:sz w:val="28"/>
        </w:rPr>
        <w:t>Обеспечивать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участие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представителей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другой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стороны</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коллективного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договора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своих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руководящих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органов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рассмотрении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вопросов,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связанных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содержанием</w:t>
      </w:r>
      <w:r w:rsidR="007E2394" w:rsidRPr="000F3756">
        <w:rPr>
          <w:rFonts w:ascii="Times New Roman" w:eastAsia="Times New Roman" w:hAnsi="Times New Roman" w:cs="Times New Roman"/>
          <w:spacing w:val="71"/>
          <w:sz w:val="28"/>
        </w:rPr>
        <w:t xml:space="preserve"> </w:t>
      </w:r>
      <w:r w:rsidR="007E2394" w:rsidRPr="000F3756">
        <w:rPr>
          <w:rFonts w:ascii="Times New Roman" w:eastAsia="Times New Roman" w:hAnsi="Times New Roman" w:cs="Times New Roman"/>
          <w:sz w:val="28"/>
        </w:rPr>
        <w:t>настоящего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коллективного договора и его выполнением; предоставлять другой стороне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полную,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достоверную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своевременную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информацию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принимаемых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решениях, затрагивающих социальные, трудовые, профессиональные права и</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интересы</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работников.</w:t>
      </w:r>
    </w:p>
    <w:p w14:paraId="5B0B087A" w14:textId="77777777" w:rsidR="007E2394" w:rsidRPr="000F3756" w:rsidRDefault="00036D27" w:rsidP="00036D27">
      <w:pPr>
        <w:widowControl w:val="0"/>
        <w:tabs>
          <w:tab w:val="left" w:pos="1262"/>
        </w:tabs>
        <w:autoSpaceDE w:val="0"/>
        <w:autoSpaceDN w:val="0"/>
        <w:spacing w:before="9"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7E2394" w:rsidRPr="000F3756">
        <w:rPr>
          <w:rFonts w:ascii="Times New Roman" w:eastAsia="Times New Roman" w:hAnsi="Times New Roman" w:cs="Times New Roman"/>
          <w:sz w:val="28"/>
        </w:rPr>
        <w:t>Использовать возможности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переговоров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целью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учета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интересов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сторон,</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предотвращения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коллективных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трудовых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споров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социальной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напряженности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коллективе</w:t>
      </w:r>
      <w:r w:rsidR="007E2394" w:rsidRPr="000F3756">
        <w:rPr>
          <w:rFonts w:ascii="Times New Roman" w:eastAsia="Times New Roman" w:hAnsi="Times New Roman" w:cs="Times New Roman"/>
          <w:spacing w:val="-2"/>
          <w:sz w:val="28"/>
        </w:rPr>
        <w:t xml:space="preserve"> </w:t>
      </w:r>
      <w:r w:rsidR="007E2394" w:rsidRPr="000F3756">
        <w:rPr>
          <w:rFonts w:ascii="Times New Roman" w:eastAsia="Times New Roman" w:hAnsi="Times New Roman" w:cs="Times New Roman"/>
          <w:sz w:val="28"/>
        </w:rPr>
        <w:t>работников.</w:t>
      </w:r>
    </w:p>
    <w:p w14:paraId="515118FF" w14:textId="77777777" w:rsidR="007E2394" w:rsidRPr="005F3E98" w:rsidRDefault="00036D27" w:rsidP="00036D27">
      <w:pPr>
        <w:widowControl w:val="0"/>
        <w:tabs>
          <w:tab w:val="left" w:pos="1262"/>
        </w:tabs>
        <w:autoSpaceDE w:val="0"/>
        <w:autoSpaceDN w:val="0"/>
        <w:spacing w:before="9" w:after="0" w:line="242" w:lineRule="auto"/>
        <w:ind w:right="430"/>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7E2394" w:rsidRPr="000F3756">
        <w:rPr>
          <w:rFonts w:ascii="Times New Roman" w:eastAsia="Times New Roman" w:hAnsi="Times New Roman" w:cs="Times New Roman"/>
          <w:sz w:val="28"/>
        </w:rPr>
        <w:t>Содействовать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созданию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условий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для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деятельности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профсоюзной</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организации.</w:t>
      </w:r>
    </w:p>
    <w:p w14:paraId="2F38BEF6" w14:textId="77777777" w:rsidR="007E2394" w:rsidRDefault="007E2394" w:rsidP="00036D27">
      <w:pPr>
        <w:widowControl w:val="0"/>
        <w:tabs>
          <w:tab w:val="left" w:pos="1262"/>
        </w:tabs>
        <w:autoSpaceDE w:val="0"/>
        <w:autoSpaceDN w:val="0"/>
        <w:spacing w:before="9" w:after="0" w:line="242" w:lineRule="auto"/>
        <w:ind w:right="430"/>
        <w:jc w:val="both"/>
        <w:rPr>
          <w:rFonts w:ascii="Times New Roman" w:eastAsia="Times New Roman" w:hAnsi="Times New Roman" w:cs="Times New Roman"/>
          <w:sz w:val="28"/>
        </w:rPr>
      </w:pPr>
      <w:r w:rsidRPr="003E5E5E">
        <w:rPr>
          <w:rFonts w:ascii="Times New Roman" w:eastAsia="Times New Roman" w:hAnsi="Times New Roman" w:cs="Times New Roman"/>
          <w:bCs/>
          <w:sz w:val="28"/>
        </w:rPr>
        <w:t>2.2</w:t>
      </w:r>
      <w:r w:rsidR="00036D27" w:rsidRPr="003E5E5E">
        <w:rPr>
          <w:rFonts w:ascii="Times New Roman" w:eastAsia="Times New Roman" w:hAnsi="Times New Roman" w:cs="Times New Roman"/>
          <w:bCs/>
          <w:sz w:val="28"/>
        </w:rPr>
        <w:t>.</w:t>
      </w:r>
      <w:r w:rsidR="00036D27">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Работодатель обязуется:</w:t>
      </w:r>
    </w:p>
    <w:p w14:paraId="2F02B26B" w14:textId="77777777" w:rsidR="007E2394" w:rsidRPr="00250B9A" w:rsidRDefault="007E2394" w:rsidP="007E2394">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250B9A">
        <w:rPr>
          <w:rFonts w:ascii="Times New Roman" w:eastAsia="Times New Roman" w:hAnsi="Times New Roman" w:cs="Times New Roman"/>
          <w:color w:val="000000"/>
          <w:sz w:val="28"/>
          <w:szCs w:val="28"/>
          <w:lang w:eastAsia="ru-RU"/>
        </w:rPr>
        <w:t>1. Предоставлять профкому по его запросу информацию о численности, составе работников, условиях финансирования отрасли и</w:t>
      </w:r>
      <w:r w:rsidRPr="00250B9A">
        <w:rPr>
          <w:rFonts w:ascii="Times New Roman" w:eastAsia="Times New Roman" w:hAnsi="Times New Roman" w:cs="Times New Roman"/>
          <w:color w:val="000000"/>
          <w:sz w:val="24"/>
          <w:szCs w:val="24"/>
          <w:lang w:eastAsia="ru-RU"/>
        </w:rPr>
        <w:t xml:space="preserve"> </w:t>
      </w:r>
      <w:r w:rsidRPr="00250B9A">
        <w:rPr>
          <w:rFonts w:ascii="Times New Roman" w:eastAsia="Times New Roman" w:hAnsi="Times New Roman" w:cs="Times New Roman"/>
          <w:color w:val="000000"/>
          <w:sz w:val="28"/>
          <w:szCs w:val="28"/>
          <w:lang w:eastAsia="ru-RU"/>
        </w:rPr>
        <w:t>оплаты труда, объеме задолженности по выплате заработной платы,</w:t>
      </w:r>
      <w:r w:rsidRPr="00250B9A">
        <w:rPr>
          <w:rFonts w:ascii="Times New Roman" w:eastAsia="Times New Roman" w:hAnsi="Times New Roman" w:cs="Times New Roman"/>
          <w:color w:val="0000FF"/>
          <w:sz w:val="24"/>
          <w:szCs w:val="24"/>
          <w:lang w:eastAsia="ru-RU"/>
        </w:rPr>
        <w:t xml:space="preserve"> </w:t>
      </w:r>
      <w:r w:rsidRPr="00250B9A">
        <w:rPr>
          <w:rFonts w:ascii="Times New Roman" w:eastAsia="Times New Roman" w:hAnsi="Times New Roman" w:cs="Times New Roman"/>
          <w:color w:val="000000"/>
          <w:sz w:val="28"/>
          <w:szCs w:val="28"/>
          <w:lang w:eastAsia="ru-RU"/>
        </w:rPr>
        <w:t>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w:t>
      </w:r>
      <w:r w:rsidRPr="00250B9A">
        <w:rPr>
          <w:rFonts w:ascii="Times New Roman" w:eastAsia="Times New Roman" w:hAnsi="Times New Roman" w:cs="Times New Roman"/>
          <w:b/>
          <w:color w:val="000000"/>
          <w:sz w:val="28"/>
          <w:szCs w:val="28"/>
          <w:lang w:eastAsia="ru-RU"/>
        </w:rPr>
        <w:t xml:space="preserve"> </w:t>
      </w:r>
      <w:r w:rsidRPr="00250B9A">
        <w:rPr>
          <w:rFonts w:ascii="Times New Roman" w:eastAsia="Times New Roman" w:hAnsi="Times New Roman" w:cs="Times New Roman"/>
          <w:color w:val="000000"/>
          <w:sz w:val="28"/>
          <w:szCs w:val="28"/>
          <w:lang w:eastAsia="ru-RU"/>
        </w:rPr>
        <w:t xml:space="preserve">и другую информацию. </w:t>
      </w:r>
    </w:p>
    <w:p w14:paraId="15837E8D" w14:textId="77777777" w:rsidR="007E2394" w:rsidRPr="000F3756" w:rsidRDefault="007E2394" w:rsidP="007E2394">
      <w:pPr>
        <w:widowControl w:val="0"/>
        <w:tabs>
          <w:tab w:val="left" w:pos="567"/>
        </w:tabs>
        <w:autoSpaceDE w:val="0"/>
        <w:autoSpaceDN w:val="0"/>
        <w:spacing w:before="3"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2. </w:t>
      </w:r>
      <w:r w:rsidRPr="000F3756">
        <w:rPr>
          <w:rFonts w:ascii="Times New Roman" w:eastAsia="Times New Roman" w:hAnsi="Times New Roman" w:cs="Times New Roman"/>
          <w:sz w:val="28"/>
        </w:rPr>
        <w:t>Привлекает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правильностью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расходования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стимулирования,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внебюджетного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фонда.</w:t>
      </w:r>
    </w:p>
    <w:p w14:paraId="709AAC3B" w14:textId="77777777" w:rsidR="007E2394" w:rsidRPr="000F3756" w:rsidRDefault="007E2394" w:rsidP="007E2394">
      <w:pPr>
        <w:widowControl w:val="0"/>
        <w:tabs>
          <w:tab w:val="left" w:pos="1262"/>
        </w:tabs>
        <w:autoSpaceDE w:val="0"/>
        <w:autoSpaceDN w:val="0"/>
        <w:spacing w:before="9" w:after="0" w:line="240" w:lineRule="auto"/>
        <w:ind w:left="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Pr="000F3756">
        <w:rPr>
          <w:rFonts w:ascii="Times New Roman" w:eastAsia="Times New Roman" w:hAnsi="Times New Roman" w:cs="Times New Roman"/>
          <w:sz w:val="28"/>
        </w:rPr>
        <w:t>Обеспечивает:</w:t>
      </w:r>
    </w:p>
    <w:p w14:paraId="78CE386F" w14:textId="77777777" w:rsidR="007E2394" w:rsidRPr="000F3756" w:rsidRDefault="007E2394" w:rsidP="002B1626">
      <w:pPr>
        <w:widowControl w:val="0"/>
        <w:numPr>
          <w:ilvl w:val="0"/>
          <w:numId w:val="9"/>
        </w:numPr>
        <w:tabs>
          <w:tab w:val="left" w:pos="1087"/>
        </w:tabs>
        <w:autoSpaceDE w:val="0"/>
        <w:autoSpaceDN w:val="0"/>
        <w:spacing w:before="4" w:after="0" w:line="240" w:lineRule="auto"/>
        <w:ind w:left="0" w:right="3" w:firstLine="566"/>
        <w:jc w:val="both"/>
        <w:rPr>
          <w:rFonts w:ascii="Times New Roman" w:eastAsia="Times New Roman" w:hAnsi="Times New Roman" w:cs="Times New Roman"/>
          <w:sz w:val="28"/>
        </w:rPr>
      </w:pPr>
      <w:r w:rsidRPr="000F3756">
        <w:rPr>
          <w:rFonts w:ascii="Times New Roman" w:eastAsia="Times New Roman" w:hAnsi="Times New Roman" w:cs="Times New Roman"/>
          <w:sz w:val="28"/>
        </w:rPr>
        <w:t>участие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(попечительский,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наблюдательный,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управляющий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принятия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локальных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 права и затрагивающих интересы работников, так и относящихся к</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p>
    <w:p w14:paraId="1A57F4D6" w14:textId="77777777" w:rsidR="007E2394" w:rsidRPr="000F3756" w:rsidRDefault="007E2394" w:rsidP="002B1626">
      <w:pPr>
        <w:widowControl w:val="0"/>
        <w:numPr>
          <w:ilvl w:val="0"/>
          <w:numId w:val="9"/>
        </w:numPr>
        <w:tabs>
          <w:tab w:val="left" w:pos="1094"/>
        </w:tabs>
        <w:autoSpaceDE w:val="0"/>
        <w:autoSpaceDN w:val="0"/>
        <w:spacing w:before="1"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соблюдение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персональных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ознакомление работников под подпись с документами, устанавливающими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обработки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персональных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обязанностями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этой области.</w:t>
      </w:r>
    </w:p>
    <w:p w14:paraId="3B58689E" w14:textId="77777777" w:rsidR="007E2394" w:rsidRPr="000F3756" w:rsidRDefault="007E2394" w:rsidP="007E2394">
      <w:pPr>
        <w:widowControl w:val="0"/>
        <w:tabs>
          <w:tab w:val="left" w:pos="567"/>
        </w:tabs>
        <w:autoSpaceDE w:val="0"/>
        <w:autoSpaceDN w:val="0"/>
        <w:spacing w:before="6"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4. </w:t>
      </w:r>
      <w:r w:rsidRPr="000F3756">
        <w:rPr>
          <w:rFonts w:ascii="Times New Roman" w:eastAsia="Times New Roman" w:hAnsi="Times New Roman" w:cs="Times New Roman"/>
          <w:sz w:val="28"/>
        </w:rPr>
        <w:t>Информирует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решениях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контроля (надзора), принятых по вопросам в сфере трудовых, социальных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непосредственно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отношений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своевременно выполняет предписания надзорных и контрольных органов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устранению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 о труде, иных нормативных правовых актов, содержащих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p>
    <w:p w14:paraId="49B25C0D" w14:textId="77777777" w:rsidR="007E2394" w:rsidRPr="000F3756" w:rsidRDefault="007E2394" w:rsidP="007E2394">
      <w:pPr>
        <w:widowControl w:val="0"/>
        <w:tabs>
          <w:tab w:val="left" w:pos="567"/>
        </w:tabs>
        <w:autoSpaceDE w:val="0"/>
        <w:autoSpaceDN w:val="0"/>
        <w:spacing w:before="10"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5. </w:t>
      </w:r>
      <w:r w:rsidRPr="000F3756">
        <w:rPr>
          <w:rFonts w:ascii="Times New Roman" w:eastAsia="Times New Roman" w:hAnsi="Times New Roman" w:cs="Times New Roman"/>
          <w:sz w:val="28"/>
        </w:rPr>
        <w:t>Решение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возможном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расторжении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работником, входящим в состав профкома и не освобожденным от основной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 по основаниям, предусмотренным п.2,3,5 ч.1 ст. 81 ТК РФ, принимает</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предварительного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вышестоящего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выборного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профсоюзного органа.</w:t>
      </w:r>
    </w:p>
    <w:p w14:paraId="5A8232B7" w14:textId="77777777" w:rsidR="007E2394" w:rsidRPr="005F3E98" w:rsidRDefault="007E2394" w:rsidP="007E2394">
      <w:pPr>
        <w:widowControl w:val="0"/>
        <w:tabs>
          <w:tab w:val="left" w:pos="567"/>
        </w:tabs>
        <w:autoSpaceDE w:val="0"/>
        <w:autoSpaceDN w:val="0"/>
        <w:spacing w:before="3" w:after="0" w:line="242" w:lineRule="auto"/>
        <w:ind w:right="3"/>
        <w:jc w:val="both"/>
        <w:rPr>
          <w:rFonts w:ascii="Times New Roman" w:eastAsia="Times New Roman" w:hAnsi="Times New Roman" w:cs="Times New Roman"/>
          <w:sz w:val="28"/>
        </w:rPr>
      </w:pPr>
      <w:r w:rsidRPr="00036D27">
        <w:rPr>
          <w:rFonts w:ascii="Times New Roman" w:eastAsia="Times New Roman" w:hAnsi="Times New Roman" w:cs="Times New Roman"/>
          <w:sz w:val="28"/>
        </w:rPr>
        <w:t>2.3.</w:t>
      </w:r>
      <w:r>
        <w:rPr>
          <w:rFonts w:ascii="Times New Roman" w:eastAsia="Times New Roman" w:hAnsi="Times New Roman" w:cs="Times New Roman"/>
          <w:sz w:val="28"/>
        </w:rPr>
        <w:t xml:space="preserve"> </w:t>
      </w:r>
      <w:r w:rsidRPr="005F3E98">
        <w:rPr>
          <w:rFonts w:ascii="Times New Roman" w:eastAsia="Times New Roman" w:hAnsi="Times New Roman" w:cs="Times New Roman"/>
          <w:sz w:val="28"/>
        </w:rPr>
        <w:t>Взаимодействие</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работодателя</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с</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выборным</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органом</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первичной</w:t>
      </w:r>
      <w:r w:rsidRPr="005F3E98">
        <w:rPr>
          <w:rFonts w:ascii="Times New Roman" w:eastAsia="Times New Roman" w:hAnsi="Times New Roman" w:cs="Times New Roman"/>
          <w:spacing w:val="-67"/>
          <w:sz w:val="28"/>
        </w:rPr>
        <w:t xml:space="preserve"> </w:t>
      </w:r>
      <w:r w:rsidRPr="005F3E98">
        <w:rPr>
          <w:rFonts w:ascii="Times New Roman" w:eastAsia="Times New Roman" w:hAnsi="Times New Roman" w:cs="Times New Roman"/>
          <w:sz w:val="28"/>
        </w:rPr>
        <w:t>профсоюзной</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организации</w:t>
      </w:r>
      <w:r w:rsidRPr="005F3E98">
        <w:rPr>
          <w:rFonts w:ascii="Times New Roman" w:eastAsia="Times New Roman" w:hAnsi="Times New Roman" w:cs="Times New Roman"/>
          <w:spacing w:val="-3"/>
          <w:sz w:val="28"/>
        </w:rPr>
        <w:t xml:space="preserve"> </w:t>
      </w:r>
      <w:r w:rsidRPr="005F3E98">
        <w:rPr>
          <w:rFonts w:ascii="Times New Roman" w:eastAsia="Times New Roman" w:hAnsi="Times New Roman" w:cs="Times New Roman"/>
          <w:sz w:val="28"/>
        </w:rPr>
        <w:t>осуществляется</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посредством:</w:t>
      </w:r>
    </w:p>
    <w:p w14:paraId="4FE08812" w14:textId="77777777" w:rsidR="007E2394" w:rsidRPr="000F3756" w:rsidRDefault="007E2394" w:rsidP="002B1626">
      <w:pPr>
        <w:widowControl w:val="0"/>
        <w:numPr>
          <w:ilvl w:val="0"/>
          <w:numId w:val="8"/>
        </w:numPr>
        <w:tabs>
          <w:tab w:val="left" w:pos="97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u w:val="single"/>
        </w:rPr>
        <w:t>учета мотивированного мнения</w:t>
      </w:r>
      <w:r w:rsidRPr="000F3756">
        <w:rPr>
          <w:rFonts w:ascii="Times New Roman" w:eastAsia="Times New Roman" w:hAnsi="Times New Roman" w:cs="Times New Roman"/>
          <w:sz w:val="28"/>
        </w:rPr>
        <w:t xml:space="preserve"> профкома в порядке, установленном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статьями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372</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373</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ТК РФ</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или</w:t>
      </w:r>
    </w:p>
    <w:p w14:paraId="73D10276" w14:textId="77777777" w:rsidR="007E2394" w:rsidRDefault="007E2394" w:rsidP="002B1626">
      <w:pPr>
        <w:widowControl w:val="0"/>
        <w:numPr>
          <w:ilvl w:val="0"/>
          <w:numId w:val="8"/>
        </w:numPr>
        <w:tabs>
          <w:tab w:val="left" w:pos="958"/>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u w:val="single"/>
        </w:rPr>
        <w:t>согласования (письменного)</w:t>
      </w:r>
      <w:r w:rsidRPr="000F3756">
        <w:rPr>
          <w:rFonts w:ascii="Times New Roman" w:eastAsia="Times New Roman" w:hAnsi="Times New Roman" w:cs="Times New Roman"/>
          <w:sz w:val="28"/>
        </w:rPr>
        <w:t xml:space="preserve"> при принятии решений руководителем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профкомом после проведения взаимных консультаций в целях достижения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единого мнения сторон.</w:t>
      </w:r>
    </w:p>
    <w:p w14:paraId="34586699" w14:textId="77777777" w:rsidR="007E2394" w:rsidRPr="005F3E98" w:rsidRDefault="007E2394" w:rsidP="007E2394">
      <w:pPr>
        <w:widowControl w:val="0"/>
        <w:tabs>
          <w:tab w:val="left" w:pos="567"/>
          <w:tab w:val="left" w:pos="9356"/>
        </w:tabs>
        <w:autoSpaceDE w:val="0"/>
        <w:autoSpaceDN w:val="0"/>
        <w:spacing w:after="0" w:line="240" w:lineRule="auto"/>
        <w:ind w:right="3"/>
        <w:jc w:val="both"/>
        <w:rPr>
          <w:rFonts w:ascii="Times New Roman" w:eastAsia="Times New Roman" w:hAnsi="Times New Roman" w:cs="Times New Roman"/>
          <w:sz w:val="28"/>
        </w:rPr>
      </w:pPr>
      <w:r w:rsidRPr="00036D27">
        <w:rPr>
          <w:rFonts w:ascii="Times New Roman" w:eastAsia="Times New Roman" w:hAnsi="Times New Roman" w:cs="Times New Roman"/>
          <w:sz w:val="28"/>
        </w:rPr>
        <w:t>2.4.</w:t>
      </w:r>
      <w:r>
        <w:rPr>
          <w:rFonts w:ascii="Times New Roman" w:eastAsia="Times New Roman" w:hAnsi="Times New Roman" w:cs="Times New Roman"/>
          <w:sz w:val="28"/>
        </w:rPr>
        <w:t xml:space="preserve"> </w:t>
      </w:r>
      <w:r w:rsidRPr="005F3E98">
        <w:rPr>
          <w:rFonts w:ascii="Times New Roman" w:eastAsia="Times New Roman" w:hAnsi="Times New Roman" w:cs="Times New Roman"/>
          <w:sz w:val="28"/>
        </w:rPr>
        <w:t xml:space="preserve">Работодатель  </w:t>
      </w:r>
      <w:r w:rsidRPr="005F3E98">
        <w:rPr>
          <w:rFonts w:ascii="Times New Roman" w:eastAsia="Times New Roman" w:hAnsi="Times New Roman" w:cs="Times New Roman"/>
          <w:spacing w:val="27"/>
          <w:sz w:val="28"/>
        </w:rPr>
        <w:t xml:space="preserve"> </w:t>
      </w:r>
      <w:r w:rsidRPr="005F3E98">
        <w:rPr>
          <w:rFonts w:ascii="Times New Roman" w:eastAsia="Times New Roman" w:hAnsi="Times New Roman" w:cs="Times New Roman"/>
          <w:sz w:val="28"/>
        </w:rPr>
        <w:t xml:space="preserve">с   </w:t>
      </w:r>
      <w:r w:rsidRPr="005F3E98">
        <w:rPr>
          <w:rFonts w:ascii="Times New Roman" w:eastAsia="Times New Roman" w:hAnsi="Times New Roman" w:cs="Times New Roman"/>
          <w:spacing w:val="31"/>
          <w:sz w:val="28"/>
        </w:rPr>
        <w:t xml:space="preserve"> </w:t>
      </w:r>
      <w:r w:rsidRPr="005F3E98">
        <w:rPr>
          <w:rFonts w:ascii="Times New Roman" w:eastAsia="Times New Roman" w:hAnsi="Times New Roman" w:cs="Times New Roman"/>
          <w:sz w:val="28"/>
        </w:rPr>
        <w:t xml:space="preserve">учетом   </w:t>
      </w:r>
      <w:r w:rsidRPr="005F3E98">
        <w:rPr>
          <w:rFonts w:ascii="Times New Roman" w:eastAsia="Times New Roman" w:hAnsi="Times New Roman" w:cs="Times New Roman"/>
          <w:spacing w:val="29"/>
          <w:sz w:val="28"/>
        </w:rPr>
        <w:t xml:space="preserve"> </w:t>
      </w:r>
      <w:r w:rsidRPr="005F3E98">
        <w:rPr>
          <w:rFonts w:ascii="Times New Roman" w:eastAsia="Times New Roman" w:hAnsi="Times New Roman" w:cs="Times New Roman"/>
          <w:sz w:val="28"/>
        </w:rPr>
        <w:t xml:space="preserve">мнения   </w:t>
      </w:r>
      <w:r w:rsidRPr="005F3E98">
        <w:rPr>
          <w:rFonts w:ascii="Times New Roman" w:eastAsia="Times New Roman" w:hAnsi="Times New Roman" w:cs="Times New Roman"/>
          <w:spacing w:val="27"/>
          <w:sz w:val="28"/>
        </w:rPr>
        <w:t xml:space="preserve"> </w:t>
      </w:r>
      <w:r w:rsidRPr="005F3E98">
        <w:rPr>
          <w:rFonts w:ascii="Times New Roman" w:eastAsia="Times New Roman" w:hAnsi="Times New Roman" w:cs="Times New Roman"/>
          <w:sz w:val="28"/>
        </w:rPr>
        <w:t xml:space="preserve">профкома   </w:t>
      </w:r>
      <w:r w:rsidRPr="005F3E98">
        <w:rPr>
          <w:rFonts w:ascii="Times New Roman" w:eastAsia="Times New Roman" w:hAnsi="Times New Roman" w:cs="Times New Roman"/>
          <w:spacing w:val="29"/>
          <w:sz w:val="28"/>
        </w:rPr>
        <w:t xml:space="preserve"> </w:t>
      </w:r>
      <w:r w:rsidRPr="005F3E98">
        <w:rPr>
          <w:rFonts w:ascii="Times New Roman" w:eastAsia="Times New Roman" w:hAnsi="Times New Roman" w:cs="Times New Roman"/>
          <w:i/>
          <w:sz w:val="28"/>
        </w:rPr>
        <w:t xml:space="preserve">(по   </w:t>
      </w:r>
      <w:r w:rsidRPr="005F3E98">
        <w:rPr>
          <w:rFonts w:ascii="Times New Roman" w:eastAsia="Times New Roman" w:hAnsi="Times New Roman" w:cs="Times New Roman"/>
          <w:i/>
          <w:spacing w:val="30"/>
          <w:sz w:val="28"/>
        </w:rPr>
        <w:t xml:space="preserve"> </w:t>
      </w:r>
      <w:r w:rsidRPr="005F3E98">
        <w:rPr>
          <w:rFonts w:ascii="Times New Roman" w:eastAsia="Times New Roman" w:hAnsi="Times New Roman" w:cs="Times New Roman"/>
          <w:i/>
          <w:sz w:val="28"/>
        </w:rPr>
        <w:t>согласованию)</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szCs w:val="28"/>
        </w:rPr>
        <w:t>осуществляет</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(принимает):</w:t>
      </w:r>
    </w:p>
    <w:p w14:paraId="3E64CDA1" w14:textId="77777777" w:rsidR="007E2394" w:rsidRPr="000F3756" w:rsidRDefault="007E2394" w:rsidP="002B1626">
      <w:pPr>
        <w:widowControl w:val="0"/>
        <w:numPr>
          <w:ilvl w:val="0"/>
          <w:numId w:val="7"/>
        </w:numPr>
        <w:tabs>
          <w:tab w:val="left" w:pos="1121"/>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принятие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локальных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 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(ст.8, 371,</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372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3C316F5B" w14:textId="77777777" w:rsidR="007E2394" w:rsidRPr="000F3756" w:rsidRDefault="007E2394" w:rsidP="002B1626">
      <w:pPr>
        <w:widowControl w:val="0"/>
        <w:numPr>
          <w:ilvl w:val="0"/>
          <w:numId w:val="7"/>
        </w:numPr>
        <w:tabs>
          <w:tab w:val="left" w:pos="955"/>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введение, а также отмену режима неполного рабочего дня (смены)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неполной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недели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ранее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(ст.74</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ТК РФ);</w:t>
      </w:r>
    </w:p>
    <w:p w14:paraId="4F89D60B" w14:textId="77777777" w:rsidR="007E2394" w:rsidRPr="000F3756" w:rsidRDefault="007E2394" w:rsidP="002B1626">
      <w:pPr>
        <w:widowControl w:val="0"/>
        <w:numPr>
          <w:ilvl w:val="0"/>
          <w:numId w:val="7"/>
        </w:numPr>
        <w:tabs>
          <w:tab w:val="left" w:pos="914"/>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решение о возможном расторжении трудового договора с работником 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пп.2,</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3 или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5</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ч.1 ст.81</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75E5319E" w14:textId="77777777" w:rsidR="007E2394" w:rsidRPr="000F3756" w:rsidRDefault="007E2394" w:rsidP="002B1626">
      <w:pPr>
        <w:widowControl w:val="0"/>
        <w:numPr>
          <w:ilvl w:val="0"/>
          <w:numId w:val="7"/>
        </w:numPr>
        <w:tabs>
          <w:tab w:val="left" w:pos="912"/>
        </w:tabs>
        <w:autoSpaceDE w:val="0"/>
        <w:autoSpaceDN w:val="0"/>
        <w:spacing w:after="0" w:line="321" w:lineRule="exact"/>
        <w:ind w:left="911" w:hanging="164"/>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привлечение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сверхурочной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(ст.99</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РФ);</w:t>
      </w:r>
    </w:p>
    <w:p w14:paraId="74AD817E" w14:textId="77777777" w:rsidR="007E2394" w:rsidRPr="000F3756" w:rsidRDefault="007E2394" w:rsidP="002B1626">
      <w:pPr>
        <w:widowControl w:val="0"/>
        <w:numPr>
          <w:ilvl w:val="0"/>
          <w:numId w:val="7"/>
        </w:numPr>
        <w:tabs>
          <w:tab w:val="left" w:pos="922"/>
        </w:tabs>
        <w:autoSpaceDE w:val="0"/>
        <w:autoSpaceDN w:val="0"/>
        <w:spacing w:before="69" w:after="0" w:line="242"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привлечение работника к работе в выходные и нерабочие праздничные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(ст.113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3F4DABCB" w14:textId="77777777" w:rsidR="007E2394" w:rsidRPr="000F3756" w:rsidRDefault="007E2394" w:rsidP="002B1626">
      <w:pPr>
        <w:widowControl w:val="0"/>
        <w:numPr>
          <w:ilvl w:val="0"/>
          <w:numId w:val="7"/>
        </w:numPr>
        <w:tabs>
          <w:tab w:val="left" w:pos="1397"/>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определение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перечня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необходимых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специальностей,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на прохождение независимой оценки квалификации (ст.196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РФ);</w:t>
      </w:r>
    </w:p>
    <w:p w14:paraId="21C46FAD" w14:textId="7D343B27" w:rsidR="007E2394" w:rsidRPr="000F3756" w:rsidRDefault="007E2394" w:rsidP="002B1626">
      <w:pPr>
        <w:widowControl w:val="0"/>
        <w:numPr>
          <w:ilvl w:val="0"/>
          <w:numId w:val="7"/>
        </w:numPr>
        <w:tabs>
          <w:tab w:val="left" w:pos="1158"/>
          <w:tab w:val="left" w:pos="1159"/>
          <w:tab w:val="left" w:pos="3223"/>
          <w:tab w:val="left" w:pos="4693"/>
          <w:tab w:val="left" w:pos="5300"/>
          <w:tab w:val="left" w:pos="7611"/>
          <w:tab w:val="left" w:pos="8752"/>
        </w:tabs>
        <w:autoSpaceDE w:val="0"/>
        <w:autoSpaceDN w:val="0"/>
        <w:spacing w:after="0" w:line="240" w:lineRule="auto"/>
        <w:ind w:right="3" w:firstLine="566"/>
        <w:rPr>
          <w:rFonts w:ascii="Times New Roman" w:eastAsia="Times New Roman" w:hAnsi="Times New Roman" w:cs="Times New Roman"/>
          <w:sz w:val="28"/>
        </w:rPr>
      </w:pPr>
      <w:r w:rsidRPr="000F3756">
        <w:rPr>
          <w:rFonts w:ascii="Times New Roman" w:eastAsia="Times New Roman" w:hAnsi="Times New Roman" w:cs="Times New Roman"/>
          <w:sz w:val="28"/>
        </w:rPr>
        <w:t>формирование</w:t>
      </w:r>
      <w:r w:rsidRPr="000F3756">
        <w:rPr>
          <w:rFonts w:ascii="Times New Roman" w:eastAsia="Times New Roman" w:hAnsi="Times New Roman" w:cs="Times New Roman"/>
          <w:sz w:val="28"/>
        </w:rPr>
        <w:tab/>
        <w:t>комиссии</w:t>
      </w:r>
      <w:r w:rsidRPr="000F3756">
        <w:rPr>
          <w:rFonts w:ascii="Times New Roman" w:eastAsia="Times New Roman" w:hAnsi="Times New Roman" w:cs="Times New Roman"/>
          <w:sz w:val="28"/>
        </w:rPr>
        <w:tab/>
        <w:t>по</w:t>
      </w:r>
      <w:r w:rsidRPr="000F3756">
        <w:rPr>
          <w:rFonts w:ascii="Times New Roman" w:eastAsia="Times New Roman" w:hAnsi="Times New Roman" w:cs="Times New Roman"/>
          <w:sz w:val="28"/>
        </w:rPr>
        <w:tab/>
        <w:t>урегулированию</w:t>
      </w:r>
      <w:r w:rsidRPr="000F3756">
        <w:rPr>
          <w:rFonts w:ascii="Times New Roman" w:eastAsia="Times New Roman" w:hAnsi="Times New Roman" w:cs="Times New Roman"/>
          <w:sz w:val="28"/>
        </w:rPr>
        <w:tab/>
        <w:t>споров</w:t>
      </w:r>
      <w:r w:rsidRPr="000F3756">
        <w:rPr>
          <w:rFonts w:ascii="Times New Roman" w:eastAsia="Times New Roman" w:hAnsi="Times New Roman" w:cs="Times New Roman"/>
          <w:sz w:val="28"/>
        </w:rPr>
        <w:tab/>
        <w:t>между</w:t>
      </w:r>
      <w:r w:rsidR="003E5E5E">
        <w:rPr>
          <w:rFonts w:ascii="Times New Roman" w:eastAsia="Times New Roman" w:hAnsi="Times New Roman" w:cs="Times New Roman"/>
          <w:sz w:val="28"/>
        </w:rPr>
        <w:t xml:space="preserve"> </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участниками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отношений;</w:t>
      </w:r>
    </w:p>
    <w:p w14:paraId="11E97C78" w14:textId="050E542F" w:rsidR="007E2394" w:rsidRPr="003E5E5E" w:rsidRDefault="007E2394" w:rsidP="003E5E5E">
      <w:pPr>
        <w:widowControl w:val="0"/>
        <w:numPr>
          <w:ilvl w:val="0"/>
          <w:numId w:val="7"/>
        </w:numPr>
        <w:tabs>
          <w:tab w:val="left" w:pos="1120"/>
          <w:tab w:val="left" w:pos="1121"/>
          <w:tab w:val="left" w:pos="3146"/>
          <w:tab w:val="left" w:pos="3561"/>
          <w:tab w:val="left" w:pos="5309"/>
          <w:tab w:val="left" w:pos="6746"/>
          <w:tab w:val="left" w:pos="7909"/>
        </w:tabs>
        <w:autoSpaceDE w:val="0"/>
        <w:autoSpaceDN w:val="0"/>
        <w:spacing w:after="0" w:line="240" w:lineRule="auto"/>
        <w:ind w:right="430" w:firstLine="566"/>
        <w:rPr>
          <w:rFonts w:ascii="Times New Roman" w:eastAsia="Times New Roman" w:hAnsi="Times New Roman" w:cs="Times New Roman"/>
          <w:sz w:val="28"/>
        </w:rPr>
      </w:pPr>
      <w:r w:rsidRPr="000F3756">
        <w:rPr>
          <w:rFonts w:ascii="Times New Roman" w:eastAsia="Times New Roman" w:hAnsi="Times New Roman" w:cs="Times New Roman"/>
          <w:sz w:val="28"/>
        </w:rPr>
        <w:t>представление</w:t>
      </w:r>
      <w:r w:rsidRPr="000F3756">
        <w:rPr>
          <w:rFonts w:ascii="Times New Roman" w:eastAsia="Times New Roman" w:hAnsi="Times New Roman" w:cs="Times New Roman"/>
          <w:sz w:val="28"/>
        </w:rPr>
        <w:tab/>
        <w:t>к</w:t>
      </w:r>
      <w:r w:rsidRPr="000F3756">
        <w:rPr>
          <w:rFonts w:ascii="Times New Roman" w:eastAsia="Times New Roman" w:hAnsi="Times New Roman" w:cs="Times New Roman"/>
          <w:sz w:val="28"/>
        </w:rPr>
        <w:tab/>
        <w:t>присвоению</w:t>
      </w:r>
      <w:r w:rsidRPr="000F3756">
        <w:rPr>
          <w:rFonts w:ascii="Times New Roman" w:eastAsia="Times New Roman" w:hAnsi="Times New Roman" w:cs="Times New Roman"/>
          <w:sz w:val="28"/>
        </w:rPr>
        <w:tab/>
        <w:t>почетных</w:t>
      </w:r>
      <w:r w:rsidRPr="000F3756">
        <w:rPr>
          <w:rFonts w:ascii="Times New Roman" w:eastAsia="Times New Roman" w:hAnsi="Times New Roman" w:cs="Times New Roman"/>
          <w:sz w:val="28"/>
        </w:rPr>
        <w:tab/>
        <w:t>званий,</w:t>
      </w:r>
      <w:r w:rsidRPr="000F3756">
        <w:rPr>
          <w:rFonts w:ascii="Times New Roman" w:eastAsia="Times New Roman" w:hAnsi="Times New Roman" w:cs="Times New Roman"/>
          <w:sz w:val="28"/>
        </w:rPr>
        <w:tab/>
        <w:t>награждению</w:t>
      </w:r>
      <w:r w:rsidRPr="000F3756">
        <w:rPr>
          <w:rFonts w:ascii="Times New Roman" w:eastAsia="Times New Roman" w:hAnsi="Times New Roman" w:cs="Times New Roman"/>
          <w:spacing w:val="-67"/>
          <w:sz w:val="28"/>
        </w:rPr>
        <w:t xml:space="preserve"> </w:t>
      </w:r>
      <w:r w:rsidR="003E5E5E">
        <w:rPr>
          <w:rFonts w:ascii="Times New Roman" w:eastAsia="Times New Roman" w:hAnsi="Times New Roman" w:cs="Times New Roman"/>
          <w:spacing w:val="-67"/>
          <w:sz w:val="28"/>
        </w:rPr>
        <w:t xml:space="preserve">     </w:t>
      </w:r>
      <w:r w:rsidR="003E5E5E">
        <w:rPr>
          <w:rFonts w:ascii="Times New Roman" w:eastAsia="Times New Roman" w:hAnsi="Times New Roman" w:cs="Times New Roman"/>
          <w:sz w:val="28"/>
        </w:rPr>
        <w:t xml:space="preserve"> </w:t>
      </w:r>
      <w:r w:rsidRPr="003E5E5E">
        <w:rPr>
          <w:rFonts w:ascii="Times New Roman" w:eastAsia="Times New Roman" w:hAnsi="Times New Roman" w:cs="Times New Roman"/>
          <w:sz w:val="28"/>
        </w:rPr>
        <w:t>отраслевыми</w:t>
      </w:r>
      <w:r w:rsidRPr="003E5E5E">
        <w:rPr>
          <w:rFonts w:ascii="Times New Roman" w:eastAsia="Times New Roman" w:hAnsi="Times New Roman" w:cs="Times New Roman"/>
          <w:spacing w:val="-1"/>
          <w:sz w:val="28"/>
        </w:rPr>
        <w:t xml:space="preserve"> </w:t>
      </w:r>
      <w:r w:rsidRPr="003E5E5E">
        <w:rPr>
          <w:rFonts w:ascii="Times New Roman" w:eastAsia="Times New Roman" w:hAnsi="Times New Roman" w:cs="Times New Roman"/>
          <w:sz w:val="28"/>
        </w:rPr>
        <w:t>и</w:t>
      </w:r>
      <w:r w:rsidRPr="003E5E5E">
        <w:rPr>
          <w:rFonts w:ascii="Times New Roman" w:eastAsia="Times New Roman" w:hAnsi="Times New Roman" w:cs="Times New Roman"/>
          <w:spacing w:val="-3"/>
          <w:sz w:val="28"/>
        </w:rPr>
        <w:t xml:space="preserve"> </w:t>
      </w:r>
      <w:r w:rsidRPr="003E5E5E">
        <w:rPr>
          <w:rFonts w:ascii="Times New Roman" w:eastAsia="Times New Roman" w:hAnsi="Times New Roman" w:cs="Times New Roman"/>
          <w:sz w:val="28"/>
        </w:rPr>
        <w:t>иными наградами;</w:t>
      </w:r>
    </w:p>
    <w:p w14:paraId="4558C08A" w14:textId="516C3484" w:rsidR="007E2394" w:rsidRPr="000F3756" w:rsidRDefault="007E2394" w:rsidP="007E2394">
      <w:pPr>
        <w:widowControl w:val="0"/>
        <w:tabs>
          <w:tab w:val="left" w:pos="567"/>
        </w:tabs>
        <w:autoSpaceDE w:val="0"/>
        <w:autoSpaceDN w:val="0"/>
        <w:spacing w:after="0" w:line="240" w:lineRule="auto"/>
        <w:ind w:right="3"/>
        <w:jc w:val="both"/>
        <w:rPr>
          <w:rFonts w:ascii="Times New Roman" w:eastAsia="Times New Roman" w:hAnsi="Times New Roman" w:cs="Times New Roman"/>
          <w:sz w:val="28"/>
        </w:rPr>
      </w:pPr>
      <w:r w:rsidRPr="00036D27">
        <w:rPr>
          <w:rFonts w:ascii="Times New Roman" w:eastAsia="Times New Roman" w:hAnsi="Times New Roman" w:cs="Times New Roman"/>
          <w:sz w:val="28"/>
        </w:rPr>
        <w:t>2.5</w:t>
      </w:r>
      <w:r w:rsidRPr="005F3E98">
        <w:rPr>
          <w:rFonts w:ascii="Times New Roman" w:eastAsia="Times New Roman" w:hAnsi="Times New Roman" w:cs="Times New Roman"/>
          <w:b/>
          <w:sz w:val="28"/>
        </w:rPr>
        <w:t>.</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Работодатель с учетом мнения профкома</w:t>
      </w:r>
      <w:r w:rsidRPr="000F3756">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принимает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(утверждает) локальные нормативные акты организации, устанавливающие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(определяющие):</w:t>
      </w:r>
    </w:p>
    <w:p w14:paraId="78DF49C4" w14:textId="77777777" w:rsidR="007E2394" w:rsidRPr="000F3756" w:rsidRDefault="007E2394" w:rsidP="002B1626">
      <w:pPr>
        <w:widowControl w:val="0"/>
        <w:numPr>
          <w:ilvl w:val="0"/>
          <w:numId w:val="6"/>
        </w:numPr>
        <w:tabs>
          <w:tab w:val="left" w:pos="98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порядок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работника занимаемой должности или выполняемой работе (за исключением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(ст.81</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РФ);</w:t>
      </w:r>
    </w:p>
    <w:p w14:paraId="291DEA07" w14:textId="77777777" w:rsidR="007E2394" w:rsidRPr="000F3756" w:rsidRDefault="007E2394" w:rsidP="002B1626">
      <w:pPr>
        <w:widowControl w:val="0"/>
        <w:numPr>
          <w:ilvl w:val="0"/>
          <w:numId w:val="6"/>
        </w:numPr>
        <w:tabs>
          <w:tab w:val="left" w:pos="962"/>
          <w:tab w:val="left" w:pos="9356"/>
        </w:tabs>
        <w:autoSpaceDE w:val="0"/>
        <w:autoSpaceDN w:val="0"/>
        <w:spacing w:after="0" w:line="240" w:lineRule="auto"/>
        <w:ind w:right="3" w:firstLine="566"/>
        <w:jc w:val="both"/>
        <w:rPr>
          <w:rFonts w:ascii="Times New Roman" w:eastAsia="Times New Roman" w:hAnsi="Times New Roman" w:cs="Times New Roman"/>
          <w:sz w:val="28"/>
        </w:rPr>
      </w:pPr>
      <w:r w:rsidRPr="000F3756">
        <w:rPr>
          <w:rFonts w:ascii="Times New Roman" w:eastAsia="Times New Roman" w:hAnsi="Times New Roman" w:cs="Times New Roman"/>
          <w:sz w:val="28"/>
        </w:rPr>
        <w:t>перечень должностей работников с ненормированным рабочим днем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(ст.101 ТК РФ);</w:t>
      </w:r>
    </w:p>
    <w:p w14:paraId="7BA7D1E6" w14:textId="77777777" w:rsidR="007E2394" w:rsidRPr="000F3756" w:rsidRDefault="007E2394" w:rsidP="002B1626">
      <w:pPr>
        <w:widowControl w:val="0"/>
        <w:numPr>
          <w:ilvl w:val="0"/>
          <w:numId w:val="6"/>
        </w:numPr>
        <w:tabs>
          <w:tab w:val="left" w:pos="912"/>
        </w:tabs>
        <w:autoSpaceDE w:val="0"/>
        <w:autoSpaceDN w:val="0"/>
        <w:spacing w:after="0" w:line="240" w:lineRule="auto"/>
        <w:ind w:left="911" w:hanging="164"/>
        <w:rPr>
          <w:rFonts w:ascii="Times New Roman" w:eastAsia="Times New Roman" w:hAnsi="Times New Roman" w:cs="Times New Roman"/>
          <w:sz w:val="28"/>
        </w:rPr>
      </w:pP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сменности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(ст.103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702C7012" w14:textId="77777777" w:rsidR="007E2394" w:rsidRPr="000F3756" w:rsidRDefault="007E2394" w:rsidP="002B1626">
      <w:pPr>
        <w:widowControl w:val="0"/>
        <w:numPr>
          <w:ilvl w:val="0"/>
          <w:numId w:val="6"/>
        </w:numPr>
        <w:tabs>
          <w:tab w:val="left" w:pos="912"/>
        </w:tabs>
        <w:autoSpaceDE w:val="0"/>
        <w:autoSpaceDN w:val="0"/>
        <w:spacing w:after="0" w:line="322" w:lineRule="exact"/>
        <w:ind w:left="911" w:hanging="164"/>
        <w:rPr>
          <w:rFonts w:ascii="Times New Roman" w:eastAsia="Times New Roman" w:hAnsi="Times New Roman" w:cs="Times New Roman"/>
          <w:sz w:val="28"/>
        </w:rPr>
      </w:pP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отпусков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(ст.123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73D444C4" w14:textId="77777777" w:rsidR="007E2394" w:rsidRPr="000F3756" w:rsidRDefault="007E2394" w:rsidP="002B1626">
      <w:pPr>
        <w:widowControl w:val="0"/>
        <w:numPr>
          <w:ilvl w:val="0"/>
          <w:numId w:val="6"/>
        </w:numPr>
        <w:tabs>
          <w:tab w:val="left" w:pos="912"/>
        </w:tabs>
        <w:autoSpaceDE w:val="0"/>
        <w:autoSpaceDN w:val="0"/>
        <w:spacing w:after="0" w:line="322" w:lineRule="exact"/>
        <w:ind w:left="911" w:hanging="164"/>
        <w:rPr>
          <w:rFonts w:ascii="Times New Roman" w:eastAsia="Times New Roman" w:hAnsi="Times New Roman" w:cs="Times New Roman"/>
          <w:sz w:val="28"/>
        </w:rPr>
      </w:pPr>
      <w:r w:rsidRPr="000F3756">
        <w:rPr>
          <w:rFonts w:ascii="Times New Roman" w:eastAsia="Times New Roman" w:hAnsi="Times New Roman" w:cs="Times New Roman"/>
          <w:sz w:val="28"/>
        </w:rPr>
        <w:t>правила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инструкции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(ст.212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РФ);</w:t>
      </w:r>
    </w:p>
    <w:p w14:paraId="315F1880" w14:textId="21453C3F" w:rsidR="00714C89" w:rsidRDefault="007E2394" w:rsidP="002B1626">
      <w:pPr>
        <w:widowControl w:val="0"/>
        <w:numPr>
          <w:ilvl w:val="0"/>
          <w:numId w:val="6"/>
        </w:numPr>
        <w:tabs>
          <w:tab w:val="left" w:pos="917"/>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порядок и условия оплаты труда работников, в том числе установления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компенсационных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характера,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премий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использования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экономии фонда оплаты труда (п.2.8 ОТС 202</w:t>
      </w:r>
      <w:r w:rsidR="0037409C">
        <w:rPr>
          <w:rFonts w:ascii="Times New Roman" w:eastAsia="Times New Roman" w:hAnsi="Times New Roman" w:cs="Times New Roman"/>
          <w:sz w:val="28"/>
        </w:rPr>
        <w:t>4</w:t>
      </w:r>
      <w:r w:rsidRPr="000F3756">
        <w:rPr>
          <w:rFonts w:ascii="Times New Roman" w:eastAsia="Times New Roman" w:hAnsi="Times New Roman" w:cs="Times New Roman"/>
          <w:sz w:val="28"/>
        </w:rPr>
        <w:t>-202</w:t>
      </w:r>
      <w:r w:rsidR="0037409C">
        <w:rPr>
          <w:rFonts w:ascii="Times New Roman" w:eastAsia="Times New Roman" w:hAnsi="Times New Roman" w:cs="Times New Roman"/>
          <w:sz w:val="28"/>
        </w:rPr>
        <w:t>7</w:t>
      </w:r>
      <w:r w:rsidRPr="000F3756">
        <w:rPr>
          <w:rFonts w:ascii="Times New Roman" w:eastAsia="Times New Roman" w:hAnsi="Times New Roman" w:cs="Times New Roman"/>
          <w:sz w:val="28"/>
        </w:rPr>
        <w:t xml:space="preserve"> годы</w:t>
      </w:r>
      <w:r w:rsidR="003E5E5E">
        <w:rPr>
          <w:rFonts w:ascii="Times New Roman" w:eastAsia="Times New Roman" w:hAnsi="Times New Roman" w:cs="Times New Roman"/>
          <w:sz w:val="28"/>
        </w:rPr>
        <w:t>;</w:t>
      </w:r>
    </w:p>
    <w:p w14:paraId="56C783E6" w14:textId="458CEF17" w:rsidR="00714C89" w:rsidRPr="00714C89" w:rsidRDefault="00714C89" w:rsidP="002B1626">
      <w:pPr>
        <w:widowControl w:val="0"/>
        <w:numPr>
          <w:ilvl w:val="0"/>
          <w:numId w:val="6"/>
        </w:numPr>
        <w:tabs>
          <w:tab w:val="left" w:pos="917"/>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ст.</w:t>
      </w:r>
      <w:r w:rsidR="00052363">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ст. 135, 144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3F1BE94B" w14:textId="77777777" w:rsidR="007E2394" w:rsidRPr="000F3756" w:rsidRDefault="007E2394" w:rsidP="002B1626">
      <w:pPr>
        <w:widowControl w:val="0"/>
        <w:numPr>
          <w:ilvl w:val="0"/>
          <w:numId w:val="6"/>
        </w:numPr>
        <w:tabs>
          <w:tab w:val="left" w:pos="912"/>
        </w:tabs>
        <w:autoSpaceDE w:val="0"/>
        <w:autoSpaceDN w:val="0"/>
        <w:spacing w:after="0" w:line="320" w:lineRule="exact"/>
        <w:ind w:left="911" w:hanging="164"/>
        <w:jc w:val="both"/>
        <w:rPr>
          <w:rFonts w:ascii="Times New Roman" w:eastAsia="Times New Roman" w:hAnsi="Times New Roman" w:cs="Times New Roman"/>
          <w:sz w:val="28"/>
        </w:rPr>
      </w:pPr>
      <w:r w:rsidRPr="000F3756">
        <w:rPr>
          <w:rFonts w:ascii="Times New Roman" w:eastAsia="Times New Roman" w:hAnsi="Times New Roman" w:cs="Times New Roman"/>
          <w:sz w:val="28"/>
        </w:rPr>
        <w:t>форму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расчетного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листка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(ст.136 ТК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РФ);</w:t>
      </w:r>
    </w:p>
    <w:p w14:paraId="2CD1BAD0" w14:textId="77777777" w:rsidR="003E631E" w:rsidRPr="00714C89" w:rsidRDefault="00714C89" w:rsidP="00714C89">
      <w:pPr>
        <w:widowControl w:val="0"/>
        <w:tabs>
          <w:tab w:val="left" w:pos="994"/>
          <w:tab w:val="left" w:pos="9356"/>
        </w:tabs>
        <w:autoSpaceDE w:val="0"/>
        <w:autoSpaceDN w:val="0"/>
        <w:spacing w:after="0" w:line="240" w:lineRule="auto"/>
        <w:ind w:right="3"/>
        <w:jc w:val="both"/>
        <w:rPr>
          <w:rFonts w:ascii="Times New Roman" w:eastAsia="Times New Roman" w:hAnsi="Times New Roman" w:cs="Times New Roman"/>
          <w:spacing w:val="1"/>
        </w:rPr>
      </w:pPr>
      <w:r>
        <w:rPr>
          <w:rFonts w:ascii="Times New Roman" w:eastAsia="Times New Roman" w:hAnsi="Times New Roman" w:cs="Times New Roman"/>
          <w:sz w:val="28"/>
        </w:rPr>
        <w:t xml:space="preserve">          </w:t>
      </w:r>
      <w:r w:rsidR="007E2394">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конкретные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размеры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оплаты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за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работу</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выходной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или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нерабочий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праздничный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день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(ст.153</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ТК</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РФ),</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оплаты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труда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работников,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занятых</w:t>
      </w:r>
      <w:r w:rsidR="007E2394" w:rsidRPr="000F3756">
        <w:rPr>
          <w:rFonts w:ascii="Times New Roman" w:eastAsia="Times New Roman" w:hAnsi="Times New Roman" w:cs="Times New Roman"/>
          <w:spacing w:val="1"/>
          <w:sz w:val="28"/>
        </w:rPr>
        <w:t xml:space="preserve"> </w:t>
      </w:r>
    </w:p>
    <w:p w14:paraId="04F88BDE" w14:textId="77777777" w:rsidR="00F063B5" w:rsidRDefault="00F063B5" w:rsidP="00714C89">
      <w:pPr>
        <w:widowControl w:val="0"/>
        <w:tabs>
          <w:tab w:val="left" w:pos="994"/>
          <w:tab w:val="left" w:pos="9356"/>
        </w:tabs>
        <w:autoSpaceDE w:val="0"/>
        <w:autoSpaceDN w:val="0"/>
        <w:spacing w:after="0" w:line="240" w:lineRule="auto"/>
        <w:ind w:right="3"/>
        <w:jc w:val="both"/>
        <w:rPr>
          <w:rFonts w:ascii="Times New Roman" w:eastAsia="Times New Roman" w:hAnsi="Times New Roman" w:cs="Times New Roman"/>
          <w:spacing w:val="1"/>
          <w:sz w:val="28"/>
        </w:rPr>
      </w:pP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работах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вредными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опасными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(ст.147</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1"/>
          <w:sz w:val="28"/>
        </w:rPr>
        <w:t xml:space="preserve"> </w:t>
      </w:r>
    </w:p>
    <w:p w14:paraId="4E1A7001" w14:textId="77777777" w:rsidR="003E631E" w:rsidRPr="000F3756" w:rsidRDefault="007E2394" w:rsidP="00714C89">
      <w:pPr>
        <w:widowControl w:val="0"/>
        <w:tabs>
          <w:tab w:val="left" w:pos="994"/>
          <w:tab w:val="left" w:pos="9356"/>
        </w:tabs>
        <w:autoSpaceDE w:val="0"/>
        <w:autoSpaceDN w:val="0"/>
        <w:spacing w:after="0" w:line="240" w:lineRule="auto"/>
        <w:ind w:right="3"/>
        <w:jc w:val="both"/>
        <w:rPr>
          <w:rFonts w:ascii="Times New Roman" w:eastAsia="Times New Roman" w:hAnsi="Times New Roman" w:cs="Times New Roman"/>
          <w:sz w:val="28"/>
        </w:rPr>
      </w:pP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за работу</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ночное время (ст.154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6747C495" w14:textId="77777777" w:rsidR="007E2394" w:rsidRPr="000F3756" w:rsidRDefault="007E2394" w:rsidP="002B1626">
      <w:pPr>
        <w:widowControl w:val="0"/>
        <w:numPr>
          <w:ilvl w:val="0"/>
          <w:numId w:val="6"/>
        </w:numPr>
        <w:tabs>
          <w:tab w:val="left" w:pos="912"/>
        </w:tabs>
        <w:autoSpaceDE w:val="0"/>
        <w:autoSpaceDN w:val="0"/>
        <w:spacing w:before="1" w:after="0" w:line="322" w:lineRule="exact"/>
        <w:ind w:left="911" w:hanging="164"/>
        <w:jc w:val="both"/>
        <w:rPr>
          <w:rFonts w:ascii="Times New Roman" w:eastAsia="Times New Roman" w:hAnsi="Times New Roman" w:cs="Times New Roman"/>
          <w:sz w:val="28"/>
        </w:rPr>
      </w:pPr>
      <w:r w:rsidRPr="000F3756">
        <w:rPr>
          <w:rFonts w:ascii="Times New Roman" w:eastAsia="Times New Roman" w:hAnsi="Times New Roman" w:cs="Times New Roman"/>
          <w:sz w:val="28"/>
        </w:rPr>
        <w:t>введение,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замену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пересмотр</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норм</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(ст.162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РФ);</w:t>
      </w:r>
    </w:p>
    <w:p w14:paraId="474D6963" w14:textId="77777777" w:rsidR="007E2394" w:rsidRPr="000F3756" w:rsidRDefault="007E2394" w:rsidP="002B1626">
      <w:pPr>
        <w:widowControl w:val="0"/>
        <w:numPr>
          <w:ilvl w:val="0"/>
          <w:numId w:val="6"/>
        </w:numPr>
        <w:tabs>
          <w:tab w:val="left" w:pos="979"/>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определение сроков проведения</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специальной оценки условий 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22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7FD0CBF5" w14:textId="6E53651F" w:rsidR="007E2394" w:rsidRPr="000F3756" w:rsidRDefault="007E2394" w:rsidP="002B1626">
      <w:pPr>
        <w:widowControl w:val="0"/>
        <w:numPr>
          <w:ilvl w:val="0"/>
          <w:numId w:val="6"/>
        </w:numPr>
        <w:tabs>
          <w:tab w:val="left" w:pos="97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объем педагогической нагрузки, тарификацию (п.2.8, 4.7 ОТС 202</w:t>
      </w:r>
      <w:r w:rsidR="00052363">
        <w:rPr>
          <w:rFonts w:ascii="Times New Roman" w:eastAsia="Times New Roman" w:hAnsi="Times New Roman" w:cs="Times New Roman"/>
          <w:sz w:val="28"/>
        </w:rPr>
        <w:t>4</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п.1.9 Приказ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 России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22.12.2014 №</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1601);</w:t>
      </w:r>
    </w:p>
    <w:p w14:paraId="082D83C6" w14:textId="320932DD" w:rsidR="007E2394" w:rsidRPr="00052363" w:rsidRDefault="007E2394" w:rsidP="002B1626">
      <w:pPr>
        <w:widowControl w:val="0"/>
        <w:numPr>
          <w:ilvl w:val="0"/>
          <w:numId w:val="6"/>
        </w:numPr>
        <w:tabs>
          <w:tab w:val="left" w:pos="102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объем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заместителей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совместителей</w:t>
      </w:r>
      <w:r w:rsidRPr="000F3756">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4.8</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ОТС</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202</w:t>
      </w:r>
      <w:r w:rsidR="003E5E5E" w:rsidRPr="00052363">
        <w:rPr>
          <w:rFonts w:ascii="Times New Roman" w:eastAsia="Times New Roman" w:hAnsi="Times New Roman" w:cs="Times New Roman"/>
          <w:sz w:val="28"/>
        </w:rPr>
        <w:t>4</w:t>
      </w:r>
      <w:r w:rsidRPr="00052363">
        <w:rPr>
          <w:rFonts w:ascii="Times New Roman" w:eastAsia="Times New Roman" w:hAnsi="Times New Roman" w:cs="Times New Roman"/>
          <w:sz w:val="28"/>
        </w:rPr>
        <w:t>-202</w:t>
      </w:r>
      <w:r w:rsidR="00570EB8" w:rsidRPr="00052363">
        <w:rPr>
          <w:rFonts w:ascii="Times New Roman" w:eastAsia="Times New Roman" w:hAnsi="Times New Roman" w:cs="Times New Roman"/>
          <w:sz w:val="28"/>
        </w:rPr>
        <w:t>7</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годы,</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п.10.8</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Постановление</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Правительства</w:t>
      </w:r>
      <w:r w:rsidRPr="00052363">
        <w:rPr>
          <w:rFonts w:ascii="Times New Roman" w:eastAsia="Times New Roman" w:hAnsi="Times New Roman" w:cs="Times New Roman"/>
          <w:spacing w:val="-2"/>
          <w:sz w:val="28"/>
        </w:rPr>
        <w:t xml:space="preserve"> </w:t>
      </w:r>
      <w:r w:rsidRPr="00052363">
        <w:rPr>
          <w:rFonts w:ascii="Times New Roman" w:eastAsia="Times New Roman" w:hAnsi="Times New Roman" w:cs="Times New Roman"/>
          <w:sz w:val="28"/>
        </w:rPr>
        <w:t>РБ</w:t>
      </w:r>
      <w:r w:rsidRPr="00052363">
        <w:rPr>
          <w:rFonts w:ascii="Times New Roman" w:eastAsia="Times New Roman" w:hAnsi="Times New Roman" w:cs="Times New Roman"/>
          <w:spacing w:val="-4"/>
          <w:sz w:val="28"/>
        </w:rPr>
        <w:t xml:space="preserve"> </w:t>
      </w:r>
      <w:r w:rsidRPr="00052363">
        <w:rPr>
          <w:rFonts w:ascii="Times New Roman" w:eastAsia="Times New Roman" w:hAnsi="Times New Roman" w:cs="Times New Roman"/>
          <w:sz w:val="28"/>
        </w:rPr>
        <w:t>от</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27.10.2008</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w:t>
      </w:r>
      <w:r w:rsidRPr="00052363">
        <w:rPr>
          <w:rFonts w:ascii="Times New Roman" w:eastAsia="Times New Roman" w:hAnsi="Times New Roman" w:cs="Times New Roman"/>
          <w:spacing w:val="-3"/>
          <w:sz w:val="28"/>
        </w:rPr>
        <w:t xml:space="preserve"> </w:t>
      </w:r>
      <w:r w:rsidRPr="00052363">
        <w:rPr>
          <w:rFonts w:ascii="Times New Roman" w:eastAsia="Times New Roman" w:hAnsi="Times New Roman" w:cs="Times New Roman"/>
          <w:sz w:val="28"/>
        </w:rPr>
        <w:t>374);</w:t>
      </w:r>
    </w:p>
    <w:p w14:paraId="5524E984" w14:textId="42DD4D34" w:rsidR="007E2394" w:rsidRPr="00AB43B8" w:rsidRDefault="007E2394" w:rsidP="002B1626">
      <w:pPr>
        <w:widowControl w:val="0"/>
        <w:numPr>
          <w:ilvl w:val="3"/>
          <w:numId w:val="5"/>
        </w:numPr>
        <w:tabs>
          <w:tab w:val="left" w:pos="912"/>
        </w:tabs>
        <w:autoSpaceDE w:val="0"/>
        <w:autoSpaceDN w:val="0"/>
        <w:spacing w:before="69" w:after="0" w:line="240" w:lineRule="auto"/>
        <w:ind w:left="911"/>
        <w:jc w:val="both"/>
        <w:rPr>
          <w:rFonts w:ascii="Times New Roman" w:eastAsia="Times New Roman" w:hAnsi="Times New Roman" w:cs="Times New Roman"/>
          <w:sz w:val="28"/>
        </w:rPr>
      </w:pPr>
      <w:r w:rsidRPr="000F3756">
        <w:rPr>
          <w:rFonts w:ascii="Times New Roman" w:eastAsia="Times New Roman" w:hAnsi="Times New Roman" w:cs="Times New Roman"/>
          <w:sz w:val="28"/>
        </w:rPr>
        <w:t>расписание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уроков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(п.2.8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ОТС</w:t>
      </w:r>
      <w:r w:rsidRPr="000F3756">
        <w:rPr>
          <w:rFonts w:ascii="Times New Roman" w:eastAsia="Times New Roman" w:hAnsi="Times New Roman" w:cs="Times New Roman"/>
          <w:spacing w:val="-2"/>
          <w:sz w:val="28"/>
        </w:rPr>
        <w:t xml:space="preserve"> </w:t>
      </w:r>
      <w:r w:rsidRPr="00AB43B8">
        <w:rPr>
          <w:rFonts w:ascii="Times New Roman" w:eastAsia="Times New Roman" w:hAnsi="Times New Roman" w:cs="Times New Roman"/>
          <w:sz w:val="28"/>
        </w:rPr>
        <w:t>202</w:t>
      </w:r>
      <w:r w:rsidR="0037409C">
        <w:rPr>
          <w:rFonts w:ascii="Times New Roman" w:eastAsia="Times New Roman" w:hAnsi="Times New Roman" w:cs="Times New Roman"/>
          <w:sz w:val="28"/>
        </w:rPr>
        <w:t>4</w:t>
      </w:r>
      <w:r w:rsidRPr="00AB43B8">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B43B8">
        <w:rPr>
          <w:rFonts w:ascii="Times New Roman" w:eastAsia="Times New Roman" w:hAnsi="Times New Roman" w:cs="Times New Roman"/>
          <w:sz w:val="28"/>
        </w:rPr>
        <w:t>);</w:t>
      </w:r>
    </w:p>
    <w:p w14:paraId="041F5BB3" w14:textId="77777777" w:rsidR="007E2394" w:rsidRPr="000F3756" w:rsidRDefault="007E2394" w:rsidP="007E2394">
      <w:pPr>
        <w:widowControl w:val="0"/>
        <w:tabs>
          <w:tab w:val="left" w:pos="1010"/>
          <w:tab w:val="left" w:pos="9356"/>
        </w:tabs>
        <w:autoSpaceDE w:val="0"/>
        <w:autoSpaceDN w:val="0"/>
        <w:spacing w:before="3" w:after="0" w:line="240" w:lineRule="auto"/>
        <w:ind w:left="748"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план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выполнению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обязанностей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 работников, связанных с участием в работе 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методических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родительских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собраний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(п.2.3 Приказа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11.05.2016 №</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536);</w:t>
      </w:r>
    </w:p>
    <w:p w14:paraId="420DA756" w14:textId="251F870E" w:rsidR="007E2394" w:rsidRPr="000F3756" w:rsidRDefault="007E2394" w:rsidP="002B1626">
      <w:pPr>
        <w:widowControl w:val="0"/>
        <w:numPr>
          <w:ilvl w:val="3"/>
          <w:numId w:val="5"/>
        </w:numPr>
        <w:tabs>
          <w:tab w:val="left" w:pos="92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график, план, расписание, регулирующие выполнение дополнительной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индивидуальной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групповой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студентами,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участие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оздоровительных,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воспитательных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проводимых в целях реализации образовательных программ в 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участие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концертной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конкурсах,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состязаниях,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соревнованиях,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тренировочных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сборах,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экскурсиях,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формах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деятельности </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(п.2.3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Приказа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11.05.2016 №</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536);</w:t>
      </w:r>
    </w:p>
    <w:p w14:paraId="20D968C2" w14:textId="79008C9E" w:rsidR="007E2394" w:rsidRPr="00A04983" w:rsidRDefault="007E2394" w:rsidP="002B1626">
      <w:pPr>
        <w:widowControl w:val="0"/>
        <w:numPr>
          <w:ilvl w:val="3"/>
          <w:numId w:val="5"/>
        </w:numPr>
        <w:tabs>
          <w:tab w:val="left" w:pos="914"/>
        </w:tabs>
        <w:autoSpaceDE w:val="0"/>
        <w:autoSpaceDN w:val="0"/>
        <w:spacing w:before="1"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 xml:space="preserve">режим рабочего </w:t>
      </w:r>
      <w:r w:rsidRPr="00A04983">
        <w:rPr>
          <w:rFonts w:ascii="Times New Roman" w:eastAsia="Times New Roman" w:hAnsi="Times New Roman" w:cs="Times New Roman"/>
          <w:sz w:val="28"/>
        </w:rPr>
        <w:t>времени работников в случае простоя (пп.3 п.4.12 ОТС</w:t>
      </w:r>
      <w:r w:rsidR="0037409C">
        <w:rPr>
          <w:rFonts w:ascii="Times New Roman" w:eastAsia="Times New Roman" w:hAnsi="Times New Roman" w:cs="Times New Roman"/>
          <w:sz w:val="28"/>
        </w:rPr>
        <w:t xml:space="preserve"> </w:t>
      </w:r>
      <w:r w:rsidR="00052363">
        <w:rPr>
          <w:rFonts w:ascii="Times New Roman" w:eastAsia="Times New Roman" w:hAnsi="Times New Roman" w:cs="Times New Roman"/>
          <w:sz w:val="28"/>
        </w:rPr>
        <w:t xml:space="preserve"> </w:t>
      </w:r>
      <w:r w:rsidRPr="00A04983">
        <w:rPr>
          <w:rFonts w:ascii="Times New Roman" w:eastAsia="Times New Roman" w:hAnsi="Times New Roman" w:cs="Times New Roman"/>
          <w:spacing w:val="-67"/>
          <w:sz w:val="28"/>
        </w:rPr>
        <w:t xml:space="preserve"> </w:t>
      </w:r>
      <w:r w:rsidRPr="00A04983">
        <w:rPr>
          <w:rFonts w:ascii="Times New Roman" w:eastAsia="Times New Roman" w:hAnsi="Times New Roman" w:cs="Times New Roman"/>
          <w:sz w:val="28"/>
        </w:rPr>
        <w:t>202</w:t>
      </w:r>
      <w:r w:rsidR="00CE4D2C">
        <w:rPr>
          <w:rFonts w:ascii="Times New Roman" w:eastAsia="Times New Roman" w:hAnsi="Times New Roman" w:cs="Times New Roman"/>
          <w:sz w:val="28"/>
        </w:rPr>
        <w:t>4</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z w:val="28"/>
        </w:rPr>
        <w:t>);</w:t>
      </w:r>
    </w:p>
    <w:p w14:paraId="4F949E23" w14:textId="7C67C304" w:rsidR="007E2394" w:rsidRPr="000F3756" w:rsidRDefault="007E2394" w:rsidP="002B1626">
      <w:pPr>
        <w:widowControl w:val="0"/>
        <w:numPr>
          <w:ilvl w:val="3"/>
          <w:numId w:val="5"/>
        </w:numPr>
        <w:tabs>
          <w:tab w:val="left" w:pos="970"/>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режим рабочего времени работников в каникулярный период (п.2.8.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202</w:t>
      </w:r>
      <w:r w:rsidR="00CE4D2C">
        <w:rPr>
          <w:rFonts w:ascii="Times New Roman" w:eastAsia="Times New Roman" w:hAnsi="Times New Roman" w:cs="Times New Roman"/>
          <w:sz w:val="28"/>
        </w:rPr>
        <w:t>4</w:t>
      </w:r>
      <w:r w:rsidRPr="000F3756">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0F3756">
        <w:rPr>
          <w:rFonts w:ascii="Times New Roman" w:eastAsia="Times New Roman" w:hAnsi="Times New Roman" w:cs="Times New Roman"/>
          <w:sz w:val="28"/>
        </w:rPr>
        <w:t>);</w:t>
      </w:r>
    </w:p>
    <w:p w14:paraId="0DEF169B" w14:textId="6EDECEE5" w:rsidR="00773C99" w:rsidRPr="003E5E5E" w:rsidRDefault="007E2394" w:rsidP="003E5E5E">
      <w:pPr>
        <w:widowControl w:val="0"/>
        <w:numPr>
          <w:ilvl w:val="3"/>
          <w:numId w:val="5"/>
        </w:numPr>
        <w:tabs>
          <w:tab w:val="left" w:pos="1025"/>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кратковременных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дежурств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процесса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(п.2.3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Приказа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11.05.2016</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536);</w:t>
      </w:r>
    </w:p>
    <w:p w14:paraId="284303B0" w14:textId="3672CEDA" w:rsidR="00714C89" w:rsidRPr="00773C99" w:rsidRDefault="00773C99" w:rsidP="002B1626">
      <w:pPr>
        <w:widowControl w:val="0"/>
        <w:numPr>
          <w:ilvl w:val="3"/>
          <w:numId w:val="5"/>
        </w:numPr>
        <w:tabs>
          <w:tab w:val="left" w:pos="982"/>
        </w:tabs>
        <w:autoSpaceDE w:val="0"/>
        <w:autoSpaceDN w:val="0"/>
        <w:spacing w:after="0" w:line="240" w:lineRule="auto"/>
        <w:ind w:left="0" w:right="39" w:firstLine="748"/>
        <w:jc w:val="both"/>
        <w:rPr>
          <w:rFonts w:ascii="Times New Roman" w:eastAsia="Times New Roman" w:hAnsi="Times New Roman" w:cs="Times New Roman"/>
          <w:sz w:val="28"/>
        </w:rPr>
      </w:pPr>
      <w:r w:rsidRPr="00A04983">
        <w:rPr>
          <w:rFonts w:ascii="Times New Roman" w:eastAsia="Times New Roman" w:hAnsi="Times New Roman" w:cs="Times New Roman"/>
          <w:sz w:val="28"/>
        </w:rPr>
        <w:t>введение суммированного рабочего времени (п.4.14 ОТС 202</w:t>
      </w:r>
      <w:r w:rsidR="003E5E5E">
        <w:rPr>
          <w:rFonts w:ascii="Times New Roman" w:eastAsia="Times New Roman" w:hAnsi="Times New Roman" w:cs="Times New Roman"/>
          <w:sz w:val="28"/>
        </w:rPr>
        <w:t>4</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годы);</w:t>
      </w:r>
    </w:p>
    <w:p w14:paraId="2DF14670" w14:textId="6F78667C" w:rsidR="007E2394" w:rsidRPr="00A04983" w:rsidRDefault="007E2394" w:rsidP="002B1626">
      <w:pPr>
        <w:widowControl w:val="0"/>
        <w:numPr>
          <w:ilvl w:val="3"/>
          <w:numId w:val="5"/>
        </w:numPr>
        <w:tabs>
          <w:tab w:val="left" w:pos="994"/>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A04983">
        <w:rPr>
          <w:rFonts w:ascii="Times New Roman" w:eastAsia="Times New Roman" w:hAnsi="Times New Roman" w:cs="Times New Roman"/>
          <w:sz w:val="28"/>
        </w:rPr>
        <w:t>оплата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труда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педагогического</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работника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в</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случае</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истечения</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срока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действия</w:t>
      </w:r>
      <w:r w:rsidRPr="00A04983">
        <w:rPr>
          <w:rFonts w:ascii="Times New Roman" w:eastAsia="Times New Roman" w:hAnsi="Times New Roman" w:cs="Times New Roman"/>
          <w:spacing w:val="-2"/>
          <w:sz w:val="28"/>
        </w:rPr>
        <w:t xml:space="preserve"> </w:t>
      </w:r>
      <w:r w:rsidRPr="00A04983">
        <w:rPr>
          <w:rFonts w:ascii="Times New Roman" w:eastAsia="Times New Roman" w:hAnsi="Times New Roman" w:cs="Times New Roman"/>
          <w:sz w:val="28"/>
        </w:rPr>
        <w:t>его квалификационной</w:t>
      </w:r>
      <w:r w:rsidRPr="00A04983">
        <w:rPr>
          <w:rFonts w:ascii="Times New Roman" w:eastAsia="Times New Roman" w:hAnsi="Times New Roman" w:cs="Times New Roman"/>
          <w:spacing w:val="-2"/>
          <w:sz w:val="28"/>
        </w:rPr>
        <w:t xml:space="preserve"> </w:t>
      </w:r>
      <w:r w:rsidRPr="00A04983">
        <w:rPr>
          <w:rFonts w:ascii="Times New Roman" w:eastAsia="Times New Roman" w:hAnsi="Times New Roman" w:cs="Times New Roman"/>
          <w:sz w:val="28"/>
        </w:rPr>
        <w:t>категории</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(п.7.4</w:t>
      </w:r>
      <w:r w:rsidRPr="00A04983">
        <w:rPr>
          <w:rFonts w:ascii="Times New Roman" w:eastAsia="Times New Roman" w:hAnsi="Times New Roman" w:cs="Times New Roman"/>
          <w:spacing w:val="-2"/>
          <w:sz w:val="28"/>
        </w:rPr>
        <w:t xml:space="preserve"> </w:t>
      </w:r>
      <w:r w:rsidRPr="00A04983">
        <w:rPr>
          <w:rFonts w:ascii="Times New Roman" w:eastAsia="Times New Roman" w:hAnsi="Times New Roman" w:cs="Times New Roman"/>
          <w:sz w:val="28"/>
        </w:rPr>
        <w:t>ОТС</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202</w:t>
      </w:r>
      <w:r w:rsidR="003E5E5E">
        <w:rPr>
          <w:rFonts w:ascii="Times New Roman" w:eastAsia="Times New Roman" w:hAnsi="Times New Roman" w:cs="Times New Roman"/>
          <w:sz w:val="28"/>
        </w:rPr>
        <w:t>4</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z w:val="28"/>
        </w:rPr>
        <w:t xml:space="preserve"> годы);</w:t>
      </w:r>
    </w:p>
    <w:p w14:paraId="1C2805D0" w14:textId="1AFCC5CF" w:rsidR="007E2394" w:rsidRPr="00A04983" w:rsidRDefault="007E2394" w:rsidP="002B1626">
      <w:pPr>
        <w:widowControl w:val="0"/>
        <w:numPr>
          <w:ilvl w:val="3"/>
          <w:numId w:val="5"/>
        </w:numPr>
        <w:tabs>
          <w:tab w:val="left" w:pos="950"/>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представление на педагогического работника для аттестации с 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подтверждения соответствия занимаемой должности (пп.3 п. 7.5 </w:t>
      </w:r>
      <w:r w:rsidRPr="00A04983">
        <w:rPr>
          <w:rFonts w:ascii="Times New Roman" w:eastAsia="Times New Roman" w:hAnsi="Times New Roman" w:cs="Times New Roman"/>
          <w:sz w:val="28"/>
        </w:rPr>
        <w:t>ОТС 202</w:t>
      </w:r>
      <w:r w:rsidR="003E5E5E">
        <w:rPr>
          <w:rFonts w:ascii="Times New Roman" w:eastAsia="Times New Roman" w:hAnsi="Times New Roman" w:cs="Times New Roman"/>
          <w:sz w:val="28"/>
        </w:rPr>
        <w:t>4</w:t>
      </w:r>
      <w:r w:rsidRPr="00A04983">
        <w:rPr>
          <w:rFonts w:ascii="Times New Roman" w:eastAsia="Times New Roman" w:hAnsi="Times New Roman" w:cs="Times New Roman"/>
          <w:sz w:val="28"/>
        </w:rPr>
        <w:t>-</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z w:val="28"/>
        </w:rPr>
        <w:t xml:space="preserve"> годы);</w:t>
      </w:r>
    </w:p>
    <w:p w14:paraId="4673CF35" w14:textId="4481B281" w:rsidR="007E2394" w:rsidRPr="000F3756" w:rsidRDefault="007E2394" w:rsidP="002B1626">
      <w:pPr>
        <w:widowControl w:val="0"/>
        <w:numPr>
          <w:ilvl w:val="3"/>
          <w:numId w:val="5"/>
        </w:numPr>
        <w:tabs>
          <w:tab w:val="left" w:pos="96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график аттестации с целью подтверждения соответствия 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(пп.4 п.7.5 ОТС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202</w:t>
      </w:r>
      <w:r w:rsidR="003E5E5E">
        <w:rPr>
          <w:rFonts w:ascii="Times New Roman" w:eastAsia="Times New Roman" w:hAnsi="Times New Roman" w:cs="Times New Roman"/>
          <w:sz w:val="28"/>
        </w:rPr>
        <w:t>4</w:t>
      </w:r>
      <w:r w:rsidRPr="000F3756">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годы);</w:t>
      </w:r>
    </w:p>
    <w:p w14:paraId="63E10B81" w14:textId="77777777" w:rsidR="007E2394" w:rsidRDefault="007E2394" w:rsidP="002B1626">
      <w:pPr>
        <w:widowControl w:val="0"/>
        <w:numPr>
          <w:ilvl w:val="3"/>
          <w:numId w:val="5"/>
        </w:numPr>
        <w:tabs>
          <w:tab w:val="left" w:pos="941"/>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порядок создания, организации 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комиссии по урегулированию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споров между участниками образовательных отношений (п.6 ст.45 ФЗ «Об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4B83393E" w14:textId="77777777" w:rsidR="007E2394" w:rsidRDefault="007E2394" w:rsidP="00F063B5">
      <w:pPr>
        <w:pStyle w:val="a7"/>
        <w:adjustRightInd w:val="0"/>
        <w:ind w:left="0" w:firstLine="722"/>
        <w:rPr>
          <w:color w:val="000000"/>
          <w:sz w:val="28"/>
          <w:szCs w:val="28"/>
          <w:lang w:eastAsia="ru-RU"/>
        </w:rPr>
      </w:pPr>
      <w:r>
        <w:rPr>
          <w:color w:val="000000"/>
          <w:sz w:val="28"/>
          <w:szCs w:val="28"/>
          <w:lang w:eastAsia="ru-RU"/>
        </w:rPr>
        <w:t xml:space="preserve">- </w:t>
      </w:r>
      <w:r w:rsidRPr="006C2A95">
        <w:rPr>
          <w:color w:val="000000"/>
          <w:sz w:val="28"/>
          <w:szCs w:val="28"/>
          <w:lang w:eastAsia="ru-RU"/>
        </w:rPr>
        <w:t xml:space="preserve">режим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п.2.8 коллективного договора); </w:t>
      </w:r>
    </w:p>
    <w:p w14:paraId="6C39065D" w14:textId="1278C1D3" w:rsidR="00714C89" w:rsidRPr="00B21937" w:rsidRDefault="007E2394" w:rsidP="00B21937">
      <w:pPr>
        <w:widowControl w:val="0"/>
        <w:numPr>
          <w:ilvl w:val="3"/>
          <w:numId w:val="5"/>
        </w:numPr>
        <w:tabs>
          <w:tab w:val="left" w:pos="912"/>
        </w:tabs>
        <w:autoSpaceDE w:val="0"/>
        <w:autoSpaceDN w:val="0"/>
        <w:spacing w:after="0" w:line="240" w:lineRule="auto"/>
        <w:ind w:left="911"/>
        <w:jc w:val="both"/>
        <w:rPr>
          <w:rFonts w:ascii="Times New Roman" w:eastAsia="Times New Roman" w:hAnsi="Times New Roman" w:cs="Times New Roman"/>
          <w:sz w:val="28"/>
        </w:rPr>
      </w:pP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этики</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работников.</w:t>
      </w:r>
    </w:p>
    <w:p w14:paraId="62B5FF57" w14:textId="77777777" w:rsidR="007E2394" w:rsidRPr="00250B9A" w:rsidRDefault="007E2394" w:rsidP="00DB411E">
      <w:pPr>
        <w:autoSpaceDE w:val="0"/>
        <w:autoSpaceDN w:val="0"/>
        <w:adjustRightInd w:val="0"/>
        <w:spacing w:after="0" w:line="281" w:lineRule="atLeast"/>
        <w:jc w:val="both"/>
        <w:rPr>
          <w:rFonts w:ascii="Times New Roman" w:eastAsia="Times New Roman" w:hAnsi="Times New Roman" w:cs="Times New Roman"/>
          <w:color w:val="000000"/>
          <w:sz w:val="28"/>
          <w:szCs w:val="28"/>
          <w:lang w:eastAsia="ru-RU"/>
        </w:rPr>
      </w:pPr>
      <w:r w:rsidRPr="00036D27">
        <w:rPr>
          <w:rFonts w:ascii="Times New Roman" w:eastAsia="Times New Roman" w:hAnsi="Times New Roman" w:cs="Times New Roman"/>
          <w:color w:val="000000"/>
          <w:sz w:val="28"/>
          <w:szCs w:val="28"/>
          <w:lang w:eastAsia="ru-RU"/>
        </w:rPr>
        <w:t xml:space="preserve">2.6. </w:t>
      </w:r>
      <w:r w:rsidRPr="00250B9A">
        <w:rPr>
          <w:rFonts w:ascii="Times New Roman" w:eastAsia="Times New Roman" w:hAnsi="Times New Roman" w:cs="Times New Roman"/>
          <w:color w:val="000000"/>
          <w:sz w:val="28"/>
          <w:szCs w:val="28"/>
          <w:lang w:eastAsia="ru-RU"/>
        </w:rPr>
        <w:t>Профком:</w:t>
      </w:r>
    </w:p>
    <w:p w14:paraId="7B11999F"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6D3F73FA"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xml:space="preserve">Разъясняет работникам положения коллективного договора. </w:t>
      </w:r>
    </w:p>
    <w:p w14:paraId="36512A8B"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14:paraId="62D9DF8D"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14:paraId="5B6201E2"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Осуществляет контроль за:</w:t>
      </w:r>
    </w:p>
    <w:p w14:paraId="59EF16E3"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выполнением работодателем норм действующего трудового права, локальных нормативных актов, условий коллективного договора;</w:t>
      </w:r>
    </w:p>
    <w:p w14:paraId="444DEFDC"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за состоянием охраны труда в учреждении;</w:t>
      </w:r>
    </w:p>
    <w:p w14:paraId="7CF7AC40"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lastRenderedPageBreak/>
        <w:t>- правильностью и своевременностью предоставления работникам отпусков и их оплаты;</w:t>
      </w:r>
    </w:p>
    <w:p w14:paraId="44981194"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18E73E33"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соблюдением порядка аттестации педагогических работников, проводимой в целях подтверждения соответствия занимаемой должности;</w:t>
      </w:r>
    </w:p>
    <w:p w14:paraId="7A49DF6C"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своевременным назначением и выплатой работникам пособий по обязательному социальному страхованию;</w:t>
      </w:r>
    </w:p>
    <w:p w14:paraId="7F0D3B93"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14:paraId="39B374A8"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14:paraId="348F2D6B" w14:textId="77777777" w:rsidR="00F063B5"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063B5">
        <w:rPr>
          <w:rFonts w:ascii="Times New Roman" w:eastAsia="Times New Roman" w:hAnsi="Times New Roman" w:cs="Times New Roman"/>
          <w:color w:val="000000"/>
          <w:sz w:val="28"/>
          <w:szCs w:val="28"/>
          <w:lang w:eastAsia="ru-RU"/>
        </w:rPr>
        <w:t>Принимает участие в аттестации работников на соо</w:t>
      </w:r>
      <w:r w:rsidR="00F063B5">
        <w:rPr>
          <w:rFonts w:ascii="Times New Roman" w:eastAsia="Times New Roman" w:hAnsi="Times New Roman" w:cs="Times New Roman"/>
          <w:color w:val="000000"/>
          <w:sz w:val="28"/>
          <w:szCs w:val="28"/>
          <w:lang w:eastAsia="ru-RU"/>
        </w:rPr>
        <w:t>тветствие занимаемой должности.</w:t>
      </w:r>
    </w:p>
    <w:p w14:paraId="73CE3A49" w14:textId="77777777" w:rsidR="007E2394" w:rsidRPr="00F063B5"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063B5">
        <w:rPr>
          <w:rFonts w:ascii="Times New Roman" w:eastAsia="Times New Roman" w:hAnsi="Times New Roman" w:cs="Times New Roman"/>
          <w:color w:val="000000"/>
          <w:sz w:val="28"/>
          <w:szCs w:val="28"/>
          <w:lang w:eastAsia="ru-RU"/>
        </w:rPr>
        <w:t>Осуществляет проверку правильности удержания и перечисления членских профсоюзных взносов.</w:t>
      </w:r>
    </w:p>
    <w:p w14:paraId="499EE93F"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Информирует членов Профсоюза о своей работе, деятельности выборных профсоюзных органов.</w:t>
      </w:r>
    </w:p>
    <w:p w14:paraId="7066F0EC"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Организует физкультурно-оздоровительную и культурно-массовую работу для членов Профсоюза.</w:t>
      </w:r>
    </w:p>
    <w:p w14:paraId="3835822C"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Ходатайствует о присвоении почетных званий, представлении к наградам работников – членов Профсоюза.</w:t>
      </w:r>
    </w:p>
    <w:p w14:paraId="77CFB64F"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7691FD37" w14:textId="77777777" w:rsidR="007E2394" w:rsidRPr="00F063B5"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14:paraId="59AC2562"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Организует информирование,</w:t>
      </w:r>
      <w:r w:rsidR="00F063B5">
        <w:rPr>
          <w:rFonts w:ascii="Times New Roman" w:eastAsia="Times New Roman" w:hAnsi="Times New Roman" w:cs="Times New Roman"/>
          <w:color w:val="000000"/>
          <w:sz w:val="28"/>
          <w:szCs w:val="28"/>
          <w:lang w:eastAsia="ru-RU"/>
        </w:rPr>
        <w:t xml:space="preserve"> правовой всеобуч для членов Профсоюза</w:t>
      </w:r>
      <w:r w:rsidRPr="00250B9A">
        <w:rPr>
          <w:rFonts w:ascii="Times New Roman" w:eastAsia="Times New Roman" w:hAnsi="Times New Roman" w:cs="Times New Roman"/>
          <w:color w:val="000000"/>
          <w:sz w:val="28"/>
          <w:szCs w:val="28"/>
          <w:lang w:eastAsia="ru-RU"/>
        </w:rPr>
        <w:t xml:space="preserve">. </w:t>
      </w:r>
    </w:p>
    <w:p w14:paraId="3C230AED"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14:paraId="2766F646" w14:textId="77777777" w:rsidR="007E2394" w:rsidRPr="00F4655E" w:rsidRDefault="00F4655E"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Организует обеспечение детей членов Профсоюза </w:t>
      </w:r>
      <w:r w:rsidR="007E2394" w:rsidRPr="00250B9A">
        <w:rPr>
          <w:rFonts w:ascii="Times New Roman" w:eastAsia="Times New Roman" w:hAnsi="Times New Roman" w:cs="Times New Roman"/>
          <w:color w:val="000000"/>
          <w:sz w:val="28"/>
          <w:szCs w:val="28"/>
          <w:lang w:eastAsia="ru-RU"/>
        </w:rPr>
        <w:t xml:space="preserve"> новогодними подарками.</w:t>
      </w:r>
    </w:p>
    <w:p w14:paraId="34029C8B" w14:textId="77777777" w:rsidR="007E2394" w:rsidRDefault="007E2394" w:rsidP="00DB411E">
      <w:pPr>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sidRPr="00DB411E">
        <w:rPr>
          <w:rFonts w:ascii="Times New Roman" w:eastAsia="Times New Roman" w:hAnsi="Times New Roman" w:cs="Times New Roman"/>
          <w:b/>
          <w:color w:val="000000"/>
          <w:sz w:val="28"/>
          <w:szCs w:val="28"/>
          <w:lang w:eastAsia="ru-RU"/>
        </w:rPr>
        <w:t>2.</w:t>
      </w:r>
      <w:r w:rsidR="00F4655E" w:rsidRPr="00DB411E">
        <w:rPr>
          <w:rFonts w:ascii="Times New Roman" w:eastAsia="Times New Roman" w:hAnsi="Times New Roman" w:cs="Times New Roman"/>
          <w:b/>
          <w:color w:val="000000"/>
          <w:sz w:val="28"/>
          <w:szCs w:val="28"/>
          <w:lang w:eastAsia="ru-RU"/>
        </w:rPr>
        <w:t>7</w:t>
      </w:r>
      <w:r w:rsidRPr="00DB411E">
        <w:rPr>
          <w:rFonts w:ascii="Times New Roman" w:eastAsia="Times New Roman" w:hAnsi="Times New Roman" w:cs="Times New Roman"/>
          <w:b/>
          <w:color w:val="000000"/>
          <w:sz w:val="28"/>
          <w:szCs w:val="28"/>
          <w:lang w:eastAsia="ru-RU"/>
        </w:rPr>
        <w:t>.</w:t>
      </w:r>
      <w:r w:rsidRPr="00250B9A">
        <w:rPr>
          <w:rFonts w:ascii="Times New Roman" w:eastAsia="Times New Roman" w:hAnsi="Times New Roman" w:cs="Times New Roman"/>
          <w:color w:val="000000"/>
          <w:sz w:val="28"/>
          <w:szCs w:val="28"/>
          <w:lang w:eastAsia="ru-RU"/>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633C546A" w14:textId="77777777" w:rsidR="00137C88" w:rsidRPr="00741885" w:rsidRDefault="00F4655E" w:rsidP="00DB411E">
      <w:pPr>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sidRPr="003E5E5E">
        <w:rPr>
          <w:rFonts w:ascii="Times New Roman" w:eastAsia="Times New Roman" w:hAnsi="Times New Roman" w:cs="Times New Roman"/>
          <w:bCs/>
          <w:color w:val="000000"/>
          <w:sz w:val="28"/>
          <w:szCs w:val="28"/>
          <w:lang w:eastAsia="ru-RU"/>
        </w:rPr>
        <w:lastRenderedPageBreak/>
        <w:t>2.8.</w:t>
      </w:r>
      <w:r>
        <w:rPr>
          <w:rFonts w:ascii="Times New Roman" w:eastAsia="Times New Roman" w:hAnsi="Times New Roman" w:cs="Times New Roman"/>
          <w:color w:val="000000"/>
          <w:sz w:val="28"/>
          <w:szCs w:val="28"/>
          <w:lang w:eastAsia="ru-RU"/>
        </w:rPr>
        <w:t xml:space="preserve"> Стороны считают, что при возникновении споров, связанных реализацией настоящего коллективного договора, локальных нормативных актов и иных документов, содержащих нормы трудового права, и не достижении согласия каждая сторона может обратиться по возникшему спору в государственные органы контроля и надзора или в суд.</w:t>
      </w:r>
    </w:p>
    <w:p w14:paraId="1C7F5122" w14:textId="77777777" w:rsidR="00773C99" w:rsidRPr="000F3756" w:rsidRDefault="00773C99" w:rsidP="002B1626">
      <w:pPr>
        <w:widowControl w:val="0"/>
        <w:numPr>
          <w:ilvl w:val="0"/>
          <w:numId w:val="12"/>
        </w:numPr>
        <w:tabs>
          <w:tab w:val="left" w:pos="3262"/>
        </w:tabs>
        <w:autoSpaceDE w:val="0"/>
        <w:autoSpaceDN w:val="0"/>
        <w:spacing w:before="268" w:after="0" w:line="240" w:lineRule="auto"/>
        <w:ind w:left="3261" w:hanging="469"/>
        <w:jc w:val="left"/>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ТРУДОВЫЕ</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ОТНОШЕНИЯ</w:t>
      </w:r>
    </w:p>
    <w:p w14:paraId="5B584B09" w14:textId="77777777" w:rsidR="00773C99" w:rsidRPr="000F3756" w:rsidRDefault="00773C99" w:rsidP="002B1626">
      <w:pPr>
        <w:widowControl w:val="0"/>
        <w:numPr>
          <w:ilvl w:val="1"/>
          <w:numId w:val="3"/>
        </w:numPr>
        <w:tabs>
          <w:tab w:val="left" w:pos="686"/>
        </w:tabs>
        <w:autoSpaceDE w:val="0"/>
        <w:autoSpaceDN w:val="0"/>
        <w:spacing w:before="269"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данная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организация.</w:t>
      </w:r>
    </w:p>
    <w:p w14:paraId="65436F42" w14:textId="77777777" w:rsidR="00773C99" w:rsidRPr="000F3756" w:rsidRDefault="00773C99" w:rsidP="002B1626">
      <w:pPr>
        <w:widowControl w:val="0"/>
        <w:numPr>
          <w:ilvl w:val="1"/>
          <w:numId w:val="3"/>
        </w:numPr>
        <w:tabs>
          <w:tab w:val="left" w:pos="648"/>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Трудовой договор с работником заключается на неопределенный срок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форме.</w:t>
      </w:r>
    </w:p>
    <w:p w14:paraId="671032C2"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Заключение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 законодательством. При заключении срочного 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указать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обстоятельства,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послужившие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основанием для его заключения. Если в трудовом договоре не оговорен срок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действия,</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считается</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заключенным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неопределенный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срок.</w:t>
      </w:r>
    </w:p>
    <w:p w14:paraId="73781903"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Продление срока трудового договора или неоднократное перезаключение</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срочного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означает</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признание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работодателем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этого</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бессрочным.</w:t>
      </w:r>
    </w:p>
    <w:p w14:paraId="61646E71"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ухудшающие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положение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работников</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сравнению с трудовым законодательством, иными нормативными правовыми</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актами,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содержащими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нормы</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права,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условиями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соглашений,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настоящего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коллективного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являются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недействительными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применяются.</w:t>
      </w:r>
    </w:p>
    <w:p w14:paraId="64EDC3AF"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Pr>
          <w:rFonts w:ascii="Times New Roman" w:eastAsia="Times New Roman" w:hAnsi="Times New Roman" w:cs="Times New Roman"/>
          <w:sz w:val="28"/>
        </w:rPr>
        <w:t>З</w:t>
      </w:r>
      <w:r w:rsidRPr="00773C99">
        <w:rPr>
          <w:rFonts w:ascii="Times New Roman" w:eastAsia="Times New Roman" w:hAnsi="Times New Roman" w:cs="Times New Roman"/>
          <w:sz w:val="28"/>
        </w:rPr>
        <w:t>аключение гражданско-правовых договоров, фактически регулирующих</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трудовые</w:t>
      </w:r>
      <w:r w:rsidRPr="00773C99">
        <w:rPr>
          <w:rFonts w:ascii="Times New Roman" w:eastAsia="Times New Roman" w:hAnsi="Times New Roman" w:cs="Times New Roman"/>
          <w:spacing w:val="-4"/>
          <w:sz w:val="28"/>
        </w:rPr>
        <w:t xml:space="preserve"> </w:t>
      </w:r>
      <w:r w:rsidRPr="00773C99">
        <w:rPr>
          <w:rFonts w:ascii="Times New Roman" w:eastAsia="Times New Roman" w:hAnsi="Times New Roman" w:cs="Times New Roman"/>
          <w:sz w:val="28"/>
        </w:rPr>
        <w:t>отношения, не допускается.</w:t>
      </w:r>
    </w:p>
    <w:p w14:paraId="1078FA3A" w14:textId="77777777" w:rsidR="00773C99" w:rsidRDefault="00773C99" w:rsidP="002B1626">
      <w:pPr>
        <w:widowControl w:val="0"/>
        <w:numPr>
          <w:ilvl w:val="1"/>
          <w:numId w:val="3"/>
        </w:numPr>
        <w:tabs>
          <w:tab w:val="left" w:pos="787"/>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Работодатель обязан при приеме на работу, до подписания 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работником,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ознакомить</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его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под</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подпись</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уставом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образовательной организации, правилами внутреннего трудового распорядка,</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штатным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расписанием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локальными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нормативными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актами,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связанными с трудовой деятельностью работника, настоящим коллективным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договором.</w:t>
      </w:r>
    </w:p>
    <w:p w14:paraId="0C243AE5" w14:textId="77777777" w:rsidR="00773C99" w:rsidRDefault="00773C99" w:rsidP="002B1626">
      <w:pPr>
        <w:widowControl w:val="0"/>
        <w:numPr>
          <w:ilvl w:val="1"/>
          <w:numId w:val="3"/>
        </w:numPr>
        <w:tabs>
          <w:tab w:val="left" w:pos="787"/>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Если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в</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штатное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расписание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вносятся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изменения,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затрагивающие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определенные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сторонами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оплата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труда, наименование должности, нормы труда и др.), то работодатель должен</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ознакомить</w:t>
      </w:r>
      <w:r w:rsidRPr="00773C99">
        <w:rPr>
          <w:rFonts w:ascii="Times New Roman" w:eastAsia="Times New Roman" w:hAnsi="Times New Roman" w:cs="Times New Roman"/>
          <w:spacing w:val="-2"/>
          <w:sz w:val="28"/>
        </w:rPr>
        <w:t xml:space="preserve"> </w:t>
      </w:r>
      <w:r w:rsidRPr="00773C99">
        <w:rPr>
          <w:rFonts w:ascii="Times New Roman" w:eastAsia="Times New Roman" w:hAnsi="Times New Roman" w:cs="Times New Roman"/>
          <w:sz w:val="28"/>
        </w:rPr>
        <w:t>работника под</w:t>
      </w:r>
      <w:r w:rsidRPr="00773C99">
        <w:rPr>
          <w:rFonts w:ascii="Times New Roman" w:eastAsia="Times New Roman" w:hAnsi="Times New Roman" w:cs="Times New Roman"/>
          <w:spacing w:val="-2"/>
          <w:sz w:val="28"/>
        </w:rPr>
        <w:t xml:space="preserve"> </w:t>
      </w:r>
      <w:r w:rsidRPr="00773C99">
        <w:rPr>
          <w:rFonts w:ascii="Times New Roman" w:eastAsia="Times New Roman" w:hAnsi="Times New Roman" w:cs="Times New Roman"/>
          <w:sz w:val="28"/>
        </w:rPr>
        <w:t>подпись.</w:t>
      </w:r>
    </w:p>
    <w:p w14:paraId="64F42307" w14:textId="77777777" w:rsidR="00773C99" w:rsidRDefault="00773C99" w:rsidP="002B1626">
      <w:pPr>
        <w:widowControl w:val="0"/>
        <w:numPr>
          <w:ilvl w:val="1"/>
          <w:numId w:val="3"/>
        </w:numPr>
        <w:tabs>
          <w:tab w:val="left" w:pos="787"/>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При приеме на работу, кроме оснований, предусмотренных ст.70 ТК РФ,</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испытание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не устанавливается:</w:t>
      </w:r>
    </w:p>
    <w:p w14:paraId="04F0BA75" w14:textId="77777777" w:rsidR="00773C99" w:rsidRDefault="00773C99" w:rsidP="00773C99">
      <w:pPr>
        <w:widowControl w:val="0"/>
        <w:tabs>
          <w:tab w:val="left" w:pos="787"/>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773C99">
        <w:rPr>
          <w:rFonts w:ascii="Times New Roman" w:eastAsia="Times New Roman" w:hAnsi="Times New Roman" w:cs="Times New Roman"/>
          <w:sz w:val="28"/>
        </w:rPr>
        <w:t>педагогическим</w:t>
      </w:r>
      <w:r w:rsidRPr="00773C99">
        <w:rPr>
          <w:rFonts w:ascii="Times New Roman" w:eastAsia="Times New Roman" w:hAnsi="Times New Roman" w:cs="Times New Roman"/>
          <w:sz w:val="28"/>
        </w:rPr>
        <w:tab/>
        <w:t>работникам,</w:t>
      </w:r>
      <w:r w:rsidRPr="00773C99">
        <w:rPr>
          <w:rFonts w:ascii="Times New Roman" w:eastAsia="Times New Roman" w:hAnsi="Times New Roman" w:cs="Times New Roman"/>
          <w:sz w:val="28"/>
        </w:rPr>
        <w:tab/>
        <w:t>имеющим</w:t>
      </w:r>
      <w:r w:rsidRPr="00773C99">
        <w:rPr>
          <w:rFonts w:ascii="Times New Roman" w:eastAsia="Times New Roman" w:hAnsi="Times New Roman" w:cs="Times New Roman"/>
          <w:sz w:val="28"/>
        </w:rPr>
        <w:tab/>
      </w:r>
      <w:r>
        <w:rPr>
          <w:rFonts w:ascii="Times New Roman" w:eastAsia="Times New Roman" w:hAnsi="Times New Roman" w:cs="Times New Roman"/>
          <w:spacing w:val="-1"/>
          <w:sz w:val="28"/>
        </w:rPr>
        <w:t xml:space="preserve">действующую </w:t>
      </w:r>
      <w:r w:rsidRPr="00773C99">
        <w:rPr>
          <w:rFonts w:ascii="Times New Roman" w:eastAsia="Times New Roman" w:hAnsi="Times New Roman" w:cs="Times New Roman"/>
          <w:sz w:val="28"/>
        </w:rPr>
        <w:t>квалификационную</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категорию;</w:t>
      </w:r>
    </w:p>
    <w:p w14:paraId="222DD819" w14:textId="77777777" w:rsidR="00773C99" w:rsidRPr="00773C99" w:rsidRDefault="00773C99" w:rsidP="00773C99">
      <w:pPr>
        <w:widowControl w:val="0"/>
        <w:tabs>
          <w:tab w:val="left" w:pos="787"/>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педагогическим</w:t>
      </w:r>
      <w:r w:rsidRPr="000F3756">
        <w:rPr>
          <w:rFonts w:ascii="Times New Roman" w:eastAsia="Times New Roman" w:hAnsi="Times New Roman" w:cs="Times New Roman"/>
          <w:sz w:val="28"/>
        </w:rPr>
        <w:tab/>
        <w:t>работникам,</w:t>
      </w:r>
      <w:r w:rsidRPr="000F3756">
        <w:rPr>
          <w:rFonts w:ascii="Times New Roman" w:eastAsia="Times New Roman" w:hAnsi="Times New Roman" w:cs="Times New Roman"/>
          <w:sz w:val="28"/>
        </w:rPr>
        <w:tab/>
        <w:t>имеющим</w:t>
      </w:r>
      <w:r w:rsidRPr="000F3756">
        <w:rPr>
          <w:rFonts w:ascii="Times New Roman" w:eastAsia="Times New Roman" w:hAnsi="Times New Roman" w:cs="Times New Roman"/>
          <w:sz w:val="28"/>
        </w:rPr>
        <w:tab/>
      </w:r>
      <w:r>
        <w:rPr>
          <w:rFonts w:ascii="Times New Roman" w:eastAsia="Times New Roman" w:hAnsi="Times New Roman" w:cs="Times New Roman"/>
          <w:sz w:val="28"/>
        </w:rPr>
        <w:t>государственные награды</w:t>
      </w:r>
      <w:r w:rsidRPr="000F3756">
        <w:rPr>
          <w:rFonts w:ascii="Times New Roman" w:eastAsia="Times New Roman" w:hAnsi="Times New Roman" w:cs="Times New Roman"/>
          <w:sz w:val="28"/>
          <w:szCs w:val="28"/>
        </w:rPr>
        <w:t>.</w:t>
      </w:r>
    </w:p>
    <w:p w14:paraId="53C7F665" w14:textId="77777777" w:rsidR="00773C99" w:rsidRPr="000F3756" w:rsidRDefault="00773C99" w:rsidP="002B1626">
      <w:pPr>
        <w:widowControl w:val="0"/>
        <w:numPr>
          <w:ilvl w:val="1"/>
          <w:numId w:val="3"/>
        </w:numPr>
        <w:tabs>
          <w:tab w:val="left" w:pos="1118"/>
        </w:tabs>
        <w:autoSpaceDE w:val="0"/>
        <w:autoSpaceDN w:val="0"/>
        <w:spacing w:before="4"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Руководитель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рекомендации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аттестационной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назначить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должность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педагогического работника лицо, не имеющее специальной подготовки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стажа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обладающее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достаточным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практическим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опытом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компетентностью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исключением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концертмейстер,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психолога).</w:t>
      </w:r>
    </w:p>
    <w:p w14:paraId="39446D30" w14:textId="77777777" w:rsidR="00773C99" w:rsidRPr="000F3756" w:rsidRDefault="00773C99" w:rsidP="002B1626">
      <w:pPr>
        <w:widowControl w:val="0"/>
        <w:numPr>
          <w:ilvl w:val="1"/>
          <w:numId w:val="3"/>
        </w:numPr>
        <w:tabs>
          <w:tab w:val="left" w:pos="792"/>
        </w:tabs>
        <w:autoSpaceDE w:val="0"/>
        <w:autoSpaceDN w:val="0"/>
        <w:spacing w:before="1"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Не допускается увольнение педагогического работника по результатам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обеспечил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лет,</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предшествующих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p>
    <w:p w14:paraId="111DA4E1" w14:textId="77777777" w:rsidR="00773C99" w:rsidRPr="000F3756" w:rsidRDefault="00773C99" w:rsidP="002B1626">
      <w:pPr>
        <w:widowControl w:val="0"/>
        <w:numPr>
          <w:ilvl w:val="1"/>
          <w:numId w:val="3"/>
        </w:numPr>
        <w:tabs>
          <w:tab w:val="left" w:pos="821"/>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Увольнение педагогических работников по инициативе 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связанное с сокращением численности или штата работников, допускается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только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окончания учебного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p>
    <w:p w14:paraId="394B086E" w14:textId="77777777" w:rsidR="00773C99"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Обязательными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наряду с условиями, содержащимися в ст.57 ТК РФ, являются: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учебной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(преподавательской)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нагрузки,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установленной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при</w:t>
      </w:r>
      <w:r>
        <w:rPr>
          <w:rFonts w:ascii="Times New Roman" w:eastAsia="Times New Roman" w:hAnsi="Times New Roman" w:cs="Times New Roman"/>
          <w:sz w:val="28"/>
        </w:rPr>
        <w:t xml:space="preserve"> </w:t>
      </w:r>
      <w:r w:rsidRPr="00773C99">
        <w:rPr>
          <w:rFonts w:ascii="Times New Roman" w:eastAsia="Times New Roman" w:hAnsi="Times New Roman" w:cs="Times New Roman"/>
          <w:sz w:val="28"/>
          <w:szCs w:val="28"/>
        </w:rPr>
        <w:t>тарификации,</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условия</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оплаты</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труда,</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включая</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размеры</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повышающих</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коэффициентов</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к</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ставке</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(окладу),</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компенсационных</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и</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стимулирующих</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выплат.</w:t>
      </w:r>
    </w:p>
    <w:p w14:paraId="0E8F42C0" w14:textId="77777777" w:rsid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выполнения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 объем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учебной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(преподавательской) нагрузки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заместителя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руководителя,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руководителя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филиала,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структурного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подразделения определяет руководитель с учетом мотивированного мнения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согласованию)</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профкома(ом).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Объем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учебной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(преподавательской)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нагрузки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является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обязательным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или</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дополнительного соглашения к нему.</w:t>
      </w:r>
    </w:p>
    <w:p w14:paraId="29006A9C" w14:textId="77777777" w:rsid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B76BF3">
        <w:rPr>
          <w:rFonts w:ascii="Times New Roman" w:eastAsia="Times New Roman" w:hAnsi="Times New Roman" w:cs="Times New Roman"/>
          <w:sz w:val="28"/>
        </w:rPr>
        <w:t>Квалификационные</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характеристики,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содержащиеся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Едином</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квалификационном справочнике руководителей, специалистов и служащих</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(раздел</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«Квалификационные</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характеристики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должностей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работников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образования»),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служат</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основой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для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разработки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должностных</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инструкций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педагогических</w:t>
      </w:r>
      <w:r w:rsidRPr="00B76BF3">
        <w:rPr>
          <w:rFonts w:ascii="Times New Roman" w:eastAsia="Times New Roman" w:hAnsi="Times New Roman" w:cs="Times New Roman"/>
          <w:spacing w:val="-4"/>
          <w:sz w:val="28"/>
        </w:rPr>
        <w:t xml:space="preserve"> </w:t>
      </w:r>
      <w:r w:rsidRPr="00B76BF3">
        <w:rPr>
          <w:rFonts w:ascii="Times New Roman" w:eastAsia="Times New Roman" w:hAnsi="Times New Roman" w:cs="Times New Roman"/>
          <w:sz w:val="28"/>
        </w:rPr>
        <w:t>работников.</w:t>
      </w:r>
    </w:p>
    <w:p w14:paraId="1006B89E" w14:textId="77777777" w:rsid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B76BF3">
        <w:rPr>
          <w:rFonts w:ascii="Times New Roman" w:eastAsia="Times New Roman" w:hAnsi="Times New Roman" w:cs="Times New Roman"/>
          <w:sz w:val="28"/>
        </w:rPr>
        <w:t>Работа, не обусловленная трудовым договором и (или) должностными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обязанностями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работника,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может</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выполняться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только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w:t>
      </w:r>
      <w:r w:rsidRPr="00B76BF3">
        <w:rPr>
          <w:rFonts w:ascii="Times New Roman" w:eastAsia="Times New Roman" w:hAnsi="Times New Roman" w:cs="Times New Roman"/>
          <w:spacing w:val="71"/>
          <w:sz w:val="28"/>
        </w:rPr>
        <w:t xml:space="preserve"> </w:t>
      </w:r>
      <w:r w:rsidRPr="00B76BF3">
        <w:rPr>
          <w:rFonts w:ascii="Times New Roman" w:eastAsia="Times New Roman" w:hAnsi="Times New Roman" w:cs="Times New Roman"/>
          <w:sz w:val="28"/>
        </w:rPr>
        <w:t>письменного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согласия работника в течение установленной продолжительности рабочего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времени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наряду</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работой,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определенной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трудовым</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договором,</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за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дополнительную</w:t>
      </w:r>
      <w:r w:rsidRPr="00B76BF3">
        <w:rPr>
          <w:rFonts w:ascii="Times New Roman" w:eastAsia="Times New Roman" w:hAnsi="Times New Roman" w:cs="Times New Roman"/>
          <w:spacing w:val="-2"/>
          <w:sz w:val="28"/>
        </w:rPr>
        <w:t xml:space="preserve"> </w:t>
      </w:r>
      <w:r w:rsidRPr="00B76BF3">
        <w:rPr>
          <w:rFonts w:ascii="Times New Roman" w:eastAsia="Times New Roman" w:hAnsi="Times New Roman" w:cs="Times New Roman"/>
          <w:sz w:val="28"/>
        </w:rPr>
        <w:t>оплату.</w:t>
      </w:r>
    </w:p>
    <w:p w14:paraId="6CE545FC" w14:textId="77777777" w:rsidR="00773C99" w:rsidRP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B76BF3">
        <w:rPr>
          <w:rFonts w:ascii="Times New Roman" w:eastAsia="Times New Roman" w:hAnsi="Times New Roman" w:cs="Times New Roman"/>
          <w:sz w:val="28"/>
        </w:rPr>
        <w:t>Работодатель</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расторгает</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трудовой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договор</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срок,</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указанный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заявлении работника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расторжении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трудового договора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по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собственному</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желанию,</w:t>
      </w:r>
      <w:r w:rsidRPr="00B76BF3">
        <w:rPr>
          <w:rFonts w:ascii="Times New Roman" w:eastAsia="Times New Roman" w:hAnsi="Times New Roman" w:cs="Times New Roman"/>
          <w:spacing w:val="-2"/>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2"/>
          <w:sz w:val="28"/>
        </w:rPr>
        <w:t xml:space="preserve"> </w:t>
      </w:r>
      <w:r w:rsidRPr="00B76BF3">
        <w:rPr>
          <w:rFonts w:ascii="Times New Roman" w:eastAsia="Times New Roman" w:hAnsi="Times New Roman" w:cs="Times New Roman"/>
          <w:sz w:val="28"/>
        </w:rPr>
        <w:t>следующих</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случаях:</w:t>
      </w:r>
    </w:p>
    <w:p w14:paraId="32BAC46A"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73C99" w:rsidRPr="000F3756">
        <w:rPr>
          <w:rFonts w:ascii="Times New Roman" w:eastAsia="Times New Roman" w:hAnsi="Times New Roman" w:cs="Times New Roman"/>
          <w:sz w:val="28"/>
        </w:rPr>
        <w:t>переезд</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работника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новое</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место</w:t>
      </w:r>
      <w:r w:rsidR="00773C99"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жительства;</w:t>
      </w:r>
    </w:p>
    <w:p w14:paraId="420DF7B1"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направление</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мужа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(жены)</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работу</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за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границу,</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к</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новому</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месту</w:t>
      </w:r>
      <w:r w:rsidR="00773C99"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службы;</w:t>
      </w:r>
    </w:p>
    <w:p w14:paraId="2CE40B55"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зачисление</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учебу</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в</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образовательную</w:t>
      </w:r>
      <w:r w:rsidR="00773C99"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организацию;</w:t>
      </w:r>
    </w:p>
    <w:p w14:paraId="4393810A"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выход</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работника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пенсию по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старости,</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в</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том</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числе назначаемую</w:t>
      </w:r>
      <w:r w:rsidR="00773C99"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досрочно;</w:t>
      </w:r>
    </w:p>
    <w:p w14:paraId="0CCA2937"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-беременность;</w:t>
      </w:r>
    </w:p>
    <w:p w14:paraId="429BC885"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необходимость</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ухода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за</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ребенком</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в</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возрасте</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старше</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трех</w:t>
      </w:r>
      <w:r w:rsidR="00773C99"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лет;</w:t>
      </w:r>
    </w:p>
    <w:p w14:paraId="6D68703A"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необходимость</w:t>
      </w:r>
      <w:r w:rsidR="00773C99" w:rsidRPr="000F3756">
        <w:rPr>
          <w:rFonts w:ascii="Times New Roman" w:eastAsia="Times New Roman" w:hAnsi="Times New Roman" w:cs="Times New Roman"/>
          <w:spacing w:val="-5"/>
          <w:sz w:val="28"/>
        </w:rPr>
        <w:t xml:space="preserve"> </w:t>
      </w:r>
      <w:r w:rsidR="00773C99" w:rsidRPr="000F3756">
        <w:rPr>
          <w:rFonts w:ascii="Times New Roman" w:eastAsia="Times New Roman" w:hAnsi="Times New Roman" w:cs="Times New Roman"/>
          <w:sz w:val="28"/>
        </w:rPr>
        <w:t>ухода</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за</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больным</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или</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престарелым</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членом</w:t>
      </w:r>
      <w:r w:rsidR="00773C99" w:rsidRPr="000F3756">
        <w:rPr>
          <w:rFonts w:ascii="Times New Roman" w:eastAsia="Times New Roman" w:hAnsi="Times New Roman" w:cs="Times New Roman"/>
          <w:spacing w:val="-6"/>
          <w:sz w:val="28"/>
        </w:rPr>
        <w:t xml:space="preserve"> </w:t>
      </w:r>
      <w:r w:rsidR="00773C99">
        <w:rPr>
          <w:rFonts w:ascii="Times New Roman" w:eastAsia="Times New Roman" w:hAnsi="Times New Roman" w:cs="Times New Roman"/>
          <w:sz w:val="28"/>
        </w:rPr>
        <w:t>семьи.</w:t>
      </w:r>
    </w:p>
    <w:p w14:paraId="5AA66013" w14:textId="77777777" w:rsidR="0058084D" w:rsidRDefault="00773C99"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Работодатель расторгает трудовой договор в срок, указанный в заявлении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уже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являющегося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пенсионером,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либо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статус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предпенсионера.</w:t>
      </w:r>
    </w:p>
    <w:p w14:paraId="3BC08E3F" w14:textId="77777777" w:rsidR="0058084D" w:rsidRDefault="00773C99"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Приведенный перечень является открытым, в каждой конкретной ситуации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уважительность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причины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увольнения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lastRenderedPageBreak/>
        <w:t>индивидуально.</w:t>
      </w:r>
    </w:p>
    <w:p w14:paraId="74C13555" w14:textId="77777777" w:rsidR="003E5E5E" w:rsidRDefault="00B76BF3" w:rsidP="003E5E5E">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3.18. </w:t>
      </w:r>
      <w:r w:rsidR="00773C99" w:rsidRPr="000F3756">
        <w:rPr>
          <w:rFonts w:ascii="Times New Roman" w:eastAsia="Times New Roman" w:hAnsi="Times New Roman" w:cs="Times New Roman"/>
          <w:sz w:val="28"/>
        </w:rPr>
        <w:t>Увольнение работника по основаниям, предусмотренным п.11 ч.1 ст.77;</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п.2,</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3</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ч.1</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ст.81;</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п.2,</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8,</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9,</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10,</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13</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ч.1</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ст.83</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ТК</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РФ,</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допускается,</w:t>
      </w:r>
      <w:r w:rsidR="00773C99" w:rsidRPr="000F3756">
        <w:rPr>
          <w:rFonts w:ascii="Times New Roman" w:eastAsia="Times New Roman" w:hAnsi="Times New Roman" w:cs="Times New Roman"/>
          <w:spacing w:val="70"/>
          <w:sz w:val="28"/>
        </w:rPr>
        <w:t xml:space="preserve"> </w:t>
      </w:r>
      <w:r w:rsidR="00773C99" w:rsidRPr="000F3756">
        <w:rPr>
          <w:rFonts w:ascii="Times New Roman" w:eastAsia="Times New Roman" w:hAnsi="Times New Roman" w:cs="Times New Roman"/>
          <w:sz w:val="28"/>
        </w:rPr>
        <w:t>если</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невозможно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перевести</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работника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его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письменного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согласия</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другую</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имеющуюся</w:t>
      </w:r>
      <w:r w:rsidR="00773C99" w:rsidRPr="000F3756">
        <w:rPr>
          <w:rFonts w:ascii="Times New Roman" w:eastAsia="Times New Roman" w:hAnsi="Times New Roman" w:cs="Times New Roman"/>
          <w:spacing w:val="48"/>
          <w:sz w:val="28"/>
        </w:rPr>
        <w:t xml:space="preserve"> </w:t>
      </w:r>
      <w:r w:rsidR="00773C99" w:rsidRPr="000F3756">
        <w:rPr>
          <w:rFonts w:ascii="Times New Roman" w:eastAsia="Times New Roman" w:hAnsi="Times New Roman" w:cs="Times New Roman"/>
          <w:sz w:val="28"/>
        </w:rPr>
        <w:t>у</w:t>
      </w:r>
      <w:r w:rsidR="00773C99" w:rsidRPr="000F3756">
        <w:rPr>
          <w:rFonts w:ascii="Times New Roman" w:eastAsia="Times New Roman" w:hAnsi="Times New Roman" w:cs="Times New Roman"/>
          <w:spacing w:val="43"/>
          <w:sz w:val="28"/>
        </w:rPr>
        <w:t xml:space="preserve"> </w:t>
      </w:r>
      <w:r w:rsidR="00773C99" w:rsidRPr="000F3756">
        <w:rPr>
          <w:rFonts w:ascii="Times New Roman" w:eastAsia="Times New Roman" w:hAnsi="Times New Roman" w:cs="Times New Roman"/>
          <w:sz w:val="28"/>
        </w:rPr>
        <w:t>работодателя</w:t>
      </w:r>
      <w:r w:rsidR="00773C99" w:rsidRPr="000F3756">
        <w:rPr>
          <w:rFonts w:ascii="Times New Roman" w:eastAsia="Times New Roman" w:hAnsi="Times New Roman" w:cs="Times New Roman"/>
          <w:spacing w:val="45"/>
          <w:sz w:val="28"/>
        </w:rPr>
        <w:t xml:space="preserve"> </w:t>
      </w:r>
      <w:r w:rsidR="00773C99" w:rsidRPr="000F3756">
        <w:rPr>
          <w:rFonts w:ascii="Times New Roman" w:eastAsia="Times New Roman" w:hAnsi="Times New Roman" w:cs="Times New Roman"/>
          <w:sz w:val="28"/>
        </w:rPr>
        <w:t>работу</w:t>
      </w:r>
      <w:r w:rsidR="00773C99" w:rsidRPr="000F3756">
        <w:rPr>
          <w:rFonts w:ascii="Times New Roman" w:eastAsia="Times New Roman" w:hAnsi="Times New Roman" w:cs="Times New Roman"/>
          <w:spacing w:val="43"/>
          <w:sz w:val="28"/>
        </w:rPr>
        <w:t xml:space="preserve"> </w:t>
      </w:r>
      <w:r w:rsidR="00773C99" w:rsidRPr="000F3756">
        <w:rPr>
          <w:rFonts w:ascii="Times New Roman" w:eastAsia="Times New Roman" w:hAnsi="Times New Roman" w:cs="Times New Roman"/>
          <w:sz w:val="28"/>
        </w:rPr>
        <w:t>(как</w:t>
      </w:r>
      <w:r w:rsidR="00773C99" w:rsidRPr="000F3756">
        <w:rPr>
          <w:rFonts w:ascii="Times New Roman" w:eastAsia="Times New Roman" w:hAnsi="Times New Roman" w:cs="Times New Roman"/>
          <w:spacing w:val="48"/>
          <w:sz w:val="28"/>
        </w:rPr>
        <w:t xml:space="preserve"> </w:t>
      </w:r>
      <w:r w:rsidR="00773C99" w:rsidRPr="000F3756">
        <w:rPr>
          <w:rFonts w:ascii="Times New Roman" w:eastAsia="Times New Roman" w:hAnsi="Times New Roman" w:cs="Times New Roman"/>
          <w:sz w:val="28"/>
        </w:rPr>
        <w:t>вакантную</w:t>
      </w:r>
      <w:r w:rsidR="00773C99" w:rsidRPr="000F3756">
        <w:rPr>
          <w:rFonts w:ascii="Times New Roman" w:eastAsia="Times New Roman" w:hAnsi="Times New Roman" w:cs="Times New Roman"/>
          <w:spacing w:val="46"/>
          <w:sz w:val="28"/>
        </w:rPr>
        <w:t xml:space="preserve"> </w:t>
      </w:r>
      <w:r w:rsidR="00773C99" w:rsidRPr="000F3756">
        <w:rPr>
          <w:rFonts w:ascii="Times New Roman" w:eastAsia="Times New Roman" w:hAnsi="Times New Roman" w:cs="Times New Roman"/>
          <w:sz w:val="28"/>
        </w:rPr>
        <w:t>должность</w:t>
      </w:r>
      <w:r w:rsidR="00773C99" w:rsidRPr="000F3756">
        <w:rPr>
          <w:rFonts w:ascii="Times New Roman" w:eastAsia="Times New Roman" w:hAnsi="Times New Roman" w:cs="Times New Roman"/>
          <w:spacing w:val="46"/>
          <w:sz w:val="28"/>
        </w:rPr>
        <w:t xml:space="preserve"> </w:t>
      </w:r>
      <w:r w:rsidR="00773C99" w:rsidRPr="000F3756">
        <w:rPr>
          <w:rFonts w:ascii="Times New Roman" w:eastAsia="Times New Roman" w:hAnsi="Times New Roman" w:cs="Times New Roman"/>
          <w:sz w:val="28"/>
        </w:rPr>
        <w:t>или</w:t>
      </w:r>
      <w:r w:rsidR="00773C99" w:rsidRPr="000F3756">
        <w:rPr>
          <w:rFonts w:ascii="Times New Roman" w:eastAsia="Times New Roman" w:hAnsi="Times New Roman" w:cs="Times New Roman"/>
          <w:spacing w:val="48"/>
          <w:sz w:val="28"/>
        </w:rPr>
        <w:t xml:space="preserve"> </w:t>
      </w:r>
      <w:r w:rsidR="00773C99" w:rsidRPr="000F3756">
        <w:rPr>
          <w:rFonts w:ascii="Times New Roman" w:eastAsia="Times New Roman" w:hAnsi="Times New Roman" w:cs="Times New Roman"/>
          <w:sz w:val="28"/>
        </w:rPr>
        <w:t>работу,</w:t>
      </w:r>
    </w:p>
    <w:p w14:paraId="5CA413AD" w14:textId="040952FC" w:rsidR="00B76BF3" w:rsidRPr="003E5E5E" w:rsidRDefault="00B76BF3" w:rsidP="003E5E5E">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соответствующую квалификации работника, так и вакантную нижестоящую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нижеоплачиваемую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которую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может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выполнять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состояния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здоровья.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этом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предлагает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все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отвечающие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указанным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требованиям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вакансии,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имеющиеся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него как 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данной,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так</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и 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другой местности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(филиалах).</w:t>
      </w:r>
    </w:p>
    <w:p w14:paraId="1D93A885"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3.19.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принуждение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сдаче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различного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типа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тестов,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зачетов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экзаменов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проверки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уровня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компетентности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принуждение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подаче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p>
    <w:p w14:paraId="44B4B388"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3.20. </w:t>
      </w:r>
      <w:r w:rsidRPr="000F3756">
        <w:rPr>
          <w:rFonts w:ascii="Times New Roman" w:eastAsia="Times New Roman" w:hAnsi="Times New Roman" w:cs="Times New Roman"/>
          <w:sz w:val="28"/>
        </w:rPr>
        <w:t>В день увольнения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работодатель выдает работнику справку 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сумме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предшествующих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прекращения</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работы.</w:t>
      </w:r>
    </w:p>
    <w:p w14:paraId="6358519B"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3.21. </w:t>
      </w:r>
      <w:r w:rsidRPr="000F3756">
        <w:rPr>
          <w:rFonts w:ascii="Times New Roman" w:eastAsia="Times New Roman" w:hAnsi="Times New Roman" w:cs="Times New Roman"/>
          <w:sz w:val="28"/>
        </w:rPr>
        <w:t>Работодатель по ходатайству профкома имеет право снять с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дисциплинарное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взыскание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истечения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действия.</w:t>
      </w:r>
    </w:p>
    <w:p w14:paraId="4E3F820C"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3.22. </w:t>
      </w:r>
      <w:r w:rsidRPr="000F3756">
        <w:rPr>
          <w:rFonts w:ascii="Times New Roman" w:eastAsia="Times New Roman" w:hAnsi="Times New Roman" w:cs="Times New Roman"/>
          <w:sz w:val="28"/>
        </w:rPr>
        <w:t>Изменение определенных сторонами условий трудового договора, в 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перевод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только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исключением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 ч.2,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3 ст.72.2</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 ст.74 ТК РФ.</w:t>
      </w:r>
    </w:p>
    <w:p w14:paraId="756CDEEC"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3.23. </w:t>
      </w:r>
      <w:r w:rsidRPr="00D443B4">
        <w:rPr>
          <w:rFonts w:ascii="Times New Roman" w:eastAsia="Times New Roman" w:hAnsi="Times New Roman" w:cs="Times New Roman"/>
          <w:sz w:val="28"/>
        </w:rPr>
        <w:t>Руководитель в срок не менее чем за два месяца ставит в известность</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профком</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и</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работников</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об</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организационных</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или</w:t>
      </w:r>
      <w:r w:rsidRPr="00D443B4">
        <w:rPr>
          <w:rFonts w:ascii="Times New Roman" w:eastAsia="Times New Roman" w:hAnsi="Times New Roman" w:cs="Times New Roman"/>
          <w:spacing w:val="71"/>
          <w:sz w:val="28"/>
        </w:rPr>
        <w:t xml:space="preserve"> </w:t>
      </w:r>
      <w:r w:rsidRPr="00D443B4">
        <w:rPr>
          <w:rFonts w:ascii="Times New Roman" w:eastAsia="Times New Roman" w:hAnsi="Times New Roman" w:cs="Times New Roman"/>
          <w:sz w:val="28"/>
        </w:rPr>
        <w:t>технологических</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изменениях условий труда, если они влекут за собой изменение обязательных</w:t>
      </w:r>
      <w:r w:rsidRPr="00D443B4">
        <w:rPr>
          <w:rFonts w:ascii="Times New Roman" w:eastAsia="Times New Roman" w:hAnsi="Times New Roman" w:cs="Times New Roman"/>
          <w:spacing w:val="-67"/>
          <w:sz w:val="28"/>
        </w:rPr>
        <w:t xml:space="preserve"> </w:t>
      </w:r>
      <w:r w:rsidRPr="00D443B4">
        <w:rPr>
          <w:rFonts w:ascii="Times New Roman" w:eastAsia="Times New Roman" w:hAnsi="Times New Roman" w:cs="Times New Roman"/>
          <w:sz w:val="28"/>
        </w:rPr>
        <w:t>условий трудовых</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договоров</w:t>
      </w:r>
      <w:r w:rsidRPr="00D443B4">
        <w:rPr>
          <w:rFonts w:ascii="Times New Roman" w:eastAsia="Times New Roman" w:hAnsi="Times New Roman" w:cs="Times New Roman"/>
          <w:spacing w:val="-4"/>
          <w:sz w:val="28"/>
        </w:rPr>
        <w:t xml:space="preserve"> </w:t>
      </w:r>
      <w:r w:rsidRPr="00D443B4">
        <w:rPr>
          <w:rFonts w:ascii="Times New Roman" w:eastAsia="Times New Roman" w:hAnsi="Times New Roman" w:cs="Times New Roman"/>
          <w:sz w:val="28"/>
        </w:rPr>
        <w:t>работников.</w:t>
      </w:r>
    </w:p>
    <w:p w14:paraId="6CB0F865"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3.24.</w:t>
      </w:r>
      <w:r w:rsidR="00DD4ECF">
        <w:rPr>
          <w:rFonts w:ascii="Times New Roman" w:eastAsia="Times New Roman" w:hAnsi="Times New Roman" w:cs="Times New Roman"/>
          <w:sz w:val="28"/>
        </w:rPr>
        <w:t xml:space="preserve"> </w:t>
      </w:r>
      <w:r w:rsidRPr="00B76BF3">
        <w:rPr>
          <w:rFonts w:ascii="Times New Roman" w:eastAsia="Times New Roman" w:hAnsi="Times New Roman" w:cs="Times New Roman"/>
          <w:sz w:val="28"/>
        </w:rPr>
        <w:t>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не ниже МРОТ.</w:t>
      </w:r>
    </w:p>
    <w:p w14:paraId="5C3633D9"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Указанная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заработная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плата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начисляется: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женщине,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ребенка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возрасте до трех лет, одинокой матери, воспитывающей ребенка-инвалида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возрасте до восемнадцати лет или малолетнего ребенка - ребенка в возрасте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 четырнадцати лет, работнику, являющемуся единственным кормильцем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ребенка-инвалида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возрасте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восемнадцати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либо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единственным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кормильцем ребенка в возрасте до трех лет в семье, воспитывающей трех 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более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малолетних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детей,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если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другой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родитель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(иной</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законный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представитель</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ребенка)</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не состоит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трудовых</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отношениях.</w:t>
      </w:r>
    </w:p>
    <w:p w14:paraId="26700119" w14:textId="06FBF3D6" w:rsidR="00137C88" w:rsidRDefault="00DD4ECF"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3</w:t>
      </w:r>
      <w:r w:rsidR="00B76BF3">
        <w:rPr>
          <w:rFonts w:ascii="Times New Roman" w:eastAsia="Times New Roman" w:hAnsi="Times New Roman" w:cs="Times New Roman"/>
          <w:sz w:val="28"/>
        </w:rPr>
        <w:t xml:space="preserve">.25. </w:t>
      </w:r>
      <w:r w:rsidR="00B76BF3" w:rsidRPr="000F3756">
        <w:rPr>
          <w:rFonts w:ascii="Times New Roman" w:eastAsia="Times New Roman" w:hAnsi="Times New Roman" w:cs="Times New Roman"/>
          <w:sz w:val="28"/>
        </w:rPr>
        <w:t>Работникам, получившим уведомление об увольнении по п.1, 2 ст.81 ТК</w:t>
      </w:r>
      <w:r w:rsidR="00B76BF3" w:rsidRPr="000F3756">
        <w:rPr>
          <w:rFonts w:ascii="Times New Roman" w:eastAsia="Times New Roman" w:hAnsi="Times New Roman" w:cs="Times New Roman"/>
          <w:spacing w:val="-67"/>
          <w:sz w:val="28"/>
        </w:rPr>
        <w:t xml:space="preserve"> </w:t>
      </w:r>
      <w:r w:rsidR="00B76BF3" w:rsidRPr="000F3756">
        <w:rPr>
          <w:rFonts w:ascii="Times New Roman" w:eastAsia="Times New Roman" w:hAnsi="Times New Roman" w:cs="Times New Roman"/>
          <w:sz w:val="28"/>
        </w:rPr>
        <w:t>РФ, работодатель предоставляет</w:t>
      </w:r>
      <w:r w:rsidR="003E5E5E">
        <w:rPr>
          <w:rFonts w:ascii="Times New Roman" w:eastAsia="Times New Roman" w:hAnsi="Times New Roman" w:cs="Times New Roman"/>
          <w:sz w:val="28"/>
        </w:rPr>
        <w:t xml:space="preserve"> 10</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часов в неделю (один свободный от</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работы</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день</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в</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неделю)</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с</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сохранением</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заработной</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платы</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для</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самостоятельного</w:t>
      </w:r>
      <w:r w:rsidR="00B76BF3" w:rsidRPr="000F3756">
        <w:rPr>
          <w:rFonts w:ascii="Times New Roman" w:eastAsia="Times New Roman" w:hAnsi="Times New Roman" w:cs="Times New Roman"/>
          <w:spacing w:val="-3"/>
          <w:sz w:val="28"/>
        </w:rPr>
        <w:t xml:space="preserve"> </w:t>
      </w:r>
      <w:r w:rsidR="00B76BF3" w:rsidRPr="000F3756">
        <w:rPr>
          <w:rFonts w:ascii="Times New Roman" w:eastAsia="Times New Roman" w:hAnsi="Times New Roman" w:cs="Times New Roman"/>
          <w:sz w:val="28"/>
        </w:rPr>
        <w:t>поиска новой</w:t>
      </w:r>
      <w:r w:rsidR="00B76BF3" w:rsidRPr="000F3756">
        <w:rPr>
          <w:rFonts w:ascii="Times New Roman" w:eastAsia="Times New Roman" w:hAnsi="Times New Roman" w:cs="Times New Roman"/>
          <w:spacing w:val="-3"/>
          <w:sz w:val="28"/>
        </w:rPr>
        <w:t xml:space="preserve"> </w:t>
      </w:r>
      <w:r w:rsidR="00B76BF3" w:rsidRPr="000F3756">
        <w:rPr>
          <w:rFonts w:ascii="Times New Roman" w:eastAsia="Times New Roman" w:hAnsi="Times New Roman" w:cs="Times New Roman"/>
          <w:sz w:val="28"/>
        </w:rPr>
        <w:t>работы.</w:t>
      </w:r>
    </w:p>
    <w:p w14:paraId="2C8AED2D" w14:textId="77777777" w:rsidR="00B76BF3" w:rsidRPr="000F3756" w:rsidRDefault="00DD4ECF" w:rsidP="00DD4ECF">
      <w:pPr>
        <w:widowControl w:val="0"/>
        <w:tabs>
          <w:tab w:val="left" w:pos="876"/>
        </w:tabs>
        <w:autoSpaceDE w:val="0"/>
        <w:autoSpaceDN w:val="0"/>
        <w:spacing w:before="69" w:after="0" w:line="240" w:lineRule="auto"/>
        <w:ind w:right="-1"/>
        <w:jc w:val="both"/>
        <w:rPr>
          <w:rFonts w:ascii="Times New Roman" w:eastAsia="Times New Roman" w:hAnsi="Times New Roman" w:cs="Times New Roman"/>
          <w:sz w:val="28"/>
        </w:rPr>
      </w:pPr>
      <w:r w:rsidRPr="00A27BF0">
        <w:rPr>
          <w:rFonts w:ascii="Times New Roman" w:eastAsia="Times New Roman" w:hAnsi="Times New Roman" w:cs="Times New Roman"/>
          <w:sz w:val="28"/>
          <w:szCs w:val="28"/>
        </w:rPr>
        <w:lastRenderedPageBreak/>
        <w:t>3.26.</w:t>
      </w:r>
      <w:r w:rsidRPr="00A27BF0">
        <w:rPr>
          <w:rFonts w:ascii="Times New Roman" w:eastAsia="Times New Roman" w:hAnsi="Times New Roman" w:cs="Times New Roman"/>
          <w:sz w:val="24"/>
        </w:rPr>
        <w:t xml:space="preserve"> </w:t>
      </w:r>
      <w:r w:rsidR="00B76BF3" w:rsidRPr="00A27BF0">
        <w:rPr>
          <w:rFonts w:ascii="Times New Roman" w:eastAsia="Times New Roman" w:hAnsi="Times New Roman" w:cs="Times New Roman"/>
          <w:sz w:val="28"/>
        </w:rPr>
        <w:t>При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сокращении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численности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или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штата</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работников,</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равной</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производительности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труда</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квалификации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преимущественное</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право</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на</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оставление на работе наряду с основаниями, установленными ч.2 ст.179 ТК</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РФ,</w:t>
      </w:r>
      <w:r w:rsidR="00B76BF3" w:rsidRPr="00A27BF0">
        <w:rPr>
          <w:rFonts w:ascii="Times New Roman" w:eastAsia="Times New Roman" w:hAnsi="Times New Roman" w:cs="Times New Roman"/>
          <w:spacing w:val="-2"/>
          <w:sz w:val="28"/>
        </w:rPr>
        <w:t xml:space="preserve"> </w:t>
      </w:r>
      <w:r w:rsidR="00B76BF3" w:rsidRPr="00A27BF0">
        <w:rPr>
          <w:rFonts w:ascii="Times New Roman" w:eastAsia="Times New Roman" w:hAnsi="Times New Roman" w:cs="Times New Roman"/>
          <w:sz w:val="28"/>
        </w:rPr>
        <w:t>имеют</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работники:</w:t>
      </w:r>
    </w:p>
    <w:p w14:paraId="68B99B5D" w14:textId="77777777" w:rsidR="00B76BF3" w:rsidRPr="000F3756" w:rsidRDefault="00B76BF3" w:rsidP="002B1626">
      <w:pPr>
        <w:widowControl w:val="0"/>
        <w:numPr>
          <w:ilvl w:val="0"/>
          <w:numId w:val="4"/>
        </w:numPr>
        <w:tabs>
          <w:tab w:val="left" w:pos="902"/>
        </w:tabs>
        <w:autoSpaceDE w:val="0"/>
        <w:autoSpaceDN w:val="0"/>
        <w:spacing w:before="9" w:after="0" w:line="240" w:lineRule="auto"/>
        <w:ind w:left="902" w:hanging="723"/>
        <w:jc w:val="both"/>
        <w:rPr>
          <w:rFonts w:ascii="Times New Roman" w:eastAsia="Times New Roman" w:hAnsi="Times New Roman" w:cs="Times New Roman"/>
          <w:sz w:val="28"/>
        </w:rPr>
      </w:pPr>
      <w:r w:rsidRPr="000F3756">
        <w:rPr>
          <w:rFonts w:ascii="Times New Roman" w:eastAsia="Times New Roman" w:hAnsi="Times New Roman" w:cs="Times New Roman"/>
          <w:sz w:val="28"/>
        </w:rPr>
        <w:t>имеющие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длительный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стаж</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p>
    <w:p w14:paraId="338A1DCC" w14:textId="77777777" w:rsidR="00B76BF3" w:rsidRPr="000F3756" w:rsidRDefault="00B76BF3" w:rsidP="002B1626">
      <w:pPr>
        <w:widowControl w:val="0"/>
        <w:numPr>
          <w:ilvl w:val="0"/>
          <w:numId w:val="4"/>
        </w:numPr>
        <w:tabs>
          <w:tab w:val="left" w:pos="974"/>
        </w:tabs>
        <w:autoSpaceDE w:val="0"/>
        <w:autoSpaceDN w:val="0"/>
        <w:spacing w:before="9" w:after="0" w:line="240" w:lineRule="auto"/>
        <w:ind w:left="974" w:hanging="795"/>
        <w:jc w:val="both"/>
        <w:rPr>
          <w:rFonts w:ascii="Times New Roman" w:eastAsia="Times New Roman" w:hAnsi="Times New Roman" w:cs="Times New Roman"/>
          <w:sz w:val="28"/>
        </w:rPr>
      </w:pPr>
      <w:r w:rsidRPr="000F3756">
        <w:rPr>
          <w:rFonts w:ascii="Times New Roman" w:eastAsia="Times New Roman" w:hAnsi="Times New Roman" w:cs="Times New Roman"/>
          <w:sz w:val="28"/>
        </w:rPr>
        <w:t>удостоенные</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ведомственными</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наградами;</w:t>
      </w:r>
    </w:p>
    <w:p w14:paraId="54A5DADF" w14:textId="77777777" w:rsidR="00B76BF3" w:rsidRPr="000F3756" w:rsidRDefault="00B76BF3" w:rsidP="002B1626">
      <w:pPr>
        <w:widowControl w:val="0"/>
        <w:numPr>
          <w:ilvl w:val="0"/>
          <w:numId w:val="4"/>
        </w:numPr>
        <w:tabs>
          <w:tab w:val="left" w:pos="902"/>
        </w:tabs>
        <w:autoSpaceDE w:val="0"/>
        <w:autoSpaceDN w:val="0"/>
        <w:spacing w:before="12" w:after="0" w:line="240" w:lineRule="auto"/>
        <w:ind w:left="0" w:right="-1"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совмещающие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обусловлено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заключением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дополнительного договора между работником и работодателем или 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p>
    <w:p w14:paraId="79CA8CF4" w14:textId="649B13DA" w:rsidR="00B76BF3" w:rsidRPr="000F3756" w:rsidRDefault="00A27BF0" w:rsidP="00A27BF0">
      <w:pPr>
        <w:widowControl w:val="0"/>
        <w:tabs>
          <w:tab w:val="left" w:pos="973"/>
          <w:tab w:val="left" w:pos="974"/>
        </w:tabs>
        <w:autoSpaceDE w:val="0"/>
        <w:autoSpaceDN w:val="0"/>
        <w:spacing w:before="11"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76BF3" w:rsidRPr="000F3756">
        <w:rPr>
          <w:rFonts w:ascii="Times New Roman" w:eastAsia="Times New Roman" w:hAnsi="Times New Roman" w:cs="Times New Roman"/>
          <w:sz w:val="28"/>
        </w:rPr>
        <w:t>имеющие</w:t>
      </w:r>
      <w:r w:rsidR="00B76BF3" w:rsidRPr="000F3756">
        <w:rPr>
          <w:rFonts w:ascii="Times New Roman" w:eastAsia="Times New Roman" w:hAnsi="Times New Roman" w:cs="Times New Roman"/>
          <w:spacing w:val="-5"/>
          <w:sz w:val="28"/>
        </w:rPr>
        <w:t xml:space="preserve"> </w:t>
      </w:r>
      <w:r w:rsidR="00B76BF3" w:rsidRPr="000F3756">
        <w:rPr>
          <w:rFonts w:ascii="Times New Roman" w:eastAsia="Times New Roman" w:hAnsi="Times New Roman" w:cs="Times New Roman"/>
          <w:sz w:val="28"/>
        </w:rPr>
        <w:t>статус</w:t>
      </w:r>
      <w:r w:rsidR="00B76BF3" w:rsidRPr="000F3756">
        <w:rPr>
          <w:rFonts w:ascii="Times New Roman" w:eastAsia="Times New Roman" w:hAnsi="Times New Roman" w:cs="Times New Roman"/>
          <w:spacing w:val="-4"/>
          <w:sz w:val="28"/>
        </w:rPr>
        <w:t xml:space="preserve"> </w:t>
      </w:r>
      <w:r w:rsidR="00B76BF3" w:rsidRPr="000F3756">
        <w:rPr>
          <w:rFonts w:ascii="Times New Roman" w:eastAsia="Times New Roman" w:hAnsi="Times New Roman" w:cs="Times New Roman"/>
          <w:sz w:val="28"/>
        </w:rPr>
        <w:t>предпенсионера;</w:t>
      </w:r>
    </w:p>
    <w:p w14:paraId="6A8E54B7" w14:textId="77777777" w:rsidR="00B76BF3" w:rsidRPr="000F3756" w:rsidRDefault="00B76BF3" w:rsidP="002B1626">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одинокие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матери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отцы,</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воспитывающие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детей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16</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лет;</w:t>
      </w:r>
    </w:p>
    <w:p w14:paraId="7154D5DB" w14:textId="77777777" w:rsidR="00B76BF3" w:rsidRPr="000F3756" w:rsidRDefault="00B76BF3" w:rsidP="002B1626">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родители,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имеющие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ребенка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инвалида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возрасте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18 лет;</w:t>
      </w:r>
    </w:p>
    <w:p w14:paraId="5E9D298B" w14:textId="77777777" w:rsidR="00B76BF3" w:rsidRPr="000F3756" w:rsidRDefault="00B76BF3" w:rsidP="002B1626">
      <w:pPr>
        <w:widowControl w:val="0"/>
        <w:numPr>
          <w:ilvl w:val="0"/>
          <w:numId w:val="4"/>
        </w:numPr>
        <w:tabs>
          <w:tab w:val="left" w:pos="901"/>
          <w:tab w:val="left" w:pos="902"/>
        </w:tabs>
        <w:autoSpaceDE w:val="0"/>
        <w:autoSpaceDN w:val="0"/>
        <w:spacing w:before="12"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председатель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первичной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заместители;</w:t>
      </w:r>
    </w:p>
    <w:p w14:paraId="4E4FA46B" w14:textId="77777777" w:rsidR="00DD4ECF" w:rsidRDefault="00B76BF3" w:rsidP="002B1626">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молодые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специалисты;</w:t>
      </w:r>
    </w:p>
    <w:p w14:paraId="6184BEDD" w14:textId="0A697E0C" w:rsidR="00A27BF0" w:rsidRPr="00A27BF0" w:rsidRDefault="00A27BF0" w:rsidP="00A27BF0">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родители,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имеющие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ребенка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возрасте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18 лет</w:t>
      </w:r>
      <w:r>
        <w:rPr>
          <w:rFonts w:ascii="Times New Roman" w:eastAsia="Times New Roman" w:hAnsi="Times New Roman" w:cs="Times New Roman"/>
          <w:sz w:val="28"/>
        </w:rPr>
        <w:t>, в случае, если другой родитель призван на военную службу по мобилизации, направлен на службу в войска национальной гвардии РФ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РФ или войска национальной гвардии РФ.</w:t>
      </w:r>
    </w:p>
    <w:p w14:paraId="60637E6D" w14:textId="6CFB73AC" w:rsidR="00DD4ECF" w:rsidRDefault="00DD4ECF" w:rsidP="00DD4ECF">
      <w:pPr>
        <w:widowControl w:val="0"/>
        <w:tabs>
          <w:tab w:val="left" w:pos="901"/>
          <w:tab w:val="left" w:pos="902"/>
        </w:tabs>
        <w:autoSpaceDE w:val="0"/>
        <w:autoSpaceDN w:val="0"/>
        <w:spacing w:before="9"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3.27. </w:t>
      </w:r>
      <w:r w:rsidR="00B76BF3" w:rsidRPr="00DD4ECF">
        <w:rPr>
          <w:rFonts w:ascii="Times New Roman" w:eastAsia="Times New Roman" w:hAnsi="Times New Roman" w:cs="Times New Roman"/>
          <w:sz w:val="28"/>
        </w:rPr>
        <w:t>Работникам,</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уволенным</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из</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образовательной</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организации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в</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связи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с</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сокращением</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численности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или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штата</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работников,</w:t>
      </w:r>
      <w:r w:rsidR="00B76BF3" w:rsidRPr="00DD4ECF">
        <w:rPr>
          <w:rFonts w:ascii="Times New Roman" w:eastAsia="Times New Roman" w:hAnsi="Times New Roman" w:cs="Times New Roman"/>
          <w:spacing w:val="71"/>
          <w:sz w:val="28"/>
        </w:rPr>
        <w:t xml:space="preserve"> </w:t>
      </w:r>
      <w:r w:rsidR="00B76BF3" w:rsidRPr="00DD4ECF">
        <w:rPr>
          <w:rFonts w:ascii="Times New Roman" w:eastAsia="Times New Roman" w:hAnsi="Times New Roman" w:cs="Times New Roman"/>
          <w:sz w:val="28"/>
        </w:rPr>
        <w:t>гарантируется</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возможность</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пользоваться</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на</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правах</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работников</w:t>
      </w:r>
      <w:r w:rsidR="00B76BF3" w:rsidRPr="00DD4ECF">
        <w:rPr>
          <w:rFonts w:ascii="Times New Roman" w:eastAsia="Times New Roman" w:hAnsi="Times New Roman" w:cs="Times New Roman"/>
          <w:spacing w:val="71"/>
          <w:sz w:val="28"/>
        </w:rPr>
        <w:t xml:space="preserve"> </w:t>
      </w:r>
      <w:r w:rsidR="00B76BF3" w:rsidRPr="00DD4ECF">
        <w:rPr>
          <w:rFonts w:ascii="Times New Roman" w:eastAsia="Times New Roman" w:hAnsi="Times New Roman" w:cs="Times New Roman"/>
          <w:sz w:val="28"/>
        </w:rPr>
        <w:t>организации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возможностями</w:t>
      </w:r>
      <w:r w:rsidR="00B76BF3" w:rsidRPr="00DD4ECF">
        <w:rPr>
          <w:rFonts w:ascii="Times New Roman" w:eastAsia="Times New Roman" w:hAnsi="Times New Roman" w:cs="Times New Roman"/>
          <w:spacing w:val="-5"/>
          <w:sz w:val="28"/>
        </w:rPr>
        <w:t xml:space="preserve"> </w:t>
      </w:r>
      <w:r w:rsidR="00B76BF3" w:rsidRPr="00DD4ECF">
        <w:rPr>
          <w:rFonts w:ascii="Times New Roman" w:eastAsia="Times New Roman" w:hAnsi="Times New Roman" w:cs="Times New Roman"/>
          <w:sz w:val="28"/>
        </w:rPr>
        <w:t>организации,</w:t>
      </w:r>
      <w:r w:rsidR="00B76BF3" w:rsidRPr="00DD4ECF">
        <w:rPr>
          <w:rFonts w:ascii="Times New Roman" w:eastAsia="Times New Roman" w:hAnsi="Times New Roman" w:cs="Times New Roman"/>
          <w:spacing w:val="-4"/>
          <w:sz w:val="28"/>
        </w:rPr>
        <w:t xml:space="preserve"> </w:t>
      </w:r>
      <w:r w:rsidR="00B76BF3" w:rsidRPr="00DD4ECF">
        <w:rPr>
          <w:rFonts w:ascii="Times New Roman" w:eastAsia="Times New Roman" w:hAnsi="Times New Roman" w:cs="Times New Roman"/>
          <w:sz w:val="28"/>
        </w:rPr>
        <w:t>в</w:t>
      </w:r>
      <w:r w:rsidR="00B76BF3" w:rsidRPr="00DD4ECF">
        <w:rPr>
          <w:rFonts w:ascii="Times New Roman" w:eastAsia="Times New Roman" w:hAnsi="Times New Roman" w:cs="Times New Roman"/>
          <w:spacing w:val="-4"/>
          <w:sz w:val="28"/>
        </w:rPr>
        <w:t xml:space="preserve"> </w:t>
      </w:r>
      <w:r w:rsidR="00A27BF0" w:rsidRPr="00DD4ECF">
        <w:rPr>
          <w:rFonts w:ascii="Times New Roman" w:eastAsia="Times New Roman" w:hAnsi="Times New Roman" w:cs="Times New Roman"/>
          <w:sz w:val="28"/>
        </w:rPr>
        <w:t xml:space="preserve">частности:  </w:t>
      </w:r>
      <w:r w:rsidR="00B76BF3" w:rsidRPr="00DD4ECF">
        <w:rPr>
          <w:rFonts w:ascii="Times New Roman" w:eastAsia="Times New Roman" w:hAnsi="Times New Roman" w:cs="Times New Roman"/>
          <w:sz w:val="28"/>
        </w:rPr>
        <w:t xml:space="preserve"> </w:t>
      </w:r>
      <w:r w:rsidR="00B76BF3" w:rsidRPr="00DD4ECF">
        <w:rPr>
          <w:rFonts w:ascii="Times New Roman" w:eastAsia="Times New Roman" w:hAnsi="Times New Roman" w:cs="Times New Roman"/>
          <w:sz w:val="28"/>
          <w:szCs w:val="28"/>
          <w:lang w:eastAsia="ru-RU"/>
        </w:rPr>
        <w:t>преимущественное право поступления в учреждение своих детей</w:t>
      </w:r>
      <w:r w:rsidR="00B76BF3" w:rsidRPr="00DD4ECF">
        <w:rPr>
          <w:rFonts w:ascii="Times New Roman" w:eastAsia="Times New Roman" w:hAnsi="Times New Roman" w:cs="Times New Roman"/>
          <w:color w:val="000000"/>
          <w:sz w:val="28"/>
          <w:szCs w:val="28"/>
          <w:lang w:eastAsia="ru-RU"/>
        </w:rPr>
        <w:t xml:space="preserve">. </w:t>
      </w:r>
    </w:p>
    <w:p w14:paraId="63F60877" w14:textId="77777777" w:rsidR="00DD4ECF" w:rsidRDefault="00B76BF3" w:rsidP="00DD4ECF">
      <w:pPr>
        <w:widowControl w:val="0"/>
        <w:tabs>
          <w:tab w:val="left" w:pos="901"/>
          <w:tab w:val="left" w:pos="902"/>
        </w:tabs>
        <w:autoSpaceDE w:val="0"/>
        <w:autoSpaceDN w:val="0"/>
        <w:spacing w:before="9"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rPr>
        <w:t>Особенности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служебные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Положением 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особенностях направления работников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служебные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утвержденным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Постановлением</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Правительства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от 13.10.2008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N</w:t>
      </w:r>
      <w:r w:rsidRPr="000F3756">
        <w:rPr>
          <w:rFonts w:ascii="Times New Roman" w:eastAsia="Times New Roman" w:hAnsi="Times New Roman" w:cs="Times New Roman"/>
          <w:spacing w:val="-5"/>
          <w:sz w:val="28"/>
        </w:rPr>
        <w:t xml:space="preserve"> </w:t>
      </w:r>
      <w:r w:rsidR="00DD4ECF">
        <w:rPr>
          <w:rFonts w:ascii="Times New Roman" w:eastAsia="Times New Roman" w:hAnsi="Times New Roman" w:cs="Times New Roman"/>
          <w:sz w:val="28"/>
        </w:rPr>
        <w:t>749.</w:t>
      </w:r>
    </w:p>
    <w:p w14:paraId="70AFBA82" w14:textId="77777777" w:rsidR="00B76BF3" w:rsidRPr="00DD4ECF" w:rsidRDefault="00B76BF3" w:rsidP="00DD4ECF">
      <w:pPr>
        <w:widowControl w:val="0"/>
        <w:tabs>
          <w:tab w:val="left" w:pos="901"/>
          <w:tab w:val="left" w:pos="902"/>
        </w:tabs>
        <w:autoSpaceDE w:val="0"/>
        <w:autoSpaceDN w:val="0"/>
        <w:spacing w:before="9"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Порядок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возмещения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расходов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связанных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служебными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командировками,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определяются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нормативными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правовыми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актами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Правительства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Республики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Башкортостан</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(Постановление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Правительства</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РБ</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01.06.2006</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N</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144).</w:t>
      </w:r>
    </w:p>
    <w:p w14:paraId="2093020B" w14:textId="77777777" w:rsidR="00AE2E92" w:rsidRDefault="00B76BF3" w:rsidP="00AE2E92">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3.28. </w:t>
      </w:r>
      <w:r w:rsidRPr="000F3756">
        <w:rPr>
          <w:rFonts w:ascii="Times New Roman" w:eastAsia="Times New Roman" w:hAnsi="Times New Roman" w:cs="Times New Roman"/>
          <w:sz w:val="28"/>
        </w:rPr>
        <w:t>Применение электронного обучения и дистанционных образовательных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технологий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снижения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 работы и уменьшения размера заработной платы, включая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переводе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режим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удаленной,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дистанционной</w:t>
      </w:r>
      <w:r w:rsidRPr="000F3756">
        <w:rPr>
          <w:rFonts w:ascii="Times New Roman" w:eastAsia="Times New Roman" w:hAnsi="Times New Roman" w:cs="Times New Roman"/>
          <w:spacing w:val="-2"/>
          <w:sz w:val="28"/>
        </w:rPr>
        <w:t xml:space="preserve"> </w:t>
      </w:r>
      <w:r w:rsidR="00AE2E92">
        <w:rPr>
          <w:rFonts w:ascii="Times New Roman" w:eastAsia="Times New Roman" w:hAnsi="Times New Roman" w:cs="Times New Roman"/>
          <w:sz w:val="28"/>
        </w:rPr>
        <w:t>работы</w:t>
      </w:r>
    </w:p>
    <w:p w14:paraId="42C21A5E" w14:textId="77777777" w:rsidR="00AE2E92" w:rsidRDefault="00AE2E92" w:rsidP="00AE2E92">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3.29. При принятии локальных нормативных актов, регламентирующих подготовку педагогическими работниками документации и определяющих ответственность за их ведение, учитывается мотивированное мнение Профсоюзного комитета образовательной организации.</w:t>
      </w:r>
    </w:p>
    <w:p w14:paraId="2B7A4EBC" w14:textId="77777777" w:rsidR="00036D27" w:rsidRDefault="00AE2E92" w:rsidP="00DD4ECF">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3.30. Не допускается возложение на педагогических работников работы, не предусмотренной частями 6, 6.1 и 9 статьи 47 Федерального закона № 273-ФЗ, в том числе связанной с подготовкой документов, не включенных в перечни документов, подготовка которых осуществляется педагогическими работниками при реализации образовательных программ дошкольного образования.</w:t>
      </w:r>
    </w:p>
    <w:p w14:paraId="0E2B39D2" w14:textId="77777777" w:rsidR="00DD4ECF" w:rsidRDefault="00DD4ECF" w:rsidP="00DD4ECF">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p>
    <w:p w14:paraId="2B55F79F" w14:textId="77777777" w:rsidR="00DD4ECF" w:rsidRPr="008530F7" w:rsidRDefault="00DD4ECF" w:rsidP="002B1626">
      <w:pPr>
        <w:widowControl w:val="0"/>
        <w:numPr>
          <w:ilvl w:val="0"/>
          <w:numId w:val="12"/>
        </w:numPr>
        <w:tabs>
          <w:tab w:val="left" w:pos="2508"/>
        </w:tabs>
        <w:autoSpaceDE w:val="0"/>
        <w:autoSpaceDN w:val="0"/>
        <w:spacing w:after="0" w:line="240" w:lineRule="auto"/>
        <w:ind w:left="2507" w:hanging="452"/>
        <w:jc w:val="left"/>
        <w:outlineLvl w:val="0"/>
        <w:rPr>
          <w:rFonts w:ascii="Times New Roman" w:eastAsia="Times New Roman" w:hAnsi="Times New Roman" w:cs="Times New Roman"/>
          <w:b/>
          <w:bCs/>
          <w:sz w:val="28"/>
          <w:szCs w:val="28"/>
        </w:rPr>
      </w:pPr>
      <w:r w:rsidRPr="008530F7">
        <w:rPr>
          <w:rFonts w:ascii="Times New Roman" w:eastAsia="Times New Roman" w:hAnsi="Times New Roman" w:cs="Times New Roman"/>
          <w:b/>
          <w:bCs/>
          <w:sz w:val="28"/>
          <w:szCs w:val="28"/>
        </w:rPr>
        <w:t>РАБОЧЕЕ</w:t>
      </w:r>
      <w:r w:rsidRPr="008530F7">
        <w:rPr>
          <w:rFonts w:ascii="Times New Roman" w:eastAsia="Times New Roman" w:hAnsi="Times New Roman" w:cs="Times New Roman"/>
          <w:b/>
          <w:bCs/>
          <w:spacing w:val="-1"/>
          <w:sz w:val="28"/>
          <w:szCs w:val="28"/>
        </w:rPr>
        <w:t xml:space="preserve"> </w:t>
      </w:r>
      <w:r w:rsidRPr="008530F7">
        <w:rPr>
          <w:rFonts w:ascii="Times New Roman" w:eastAsia="Times New Roman" w:hAnsi="Times New Roman" w:cs="Times New Roman"/>
          <w:b/>
          <w:bCs/>
          <w:sz w:val="28"/>
          <w:szCs w:val="28"/>
        </w:rPr>
        <w:t>ВРЕМЯ</w:t>
      </w:r>
      <w:r w:rsidRPr="008530F7">
        <w:rPr>
          <w:rFonts w:ascii="Times New Roman" w:eastAsia="Times New Roman" w:hAnsi="Times New Roman" w:cs="Times New Roman"/>
          <w:b/>
          <w:bCs/>
          <w:spacing w:val="-1"/>
          <w:sz w:val="28"/>
          <w:szCs w:val="28"/>
        </w:rPr>
        <w:t xml:space="preserve"> </w:t>
      </w:r>
      <w:r w:rsidRPr="008530F7">
        <w:rPr>
          <w:rFonts w:ascii="Times New Roman" w:eastAsia="Times New Roman" w:hAnsi="Times New Roman" w:cs="Times New Roman"/>
          <w:b/>
          <w:bCs/>
          <w:sz w:val="28"/>
          <w:szCs w:val="28"/>
        </w:rPr>
        <w:t>И</w:t>
      </w:r>
      <w:r w:rsidRPr="008530F7">
        <w:rPr>
          <w:rFonts w:ascii="Times New Roman" w:eastAsia="Times New Roman" w:hAnsi="Times New Roman" w:cs="Times New Roman"/>
          <w:b/>
          <w:bCs/>
          <w:spacing w:val="-2"/>
          <w:sz w:val="28"/>
          <w:szCs w:val="28"/>
        </w:rPr>
        <w:t xml:space="preserve"> </w:t>
      </w:r>
      <w:r w:rsidRPr="008530F7">
        <w:rPr>
          <w:rFonts w:ascii="Times New Roman" w:eastAsia="Times New Roman" w:hAnsi="Times New Roman" w:cs="Times New Roman"/>
          <w:b/>
          <w:bCs/>
          <w:sz w:val="28"/>
          <w:szCs w:val="28"/>
        </w:rPr>
        <w:t>ВРЕМЯ</w:t>
      </w:r>
      <w:r w:rsidRPr="008530F7">
        <w:rPr>
          <w:rFonts w:ascii="Times New Roman" w:eastAsia="Times New Roman" w:hAnsi="Times New Roman" w:cs="Times New Roman"/>
          <w:b/>
          <w:bCs/>
          <w:spacing w:val="-1"/>
          <w:sz w:val="28"/>
          <w:szCs w:val="28"/>
        </w:rPr>
        <w:t xml:space="preserve"> </w:t>
      </w:r>
      <w:r w:rsidRPr="008530F7">
        <w:rPr>
          <w:rFonts w:ascii="Times New Roman" w:eastAsia="Times New Roman" w:hAnsi="Times New Roman" w:cs="Times New Roman"/>
          <w:b/>
          <w:bCs/>
          <w:sz w:val="28"/>
          <w:szCs w:val="28"/>
        </w:rPr>
        <w:t>ОТДЫХА</w:t>
      </w:r>
    </w:p>
    <w:p w14:paraId="1C09496F" w14:textId="77777777" w:rsidR="00DD4ECF" w:rsidRDefault="00DD4ECF" w:rsidP="0066568C">
      <w:pPr>
        <w:widowControl w:val="0"/>
        <w:tabs>
          <w:tab w:val="left" w:pos="973"/>
          <w:tab w:val="left" w:pos="5314"/>
        </w:tabs>
        <w:autoSpaceDE w:val="0"/>
        <w:autoSpaceDN w:val="0"/>
        <w:spacing w:before="3" w:after="0" w:line="240" w:lineRule="auto"/>
        <w:rPr>
          <w:rFonts w:ascii="Times New Roman" w:eastAsia="Times New Roman" w:hAnsi="Times New Roman" w:cs="Times New Roman"/>
          <w:sz w:val="28"/>
          <w:szCs w:val="28"/>
        </w:rPr>
      </w:pPr>
    </w:p>
    <w:p w14:paraId="2B52E36B" w14:textId="77777777" w:rsidR="00DD4ECF" w:rsidRDefault="00DD4ECF" w:rsidP="002B1626">
      <w:pPr>
        <w:widowControl w:val="0"/>
        <w:numPr>
          <w:ilvl w:val="1"/>
          <w:numId w:val="1"/>
        </w:numPr>
        <w:tabs>
          <w:tab w:val="left" w:pos="638"/>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Продолжительность рабочего времени и времени отдыха 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зависимости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наименования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факторов,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применением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электронного</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обучения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дистанционных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технологий.</w:t>
      </w:r>
    </w:p>
    <w:p w14:paraId="25EB4D46" w14:textId="77777777" w:rsidR="0066568C" w:rsidRDefault="00DD4ECF" w:rsidP="002B1626">
      <w:pPr>
        <w:widowControl w:val="0"/>
        <w:numPr>
          <w:ilvl w:val="1"/>
          <w:numId w:val="1"/>
        </w:numPr>
        <w:tabs>
          <w:tab w:val="left" w:pos="638"/>
        </w:tabs>
        <w:autoSpaceDE w:val="0"/>
        <w:autoSpaceDN w:val="0"/>
        <w:spacing w:after="0" w:line="240" w:lineRule="auto"/>
        <w:ind w:left="0" w:right="-1" w:firstLine="0"/>
        <w:jc w:val="both"/>
        <w:rPr>
          <w:rFonts w:ascii="Times New Roman" w:eastAsia="Times New Roman" w:hAnsi="Times New Roman" w:cs="Times New Roman"/>
          <w:sz w:val="28"/>
        </w:rPr>
      </w:pPr>
      <w:r w:rsidRPr="00DD4ECF">
        <w:rPr>
          <w:rFonts w:ascii="Times New Roman" w:eastAsia="Times New Roman" w:hAnsi="Times New Roman" w:cs="Times New Roman"/>
          <w:sz w:val="28"/>
        </w:rPr>
        <w:t>Стороны пришли к соглашению о том, что режим рабочего времени 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времени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отдыха</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работников,</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условия</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порядок</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установления</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учебной</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нагрузки педагогических работников регулируется Приказом Минобрнауки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России</w:t>
      </w:r>
      <w:r w:rsidRPr="00DD4ECF">
        <w:rPr>
          <w:rFonts w:ascii="Times New Roman" w:eastAsia="Times New Roman" w:hAnsi="Times New Roman" w:cs="Times New Roman"/>
          <w:spacing w:val="31"/>
          <w:sz w:val="28"/>
        </w:rPr>
        <w:t xml:space="preserve"> </w:t>
      </w:r>
      <w:r w:rsidRPr="00DD4ECF">
        <w:rPr>
          <w:rFonts w:ascii="Times New Roman" w:eastAsia="Times New Roman" w:hAnsi="Times New Roman" w:cs="Times New Roman"/>
          <w:sz w:val="28"/>
        </w:rPr>
        <w:t>от</w:t>
      </w:r>
      <w:r w:rsidRPr="00DD4ECF">
        <w:rPr>
          <w:rFonts w:ascii="Times New Roman" w:eastAsia="Times New Roman" w:hAnsi="Times New Roman" w:cs="Times New Roman"/>
          <w:spacing w:val="34"/>
          <w:sz w:val="28"/>
        </w:rPr>
        <w:t xml:space="preserve"> </w:t>
      </w:r>
      <w:r w:rsidRPr="00DD4ECF">
        <w:rPr>
          <w:rFonts w:ascii="Times New Roman" w:eastAsia="Times New Roman" w:hAnsi="Times New Roman" w:cs="Times New Roman"/>
          <w:sz w:val="28"/>
        </w:rPr>
        <w:t>22.12.2014</w:t>
      </w:r>
      <w:r w:rsidRPr="00DD4ECF">
        <w:rPr>
          <w:rFonts w:ascii="Times New Roman" w:eastAsia="Times New Roman" w:hAnsi="Times New Roman" w:cs="Times New Roman"/>
          <w:spacing w:val="35"/>
          <w:sz w:val="28"/>
        </w:rPr>
        <w:t xml:space="preserve"> </w:t>
      </w:r>
      <w:r w:rsidRPr="00DD4ECF">
        <w:rPr>
          <w:rFonts w:ascii="Times New Roman" w:eastAsia="Times New Roman" w:hAnsi="Times New Roman" w:cs="Times New Roman"/>
          <w:sz w:val="28"/>
        </w:rPr>
        <w:t>№1601,</w:t>
      </w:r>
      <w:r w:rsidRPr="00DD4ECF">
        <w:rPr>
          <w:rFonts w:ascii="Times New Roman" w:eastAsia="Times New Roman" w:hAnsi="Times New Roman" w:cs="Times New Roman"/>
          <w:spacing w:val="33"/>
          <w:sz w:val="28"/>
        </w:rPr>
        <w:t xml:space="preserve"> </w:t>
      </w:r>
      <w:r w:rsidRPr="00DD4ECF">
        <w:rPr>
          <w:rFonts w:ascii="Times New Roman" w:eastAsia="Times New Roman" w:hAnsi="Times New Roman" w:cs="Times New Roman"/>
          <w:sz w:val="28"/>
        </w:rPr>
        <w:t>Приказом</w:t>
      </w:r>
      <w:r w:rsidRPr="00DD4ECF">
        <w:rPr>
          <w:rFonts w:ascii="Times New Roman" w:eastAsia="Times New Roman" w:hAnsi="Times New Roman" w:cs="Times New Roman"/>
          <w:spacing w:val="31"/>
          <w:sz w:val="28"/>
        </w:rPr>
        <w:t xml:space="preserve"> </w:t>
      </w:r>
      <w:r w:rsidRPr="00DD4ECF">
        <w:rPr>
          <w:rFonts w:ascii="Times New Roman" w:eastAsia="Times New Roman" w:hAnsi="Times New Roman" w:cs="Times New Roman"/>
          <w:sz w:val="28"/>
        </w:rPr>
        <w:t>Минобрнауки</w:t>
      </w:r>
      <w:r w:rsidRPr="00DD4ECF">
        <w:rPr>
          <w:rFonts w:ascii="Times New Roman" w:eastAsia="Times New Roman" w:hAnsi="Times New Roman" w:cs="Times New Roman"/>
          <w:spacing w:val="36"/>
          <w:sz w:val="28"/>
        </w:rPr>
        <w:t xml:space="preserve"> </w:t>
      </w:r>
      <w:r w:rsidRPr="00DD4ECF">
        <w:rPr>
          <w:rFonts w:ascii="Times New Roman" w:eastAsia="Times New Roman" w:hAnsi="Times New Roman" w:cs="Times New Roman"/>
          <w:sz w:val="28"/>
        </w:rPr>
        <w:t>России</w:t>
      </w:r>
      <w:r w:rsidRPr="00DD4ECF">
        <w:rPr>
          <w:rFonts w:ascii="Times New Roman" w:eastAsia="Times New Roman" w:hAnsi="Times New Roman" w:cs="Times New Roman"/>
          <w:spacing w:val="35"/>
          <w:sz w:val="28"/>
        </w:rPr>
        <w:t xml:space="preserve"> </w:t>
      </w:r>
      <w:r w:rsidRPr="00DD4ECF">
        <w:rPr>
          <w:rFonts w:ascii="Times New Roman" w:eastAsia="Times New Roman" w:hAnsi="Times New Roman" w:cs="Times New Roman"/>
          <w:sz w:val="28"/>
        </w:rPr>
        <w:t>от</w:t>
      </w:r>
      <w:r w:rsidRPr="00DD4ECF">
        <w:rPr>
          <w:rFonts w:ascii="Times New Roman" w:eastAsia="Times New Roman" w:hAnsi="Times New Roman" w:cs="Times New Roman"/>
          <w:spacing w:val="31"/>
          <w:sz w:val="28"/>
        </w:rPr>
        <w:t xml:space="preserve"> </w:t>
      </w:r>
      <w:r w:rsidRPr="00DD4ECF">
        <w:rPr>
          <w:rFonts w:ascii="Times New Roman" w:eastAsia="Times New Roman" w:hAnsi="Times New Roman" w:cs="Times New Roman"/>
          <w:sz w:val="28"/>
        </w:rPr>
        <w:t>11.05.2016</w:t>
      </w:r>
    </w:p>
    <w:p w14:paraId="4F004242" w14:textId="77777777" w:rsidR="0066568C" w:rsidRDefault="00DD4ECF" w:rsidP="0066568C">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66568C">
        <w:rPr>
          <w:rFonts w:ascii="Times New Roman" w:eastAsia="Times New Roman" w:hAnsi="Times New Roman" w:cs="Times New Roman"/>
          <w:sz w:val="28"/>
          <w:szCs w:val="28"/>
        </w:rPr>
        <w:t>№536,</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настоящим</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коллективным</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договором,</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трудовыми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договорами,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правилами внутреннего трудового распорядка, а также иными локальными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нормативными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актами образовательной</w:t>
      </w:r>
      <w:r w:rsidRPr="0066568C">
        <w:rPr>
          <w:rFonts w:ascii="Times New Roman" w:eastAsia="Times New Roman" w:hAnsi="Times New Roman" w:cs="Times New Roman"/>
          <w:spacing w:val="-2"/>
          <w:sz w:val="28"/>
          <w:szCs w:val="28"/>
        </w:rPr>
        <w:t xml:space="preserve"> </w:t>
      </w:r>
      <w:r w:rsidRPr="0066568C">
        <w:rPr>
          <w:rFonts w:ascii="Times New Roman" w:eastAsia="Times New Roman" w:hAnsi="Times New Roman" w:cs="Times New Roman"/>
          <w:sz w:val="28"/>
          <w:szCs w:val="28"/>
        </w:rPr>
        <w:t>организации.</w:t>
      </w:r>
    </w:p>
    <w:p w14:paraId="57FAB0EC" w14:textId="77777777" w:rsidR="00741885" w:rsidRDefault="0066568C" w:rsidP="00741885">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4.3. </w:t>
      </w:r>
      <w:r w:rsidR="00DD4ECF" w:rsidRPr="000F3756">
        <w:rPr>
          <w:rFonts w:ascii="Times New Roman" w:eastAsia="Times New Roman" w:hAnsi="Times New Roman" w:cs="Times New Roman"/>
          <w:sz w:val="28"/>
        </w:rPr>
        <w:t>Стороны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предусматривают</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Правилах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внутреннего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трудового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распорядка образовательной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организации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следующие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особенности режима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труда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 отдыха</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работников:</w:t>
      </w:r>
    </w:p>
    <w:p w14:paraId="47622A7F"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порядок осуществления образовательной деятельности с применением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электронного обучения и дистанционных образовательных технологий как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месте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нахождения</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так</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пределами;</w:t>
      </w:r>
    </w:p>
    <w:p w14:paraId="1C051F08" w14:textId="01312003"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б)</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свободного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дня</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(дней)</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для</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прохождения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диспансеризации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порядке,</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предусмотренном ст.185.1 ТК</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РФ;</w:t>
      </w:r>
    </w:p>
    <w:p w14:paraId="0B844808"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реализации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ведущих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преподавательскую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присутствовать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свободные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проведения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занятий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расписанию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выполнения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непосредственно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обязанностей,</w:t>
      </w:r>
      <w:r w:rsidRPr="000F3756">
        <w:rPr>
          <w:rFonts w:ascii="Times New Roman" w:eastAsia="Times New Roman" w:hAnsi="Times New Roman" w:cs="Times New Roman"/>
          <w:spacing w:val="52"/>
          <w:sz w:val="28"/>
          <w:szCs w:val="28"/>
        </w:rPr>
        <w:t xml:space="preserve"> </w:t>
      </w:r>
      <w:r w:rsidRPr="000F3756">
        <w:rPr>
          <w:rFonts w:ascii="Times New Roman" w:eastAsia="Times New Roman" w:hAnsi="Times New Roman" w:cs="Times New Roman"/>
          <w:sz w:val="28"/>
          <w:szCs w:val="28"/>
        </w:rPr>
        <w:t>предусмотренных</w:t>
      </w:r>
      <w:r w:rsidRPr="000F3756">
        <w:rPr>
          <w:rFonts w:ascii="Times New Roman" w:eastAsia="Times New Roman" w:hAnsi="Times New Roman" w:cs="Times New Roman"/>
          <w:spacing w:val="54"/>
          <w:sz w:val="28"/>
          <w:szCs w:val="28"/>
        </w:rPr>
        <w:t xml:space="preserve"> </w:t>
      </w:r>
      <w:r w:rsidRPr="000F3756">
        <w:rPr>
          <w:rFonts w:ascii="Times New Roman" w:eastAsia="Times New Roman" w:hAnsi="Times New Roman" w:cs="Times New Roman"/>
          <w:sz w:val="28"/>
          <w:szCs w:val="28"/>
        </w:rPr>
        <w:t>квалификационными</w:t>
      </w:r>
      <w:r w:rsidRPr="000F3756">
        <w:rPr>
          <w:rFonts w:ascii="Times New Roman" w:eastAsia="Times New Roman" w:hAnsi="Times New Roman" w:cs="Times New Roman"/>
          <w:spacing w:val="54"/>
          <w:sz w:val="28"/>
          <w:szCs w:val="28"/>
        </w:rPr>
        <w:t xml:space="preserve"> </w:t>
      </w:r>
      <w:r w:rsidRPr="000F3756">
        <w:rPr>
          <w:rFonts w:ascii="Times New Roman" w:eastAsia="Times New Roman" w:hAnsi="Times New Roman" w:cs="Times New Roman"/>
          <w:sz w:val="28"/>
          <w:szCs w:val="28"/>
        </w:rPr>
        <w:t>характеристиками</w:t>
      </w:r>
      <w:r w:rsidRPr="000F3756">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по</w:t>
      </w:r>
    </w:p>
    <w:p w14:paraId="6CCC1160"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szCs w:val="28"/>
        </w:rPr>
        <w:t>з</w:t>
      </w:r>
      <w:r w:rsidRPr="000F3756">
        <w:rPr>
          <w:rFonts w:ascii="Times New Roman" w:eastAsia="Times New Roman" w:hAnsi="Times New Roman" w:cs="Times New Roman"/>
          <w:sz w:val="28"/>
          <w:szCs w:val="28"/>
        </w:rPr>
        <w:t>анимаемой должности, а также от выполнения дополнительных видов работ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дополнительную</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оплату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(п.4.18</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настоящего Коллективного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p>
    <w:p w14:paraId="6BC39219"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г)</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возможность установления для педагогических работников свободных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целью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использования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дополнительного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профессионального</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образования,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самообразования,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подготовки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занятиям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(п.4.19</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настоящего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Коллективного</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договора);</w:t>
      </w:r>
      <w:r w:rsidRPr="008530F7">
        <w:rPr>
          <w:rFonts w:ascii="Times New Roman" w:eastAsia="Times New Roman" w:hAnsi="Times New Roman" w:cs="Times New Roman"/>
          <w:sz w:val="28"/>
          <w:szCs w:val="28"/>
        </w:rPr>
        <w:t xml:space="preserve"> </w:t>
      </w:r>
    </w:p>
    <w:p w14:paraId="48C8BD98" w14:textId="77777777" w:rsidR="00DD4ECF" w:rsidRP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режим рабочего времени педагогов-психологов в пределах 36-часовой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рабочей недели регулируется Правилами внутреннего трудового распорядка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7"/>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7"/>
          <w:sz w:val="28"/>
          <w:szCs w:val="28"/>
        </w:rPr>
        <w:t xml:space="preserve"> </w:t>
      </w:r>
      <w:r w:rsidRPr="000F3756">
        <w:rPr>
          <w:rFonts w:ascii="Times New Roman" w:eastAsia="Times New Roman" w:hAnsi="Times New Roman" w:cs="Times New Roman"/>
          <w:sz w:val="28"/>
          <w:szCs w:val="28"/>
        </w:rPr>
        <w:t>п.8.1</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Приказа</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Минобрнауки</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России</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4"/>
          <w:sz w:val="28"/>
          <w:szCs w:val="28"/>
        </w:rPr>
        <w:t xml:space="preserve"> </w:t>
      </w:r>
      <w:r w:rsidRPr="000F3756">
        <w:rPr>
          <w:rFonts w:ascii="Times New Roman" w:eastAsia="Times New Roman" w:hAnsi="Times New Roman" w:cs="Times New Roman"/>
          <w:sz w:val="28"/>
          <w:szCs w:val="28"/>
        </w:rPr>
        <w:t>11.05.2016</w:t>
      </w:r>
      <w:r w:rsidR="0066568C">
        <w:rPr>
          <w:rFonts w:ascii="Times New Roman" w:eastAsia="Times New Roman" w:hAnsi="Times New Roman" w:cs="Times New Roman"/>
          <w:sz w:val="28"/>
          <w:szCs w:val="28"/>
        </w:rPr>
        <w:t xml:space="preserve"> №536</w:t>
      </w:r>
    </w:p>
    <w:p w14:paraId="581E5B71" w14:textId="77777777" w:rsidR="00DD4ECF" w:rsidRPr="000F3756" w:rsidRDefault="00DD4ECF" w:rsidP="00DD4ECF">
      <w:pPr>
        <w:widowControl w:val="0"/>
        <w:autoSpaceDE w:val="0"/>
        <w:autoSpaceDN w:val="0"/>
        <w:spacing w:after="0" w:line="240" w:lineRule="auto"/>
        <w:rPr>
          <w:rFonts w:ascii="Times New Roman" w:eastAsia="Times New Roman" w:hAnsi="Times New Roman" w:cs="Times New Roman"/>
          <w:sz w:val="15"/>
          <w:szCs w:val="28"/>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5680" behindDoc="1" locked="0" layoutInCell="1" allowOverlap="1" wp14:anchorId="25F34AC6" wp14:editId="01884CA6">
                <wp:simplePos x="0" y="0"/>
                <wp:positionH relativeFrom="page">
                  <wp:posOffset>1079500</wp:posOffset>
                </wp:positionH>
                <wp:positionV relativeFrom="paragraph">
                  <wp:posOffset>134620</wp:posOffset>
                </wp:positionV>
                <wp:extent cx="1828800" cy="7620"/>
                <wp:effectExtent l="0" t="0" r="0" b="0"/>
                <wp:wrapTopAndBottom/>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0DCED" id="Прямоугольник 21" o:spid="_x0000_s1026" style="position:absolute;margin-left:85pt;margin-top:10.6pt;width:2in;height:.6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" fillcolor="black" stroked="f">
                <w10:wrap type="topAndBottom" anchorx="page"/>
              </v:rect>
            </w:pict>
          </mc:Fallback>
        </mc:AlternateContent>
      </w:r>
    </w:p>
    <w:p w14:paraId="742614EF" w14:textId="77777777" w:rsidR="0066568C" w:rsidRDefault="0066568C"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4.4. </w:t>
      </w:r>
      <w:r w:rsidR="00DD4ECF" w:rsidRPr="000F3756">
        <w:rPr>
          <w:rFonts w:ascii="Times New Roman" w:eastAsia="Times New Roman" w:hAnsi="Times New Roman" w:cs="Times New Roman"/>
          <w:sz w:val="28"/>
        </w:rPr>
        <w:t>Педагогические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ведущие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lastRenderedPageBreak/>
        <w:t>нагрузку, привлекаются к работе в образовательной организации в пределах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установленного объема учебной (преподавательской) нагрузки, выполнение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которой</w:t>
      </w:r>
      <w:r w:rsidR="00DD4ECF" w:rsidRPr="000F3756">
        <w:rPr>
          <w:rFonts w:ascii="Times New Roman" w:eastAsia="Times New Roman" w:hAnsi="Times New Roman" w:cs="Times New Roman"/>
          <w:spacing w:val="-1"/>
          <w:sz w:val="28"/>
        </w:rPr>
        <w:t xml:space="preserve"> </w:t>
      </w:r>
      <w:r w:rsidR="00DD4ECF">
        <w:rPr>
          <w:rFonts w:ascii="Times New Roman" w:eastAsia="Times New Roman" w:hAnsi="Times New Roman" w:cs="Times New Roman"/>
          <w:sz w:val="28"/>
        </w:rPr>
        <w:t>ре</w:t>
      </w:r>
      <w:r w:rsidR="00DD4ECF" w:rsidRPr="000F3756">
        <w:rPr>
          <w:rFonts w:ascii="Times New Roman" w:eastAsia="Times New Roman" w:hAnsi="Times New Roman" w:cs="Times New Roman"/>
          <w:sz w:val="28"/>
        </w:rPr>
        <w:t>гулируется расписанием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занятий.</w:t>
      </w:r>
    </w:p>
    <w:p w14:paraId="73FDFB8C" w14:textId="77777777" w:rsidR="0066568C" w:rsidRDefault="00DD4ECF"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Другая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часть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которая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конкретизирована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количеством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часов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требует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затрат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рабочего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вытекающая из их должностных обязанностей, предусмотренных тарифно-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квалификационными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(квалификационными)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характеристиками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трудовым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договором,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регулируется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Правилами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внутреннего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трудового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распорядка,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графиками и планами работы образовательной организации, планами работы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педагогического работника.</w:t>
      </w:r>
    </w:p>
    <w:p w14:paraId="71A82B42" w14:textId="77777777" w:rsidR="0066568C" w:rsidRDefault="0066568C"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4.5. </w:t>
      </w:r>
      <w:r w:rsidR="00DD4ECF" w:rsidRPr="000F3756">
        <w:rPr>
          <w:rFonts w:ascii="Times New Roman" w:eastAsia="Times New Roman" w:hAnsi="Times New Roman" w:cs="Times New Roman"/>
          <w:sz w:val="28"/>
        </w:rPr>
        <w:t>При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установлении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новый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преподавателям,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которых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данная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образовательная</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организация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является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местом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основной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сохраняются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преемственность</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преподавания</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предметов,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курсов,</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дисциплин</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группах.</w:t>
      </w:r>
    </w:p>
    <w:p w14:paraId="5B90777D" w14:textId="77777777" w:rsidR="0066568C" w:rsidRDefault="0066568C"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4.6. </w:t>
      </w:r>
      <w:r w:rsidR="00DD4ECF" w:rsidRPr="000F3756">
        <w:rPr>
          <w:rFonts w:ascii="Times New Roman" w:eastAsia="Times New Roman" w:hAnsi="Times New Roman" w:cs="Times New Roman"/>
          <w:sz w:val="28"/>
        </w:rPr>
        <w:t>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установленный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преподавателям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начале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может</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быть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уменьшен</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инициативе работодателя в текущем учебном году, а также при установлении</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следующий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исключением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случаев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уменьшения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количества часов по учебным планам и программам, сокращения количества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групп.</w:t>
      </w:r>
    </w:p>
    <w:p w14:paraId="5044E1A2" w14:textId="77777777" w:rsidR="00524FA2" w:rsidRDefault="0066568C"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4.7. </w:t>
      </w:r>
      <w:r w:rsidR="00DD4ECF" w:rsidRPr="000F3756">
        <w:rPr>
          <w:rFonts w:ascii="Times New Roman" w:eastAsia="Times New Roman" w:hAnsi="Times New Roman" w:cs="Times New Roman"/>
          <w:sz w:val="28"/>
        </w:rPr>
        <w:t>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преподавателей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меньше</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или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больше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нормы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которую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выплачивается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ставка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заработной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платы,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только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письменного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согласия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педагогических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работников.</w:t>
      </w:r>
    </w:p>
    <w:p w14:paraId="7D90DAEA"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4.8. </w:t>
      </w:r>
      <w:r w:rsidR="00DD4ECF" w:rsidRPr="000F3756">
        <w:rPr>
          <w:rFonts w:ascii="Times New Roman" w:eastAsia="Times New Roman" w:hAnsi="Times New Roman" w:cs="Times New Roman"/>
          <w:sz w:val="28"/>
        </w:rPr>
        <w:t>Учебная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педагогических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новый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учетом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мнения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профкома.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изменениях объема учебной (преподавательской) нагрузки (увеличение или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снижение), а также о причинах, вызвавших необходимость таких изменений,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работодатель обязан уведомить работника в письменной форме не позднее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месяца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осуществления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предполагаемых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изменений,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исключением случаев, когда изменение объема учебной (преподавательской)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осуществляется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 соглашению</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сторон трудового</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договора.</w:t>
      </w:r>
    </w:p>
    <w:p w14:paraId="392B45C2"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4.9. </w:t>
      </w:r>
      <w:r w:rsidR="00DD4ECF" w:rsidRPr="000F3756">
        <w:rPr>
          <w:rFonts w:ascii="Times New Roman" w:eastAsia="Times New Roman" w:hAnsi="Times New Roman" w:cs="Times New Roman"/>
          <w:sz w:val="28"/>
        </w:rPr>
        <w:t>Уменьшение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или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увеличение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течение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сравнению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 нагрузкой, оговоренной в трудовом договоре, возможно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только 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случае:</w:t>
      </w:r>
    </w:p>
    <w:p w14:paraId="4C1FFBF7" w14:textId="77777777" w:rsidR="00524FA2" w:rsidRDefault="00DD4ECF"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 xml:space="preserve">а)     </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по взаимному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согласию</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сторон;</w:t>
      </w:r>
    </w:p>
    <w:p w14:paraId="0212206E" w14:textId="77777777" w:rsidR="00524FA2" w:rsidRDefault="00DD4ECF"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 xml:space="preserve">б)    </w:t>
      </w:r>
      <w:r w:rsidRPr="000F3756">
        <w:rPr>
          <w:rFonts w:ascii="Times New Roman" w:eastAsia="Times New Roman" w:hAnsi="Times New Roman" w:cs="Times New Roman"/>
          <w:spacing w:val="60"/>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инициативе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работодателя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случаях:</w:t>
      </w:r>
    </w:p>
    <w:p w14:paraId="0C72CC71"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w:t>
      </w:r>
      <w:r w:rsidR="00DD4ECF" w:rsidRPr="000F3756">
        <w:rPr>
          <w:rFonts w:ascii="Times New Roman" w:eastAsia="Times New Roman" w:hAnsi="Times New Roman" w:cs="Times New Roman"/>
          <w:sz w:val="28"/>
        </w:rPr>
        <w:t>уменьшения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количества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планам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программам,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сокращения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количества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групп;</w:t>
      </w:r>
    </w:p>
    <w:p w14:paraId="2B19D289"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w:t>
      </w:r>
      <w:r w:rsidR="00DD4ECF" w:rsidRPr="000F3756">
        <w:rPr>
          <w:rFonts w:ascii="Times New Roman" w:eastAsia="Times New Roman" w:hAnsi="Times New Roman" w:cs="Times New Roman"/>
          <w:sz w:val="28"/>
        </w:rPr>
        <w:t>восстановления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решению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суда)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ранее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выполнявшего эту</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учебную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нагрузку;</w:t>
      </w:r>
    </w:p>
    <w:p w14:paraId="18AEA72E" w14:textId="77777777" w:rsidR="00524FA2" w:rsidRDefault="00DD4ECF"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rPr>
        <w:t>возвращения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прервавшего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уходу 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ребенком до достижения им возраста трех лет, или после окончания этого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p>
    <w:p w14:paraId="7F505CFF"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w:t>
      </w:r>
      <w:r w:rsidR="00DD4ECF" w:rsidRPr="000F3756">
        <w:rPr>
          <w:rFonts w:ascii="Times New Roman" w:eastAsia="Times New Roman" w:hAnsi="Times New Roman" w:cs="Times New Roman"/>
          <w:sz w:val="28"/>
        </w:rPr>
        <w:t>выхода</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работника</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из</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длительного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отпуска</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(сроком</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до</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1</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года).</w:t>
      </w:r>
    </w:p>
    <w:p w14:paraId="490C9D8E"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4.10. </w:t>
      </w:r>
      <w:r w:rsidR="00DD4ECF" w:rsidRPr="000F3756">
        <w:rPr>
          <w:rFonts w:ascii="Times New Roman" w:eastAsia="Times New Roman" w:hAnsi="Times New Roman" w:cs="Times New Roman"/>
          <w:sz w:val="28"/>
        </w:rPr>
        <w:t>Преподавателям, принятым на работу в течение учебного года, 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lastRenderedPageBreak/>
        <w:t>годовой 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 нагрузки определяется на количество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оставшихся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конца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учебного года</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полных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месяцев.</w:t>
      </w:r>
    </w:p>
    <w:p w14:paraId="04053D03"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4.11. </w:t>
      </w:r>
      <w:r w:rsidR="00DD4ECF" w:rsidRPr="000F3756">
        <w:rPr>
          <w:rFonts w:ascii="Times New Roman" w:eastAsia="Times New Roman" w:hAnsi="Times New Roman" w:cs="Times New Roman"/>
          <w:sz w:val="28"/>
        </w:rPr>
        <w:t>Предоставление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работникам,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выполняющим ее помимо основной работы, работникам, принимаемых 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работу</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условиях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совместительства,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осуществляется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учетом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мнения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профкома и при условии, когда основные преподаватели обеспечены учебной</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(преподавательской) нагрузкой по своей специальности в объеме не менее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ставки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соблюдением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условий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п.4.5,</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4.6</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настоящего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Коллективного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договора.</w:t>
      </w:r>
    </w:p>
    <w:p w14:paraId="58024932"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4.12. </w:t>
      </w:r>
      <w:r w:rsidR="00DD4ECF" w:rsidRPr="000F3756">
        <w:rPr>
          <w:rFonts w:ascii="Times New Roman" w:eastAsia="Times New Roman" w:hAnsi="Times New Roman" w:cs="Times New Roman"/>
          <w:sz w:val="28"/>
        </w:rPr>
        <w:t>Учебная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непедагогических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работников,</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ведущих учебную (преподавательскую) нагрузку помимо основной работы,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руководителем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образовательной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организации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учетом</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мнения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профкома.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Данная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выполняемая указанными лицами в пределах рабочего времени по основному</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месту</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оформляется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условиях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совмещения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профессий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путем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заключения дополнительного соглашения к трудовому договору по основной</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должности.</w:t>
      </w:r>
    </w:p>
    <w:p w14:paraId="6ABEEA57"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4.13. </w:t>
      </w:r>
      <w:r w:rsidR="00DD4ECF" w:rsidRPr="000F3756">
        <w:rPr>
          <w:rFonts w:ascii="Times New Roman" w:eastAsia="Times New Roman" w:hAnsi="Times New Roman" w:cs="Times New Roman"/>
          <w:sz w:val="28"/>
        </w:rPr>
        <w:t>Распределение учебной (преподавательской) нагрузки педагогическим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работникам, находящимся в отпуске по уходу за ребенком до достижения им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возраста</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трех лет</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либо</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ином</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отпуске,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осуществляется</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общих</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основаниях.</w:t>
      </w:r>
    </w:p>
    <w:p w14:paraId="3930EA04"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4.14. </w:t>
      </w:r>
      <w:r w:rsidR="00DD4ECF" w:rsidRPr="000F3756">
        <w:rPr>
          <w:rFonts w:ascii="Times New Roman" w:eastAsia="Times New Roman" w:hAnsi="Times New Roman" w:cs="Times New Roman"/>
          <w:sz w:val="28"/>
        </w:rPr>
        <w:t>В образовательной организации, помимо педагогических работников,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сокращенная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продолжительность</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рабочего</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времени:</w:t>
      </w:r>
    </w:p>
    <w:p w14:paraId="248E7033"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более</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39</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неделю</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для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медицинских</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работников;</w:t>
      </w:r>
    </w:p>
    <w:p w14:paraId="077318B7" w14:textId="74B451E2"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более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36</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неделю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женщин,</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работающих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местности;</w:t>
      </w:r>
      <w:r w:rsidR="00DD4ECF" w:rsidRPr="001E3779">
        <w:rPr>
          <w:rFonts w:ascii="Times New Roman" w:eastAsia="Times New Roman" w:hAnsi="Times New Roman" w:cs="Times New Roman"/>
          <w:sz w:val="28"/>
        </w:rPr>
        <w:t xml:space="preserve"> не более 35 часов в неделю для работников, являющихся инвалидами I</w:t>
      </w:r>
      <w:r w:rsidR="00DD4ECF" w:rsidRPr="001E3779">
        <w:rPr>
          <w:rFonts w:ascii="Times New Roman" w:eastAsia="Times New Roman" w:hAnsi="Times New Roman" w:cs="Times New Roman"/>
          <w:spacing w:val="1"/>
          <w:sz w:val="28"/>
        </w:rPr>
        <w:t xml:space="preserve"> </w:t>
      </w:r>
      <w:r w:rsidR="00DD4ECF" w:rsidRPr="001E3779">
        <w:rPr>
          <w:rFonts w:ascii="Times New Roman" w:eastAsia="Times New Roman" w:hAnsi="Times New Roman" w:cs="Times New Roman"/>
          <w:sz w:val="28"/>
        </w:rPr>
        <w:t>или</w:t>
      </w:r>
      <w:r w:rsidR="00DD4ECF" w:rsidRPr="001E3779">
        <w:rPr>
          <w:rFonts w:ascii="Times New Roman" w:eastAsia="Times New Roman" w:hAnsi="Times New Roman" w:cs="Times New Roman"/>
          <w:spacing w:val="-1"/>
          <w:sz w:val="28"/>
        </w:rPr>
        <w:t xml:space="preserve"> </w:t>
      </w:r>
      <w:r w:rsidR="00DD4ECF" w:rsidRPr="001E3779">
        <w:rPr>
          <w:rFonts w:ascii="Times New Roman" w:eastAsia="Times New Roman" w:hAnsi="Times New Roman" w:cs="Times New Roman"/>
          <w:sz w:val="28"/>
        </w:rPr>
        <w:t>II</w:t>
      </w:r>
      <w:r w:rsidR="00DD4ECF" w:rsidRPr="001E3779">
        <w:rPr>
          <w:rFonts w:ascii="Times New Roman" w:eastAsia="Times New Roman" w:hAnsi="Times New Roman" w:cs="Times New Roman"/>
          <w:spacing w:val="-1"/>
          <w:sz w:val="28"/>
        </w:rPr>
        <w:t xml:space="preserve"> </w:t>
      </w:r>
      <w:r w:rsidR="00DD4ECF" w:rsidRPr="001E3779">
        <w:rPr>
          <w:rFonts w:ascii="Times New Roman" w:eastAsia="Times New Roman" w:hAnsi="Times New Roman" w:cs="Times New Roman"/>
          <w:sz w:val="28"/>
        </w:rPr>
        <w:t>группы.</w:t>
      </w:r>
    </w:p>
    <w:p w14:paraId="6587E332"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4.15. </w:t>
      </w:r>
      <w:r w:rsidR="00DD4ECF" w:rsidRPr="000F3756">
        <w:rPr>
          <w:rFonts w:ascii="Times New Roman" w:eastAsia="Times New Roman" w:hAnsi="Times New Roman" w:cs="Times New Roman"/>
          <w:sz w:val="28"/>
        </w:rPr>
        <w:t>При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составлении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расписания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занятий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работодатель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исключает</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нерациональные затраты времени работников, ведущих учебную нагрузку, 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чтобы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нарушалась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непрерывная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последовательность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образовывались</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длительные</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перерывы</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между</w:t>
      </w:r>
      <w:r w:rsidR="00DD4ECF" w:rsidRPr="000F3756">
        <w:rPr>
          <w:rFonts w:ascii="Times New Roman" w:eastAsia="Times New Roman" w:hAnsi="Times New Roman" w:cs="Times New Roman"/>
          <w:spacing w:val="-4"/>
          <w:sz w:val="28"/>
        </w:rPr>
        <w:t xml:space="preserve"> </w:t>
      </w:r>
      <w:r w:rsidR="00DD4ECF">
        <w:rPr>
          <w:rFonts w:ascii="Times New Roman" w:eastAsia="Times New Roman" w:hAnsi="Times New Roman" w:cs="Times New Roman"/>
          <w:sz w:val="28"/>
        </w:rPr>
        <w:t>занятиями</w:t>
      </w:r>
    </w:p>
    <w:p w14:paraId="5DFA08D6" w14:textId="361936A9" w:rsidR="00524FA2" w:rsidRPr="003B608C" w:rsidRDefault="00DD4ECF" w:rsidP="003B60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8530F7">
        <w:rPr>
          <w:rFonts w:ascii="Times New Roman" w:eastAsia="Times New Roman" w:hAnsi="Times New Roman" w:cs="Times New Roman"/>
          <w:sz w:val="28"/>
          <w:szCs w:val="28"/>
        </w:rPr>
        <w:t>Длительным считается перерыв свыше 1 академического часа. Длительные</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перерывы между занятиями при составлении расписания допускаются только</w:t>
      </w:r>
      <w:r w:rsidRPr="008530F7">
        <w:rPr>
          <w:rFonts w:ascii="Times New Roman" w:eastAsia="Times New Roman" w:hAnsi="Times New Roman" w:cs="Times New Roman"/>
          <w:spacing w:val="-67"/>
          <w:sz w:val="28"/>
          <w:szCs w:val="28"/>
        </w:rPr>
        <w:t xml:space="preserve"> </w:t>
      </w:r>
      <w:r w:rsidRPr="008530F7">
        <w:rPr>
          <w:rFonts w:ascii="Times New Roman" w:eastAsia="Times New Roman" w:hAnsi="Times New Roman" w:cs="Times New Roman"/>
          <w:sz w:val="28"/>
          <w:szCs w:val="28"/>
        </w:rPr>
        <w:t>по</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письменному</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заявлению</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работников,</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ведущих</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преподавательскую</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работу</w:t>
      </w:r>
      <w:r w:rsidRPr="008530F7">
        <w:rPr>
          <w:rFonts w:ascii="Times New Roman" w:eastAsia="Times New Roman" w:hAnsi="Times New Roman" w:cs="Times New Roman"/>
          <w:sz w:val="28"/>
          <w:szCs w:val="28"/>
          <w:vertAlign w:val="superscript"/>
        </w:rPr>
        <w:t>16</w:t>
      </w:r>
      <w:r w:rsidRPr="008530F7">
        <w:rPr>
          <w:rFonts w:ascii="Times New Roman" w:eastAsia="Times New Roman" w:hAnsi="Times New Roman" w:cs="Times New Roman"/>
          <w:sz w:val="28"/>
          <w:szCs w:val="28"/>
        </w:rPr>
        <w:t>.</w:t>
      </w:r>
      <w:r w:rsidRPr="008530F7">
        <w:rPr>
          <w:rFonts w:ascii="Times New Roman" w:eastAsia="Times New Roman" w:hAnsi="Times New Roman" w:cs="Times New Roman"/>
          <w:sz w:val="28"/>
        </w:rPr>
        <w:t xml:space="preserve"> Работодатель</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знакомит</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педагогических</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работников</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под</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подпись</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с</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расписанием занятий и вносимыми в них изменениями заблаговременно (не</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позднее, чем за 1 рабочий день), а в случае внесения изменений в срочном</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порядке</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w:t>
      </w:r>
      <w:r w:rsidRPr="008530F7">
        <w:rPr>
          <w:rFonts w:ascii="Times New Roman" w:eastAsia="Times New Roman" w:hAnsi="Times New Roman" w:cs="Times New Roman"/>
          <w:spacing w:val="-2"/>
          <w:sz w:val="28"/>
        </w:rPr>
        <w:t xml:space="preserve"> </w:t>
      </w:r>
      <w:r w:rsidRPr="008530F7">
        <w:rPr>
          <w:rFonts w:ascii="Times New Roman" w:eastAsia="Times New Roman" w:hAnsi="Times New Roman" w:cs="Times New Roman"/>
          <w:sz w:val="28"/>
        </w:rPr>
        <w:t>с</w:t>
      </w:r>
      <w:r w:rsidRPr="008530F7">
        <w:rPr>
          <w:rFonts w:ascii="Times New Roman" w:eastAsia="Times New Roman" w:hAnsi="Times New Roman" w:cs="Times New Roman"/>
          <w:spacing w:val="-4"/>
          <w:sz w:val="28"/>
        </w:rPr>
        <w:t xml:space="preserve"> </w:t>
      </w:r>
      <w:r w:rsidRPr="008530F7">
        <w:rPr>
          <w:rFonts w:ascii="Times New Roman" w:eastAsia="Times New Roman" w:hAnsi="Times New Roman" w:cs="Times New Roman"/>
          <w:sz w:val="28"/>
        </w:rPr>
        <w:t>использованием</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всех</w:t>
      </w:r>
      <w:r w:rsidRPr="008530F7">
        <w:rPr>
          <w:rFonts w:ascii="Times New Roman" w:eastAsia="Times New Roman" w:hAnsi="Times New Roman" w:cs="Times New Roman"/>
          <w:spacing w:val="-4"/>
          <w:sz w:val="28"/>
        </w:rPr>
        <w:t xml:space="preserve"> </w:t>
      </w:r>
      <w:r w:rsidRPr="008530F7">
        <w:rPr>
          <w:rFonts w:ascii="Times New Roman" w:eastAsia="Times New Roman" w:hAnsi="Times New Roman" w:cs="Times New Roman"/>
          <w:sz w:val="28"/>
        </w:rPr>
        <w:t>доступных средств</w:t>
      </w:r>
      <w:r w:rsidRPr="008530F7">
        <w:rPr>
          <w:rFonts w:ascii="Times New Roman" w:eastAsia="Times New Roman" w:hAnsi="Times New Roman" w:cs="Times New Roman"/>
          <w:spacing w:val="-3"/>
          <w:sz w:val="28"/>
        </w:rPr>
        <w:t xml:space="preserve"> </w:t>
      </w:r>
      <w:r w:rsidRPr="008530F7">
        <w:rPr>
          <w:rFonts w:ascii="Times New Roman" w:eastAsia="Times New Roman" w:hAnsi="Times New Roman" w:cs="Times New Roman"/>
          <w:sz w:val="28"/>
        </w:rPr>
        <w:t>уведомления.</w:t>
      </w:r>
    </w:p>
    <w:p w14:paraId="4C68D1F8" w14:textId="77777777" w:rsidR="00217C50" w:rsidRDefault="00217C50" w:rsidP="00217C50">
      <w:pPr>
        <w:widowControl w:val="0"/>
        <w:autoSpaceDE w:val="0"/>
        <w:autoSpaceDN w:val="0"/>
        <w:spacing w:before="1" w:after="0" w:line="240" w:lineRule="auto"/>
        <w:jc w:val="both"/>
        <w:rPr>
          <w:rFonts w:ascii="Times New Roman" w:eastAsia="Times New Roman" w:hAnsi="Times New Roman" w:cs="Times New Roman"/>
        </w:rPr>
      </w:pPr>
      <w:r>
        <w:rPr>
          <w:rFonts w:ascii="Times New Roman" w:eastAsia="Times New Roman" w:hAnsi="Times New Roman" w:cs="Times New Roman"/>
          <w:sz w:val="28"/>
          <w:szCs w:val="28"/>
        </w:rPr>
        <w:t xml:space="preserve">4.16.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знакомит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подпись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расписанием занятий и вносимыми в них изменениями заблаговременно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позднее, чем за 1 рабочий день), а в случае внесения изменений в срочном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использованием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всех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доступных средств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уведомления.</w:t>
      </w:r>
    </w:p>
    <w:p w14:paraId="6C4BF32E" w14:textId="77777777" w:rsidR="002C21BF" w:rsidRDefault="00217C50" w:rsidP="002C21BF">
      <w:pPr>
        <w:widowControl w:val="0"/>
        <w:autoSpaceDE w:val="0"/>
        <w:autoSpaceDN w:val="0"/>
        <w:spacing w:before="1" w:after="0" w:line="240" w:lineRule="auto"/>
        <w:jc w:val="both"/>
        <w:rPr>
          <w:rFonts w:ascii="Times New Roman" w:eastAsia="Times New Roman" w:hAnsi="Times New Roman" w:cs="Times New Roman"/>
        </w:rPr>
      </w:pPr>
      <w:r w:rsidRPr="00217C50">
        <w:rPr>
          <w:rFonts w:ascii="Times New Roman" w:eastAsia="Times New Roman" w:hAnsi="Times New Roman" w:cs="Times New Roman"/>
          <w:sz w:val="28"/>
          <w:szCs w:val="28"/>
        </w:rPr>
        <w:t>4.17.</w:t>
      </w:r>
      <w:r>
        <w:rPr>
          <w:rFonts w:ascii="Times New Roman" w:eastAsia="Times New Roman" w:hAnsi="Times New Roman" w:cs="Times New Roman"/>
        </w:rPr>
        <w:t xml:space="preserve"> </w:t>
      </w:r>
      <w:r w:rsidRPr="000F3756">
        <w:rPr>
          <w:rFonts w:ascii="Times New Roman" w:eastAsia="Times New Roman" w:hAnsi="Times New Roman" w:cs="Times New Roman"/>
          <w:sz w:val="28"/>
        </w:rPr>
        <w:t>К дежурствам во время учебного процесса не привлекаются работники,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ведущие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(преподавательскую)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эти</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7C6B8D">
        <w:rPr>
          <w:rFonts w:ascii="Times New Roman" w:eastAsia="Times New Roman" w:hAnsi="Times New Roman" w:cs="Times New Roman"/>
          <w:sz w:val="28"/>
        </w:rPr>
        <w:t>учебная</w:t>
      </w:r>
      <w:r w:rsidRPr="007C6B8D">
        <w:rPr>
          <w:rFonts w:ascii="Times New Roman" w:eastAsia="Times New Roman" w:hAnsi="Times New Roman" w:cs="Times New Roman"/>
          <w:spacing w:val="54"/>
          <w:sz w:val="28"/>
        </w:rPr>
        <w:t xml:space="preserve"> </w:t>
      </w:r>
      <w:r w:rsidRPr="007C6B8D">
        <w:rPr>
          <w:rFonts w:ascii="Times New Roman" w:eastAsia="Times New Roman" w:hAnsi="Times New Roman" w:cs="Times New Roman"/>
          <w:sz w:val="28"/>
        </w:rPr>
        <w:t>(преподавательская)</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нагрузка</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отсутствует</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или</w:t>
      </w:r>
      <w:r w:rsidRPr="007C6B8D">
        <w:rPr>
          <w:rFonts w:ascii="Times New Roman" w:eastAsia="Times New Roman" w:hAnsi="Times New Roman" w:cs="Times New Roman"/>
          <w:spacing w:val="54"/>
          <w:sz w:val="28"/>
        </w:rPr>
        <w:t xml:space="preserve"> </w:t>
      </w:r>
      <w:r w:rsidRPr="007C6B8D">
        <w:rPr>
          <w:rFonts w:ascii="Times New Roman" w:eastAsia="Times New Roman" w:hAnsi="Times New Roman" w:cs="Times New Roman"/>
          <w:sz w:val="28"/>
        </w:rPr>
        <w:t>незначительна.</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При</w:t>
      </w:r>
    </w:p>
    <w:p w14:paraId="38BD259F" w14:textId="4AA80D15" w:rsidR="002C21BF" w:rsidRDefault="00217C50" w:rsidP="002C21BF">
      <w:pPr>
        <w:widowControl w:val="0"/>
        <w:autoSpaceDE w:val="0"/>
        <w:autoSpaceDN w:val="0"/>
        <w:spacing w:before="1" w:after="0" w:line="240" w:lineRule="auto"/>
        <w:jc w:val="both"/>
        <w:rPr>
          <w:rFonts w:ascii="Times New Roman" w:eastAsia="Times New Roman" w:hAnsi="Times New Roman" w:cs="Times New Roman"/>
        </w:rPr>
      </w:pPr>
      <w:r w:rsidRPr="007C6B8D">
        <w:rPr>
          <w:rFonts w:ascii="Times New Roman" w:eastAsia="Times New Roman" w:hAnsi="Times New Roman" w:cs="Times New Roman"/>
          <w:sz w:val="28"/>
          <w:szCs w:val="28"/>
        </w:rPr>
        <w:t>этом</w:t>
      </w:r>
      <w:r w:rsidRPr="007C6B8D">
        <w:rPr>
          <w:rFonts w:ascii="Times New Roman" w:eastAsia="Times New Roman" w:hAnsi="Times New Roman" w:cs="Times New Roman"/>
          <w:spacing w:val="102"/>
          <w:sz w:val="28"/>
          <w:szCs w:val="28"/>
        </w:rPr>
        <w:t xml:space="preserve"> </w:t>
      </w:r>
      <w:r w:rsidRPr="007C6B8D">
        <w:rPr>
          <w:rFonts w:ascii="Times New Roman" w:eastAsia="Times New Roman" w:hAnsi="Times New Roman" w:cs="Times New Roman"/>
          <w:sz w:val="28"/>
          <w:szCs w:val="28"/>
        </w:rPr>
        <w:t>незначительной</w:t>
      </w:r>
      <w:r w:rsidRPr="007C6B8D">
        <w:rPr>
          <w:rFonts w:ascii="Times New Roman" w:eastAsia="Times New Roman" w:hAnsi="Times New Roman" w:cs="Times New Roman"/>
          <w:spacing w:val="102"/>
          <w:sz w:val="28"/>
          <w:szCs w:val="28"/>
        </w:rPr>
        <w:t xml:space="preserve"> </w:t>
      </w:r>
      <w:r w:rsidRPr="007C6B8D">
        <w:rPr>
          <w:rFonts w:ascii="Times New Roman" w:eastAsia="Times New Roman" w:hAnsi="Times New Roman" w:cs="Times New Roman"/>
          <w:sz w:val="28"/>
          <w:szCs w:val="28"/>
        </w:rPr>
        <w:t>нагрузкой</w:t>
      </w:r>
      <w:r w:rsidRPr="007C6B8D">
        <w:rPr>
          <w:rFonts w:ascii="Times New Roman" w:eastAsia="Times New Roman" w:hAnsi="Times New Roman" w:cs="Times New Roman"/>
          <w:spacing w:val="102"/>
          <w:sz w:val="28"/>
          <w:szCs w:val="28"/>
        </w:rPr>
        <w:t xml:space="preserve"> </w:t>
      </w:r>
      <w:r w:rsidRPr="007C6B8D">
        <w:rPr>
          <w:rFonts w:ascii="Times New Roman" w:eastAsia="Times New Roman" w:hAnsi="Times New Roman" w:cs="Times New Roman"/>
          <w:sz w:val="28"/>
          <w:szCs w:val="28"/>
        </w:rPr>
        <w:t>признается от</w:t>
      </w:r>
      <w:r>
        <w:rPr>
          <w:rFonts w:ascii="Times New Roman" w:eastAsia="Times New Roman" w:hAnsi="Times New Roman" w:cs="Times New Roman"/>
          <w:sz w:val="28"/>
          <w:szCs w:val="28"/>
        </w:rPr>
        <w:t xml:space="preserve"> </w:t>
      </w:r>
      <w:r w:rsidRPr="007C6B8D">
        <w:rPr>
          <w:rFonts w:ascii="Times New Roman" w:eastAsia="Times New Roman" w:hAnsi="Times New Roman" w:cs="Times New Roman"/>
          <w:sz w:val="28"/>
          <w:szCs w:val="28"/>
        </w:rPr>
        <w:t>1 до 3 часов.</w:t>
      </w:r>
      <w:r w:rsidRPr="000F3756">
        <w:rPr>
          <w:rFonts w:ascii="Times New Roman" w:eastAsia="Times New Roman" w:hAnsi="Times New Roman" w:cs="Times New Roman"/>
          <w:spacing w:val="105"/>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05"/>
          <w:sz w:val="28"/>
          <w:szCs w:val="28"/>
        </w:rPr>
        <w:t xml:space="preserve"> </w:t>
      </w:r>
      <w:r w:rsidRPr="000F3756">
        <w:rPr>
          <w:rFonts w:ascii="Times New Roman" w:eastAsia="Times New Roman" w:hAnsi="Times New Roman" w:cs="Times New Roman"/>
          <w:sz w:val="28"/>
          <w:szCs w:val="28"/>
        </w:rPr>
        <w:t>дни</w:t>
      </w:r>
      <w:r w:rsidRPr="000F3756">
        <w:rPr>
          <w:rFonts w:ascii="Times New Roman" w:eastAsia="Times New Roman" w:hAnsi="Times New Roman" w:cs="Times New Roman"/>
          <w:spacing w:val="103"/>
          <w:sz w:val="28"/>
          <w:szCs w:val="28"/>
        </w:rPr>
        <w:t xml:space="preserve"> </w:t>
      </w:r>
      <w:r w:rsidRPr="000F3756">
        <w:rPr>
          <w:rFonts w:ascii="Times New Roman" w:eastAsia="Times New Roman" w:hAnsi="Times New Roman" w:cs="Times New Roman"/>
          <w:sz w:val="28"/>
          <w:szCs w:val="28"/>
        </w:rPr>
        <w:t>работы</w:t>
      </w:r>
      <w:r w:rsidR="002C21BF">
        <w:rPr>
          <w:rFonts w:ascii="Times New Roman" w:eastAsia="Times New Roman" w:hAnsi="Times New Roman" w:cs="Times New Roman"/>
        </w:rPr>
        <w:t xml:space="preserve"> </w:t>
      </w:r>
      <w:r w:rsidRPr="000F3756">
        <w:rPr>
          <w:rFonts w:ascii="Times New Roman" w:eastAsia="Times New Roman" w:hAnsi="Times New Roman" w:cs="Times New Roman"/>
          <w:sz w:val="28"/>
          <w:szCs w:val="28"/>
        </w:rPr>
        <w:t xml:space="preserve">работники, ведущие учебную (преподавательскую) нагрузку, </w:t>
      </w:r>
      <w:r w:rsidRPr="000F3756">
        <w:rPr>
          <w:rFonts w:ascii="Times New Roman" w:eastAsia="Times New Roman" w:hAnsi="Times New Roman" w:cs="Times New Roman"/>
          <w:sz w:val="28"/>
          <w:szCs w:val="28"/>
        </w:rPr>
        <w:lastRenderedPageBreak/>
        <w:t>привлекаются к</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дежурству в организации не ранее чем за 20 минут до начала занятий и 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позднее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20 минут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после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окончания их последнего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занятия.</w:t>
      </w:r>
    </w:p>
    <w:p w14:paraId="4B590C9E" w14:textId="77777777" w:rsidR="002C21BF" w:rsidRDefault="002C21BF" w:rsidP="002C21BF">
      <w:pPr>
        <w:widowControl w:val="0"/>
        <w:autoSpaceDE w:val="0"/>
        <w:autoSpaceDN w:val="0"/>
        <w:spacing w:before="1" w:after="0" w:line="240" w:lineRule="auto"/>
        <w:jc w:val="both"/>
        <w:rPr>
          <w:rFonts w:ascii="Times New Roman" w:eastAsia="Times New Roman" w:hAnsi="Times New Roman" w:cs="Times New Roman"/>
          <w:sz w:val="28"/>
        </w:rPr>
      </w:pPr>
      <w:r w:rsidRPr="002C21BF">
        <w:rPr>
          <w:rFonts w:ascii="Times New Roman" w:eastAsia="Times New Roman" w:hAnsi="Times New Roman" w:cs="Times New Roman"/>
          <w:sz w:val="28"/>
          <w:szCs w:val="28"/>
        </w:rPr>
        <w:t>4.18</w:t>
      </w:r>
      <w:r>
        <w:rPr>
          <w:rFonts w:ascii="Times New Roman" w:eastAsia="Times New Roman" w:hAnsi="Times New Roman" w:cs="Times New Roman"/>
        </w:rPr>
        <w:t xml:space="preserve">. </w:t>
      </w:r>
      <w:r w:rsidR="00217C50" w:rsidRPr="000F3756">
        <w:rPr>
          <w:rFonts w:ascii="Times New Roman" w:eastAsia="Times New Roman" w:hAnsi="Times New Roman" w:cs="Times New Roman"/>
          <w:sz w:val="28"/>
        </w:rPr>
        <w:t>В дни недели, свободные для педагогических работников от проведения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занятий по расписанию и выполнения непосредственно в образовательной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организации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должностных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обязанностей,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предусмотренных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квалификационными</w:t>
      </w:r>
      <w:r w:rsidR="00217C50" w:rsidRPr="000F3756">
        <w:rPr>
          <w:rFonts w:ascii="Times New Roman" w:eastAsia="Times New Roman" w:hAnsi="Times New Roman" w:cs="Times New Roman"/>
          <w:spacing w:val="48"/>
          <w:sz w:val="28"/>
        </w:rPr>
        <w:t xml:space="preserve"> </w:t>
      </w:r>
      <w:r w:rsidR="00217C50" w:rsidRPr="000F3756">
        <w:rPr>
          <w:rFonts w:ascii="Times New Roman" w:eastAsia="Times New Roman" w:hAnsi="Times New Roman" w:cs="Times New Roman"/>
          <w:sz w:val="28"/>
        </w:rPr>
        <w:t>характеристиками</w:t>
      </w:r>
      <w:r w:rsidR="00217C50" w:rsidRPr="000F3756">
        <w:rPr>
          <w:rFonts w:ascii="Times New Roman" w:eastAsia="Times New Roman" w:hAnsi="Times New Roman" w:cs="Times New Roman"/>
          <w:spacing w:val="46"/>
          <w:sz w:val="28"/>
        </w:rPr>
        <w:t xml:space="preserve"> </w:t>
      </w:r>
      <w:r w:rsidR="00217C50" w:rsidRPr="000F3756">
        <w:rPr>
          <w:rFonts w:ascii="Times New Roman" w:eastAsia="Times New Roman" w:hAnsi="Times New Roman" w:cs="Times New Roman"/>
          <w:sz w:val="28"/>
        </w:rPr>
        <w:t>по</w:t>
      </w:r>
      <w:r w:rsidR="00217C50" w:rsidRPr="000F3756">
        <w:rPr>
          <w:rFonts w:ascii="Times New Roman" w:eastAsia="Times New Roman" w:hAnsi="Times New Roman" w:cs="Times New Roman"/>
          <w:spacing w:val="49"/>
          <w:sz w:val="28"/>
        </w:rPr>
        <w:t xml:space="preserve"> </w:t>
      </w:r>
      <w:r w:rsidR="00217C50" w:rsidRPr="000F3756">
        <w:rPr>
          <w:rFonts w:ascii="Times New Roman" w:eastAsia="Times New Roman" w:hAnsi="Times New Roman" w:cs="Times New Roman"/>
          <w:sz w:val="28"/>
        </w:rPr>
        <w:t>занимаемой</w:t>
      </w:r>
      <w:r w:rsidR="00217C50" w:rsidRPr="000F3756">
        <w:rPr>
          <w:rFonts w:ascii="Times New Roman" w:eastAsia="Times New Roman" w:hAnsi="Times New Roman" w:cs="Times New Roman"/>
          <w:spacing w:val="45"/>
          <w:sz w:val="28"/>
        </w:rPr>
        <w:t xml:space="preserve"> </w:t>
      </w:r>
      <w:r w:rsidR="00217C50" w:rsidRPr="000F3756">
        <w:rPr>
          <w:rFonts w:ascii="Times New Roman" w:eastAsia="Times New Roman" w:hAnsi="Times New Roman" w:cs="Times New Roman"/>
          <w:sz w:val="28"/>
        </w:rPr>
        <w:t>должности,</w:t>
      </w:r>
      <w:r w:rsidR="00217C50" w:rsidRPr="000F3756">
        <w:rPr>
          <w:rFonts w:ascii="Times New Roman" w:eastAsia="Times New Roman" w:hAnsi="Times New Roman" w:cs="Times New Roman"/>
          <w:spacing w:val="47"/>
          <w:sz w:val="28"/>
        </w:rPr>
        <w:t xml:space="preserve"> </w:t>
      </w:r>
      <w:r w:rsidR="00217C50" w:rsidRPr="000F3756">
        <w:rPr>
          <w:rFonts w:ascii="Times New Roman" w:eastAsia="Times New Roman" w:hAnsi="Times New Roman" w:cs="Times New Roman"/>
          <w:sz w:val="28"/>
        </w:rPr>
        <w:t>а</w:t>
      </w:r>
      <w:r w:rsidR="00217C50" w:rsidRPr="000F3756">
        <w:rPr>
          <w:rFonts w:ascii="Times New Roman" w:eastAsia="Times New Roman" w:hAnsi="Times New Roman" w:cs="Times New Roman"/>
          <w:spacing w:val="48"/>
          <w:sz w:val="28"/>
        </w:rPr>
        <w:t xml:space="preserve"> </w:t>
      </w:r>
      <w:r w:rsidR="00217C50" w:rsidRPr="000F3756">
        <w:rPr>
          <w:rFonts w:ascii="Times New Roman" w:eastAsia="Times New Roman" w:hAnsi="Times New Roman" w:cs="Times New Roman"/>
          <w:sz w:val="28"/>
        </w:rPr>
        <w:t>также</w:t>
      </w:r>
      <w:r w:rsidR="00217C50" w:rsidRPr="000F3756">
        <w:rPr>
          <w:rFonts w:ascii="Times New Roman" w:eastAsia="Times New Roman" w:hAnsi="Times New Roman" w:cs="Times New Roman"/>
          <w:spacing w:val="-68"/>
          <w:sz w:val="28"/>
        </w:rPr>
        <w:t xml:space="preserve"> </w:t>
      </w:r>
      <w:r w:rsidR="00217C50" w:rsidRPr="000F3756">
        <w:rPr>
          <w:rFonts w:ascii="Times New Roman" w:eastAsia="Times New Roman" w:hAnsi="Times New Roman" w:cs="Times New Roman"/>
          <w:sz w:val="28"/>
        </w:rPr>
        <w:t>от</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выполнения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дополнительных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видов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работ</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дополнительную</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оплату,</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обязательное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присутствие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организации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требуется,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работник</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вправе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использовать</w:t>
      </w:r>
      <w:r w:rsidR="00217C50" w:rsidRPr="000F3756">
        <w:rPr>
          <w:rFonts w:ascii="Times New Roman" w:eastAsia="Times New Roman" w:hAnsi="Times New Roman" w:cs="Times New Roman"/>
          <w:spacing w:val="-2"/>
          <w:sz w:val="28"/>
        </w:rPr>
        <w:t xml:space="preserve"> </w:t>
      </w:r>
      <w:r w:rsidR="00217C50" w:rsidRPr="000F3756">
        <w:rPr>
          <w:rFonts w:ascii="Times New Roman" w:eastAsia="Times New Roman" w:hAnsi="Times New Roman" w:cs="Times New Roman"/>
          <w:sz w:val="28"/>
        </w:rPr>
        <w:t>эти</w:t>
      </w:r>
      <w:r w:rsidR="00217C50" w:rsidRPr="000F3756">
        <w:rPr>
          <w:rFonts w:ascii="Times New Roman" w:eastAsia="Times New Roman" w:hAnsi="Times New Roman" w:cs="Times New Roman"/>
          <w:spacing w:val="-3"/>
          <w:sz w:val="28"/>
        </w:rPr>
        <w:t xml:space="preserve"> </w:t>
      </w:r>
      <w:r w:rsidR="00217C50" w:rsidRPr="000F3756">
        <w:rPr>
          <w:rFonts w:ascii="Times New Roman" w:eastAsia="Times New Roman" w:hAnsi="Times New Roman" w:cs="Times New Roman"/>
          <w:sz w:val="28"/>
        </w:rPr>
        <w:t>дни по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своему</w:t>
      </w:r>
      <w:r w:rsidR="00217C50" w:rsidRPr="000F3756">
        <w:rPr>
          <w:rFonts w:ascii="Times New Roman" w:eastAsia="Times New Roman" w:hAnsi="Times New Roman" w:cs="Times New Roman"/>
          <w:spacing w:val="-2"/>
          <w:sz w:val="28"/>
        </w:rPr>
        <w:t xml:space="preserve"> </w:t>
      </w:r>
      <w:r w:rsidR="00217C50" w:rsidRPr="000F3756">
        <w:rPr>
          <w:rFonts w:ascii="Times New Roman" w:eastAsia="Times New Roman" w:hAnsi="Times New Roman" w:cs="Times New Roman"/>
          <w:sz w:val="28"/>
        </w:rPr>
        <w:t>усмотрению.</w:t>
      </w:r>
    </w:p>
    <w:p w14:paraId="3245EAA8" w14:textId="77777777" w:rsidR="002C21BF" w:rsidRDefault="002C21BF" w:rsidP="002C21BF">
      <w:pPr>
        <w:widowControl w:val="0"/>
        <w:autoSpaceDE w:val="0"/>
        <w:autoSpaceDN w:val="0"/>
        <w:spacing w:before="1" w:after="0" w:line="240" w:lineRule="auto"/>
        <w:jc w:val="both"/>
        <w:rPr>
          <w:rFonts w:ascii="Times New Roman" w:eastAsia="Times New Roman" w:hAnsi="Times New Roman" w:cs="Times New Roman"/>
        </w:rPr>
      </w:pPr>
      <w:r w:rsidRPr="002C21BF">
        <w:rPr>
          <w:rFonts w:ascii="Times New Roman" w:eastAsia="Times New Roman" w:hAnsi="Times New Roman" w:cs="Times New Roman"/>
          <w:sz w:val="28"/>
          <w:szCs w:val="28"/>
        </w:rPr>
        <w:t>4.19.</w:t>
      </w:r>
      <w:r>
        <w:rPr>
          <w:rFonts w:ascii="Times New Roman" w:eastAsia="Times New Roman" w:hAnsi="Times New Roman" w:cs="Times New Roman"/>
        </w:rPr>
        <w:t xml:space="preserve"> </w:t>
      </w:r>
      <w:r w:rsidR="00217C50" w:rsidRPr="000F3756">
        <w:rPr>
          <w:rFonts w:ascii="Times New Roman" w:eastAsia="Times New Roman" w:hAnsi="Times New Roman" w:cs="Times New Roman"/>
          <w:sz w:val="28"/>
        </w:rPr>
        <w:t>При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составлении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расписания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занятий,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планов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графиков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работ</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для</w:t>
      </w:r>
      <w:r w:rsidR="00217C50" w:rsidRPr="000F3756">
        <w:rPr>
          <w:rFonts w:ascii="Times New Roman" w:eastAsia="Times New Roman" w:hAnsi="Times New Roman" w:cs="Times New Roman"/>
          <w:spacing w:val="-67"/>
          <w:sz w:val="28"/>
        </w:rPr>
        <w:t xml:space="preserve"> </w:t>
      </w:r>
      <w:r w:rsidR="00217C50" w:rsidRPr="000F3756">
        <w:rPr>
          <w:rFonts w:ascii="Times New Roman" w:eastAsia="Times New Roman" w:hAnsi="Times New Roman" w:cs="Times New Roman"/>
          <w:sz w:val="28"/>
        </w:rPr>
        <w:t>работников,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указанных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п.4.18</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настоящего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Коллективного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договора,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предусматривается свободный (методический) день с целью использования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его для дополнительного профессионального образования, самообразования,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подготовки к</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занятиям.</w:t>
      </w:r>
    </w:p>
    <w:p w14:paraId="3F480007" w14:textId="77777777" w:rsidR="002C21BF" w:rsidRDefault="002C21BF" w:rsidP="002C21BF">
      <w:pPr>
        <w:widowControl w:val="0"/>
        <w:autoSpaceDE w:val="0"/>
        <w:autoSpaceDN w:val="0"/>
        <w:spacing w:before="1" w:after="0" w:line="240" w:lineRule="auto"/>
        <w:jc w:val="both"/>
        <w:rPr>
          <w:rFonts w:ascii="Times New Roman" w:eastAsia="Times New Roman" w:hAnsi="Times New Roman" w:cs="Times New Roman"/>
        </w:rPr>
      </w:pPr>
      <w:r>
        <w:rPr>
          <w:rFonts w:ascii="Times New Roman" w:eastAsia="Times New Roman" w:hAnsi="Times New Roman" w:cs="Times New Roman"/>
          <w:sz w:val="28"/>
          <w:szCs w:val="28"/>
        </w:rPr>
        <w:t xml:space="preserve">4.20. </w:t>
      </w:r>
      <w:r w:rsidR="00217C50" w:rsidRPr="000F3756">
        <w:rPr>
          <w:rFonts w:ascii="Times New Roman" w:eastAsia="Times New Roman" w:hAnsi="Times New Roman" w:cs="Times New Roman"/>
          <w:sz w:val="28"/>
        </w:rPr>
        <w:t>Работа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выходные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нерабочие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праздничные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дни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запрещена.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Привлечение работников к работе в выходные и нерабочие праздничные дни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допускается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только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случаях,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предусмотренных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ст.113</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ТК</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РФ,</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письменного согласия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по письменному</w:t>
      </w:r>
      <w:r w:rsidR="00217C50" w:rsidRPr="000F3756">
        <w:rPr>
          <w:rFonts w:ascii="Times New Roman" w:eastAsia="Times New Roman" w:hAnsi="Times New Roman" w:cs="Times New Roman"/>
          <w:spacing w:val="-5"/>
          <w:sz w:val="28"/>
        </w:rPr>
        <w:t xml:space="preserve"> </w:t>
      </w:r>
      <w:r w:rsidR="00217C50" w:rsidRPr="000F3756">
        <w:rPr>
          <w:rFonts w:ascii="Times New Roman" w:eastAsia="Times New Roman" w:hAnsi="Times New Roman" w:cs="Times New Roman"/>
          <w:sz w:val="28"/>
        </w:rPr>
        <w:t>распоряжению</w:t>
      </w:r>
      <w:r w:rsidR="00217C50" w:rsidRPr="000F3756">
        <w:rPr>
          <w:rFonts w:ascii="Times New Roman" w:eastAsia="Times New Roman" w:hAnsi="Times New Roman" w:cs="Times New Roman"/>
          <w:spacing w:val="-2"/>
          <w:sz w:val="28"/>
        </w:rPr>
        <w:t xml:space="preserve"> </w:t>
      </w:r>
      <w:r w:rsidR="00217C50" w:rsidRPr="000F3756">
        <w:rPr>
          <w:rFonts w:ascii="Times New Roman" w:eastAsia="Times New Roman" w:hAnsi="Times New Roman" w:cs="Times New Roman"/>
          <w:sz w:val="28"/>
        </w:rPr>
        <w:t>работодателя.</w:t>
      </w:r>
    </w:p>
    <w:p w14:paraId="4835F3F2" w14:textId="77777777" w:rsidR="0058084D" w:rsidRDefault="002C21BF" w:rsidP="0058084D">
      <w:pPr>
        <w:widowControl w:val="0"/>
        <w:autoSpaceDE w:val="0"/>
        <w:autoSpaceDN w:val="0"/>
        <w:spacing w:before="1" w:after="0" w:line="240" w:lineRule="auto"/>
        <w:jc w:val="both"/>
        <w:rPr>
          <w:rFonts w:ascii="Times New Roman" w:eastAsia="Times New Roman" w:hAnsi="Times New Roman" w:cs="Times New Roman"/>
        </w:rPr>
      </w:pPr>
      <w:r w:rsidRPr="002C21BF">
        <w:rPr>
          <w:rFonts w:ascii="Times New Roman" w:eastAsia="Times New Roman" w:hAnsi="Times New Roman" w:cs="Times New Roman"/>
          <w:sz w:val="28"/>
          <w:szCs w:val="28"/>
        </w:rPr>
        <w:t>4.21.</w:t>
      </w:r>
      <w:r>
        <w:rPr>
          <w:rFonts w:ascii="Times New Roman" w:eastAsia="Times New Roman" w:hAnsi="Times New Roman" w:cs="Times New Roman"/>
        </w:rPr>
        <w:t xml:space="preserve"> </w:t>
      </w:r>
      <w:r w:rsidR="00217C50" w:rsidRPr="000F3756">
        <w:rPr>
          <w:rFonts w:ascii="Times New Roman" w:eastAsia="Times New Roman" w:hAnsi="Times New Roman" w:cs="Times New Roman"/>
          <w:sz w:val="28"/>
        </w:rPr>
        <w:t>Каникулярный период, не совпадающий с отпуском работника, является</w:t>
      </w:r>
      <w:r w:rsidR="00217C50" w:rsidRPr="000F3756">
        <w:rPr>
          <w:rFonts w:ascii="Times New Roman" w:eastAsia="Times New Roman" w:hAnsi="Times New Roman" w:cs="Times New Roman"/>
          <w:spacing w:val="-67"/>
          <w:sz w:val="28"/>
        </w:rPr>
        <w:t xml:space="preserve"> </w:t>
      </w:r>
      <w:r w:rsidR="00217C50" w:rsidRPr="000F3756">
        <w:rPr>
          <w:rFonts w:ascii="Times New Roman" w:eastAsia="Times New Roman" w:hAnsi="Times New Roman" w:cs="Times New Roman"/>
          <w:sz w:val="28"/>
        </w:rPr>
        <w:t>рабочим временем работников, оплачивается исходя из заработной платы,</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установленной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по тарификации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(штатному расписанию), предшествующей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началу</w:t>
      </w:r>
      <w:r w:rsidR="00217C50" w:rsidRPr="000F3756">
        <w:rPr>
          <w:rFonts w:ascii="Times New Roman" w:eastAsia="Times New Roman" w:hAnsi="Times New Roman" w:cs="Times New Roman"/>
          <w:spacing w:val="52"/>
          <w:sz w:val="28"/>
        </w:rPr>
        <w:t xml:space="preserve"> </w:t>
      </w:r>
      <w:r w:rsidR="00217C50" w:rsidRPr="000F3756">
        <w:rPr>
          <w:rFonts w:ascii="Times New Roman" w:eastAsia="Times New Roman" w:hAnsi="Times New Roman" w:cs="Times New Roman"/>
          <w:sz w:val="28"/>
        </w:rPr>
        <w:t>каникул.</w:t>
      </w:r>
      <w:r w:rsidR="00217C50" w:rsidRPr="000F3756">
        <w:rPr>
          <w:rFonts w:ascii="Times New Roman" w:eastAsia="Times New Roman" w:hAnsi="Times New Roman" w:cs="Times New Roman"/>
          <w:spacing w:val="58"/>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56"/>
          <w:sz w:val="28"/>
        </w:rPr>
        <w:t xml:space="preserve"> </w:t>
      </w:r>
      <w:r w:rsidR="00217C50" w:rsidRPr="000F3756">
        <w:rPr>
          <w:rFonts w:ascii="Times New Roman" w:eastAsia="Times New Roman" w:hAnsi="Times New Roman" w:cs="Times New Roman"/>
          <w:sz w:val="28"/>
        </w:rPr>
        <w:t>каникулярный</w:t>
      </w:r>
      <w:r w:rsidR="00217C50" w:rsidRPr="000F3756">
        <w:rPr>
          <w:rFonts w:ascii="Times New Roman" w:eastAsia="Times New Roman" w:hAnsi="Times New Roman" w:cs="Times New Roman"/>
          <w:spacing w:val="54"/>
          <w:sz w:val="28"/>
        </w:rPr>
        <w:t xml:space="preserve"> </w:t>
      </w:r>
      <w:r w:rsidR="00217C50" w:rsidRPr="000F3756">
        <w:rPr>
          <w:rFonts w:ascii="Times New Roman" w:eastAsia="Times New Roman" w:hAnsi="Times New Roman" w:cs="Times New Roman"/>
          <w:sz w:val="28"/>
        </w:rPr>
        <w:t>период</w:t>
      </w:r>
      <w:r w:rsidR="00217C50" w:rsidRPr="000F3756">
        <w:rPr>
          <w:rFonts w:ascii="Times New Roman" w:eastAsia="Times New Roman" w:hAnsi="Times New Roman" w:cs="Times New Roman"/>
          <w:spacing w:val="55"/>
          <w:sz w:val="28"/>
        </w:rPr>
        <w:t xml:space="preserve"> </w:t>
      </w:r>
      <w:r w:rsidR="00217C50" w:rsidRPr="000F3756">
        <w:rPr>
          <w:rFonts w:ascii="Times New Roman" w:eastAsia="Times New Roman" w:hAnsi="Times New Roman" w:cs="Times New Roman"/>
          <w:sz w:val="28"/>
        </w:rPr>
        <w:t>педагогические</w:t>
      </w:r>
      <w:r w:rsidR="00217C50" w:rsidRPr="000F3756">
        <w:rPr>
          <w:rFonts w:ascii="Times New Roman" w:eastAsia="Times New Roman" w:hAnsi="Times New Roman" w:cs="Times New Roman"/>
          <w:spacing w:val="54"/>
          <w:sz w:val="28"/>
        </w:rPr>
        <w:t xml:space="preserve"> </w:t>
      </w:r>
      <w:r w:rsidR="00217C50" w:rsidRPr="000F3756">
        <w:rPr>
          <w:rFonts w:ascii="Times New Roman" w:eastAsia="Times New Roman" w:hAnsi="Times New Roman" w:cs="Times New Roman"/>
          <w:sz w:val="28"/>
        </w:rPr>
        <w:t>работники</w:t>
      </w:r>
    </w:p>
    <w:p w14:paraId="58DC57DD" w14:textId="77777777" w:rsidR="0058084D" w:rsidRDefault="00741885" w:rsidP="0058084D">
      <w:pPr>
        <w:widowControl w:val="0"/>
        <w:autoSpaceDE w:val="0"/>
        <w:autoSpaceDN w:val="0"/>
        <w:spacing w:before="1" w:after="0" w:line="240" w:lineRule="auto"/>
        <w:jc w:val="both"/>
        <w:rPr>
          <w:rFonts w:ascii="Times New Roman" w:eastAsia="Times New Roman" w:hAnsi="Times New Roman" w:cs="Times New Roman"/>
        </w:rPr>
      </w:pPr>
      <w:r w:rsidRPr="000F3756">
        <w:rPr>
          <w:rFonts w:ascii="Times New Roman" w:eastAsia="Times New Roman" w:hAnsi="Times New Roman" w:cs="Times New Roman"/>
          <w:sz w:val="28"/>
          <w:szCs w:val="28"/>
        </w:rPr>
        <w:t>привлекаются работодателем к педагогической и организационной работе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пределах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превышающего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учебной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нагрузки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w:t>
      </w:r>
      <w:r w:rsidRPr="000F3756">
        <w:rPr>
          <w:rFonts w:ascii="Times New Roman" w:eastAsia="Times New Roman" w:hAnsi="Times New Roman" w:cs="Times New Roman"/>
          <w:spacing w:val="70"/>
          <w:sz w:val="28"/>
          <w:szCs w:val="28"/>
        </w:rPr>
        <w:t xml:space="preserve"> </w:t>
      </w:r>
      <w:r w:rsidRPr="000F3756">
        <w:rPr>
          <w:rFonts w:ascii="Times New Roman" w:eastAsia="Times New Roman" w:hAnsi="Times New Roman" w:cs="Times New Roman"/>
          <w:sz w:val="28"/>
          <w:szCs w:val="28"/>
        </w:rPr>
        <w:t>начала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каникул. График работы в каникулы утверждается приказом руководителя 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мнения</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профкома.</w:t>
      </w:r>
    </w:p>
    <w:p w14:paraId="1823A808" w14:textId="77777777" w:rsid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sidRPr="0058084D">
        <w:rPr>
          <w:rFonts w:ascii="Times New Roman" w:eastAsia="Times New Roman" w:hAnsi="Times New Roman" w:cs="Times New Roman"/>
          <w:sz w:val="28"/>
          <w:szCs w:val="28"/>
        </w:rPr>
        <w:t>4.22.</w:t>
      </w:r>
      <w:r>
        <w:rPr>
          <w:rFonts w:ascii="Times New Roman" w:eastAsia="Times New Roman" w:hAnsi="Times New Roman" w:cs="Times New Roman"/>
        </w:rPr>
        <w:t xml:space="preserve"> </w:t>
      </w:r>
      <w:r w:rsidRPr="0058084D">
        <w:rPr>
          <w:rFonts w:ascii="Times New Roman" w:eastAsia="Times New Roman" w:hAnsi="Times New Roman" w:cs="Times New Roman"/>
        </w:rPr>
        <w:t xml:space="preserve"> </w:t>
      </w:r>
      <w:r>
        <w:rPr>
          <w:rFonts w:ascii="Times New Roman" w:eastAsia="Times New Roman" w:hAnsi="Times New Roman" w:cs="Times New Roman"/>
        </w:rPr>
        <w:t xml:space="preserve"> </w:t>
      </w:r>
      <w:r w:rsidR="00741885" w:rsidRPr="000F3756">
        <w:rPr>
          <w:rFonts w:ascii="Times New Roman" w:eastAsia="Times New Roman" w:hAnsi="Times New Roman" w:cs="Times New Roman"/>
          <w:sz w:val="28"/>
        </w:rPr>
        <w:t>В каникулярный период педагогические работники не привлекаются для</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выполнения хозяйственных работ, в том числе для ремонта и обслуживания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помещений,</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зданий</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и сооружений.</w:t>
      </w:r>
    </w:p>
    <w:p w14:paraId="2AF20037" w14:textId="77777777" w:rsid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Pr>
          <w:rFonts w:ascii="Times New Roman" w:eastAsia="Times New Roman" w:hAnsi="Times New Roman" w:cs="Times New Roman"/>
          <w:sz w:val="28"/>
          <w:szCs w:val="28"/>
        </w:rPr>
        <w:t xml:space="preserve">4.23. </w:t>
      </w:r>
      <w:r w:rsidR="00741885" w:rsidRPr="000F3756">
        <w:rPr>
          <w:rFonts w:ascii="Times New Roman" w:eastAsia="Times New Roman" w:hAnsi="Times New Roman" w:cs="Times New Roman"/>
          <w:sz w:val="28"/>
        </w:rPr>
        <w:t>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каникулярное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время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учебно-вспомогательный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обслуживающий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персонал</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может</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привлекаться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к</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выполнению</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хозяйственных</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работ,</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не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требующих</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специальных</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знаний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(мелкий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ремонт,</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работа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на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территории,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охрана</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учреждения</w:t>
      </w:r>
      <w:r w:rsidR="00741885" w:rsidRPr="000F3756">
        <w:rPr>
          <w:rFonts w:ascii="Times New Roman" w:eastAsia="Times New Roman" w:hAnsi="Times New Roman" w:cs="Times New Roman"/>
          <w:spacing w:val="-5"/>
          <w:sz w:val="28"/>
        </w:rPr>
        <w:t xml:space="preserve"> </w:t>
      </w:r>
      <w:r w:rsidR="00741885" w:rsidRPr="000F3756">
        <w:rPr>
          <w:rFonts w:ascii="Times New Roman" w:eastAsia="Times New Roman" w:hAnsi="Times New Roman" w:cs="Times New Roman"/>
          <w:sz w:val="28"/>
        </w:rPr>
        <w:t>и</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др.),</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в</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пределах</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установленного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им</w:t>
      </w:r>
      <w:r w:rsidR="00741885" w:rsidRPr="000F3756">
        <w:rPr>
          <w:rFonts w:ascii="Times New Roman" w:eastAsia="Times New Roman" w:hAnsi="Times New Roman" w:cs="Times New Roman"/>
          <w:spacing w:val="-5"/>
          <w:sz w:val="28"/>
        </w:rPr>
        <w:t xml:space="preserve"> </w:t>
      </w:r>
      <w:r w:rsidR="00741885" w:rsidRPr="000F3756">
        <w:rPr>
          <w:rFonts w:ascii="Times New Roman" w:eastAsia="Times New Roman" w:hAnsi="Times New Roman" w:cs="Times New Roman"/>
          <w:sz w:val="28"/>
        </w:rPr>
        <w:t>рабочего</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времени.</w:t>
      </w:r>
    </w:p>
    <w:p w14:paraId="20FF187F" w14:textId="77777777" w:rsid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sidRPr="0058084D">
        <w:rPr>
          <w:rFonts w:ascii="Times New Roman" w:eastAsia="Times New Roman" w:hAnsi="Times New Roman" w:cs="Times New Roman"/>
          <w:sz w:val="28"/>
          <w:szCs w:val="28"/>
        </w:rPr>
        <w:t>4.24</w:t>
      </w:r>
      <w:r>
        <w:rPr>
          <w:rFonts w:ascii="Times New Roman" w:eastAsia="Times New Roman" w:hAnsi="Times New Roman" w:cs="Times New Roman"/>
        </w:rPr>
        <w:t xml:space="preserve">. </w:t>
      </w:r>
      <w:r w:rsidR="00741885" w:rsidRPr="000F3756">
        <w:rPr>
          <w:rFonts w:ascii="Times New Roman" w:eastAsia="Times New Roman" w:hAnsi="Times New Roman" w:cs="Times New Roman"/>
          <w:sz w:val="28"/>
        </w:rPr>
        <w:t>Вопрос возможности отсутствия работников (отдельных работников) на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своих рабочих местах в случае простоя (временной приостановки работы по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причинам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экономического,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технологического,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технического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или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организационного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характера)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решается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руководителем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учетом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мнения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профкома.</w:t>
      </w:r>
    </w:p>
    <w:p w14:paraId="755B83CB" w14:textId="1F852BBE" w:rsidR="00741885" w:rsidRP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sidRPr="0058084D">
        <w:rPr>
          <w:rFonts w:ascii="Times New Roman" w:eastAsia="Times New Roman" w:hAnsi="Times New Roman" w:cs="Times New Roman"/>
          <w:sz w:val="28"/>
          <w:szCs w:val="28"/>
        </w:rPr>
        <w:t xml:space="preserve">4.25. </w:t>
      </w:r>
      <w:r w:rsidR="00741885" w:rsidRPr="000F3756">
        <w:rPr>
          <w:rFonts w:ascii="Times New Roman" w:eastAsia="Times New Roman" w:hAnsi="Times New Roman" w:cs="Times New Roman"/>
          <w:sz w:val="28"/>
        </w:rPr>
        <w:t>Должности</w:t>
      </w:r>
      <w:r w:rsidR="00741885" w:rsidRPr="000F3756">
        <w:rPr>
          <w:rFonts w:ascii="Times New Roman" w:eastAsia="Times New Roman" w:hAnsi="Times New Roman" w:cs="Times New Roman"/>
          <w:spacing w:val="-4"/>
          <w:sz w:val="28"/>
        </w:rPr>
        <w:t xml:space="preserve"> </w:t>
      </w:r>
      <w:r w:rsidR="00741885" w:rsidRPr="000F3756">
        <w:rPr>
          <w:rFonts w:ascii="Times New Roman" w:eastAsia="Times New Roman" w:hAnsi="Times New Roman" w:cs="Times New Roman"/>
          <w:sz w:val="28"/>
        </w:rPr>
        <w:t>работников</w:t>
      </w:r>
      <w:r w:rsidR="00741885" w:rsidRPr="000F3756">
        <w:rPr>
          <w:rFonts w:ascii="Times New Roman" w:eastAsia="Times New Roman" w:hAnsi="Times New Roman" w:cs="Times New Roman"/>
          <w:spacing w:val="-4"/>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ненормированным</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рабочим</w:t>
      </w:r>
      <w:r w:rsidR="00741885" w:rsidRPr="000F3756">
        <w:rPr>
          <w:rFonts w:ascii="Times New Roman" w:eastAsia="Times New Roman" w:hAnsi="Times New Roman" w:cs="Times New Roman"/>
          <w:spacing w:val="-5"/>
          <w:sz w:val="28"/>
        </w:rPr>
        <w:t xml:space="preserve"> </w:t>
      </w:r>
      <w:r w:rsidR="00741885" w:rsidRPr="000F3756">
        <w:rPr>
          <w:rFonts w:ascii="Times New Roman" w:eastAsia="Times New Roman" w:hAnsi="Times New Roman" w:cs="Times New Roman"/>
          <w:sz w:val="28"/>
        </w:rPr>
        <w:t>днем:</w:t>
      </w:r>
    </w:p>
    <w:p w14:paraId="52DC03C6" w14:textId="77777777" w:rsidR="00741885" w:rsidRPr="000F3756" w:rsidRDefault="00741885" w:rsidP="002B1626">
      <w:pPr>
        <w:widowControl w:val="0"/>
        <w:numPr>
          <w:ilvl w:val="0"/>
          <w:numId w:val="2"/>
        </w:numPr>
        <w:tabs>
          <w:tab w:val="left" w:pos="901"/>
          <w:tab w:val="left" w:pos="902"/>
          <w:tab w:val="left" w:pos="2745"/>
          <w:tab w:val="left" w:pos="4211"/>
          <w:tab w:val="left" w:pos="6080"/>
          <w:tab w:val="left" w:pos="7925"/>
        </w:tabs>
        <w:autoSpaceDE w:val="0"/>
        <w:autoSpaceDN w:val="0"/>
        <w:spacing w:after="0" w:line="240" w:lineRule="auto"/>
        <w:ind w:right="431" w:hanging="3"/>
        <w:rPr>
          <w:rFonts w:ascii="Times New Roman" w:eastAsia="Times New Roman" w:hAnsi="Times New Roman" w:cs="Times New Roman"/>
          <w:sz w:val="28"/>
        </w:rPr>
      </w:pPr>
      <w:r w:rsidRPr="000F3756">
        <w:rPr>
          <w:rFonts w:ascii="Times New Roman" w:eastAsia="Times New Roman" w:hAnsi="Times New Roman" w:cs="Times New Roman"/>
          <w:sz w:val="28"/>
        </w:rPr>
        <w:t>руководитель</w:t>
      </w:r>
      <w:r w:rsidRPr="000F3756">
        <w:rPr>
          <w:rFonts w:ascii="Times New Roman" w:eastAsia="Times New Roman" w:hAnsi="Times New Roman" w:cs="Times New Roman"/>
          <w:sz w:val="28"/>
        </w:rPr>
        <w:tab/>
        <w:t>(директор,</w:t>
      </w:r>
      <w:r w:rsidRPr="000F3756">
        <w:rPr>
          <w:rFonts w:ascii="Times New Roman" w:eastAsia="Times New Roman" w:hAnsi="Times New Roman" w:cs="Times New Roman"/>
          <w:sz w:val="28"/>
        </w:rPr>
        <w:tab/>
        <w:t>заведующий),</w:t>
      </w:r>
      <w:r w:rsidRPr="000F3756">
        <w:rPr>
          <w:rFonts w:ascii="Times New Roman" w:eastAsia="Times New Roman" w:hAnsi="Times New Roman" w:cs="Times New Roman"/>
          <w:sz w:val="28"/>
        </w:rPr>
        <w:tab/>
        <w:t>руководитель</w:t>
      </w:r>
      <w:r w:rsidRPr="000F3756">
        <w:rPr>
          <w:rFonts w:ascii="Times New Roman" w:eastAsia="Times New Roman" w:hAnsi="Times New Roman" w:cs="Times New Roman"/>
          <w:sz w:val="28"/>
        </w:rPr>
        <w:tab/>
      </w:r>
      <w:r w:rsidRPr="000F3756">
        <w:rPr>
          <w:rFonts w:ascii="Times New Roman" w:eastAsia="Times New Roman" w:hAnsi="Times New Roman" w:cs="Times New Roman"/>
          <w:spacing w:val="-1"/>
          <w:sz w:val="28"/>
        </w:rPr>
        <w:t>структурного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подразделения,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филиала,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заместитель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руководителя;</w:t>
      </w:r>
    </w:p>
    <w:p w14:paraId="5D8994AD" w14:textId="77777777" w:rsidR="00741885" w:rsidRPr="000F3756" w:rsidRDefault="00741885" w:rsidP="002B1626">
      <w:pPr>
        <w:widowControl w:val="0"/>
        <w:numPr>
          <w:ilvl w:val="0"/>
          <w:numId w:val="2"/>
        </w:numPr>
        <w:tabs>
          <w:tab w:val="left" w:pos="901"/>
          <w:tab w:val="left" w:pos="902"/>
        </w:tabs>
        <w:autoSpaceDE w:val="0"/>
        <w:autoSpaceDN w:val="0"/>
        <w:spacing w:after="0" w:line="321"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главный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бухгалтер,</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заместитель</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главного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бухгалтера,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бухгалтер;</w:t>
      </w:r>
    </w:p>
    <w:p w14:paraId="02199136" w14:textId="77777777" w:rsidR="00741885" w:rsidRPr="000F3756" w:rsidRDefault="00741885" w:rsidP="002B1626">
      <w:pPr>
        <w:widowControl w:val="0"/>
        <w:numPr>
          <w:ilvl w:val="0"/>
          <w:numId w:val="2"/>
        </w:numPr>
        <w:tabs>
          <w:tab w:val="left" w:pos="901"/>
          <w:tab w:val="left" w:pos="902"/>
        </w:tabs>
        <w:autoSpaceDE w:val="0"/>
        <w:autoSpaceDN w:val="0"/>
        <w:spacing w:before="2"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водитель;</w:t>
      </w:r>
    </w:p>
    <w:p w14:paraId="29E4685C" w14:textId="77777777" w:rsidR="00741885" w:rsidRPr="000F3756" w:rsidRDefault="00741885" w:rsidP="002B1626">
      <w:pPr>
        <w:widowControl w:val="0"/>
        <w:numPr>
          <w:ilvl w:val="0"/>
          <w:numId w:val="2"/>
        </w:numPr>
        <w:tabs>
          <w:tab w:val="left" w:pos="901"/>
          <w:tab w:val="left" w:pos="902"/>
        </w:tabs>
        <w:autoSpaceDE w:val="0"/>
        <w:autoSpaceDN w:val="0"/>
        <w:spacing w:after="0" w:line="322"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методист,</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секретарь,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секретарь-машинистка,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делопроизводитель;</w:t>
      </w:r>
    </w:p>
    <w:p w14:paraId="3A845D8D" w14:textId="77777777" w:rsidR="00741885" w:rsidRPr="000F3756" w:rsidRDefault="00741885" w:rsidP="002B1626">
      <w:pPr>
        <w:widowControl w:val="0"/>
        <w:numPr>
          <w:ilvl w:val="0"/>
          <w:numId w:val="2"/>
        </w:numPr>
        <w:tabs>
          <w:tab w:val="left" w:pos="901"/>
          <w:tab w:val="left" w:pos="902"/>
        </w:tabs>
        <w:autoSpaceDE w:val="0"/>
        <w:autoSpaceDN w:val="0"/>
        <w:spacing w:after="0" w:line="322"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шеф-повар;</w:t>
      </w:r>
    </w:p>
    <w:p w14:paraId="0305C9AF" w14:textId="77777777" w:rsidR="005F68F3" w:rsidRDefault="00741885" w:rsidP="002B1626">
      <w:pPr>
        <w:widowControl w:val="0"/>
        <w:numPr>
          <w:ilvl w:val="0"/>
          <w:numId w:val="2"/>
        </w:numPr>
        <w:tabs>
          <w:tab w:val="left" w:pos="901"/>
          <w:tab w:val="left" w:pos="902"/>
        </w:tabs>
        <w:autoSpaceDE w:val="0"/>
        <w:autoSpaceDN w:val="0"/>
        <w:spacing w:after="0" w:line="322"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концертмейстер,</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аккомпаниатор,</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балетмейстер.</w:t>
      </w:r>
    </w:p>
    <w:p w14:paraId="101701CA" w14:textId="1CE61C0D"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4.26. </w:t>
      </w:r>
      <w:r w:rsidR="00741885" w:rsidRPr="005F68F3">
        <w:rPr>
          <w:rFonts w:ascii="Times New Roman" w:eastAsia="Times New Roman" w:hAnsi="Times New Roman" w:cs="Times New Roman"/>
          <w:sz w:val="28"/>
        </w:rPr>
        <w:t>В</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случаях,</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когда</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по</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условиям</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работы</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работникам</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не</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может</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быть</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соблюдена</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установленная</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нормальная</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ежедневная</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или</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еженедельная</w:t>
      </w:r>
      <w:r w:rsidR="00741885" w:rsidRPr="005F68F3">
        <w:rPr>
          <w:rFonts w:ascii="Times New Roman" w:eastAsia="Times New Roman" w:hAnsi="Times New Roman" w:cs="Times New Roman"/>
          <w:spacing w:val="-67"/>
          <w:sz w:val="28"/>
        </w:rPr>
        <w:t xml:space="preserve"> </w:t>
      </w:r>
      <w:r w:rsidR="00741885" w:rsidRPr="005F68F3">
        <w:rPr>
          <w:rFonts w:ascii="Times New Roman" w:eastAsia="Times New Roman" w:hAnsi="Times New Roman" w:cs="Times New Roman"/>
          <w:sz w:val="28"/>
        </w:rPr>
        <w:t>продолжительность рабочего времени, устанавливается суммированный учет</w:t>
      </w:r>
      <w:r w:rsidR="00741885" w:rsidRPr="005F68F3">
        <w:rPr>
          <w:rFonts w:ascii="Times New Roman" w:eastAsia="Times New Roman" w:hAnsi="Times New Roman" w:cs="Times New Roman"/>
          <w:spacing w:val="-67"/>
          <w:sz w:val="28"/>
        </w:rPr>
        <w:t xml:space="preserve"> </w:t>
      </w:r>
      <w:r w:rsidR="00741885" w:rsidRPr="005F68F3">
        <w:rPr>
          <w:rFonts w:ascii="Times New Roman" w:eastAsia="Times New Roman" w:hAnsi="Times New Roman" w:cs="Times New Roman"/>
          <w:sz w:val="28"/>
        </w:rPr>
        <w:t>рабочего времени</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с</w:t>
      </w:r>
      <w:r w:rsidR="00741885" w:rsidRPr="005F68F3">
        <w:rPr>
          <w:rFonts w:ascii="Times New Roman" w:eastAsia="Times New Roman" w:hAnsi="Times New Roman" w:cs="Times New Roman"/>
          <w:spacing w:val="-4"/>
          <w:sz w:val="28"/>
        </w:rPr>
        <w:t xml:space="preserve"> </w:t>
      </w:r>
      <w:r w:rsidR="00741885" w:rsidRPr="005F68F3">
        <w:rPr>
          <w:rFonts w:ascii="Times New Roman" w:eastAsia="Times New Roman" w:hAnsi="Times New Roman" w:cs="Times New Roman"/>
          <w:sz w:val="28"/>
        </w:rPr>
        <w:t>продолжительностью</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учетного периода.</w:t>
      </w:r>
    </w:p>
    <w:p w14:paraId="5DAC533D" w14:textId="168370B3" w:rsidR="005F68F3" w:rsidRDefault="00741885"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Учетный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период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водителей,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работающих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суммированному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рабочего времени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один месяц.</w:t>
      </w:r>
    </w:p>
    <w:p w14:paraId="37022620" w14:textId="77777777"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4.27. </w:t>
      </w:r>
      <w:r w:rsidR="00741885" w:rsidRPr="000F3756">
        <w:rPr>
          <w:rFonts w:ascii="Times New Roman" w:eastAsia="Times New Roman" w:hAnsi="Times New Roman" w:cs="Times New Roman"/>
          <w:sz w:val="28"/>
        </w:rPr>
        <w:t>При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учете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рабочего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времени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работников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суммированным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учетом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рабочего времени подсчет часов для оплаты сверхурочной работы за учетный</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период производится в соответствии с Информацией Минтруда РБ о норме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рабочего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времени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Республике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Башкортостан</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на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соответствующий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календарный</w:t>
      </w:r>
      <w:r w:rsidR="00741885"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год.</w:t>
      </w:r>
    </w:p>
    <w:p w14:paraId="687D60BB" w14:textId="77777777"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4.28. </w:t>
      </w:r>
      <w:r w:rsidR="00741885" w:rsidRPr="000F3756">
        <w:rPr>
          <w:rFonts w:ascii="Times New Roman" w:eastAsia="Times New Roman" w:hAnsi="Times New Roman" w:cs="Times New Roman"/>
          <w:sz w:val="28"/>
        </w:rPr>
        <w:t>Предоставление ежегодных основного и дополнительных оплачиваемых</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отпусков осуществляется, как правило, по окончании учебного года в летний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период 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соответствии с</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графиком</w:t>
      </w:r>
      <w:r w:rsidR="00741885"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отпусков.</w:t>
      </w:r>
    </w:p>
    <w:p w14:paraId="2CF4CE3C" w14:textId="77777777"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4.29. </w:t>
      </w:r>
      <w:r w:rsidR="00741885" w:rsidRPr="000F3756">
        <w:rPr>
          <w:rFonts w:ascii="Times New Roman" w:eastAsia="Times New Roman" w:hAnsi="Times New Roman" w:cs="Times New Roman"/>
          <w:sz w:val="28"/>
        </w:rPr>
        <w:t>График отпусков утверждается с учетом мнения профкома не позднее,</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чем</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за</w:t>
      </w:r>
      <w:r w:rsidR="00741885" w:rsidRPr="000F3756">
        <w:rPr>
          <w:rFonts w:ascii="Times New Roman" w:eastAsia="Times New Roman" w:hAnsi="Times New Roman" w:cs="Times New Roman"/>
          <w:spacing w:val="62"/>
          <w:sz w:val="28"/>
        </w:rPr>
        <w:t xml:space="preserve"> </w:t>
      </w:r>
      <w:r w:rsidR="00741885" w:rsidRPr="000F3756">
        <w:rPr>
          <w:rFonts w:ascii="Times New Roman" w:eastAsia="Times New Roman" w:hAnsi="Times New Roman" w:cs="Times New Roman"/>
          <w:sz w:val="28"/>
        </w:rPr>
        <w:t>две</w:t>
      </w:r>
      <w:r w:rsidR="00741885" w:rsidRPr="000F3756">
        <w:rPr>
          <w:rFonts w:ascii="Times New Roman" w:eastAsia="Times New Roman" w:hAnsi="Times New Roman" w:cs="Times New Roman"/>
          <w:spacing w:val="62"/>
          <w:sz w:val="28"/>
        </w:rPr>
        <w:t xml:space="preserve"> </w:t>
      </w:r>
      <w:r w:rsidR="00741885" w:rsidRPr="000F3756">
        <w:rPr>
          <w:rFonts w:ascii="Times New Roman" w:eastAsia="Times New Roman" w:hAnsi="Times New Roman" w:cs="Times New Roman"/>
          <w:sz w:val="28"/>
        </w:rPr>
        <w:t>недели</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до</w:t>
      </w:r>
      <w:r w:rsidR="00741885" w:rsidRPr="000F3756">
        <w:rPr>
          <w:rFonts w:ascii="Times New Roman" w:eastAsia="Times New Roman" w:hAnsi="Times New Roman" w:cs="Times New Roman"/>
          <w:spacing w:val="64"/>
          <w:sz w:val="28"/>
        </w:rPr>
        <w:t xml:space="preserve"> </w:t>
      </w:r>
      <w:r w:rsidR="00741885" w:rsidRPr="000F3756">
        <w:rPr>
          <w:rFonts w:ascii="Times New Roman" w:eastAsia="Times New Roman" w:hAnsi="Times New Roman" w:cs="Times New Roman"/>
          <w:sz w:val="28"/>
        </w:rPr>
        <w:t>наступления</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календарного</w:t>
      </w:r>
      <w:r w:rsidR="00741885" w:rsidRPr="000F3756">
        <w:rPr>
          <w:rFonts w:ascii="Times New Roman" w:eastAsia="Times New Roman" w:hAnsi="Times New Roman" w:cs="Times New Roman"/>
          <w:spacing w:val="64"/>
          <w:sz w:val="28"/>
        </w:rPr>
        <w:t xml:space="preserve"> </w:t>
      </w:r>
      <w:r w:rsidR="00741885" w:rsidRPr="000F3756">
        <w:rPr>
          <w:rFonts w:ascii="Times New Roman" w:eastAsia="Times New Roman" w:hAnsi="Times New Roman" w:cs="Times New Roman"/>
          <w:sz w:val="28"/>
        </w:rPr>
        <w:t>года,</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65"/>
          <w:sz w:val="28"/>
        </w:rPr>
        <w:t xml:space="preserve"> </w:t>
      </w:r>
      <w:r w:rsidR="00741885" w:rsidRPr="000F3756">
        <w:rPr>
          <w:rFonts w:ascii="Times New Roman" w:eastAsia="Times New Roman" w:hAnsi="Times New Roman" w:cs="Times New Roman"/>
          <w:sz w:val="28"/>
        </w:rPr>
        <w:t>учетом</w:t>
      </w:r>
      <w:r w:rsidRPr="005F68F3">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szCs w:val="28"/>
        </w:rPr>
        <w:t>необходимости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обеспечения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нормальной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благоприятных условий</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для отдыха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5F68F3">
        <w:rPr>
          <w:rFonts w:ascii="Times New Roman" w:eastAsia="Times New Roman" w:hAnsi="Times New Roman" w:cs="Times New Roman"/>
          <w:sz w:val="28"/>
        </w:rPr>
        <w:t xml:space="preserve"> </w:t>
      </w:r>
    </w:p>
    <w:p w14:paraId="4698A7A4" w14:textId="77777777" w:rsidR="005F68F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4.30. </w:t>
      </w: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оплачиваемого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удлиненного оплачиваемого отпуска и дополнительного отпуска работникам,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совмещающим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 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(ст.ст.173, 173.1, 174, 176 и 177 ТК 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позднее чем за три дня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 xml:space="preserve">их </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 xml:space="preserve"> начала.</w:t>
      </w:r>
    </w:p>
    <w:p w14:paraId="6964223B" w14:textId="77777777" w:rsidR="005F68F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4.31.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предоставляемый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истечения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шести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месяцев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(авансом),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продолжительности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этой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 и оплачивается в полном размере за исключением случая, когда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просит</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предоставить</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ему</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только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b/>
          <w:i/>
          <w:sz w:val="28"/>
        </w:rPr>
        <w:t>.</w:t>
      </w:r>
    </w:p>
    <w:p w14:paraId="4182219A" w14:textId="77777777" w:rsidR="008F4C3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4.32.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проработавшим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менее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10</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месяцев,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денежная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неиспользованный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увольнении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выплачивается исходя из полной продолжительности отпуска в 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56</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дней).</w:t>
      </w:r>
    </w:p>
    <w:p w14:paraId="384FE790" w14:textId="77777777" w:rsidR="005F68F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4.33. </w:t>
      </w:r>
      <w:r w:rsidRPr="000F3756">
        <w:rPr>
          <w:rFonts w:ascii="Times New Roman" w:eastAsia="Times New Roman" w:hAnsi="Times New Roman" w:cs="Times New Roman"/>
          <w:sz w:val="28"/>
        </w:rPr>
        <w:t>Педагогическим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длительный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предусмотренный ст.335 ТК РФ, предоставляется на условиях и в 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установленном приказом Минобрнауки РФ от 31.05.2016г. №644, а 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настоящим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коллективным договором:</w:t>
      </w:r>
    </w:p>
    <w:p w14:paraId="291219F1" w14:textId="6B98159E" w:rsidR="00D17856" w:rsidRPr="003E5E5E" w:rsidRDefault="005F68F3" w:rsidP="003E5E5E">
      <w:pPr>
        <w:widowControl w:val="0"/>
        <w:tabs>
          <w:tab w:val="left" w:pos="902"/>
        </w:tabs>
        <w:autoSpaceDE w:val="0"/>
        <w:autoSpaceDN w:val="0"/>
        <w:spacing w:after="0" w:line="322" w:lineRule="exact"/>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а</w:t>
      </w:r>
      <w:r w:rsidRPr="005E3CA2">
        <w:rPr>
          <w:rFonts w:ascii="Times New Roman" w:eastAsia="Times New Roman" w:hAnsi="Times New Roman" w:cs="Times New Roman"/>
          <w:sz w:val="28"/>
          <w:szCs w:val="28"/>
        </w:rPr>
        <w:t>) в</w:t>
      </w:r>
      <w:r w:rsidRPr="005E3CA2">
        <w:rPr>
          <w:rFonts w:ascii="Times New Roman" w:eastAsia="Times New Roman" w:hAnsi="Times New Roman" w:cs="Times New Roman"/>
          <w:spacing w:val="1"/>
          <w:sz w:val="28"/>
          <w:szCs w:val="28"/>
        </w:rPr>
        <w:t xml:space="preserve"> </w:t>
      </w:r>
      <w:r w:rsidRPr="005E3CA2">
        <w:rPr>
          <w:rFonts w:ascii="Times New Roman" w:eastAsia="Times New Roman" w:hAnsi="Times New Roman" w:cs="Times New Roman"/>
          <w:sz w:val="28"/>
          <w:szCs w:val="28"/>
        </w:rPr>
        <w:t>исключительных</w:t>
      </w:r>
      <w:r w:rsidRPr="005E3CA2">
        <w:rPr>
          <w:rFonts w:ascii="Times New Roman" w:eastAsia="Times New Roman" w:hAnsi="Times New Roman" w:cs="Times New Roman"/>
          <w:spacing w:val="1"/>
          <w:sz w:val="28"/>
          <w:szCs w:val="28"/>
        </w:rPr>
        <w:t xml:space="preserve"> </w:t>
      </w:r>
      <w:r w:rsidRPr="005E3CA2">
        <w:rPr>
          <w:rFonts w:ascii="Times New Roman" w:eastAsia="Times New Roman" w:hAnsi="Times New Roman" w:cs="Times New Roman"/>
          <w:sz w:val="28"/>
          <w:szCs w:val="28"/>
        </w:rPr>
        <w:t>случаях</w:t>
      </w:r>
      <w:r w:rsidRPr="000F3756">
        <w:rPr>
          <w:rFonts w:ascii="Times New Roman" w:eastAsia="Times New Roman" w:hAnsi="Times New Roman" w:cs="Times New Roman"/>
          <w:sz w:val="28"/>
          <w:szCs w:val="28"/>
        </w:rPr>
        <w:t>,</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когда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может неблагоприятно отразиться на нормальном ходе работы учреждения, с</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согласия работника допускается перенос отпуска на более поздний срок, чем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указан в заявлении работника. При этом длительный отпуск должен быть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позднее чем через</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1</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меся</w:t>
      </w:r>
      <w:r w:rsidR="00741885">
        <w:rPr>
          <w:rFonts w:ascii="Times New Roman" w:eastAsia="Times New Roman" w:hAnsi="Times New Roman" w:cs="Times New Roman"/>
          <w:noProof/>
          <w:sz w:val="28"/>
          <w:szCs w:val="28"/>
          <w:lang w:eastAsia="ru-RU"/>
        </w:rPr>
        <mc:AlternateContent>
          <mc:Choice Requires="wps">
            <w:drawing>
              <wp:anchor distT="0" distB="0" distL="0" distR="0" simplePos="0" relativeHeight="251656704" behindDoc="1" locked="0" layoutInCell="1" allowOverlap="1" wp14:anchorId="072840D9" wp14:editId="2E4C8439">
                <wp:simplePos x="0" y="0"/>
                <wp:positionH relativeFrom="page">
                  <wp:posOffset>1079500</wp:posOffset>
                </wp:positionH>
                <wp:positionV relativeFrom="paragraph">
                  <wp:posOffset>218440</wp:posOffset>
                </wp:positionV>
                <wp:extent cx="1828800" cy="7620"/>
                <wp:effectExtent l="0" t="0" r="0" b="0"/>
                <wp:wrapTopAndBottom/>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EA178" id="Прямоугольник 18" o:spid="_x0000_s1026" style="position:absolute;margin-left:85pt;margin-top:17.2pt;width:2in;height:.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Ov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" fillcolor="black" stroked="f">
                <w10:wrap type="topAndBottom" anchorx="page"/>
              </v:rect>
            </w:pict>
          </mc:Fallback>
        </mc:AlternateContent>
      </w:r>
      <w:r w:rsidR="003E5E5E">
        <w:rPr>
          <w:rFonts w:ascii="Times New Roman" w:eastAsia="Times New Roman" w:hAnsi="Times New Roman" w:cs="Times New Roman"/>
          <w:sz w:val="28"/>
          <w:szCs w:val="28"/>
        </w:rPr>
        <w:t>ц.</w:t>
      </w:r>
    </w:p>
    <w:p w14:paraId="3679FCD8" w14:textId="77777777" w:rsidR="00AE2E92" w:rsidRDefault="00AE2E92" w:rsidP="00AE2E92">
      <w:pPr>
        <w:widowControl w:val="0"/>
        <w:autoSpaceDE w:val="0"/>
        <w:autoSpaceDN w:val="0"/>
        <w:spacing w:after="0" w:line="240" w:lineRule="auto"/>
        <w:ind w:right="39"/>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б) по заявлению работника длительный отпуск может быть присоединен 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ежегодному</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основному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оплачиваемому</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отпуску.</w:t>
      </w:r>
    </w:p>
    <w:p w14:paraId="00E5B4D7" w14:textId="77777777" w:rsidR="00AE2E92" w:rsidRDefault="00AE2E92" w:rsidP="00AE2E92">
      <w:pPr>
        <w:widowControl w:val="0"/>
        <w:autoSpaceDE w:val="0"/>
        <w:autoSpaceDN w:val="0"/>
        <w:spacing w:after="0" w:line="240" w:lineRule="auto"/>
        <w:ind w:right="39"/>
        <w:jc w:val="both"/>
        <w:rPr>
          <w:rFonts w:ascii="Times New Roman" w:eastAsia="Times New Roman" w:hAnsi="Times New Roman" w:cs="Times New Roman"/>
          <w:spacing w:val="1"/>
          <w:sz w:val="28"/>
          <w:szCs w:val="28"/>
        </w:rPr>
      </w:pP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заявлению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оформляется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распорядительным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актом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p>
    <w:p w14:paraId="0757471E" w14:textId="77777777" w:rsidR="00AE2E92" w:rsidRDefault="00AE2E92" w:rsidP="00AE2E92">
      <w:pPr>
        <w:widowControl w:val="0"/>
        <w:autoSpaceDE w:val="0"/>
        <w:autoSpaceDN w:val="0"/>
        <w:spacing w:after="0" w:line="240" w:lineRule="auto"/>
        <w:ind w:right="39"/>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lastRenderedPageBreak/>
        <w:t>Работник</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обязан</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уведомить</w:t>
      </w:r>
      <w:r w:rsidRPr="000F3756">
        <w:rPr>
          <w:rFonts w:ascii="Times New Roman" w:eastAsia="Times New Roman" w:hAnsi="Times New Roman" w:cs="Times New Roman"/>
          <w:spacing w:val="7"/>
          <w:sz w:val="28"/>
          <w:szCs w:val="28"/>
        </w:rPr>
        <w:t xml:space="preserve"> </w:t>
      </w:r>
      <w:r w:rsidRPr="000F3756">
        <w:rPr>
          <w:rFonts w:ascii="Times New Roman" w:eastAsia="Times New Roman" w:hAnsi="Times New Roman" w:cs="Times New Roman"/>
          <w:sz w:val="28"/>
          <w:szCs w:val="28"/>
        </w:rPr>
        <w:t>работодателя</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о</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намерении</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уйти</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0"/>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не</w:t>
      </w:r>
      <w:r>
        <w:rPr>
          <w:rFonts w:ascii="Times New Roman" w:eastAsia="Times New Roman" w:hAnsi="Times New Roman" w:cs="Times New Roman"/>
          <w:sz w:val="28"/>
          <w:szCs w:val="28"/>
        </w:rPr>
        <w:t xml:space="preserve"> менее чем за 14 календарных дней до ухода в отпуск.</w:t>
      </w:r>
    </w:p>
    <w:p w14:paraId="3A50076B" w14:textId="77777777" w:rsidR="00AE2E92" w:rsidRPr="00AE2E92" w:rsidRDefault="00AE2E92" w:rsidP="00AE2E92">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r w:rsidRPr="000F3756">
        <w:rPr>
          <w:rFonts w:ascii="Times New Roman" w:eastAsia="Times New Roman" w:hAnsi="Times New Roman" w:cs="Times New Roman"/>
          <w:sz w:val="28"/>
          <w:szCs w:val="28"/>
        </w:rPr>
        <w:t>предположительная</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продолжительность</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отпуска,</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а</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также</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возможность</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разделения</w:t>
      </w:r>
      <w:r w:rsidRPr="000F3756">
        <w:rPr>
          <w:rFonts w:ascii="Times New Roman" w:eastAsia="Times New Roman" w:hAnsi="Times New Roman" w:cs="Times New Roman"/>
          <w:spacing w:val="31"/>
          <w:sz w:val="28"/>
          <w:szCs w:val="28"/>
        </w:rPr>
        <w:t xml:space="preserve"> </w:t>
      </w:r>
      <w:r w:rsidRPr="000F3756">
        <w:rPr>
          <w:rFonts w:ascii="Times New Roman" w:eastAsia="Times New Roman" w:hAnsi="Times New Roman" w:cs="Times New Roman"/>
          <w:sz w:val="28"/>
          <w:szCs w:val="28"/>
        </w:rPr>
        <w:t>его</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31"/>
          <w:sz w:val="28"/>
          <w:szCs w:val="28"/>
        </w:rPr>
        <w:t xml:space="preserve"> </w:t>
      </w:r>
      <w:r w:rsidRPr="000F3756">
        <w:rPr>
          <w:rFonts w:ascii="Times New Roman" w:eastAsia="Times New Roman" w:hAnsi="Times New Roman" w:cs="Times New Roman"/>
          <w:sz w:val="28"/>
          <w:szCs w:val="28"/>
        </w:rPr>
        <w:t>части</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оговаривается</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между</w:t>
      </w:r>
      <w:r w:rsidRPr="000F3756">
        <w:rPr>
          <w:rFonts w:ascii="Times New Roman" w:eastAsia="Times New Roman" w:hAnsi="Times New Roman" w:cs="Times New Roman"/>
          <w:spacing w:val="27"/>
          <w:sz w:val="28"/>
          <w:szCs w:val="28"/>
        </w:rPr>
        <w:t xml:space="preserve"> </w:t>
      </w:r>
      <w:r w:rsidRPr="000F3756">
        <w:rPr>
          <w:rFonts w:ascii="Times New Roman" w:eastAsia="Times New Roman" w:hAnsi="Times New Roman" w:cs="Times New Roman"/>
          <w:sz w:val="28"/>
          <w:szCs w:val="28"/>
        </w:rPr>
        <w:t>работником</w:t>
      </w:r>
      <w:r w:rsidRPr="000F3756">
        <w:rPr>
          <w:rFonts w:ascii="Times New Roman" w:eastAsia="Times New Roman" w:hAnsi="Times New Roman" w:cs="Times New Roman"/>
          <w:spacing w:val="29"/>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31"/>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оформляется</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локальным</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актом</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(приказом).</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Работник</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вправе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прервать</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длительный</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выйти</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свое</w:t>
      </w:r>
      <w:r w:rsidRPr="000F3756">
        <w:rPr>
          <w:rFonts w:ascii="Times New Roman" w:eastAsia="Times New Roman" w:hAnsi="Times New Roman" w:cs="Times New Roman"/>
          <w:spacing w:val="10"/>
          <w:sz w:val="28"/>
          <w:szCs w:val="28"/>
        </w:rPr>
        <w:t xml:space="preserve"> </w:t>
      </w:r>
      <w:r w:rsidRPr="000F3756">
        <w:rPr>
          <w:rFonts w:ascii="Times New Roman" w:eastAsia="Times New Roman" w:hAnsi="Times New Roman" w:cs="Times New Roman"/>
          <w:sz w:val="28"/>
          <w:szCs w:val="28"/>
        </w:rPr>
        <w:t>рабочее</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место,</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предварительно</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письменно</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уведомив</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работодателя</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менее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чем</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за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3 </w:t>
      </w:r>
      <w:r w:rsidRPr="000F3756">
        <w:rPr>
          <w:rFonts w:ascii="Times New Roman" w:eastAsia="Times New Roman" w:hAnsi="Times New Roman" w:cs="Times New Roman"/>
          <w:b/>
          <w:sz w:val="28"/>
          <w:szCs w:val="28"/>
        </w:rPr>
        <w:t xml:space="preserve"> </w:t>
      </w:r>
      <w:r w:rsidRPr="000F3756">
        <w:rPr>
          <w:rFonts w:ascii="Times New Roman" w:eastAsia="Times New Roman" w:hAnsi="Times New Roman" w:cs="Times New Roman"/>
          <w:sz w:val="28"/>
          <w:szCs w:val="28"/>
        </w:rPr>
        <w:t>календарных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в  случае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временной</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нетрудоспособности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продлевается</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6"/>
          <w:sz w:val="28"/>
          <w:szCs w:val="28"/>
        </w:rPr>
        <w:t xml:space="preserve"> </w:t>
      </w:r>
      <w:r w:rsidRPr="000F3756">
        <w:rPr>
          <w:rFonts w:ascii="Times New Roman" w:eastAsia="Times New Roman" w:hAnsi="Times New Roman" w:cs="Times New Roman"/>
          <w:sz w:val="28"/>
          <w:szCs w:val="28"/>
        </w:rPr>
        <w:t>переносится</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другой</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срок,</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определяемый</w:t>
      </w:r>
      <w:r w:rsidRPr="000F3756">
        <w:rPr>
          <w:rFonts w:ascii="Times New Roman" w:eastAsia="Times New Roman" w:hAnsi="Times New Roman" w:cs="Times New Roman"/>
          <w:spacing w:val="17"/>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 пожеланий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работника.</w:t>
      </w:r>
    </w:p>
    <w:p w14:paraId="2B3957B8" w14:textId="77777777" w:rsidR="00AE2E92" w:rsidRDefault="00AE2E92" w:rsidP="00AE2E92">
      <w:pPr>
        <w:widowControl w:val="0"/>
        <w:tabs>
          <w:tab w:val="left" w:pos="696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счет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средств,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полученных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приносящей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доход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деятельности,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возможна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определяются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профкома,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имеющихся в организации средств и фиксируется в распорядительном акте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длительного отпуска.</w:t>
      </w:r>
      <w:r w:rsidRPr="00137C88">
        <w:rPr>
          <w:rFonts w:ascii="Times New Roman" w:eastAsia="Times New Roman" w:hAnsi="Times New Roman" w:cs="Times New Roman"/>
          <w:sz w:val="28"/>
        </w:rPr>
        <w:t xml:space="preserve"> </w:t>
      </w:r>
    </w:p>
    <w:p w14:paraId="339B0A0F" w14:textId="39E06E12" w:rsidR="008654D6" w:rsidRDefault="00AE2E92" w:rsidP="008654D6">
      <w:pPr>
        <w:widowControl w:val="0"/>
        <w:tabs>
          <w:tab w:val="left" w:pos="6966"/>
        </w:tabs>
        <w:autoSpaceDE w:val="0"/>
        <w:autoSpaceDN w:val="0"/>
        <w:spacing w:after="0" w:line="240" w:lineRule="auto"/>
        <w:ind w:right="39"/>
        <w:rPr>
          <w:rFonts w:ascii="Times New Roman" w:eastAsia="Times New Roman" w:hAnsi="Times New Roman" w:cs="Times New Roman"/>
          <w:sz w:val="28"/>
          <w:szCs w:val="28"/>
        </w:rPr>
      </w:pPr>
      <w:r>
        <w:rPr>
          <w:rFonts w:ascii="Times New Roman" w:eastAsia="Times New Roman" w:hAnsi="Times New Roman" w:cs="Times New Roman"/>
          <w:sz w:val="28"/>
        </w:rPr>
        <w:t xml:space="preserve">4.34.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ненормированным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ежегодный</w:t>
      </w:r>
      <w:r w:rsidRPr="000F3756">
        <w:rPr>
          <w:rFonts w:ascii="Times New Roman" w:eastAsia="Times New Roman" w:hAnsi="Times New Roman" w:cs="Times New Roman"/>
          <w:spacing w:val="3"/>
          <w:sz w:val="28"/>
        </w:rPr>
        <w:t xml:space="preserve"> </w:t>
      </w:r>
      <w:r w:rsidRPr="0090423F">
        <w:rPr>
          <w:rFonts w:ascii="Times New Roman" w:eastAsia="Times New Roman" w:hAnsi="Times New Roman" w:cs="Times New Roman"/>
          <w:sz w:val="28"/>
        </w:rPr>
        <w:t>дополнительный</w:t>
      </w:r>
      <w:r w:rsidRPr="0090423F">
        <w:rPr>
          <w:rFonts w:ascii="Times New Roman" w:eastAsia="Times New Roman" w:hAnsi="Times New Roman" w:cs="Times New Roman"/>
          <w:spacing w:val="3"/>
          <w:sz w:val="28"/>
        </w:rPr>
        <w:t xml:space="preserve"> </w:t>
      </w:r>
      <w:r w:rsidRPr="0090423F">
        <w:rPr>
          <w:rFonts w:ascii="Times New Roman" w:eastAsia="Times New Roman" w:hAnsi="Times New Roman" w:cs="Times New Roman"/>
          <w:sz w:val="28"/>
        </w:rPr>
        <w:t>оплачиваемый</w:t>
      </w:r>
      <w:r w:rsidRPr="0090423F">
        <w:rPr>
          <w:rFonts w:ascii="Times New Roman" w:eastAsia="Times New Roman" w:hAnsi="Times New Roman" w:cs="Times New Roman"/>
          <w:spacing w:val="3"/>
          <w:sz w:val="28"/>
        </w:rPr>
        <w:t xml:space="preserve"> </w:t>
      </w:r>
      <w:r w:rsidRPr="0090423F">
        <w:rPr>
          <w:rFonts w:ascii="Times New Roman" w:eastAsia="Times New Roman" w:hAnsi="Times New Roman" w:cs="Times New Roman"/>
          <w:sz w:val="28"/>
        </w:rPr>
        <w:t>отпуск</w:t>
      </w:r>
      <w:r w:rsidRPr="0090423F">
        <w:rPr>
          <w:rFonts w:ascii="Times New Roman" w:eastAsia="Times New Roman" w:hAnsi="Times New Roman" w:cs="Times New Roman"/>
          <w:spacing w:val="10"/>
          <w:sz w:val="28"/>
        </w:rPr>
        <w:t xml:space="preserve"> </w:t>
      </w:r>
      <w:r w:rsidRPr="0090423F">
        <w:rPr>
          <w:rFonts w:ascii="Times New Roman" w:eastAsia="Times New Roman" w:hAnsi="Times New Roman" w:cs="Times New Roman"/>
          <w:sz w:val="28"/>
        </w:rPr>
        <w:t>продолжительностью</w:t>
      </w:r>
      <w:r>
        <w:rPr>
          <w:rFonts w:ascii="Times New Roman" w:eastAsia="Times New Roman" w:hAnsi="Times New Roman" w:cs="Times New Roman"/>
          <w:sz w:val="28"/>
        </w:rPr>
        <w:t xml:space="preserve"> </w:t>
      </w:r>
      <w:r>
        <w:rPr>
          <w:rFonts w:ascii="Times New Roman" w:eastAsia="Times New Roman" w:hAnsi="Times New Roman" w:cs="Times New Roman"/>
          <w:sz w:val="28"/>
          <w:szCs w:val="28"/>
        </w:rPr>
        <w:t>н</w:t>
      </w:r>
      <w:r w:rsidRPr="0090423F">
        <w:rPr>
          <w:rFonts w:ascii="Times New Roman" w:eastAsia="Times New Roman" w:hAnsi="Times New Roman" w:cs="Times New Roman"/>
          <w:sz w:val="28"/>
          <w:szCs w:val="28"/>
        </w:rPr>
        <w:t>е менее 3</w:t>
      </w:r>
      <w:r>
        <w:rPr>
          <w:rFonts w:ascii="Times New Roman" w:eastAsia="Times New Roman" w:hAnsi="Times New Roman" w:cs="Times New Roman"/>
          <w:sz w:val="28"/>
          <w:szCs w:val="28"/>
          <w:u w:val="single"/>
        </w:rPr>
        <w:t xml:space="preserve"> </w:t>
      </w:r>
      <w:r w:rsidRPr="000F3756">
        <w:rPr>
          <w:rFonts w:ascii="Times New Roman" w:eastAsia="Times New Roman" w:hAnsi="Times New Roman" w:cs="Times New Roman"/>
          <w:sz w:val="28"/>
          <w:szCs w:val="28"/>
        </w:rPr>
        <w:t>календарных</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дней</w:t>
      </w:r>
      <w:r w:rsidR="008654D6">
        <w:rPr>
          <w:rFonts w:ascii="Times New Roman" w:eastAsia="Times New Roman" w:hAnsi="Times New Roman" w:cs="Times New Roman"/>
          <w:sz w:val="28"/>
          <w:szCs w:val="28"/>
        </w:rPr>
        <w:t>.</w:t>
      </w:r>
    </w:p>
    <w:p w14:paraId="2600CAB9" w14:textId="77777777" w:rsidR="008654D6"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4.35. </w:t>
      </w:r>
      <w:r w:rsidRPr="000F3756">
        <w:rPr>
          <w:rFonts w:ascii="Times New Roman" w:eastAsia="Times New Roman" w:hAnsi="Times New Roman" w:cs="Times New Roman"/>
          <w:sz w:val="28"/>
        </w:rPr>
        <w:t>Работники, имеющие двух и более детей в возрасте до 12 лет, имеют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первоочередное право на получение ежегодного отпуска в удобное для 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p>
    <w:p w14:paraId="076DEDDB" w14:textId="77777777" w:rsidR="008654D6"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4.36. </w:t>
      </w:r>
      <w:r w:rsidRPr="000F3756">
        <w:rPr>
          <w:rFonts w:ascii="Times New Roman" w:eastAsia="Times New Roman" w:hAnsi="Times New Roman" w:cs="Times New Roman"/>
          <w:sz w:val="28"/>
        </w:rPr>
        <w:t>Работнику, имеющему двух или более детей в возрасте до четырнадцати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лет, работнику, имеющему ребенка-инвалида в возрасте до восемнадцати лет,</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одинокой матери, воспитывающей ребенка в возрасте до четырнадцати лет,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отцу, воспитывающему ребенка в возрасте до четырнадцати лет без матери,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 осуществляющим уход за престарелыми родителями в возрасте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80 лет и старше, за членами семьи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-инвалидами с детства независимо 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возраста,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удобное 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продолжительностью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14</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дней.</w:t>
      </w:r>
    </w:p>
    <w:p w14:paraId="1F4AAB73" w14:textId="1FDED832" w:rsidR="008654D6" w:rsidRPr="0090423F"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4.37.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36"/>
          <w:sz w:val="28"/>
        </w:rPr>
        <w:t xml:space="preserve"> </w:t>
      </w:r>
      <w:r w:rsidRPr="000F3756">
        <w:rPr>
          <w:rFonts w:ascii="Times New Roman" w:eastAsia="Times New Roman" w:hAnsi="Times New Roman" w:cs="Times New Roman"/>
          <w:sz w:val="28"/>
        </w:rPr>
        <w:t>работающим</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вредными</w:t>
      </w:r>
      <w:r w:rsidRPr="000F3756">
        <w:rPr>
          <w:rFonts w:ascii="Times New Roman" w:eastAsia="Times New Roman" w:hAnsi="Times New Roman" w:cs="Times New Roman"/>
          <w:spacing w:val="39"/>
          <w:sz w:val="28"/>
        </w:rPr>
        <w:t xml:space="preserve"> </w:t>
      </w:r>
      <w:r w:rsidRPr="000F3756">
        <w:rPr>
          <w:rFonts w:ascii="Times New Roman" w:eastAsia="Times New Roman" w:hAnsi="Times New Roman" w:cs="Times New Roman"/>
          <w:sz w:val="28"/>
        </w:rPr>
        <w:t>условиями</w:t>
      </w:r>
      <w:r w:rsidRPr="000F3756">
        <w:rPr>
          <w:rFonts w:ascii="Times New Roman" w:eastAsia="Times New Roman" w:hAnsi="Times New Roman" w:cs="Times New Roman"/>
          <w:spacing w:val="37"/>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классом</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вредности не менее 3.2, предоставляется ежегодный дополнительный оплачиваемый отпуск продолжительностью 7 календарных дней.</w:t>
      </w:r>
      <w:r w:rsidRPr="000F3756">
        <w:rPr>
          <w:rFonts w:ascii="Times New Roman" w:eastAsia="Times New Roman" w:hAnsi="Times New Roman" w:cs="Times New Roman"/>
          <w:sz w:val="28"/>
        </w:rPr>
        <w:tab/>
      </w:r>
    </w:p>
    <w:p w14:paraId="560D8945" w14:textId="364B9C94" w:rsidR="008654D6"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Продолжительность</w:t>
      </w:r>
      <w:r w:rsidRPr="000F3756">
        <w:rPr>
          <w:rFonts w:ascii="Times New Roman" w:eastAsia="Times New Roman" w:hAnsi="Times New Roman" w:cs="Times New Roman"/>
          <w:spacing w:val="36"/>
          <w:sz w:val="28"/>
        </w:rPr>
        <w:t xml:space="preserve"> </w:t>
      </w:r>
      <w:r w:rsidRPr="000F3756">
        <w:rPr>
          <w:rFonts w:ascii="Times New Roman" w:eastAsia="Times New Roman" w:hAnsi="Times New Roman" w:cs="Times New Roman"/>
          <w:sz w:val="28"/>
        </w:rPr>
        <w:t>ежегодного</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оплачиваемого</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конкретного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договором.</w:t>
      </w:r>
    </w:p>
    <w:p w14:paraId="246C2FE4" w14:textId="39FEEC22" w:rsidR="0006669A" w:rsidRDefault="0006669A"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rPr>
        <w:t>- женщинам, работающим в сельской местности -1 день в месяц без сохранение заработной платы.</w:t>
      </w:r>
    </w:p>
    <w:p w14:paraId="6057F72D" w14:textId="77777777" w:rsidR="008654D6" w:rsidRDefault="008654D6" w:rsidP="008654D6">
      <w:pPr>
        <w:widowControl w:val="0"/>
        <w:pBdr>
          <w:bottom w:val="single" w:sz="12" w:space="1" w:color="auto"/>
        </w:pBdr>
        <w:tabs>
          <w:tab w:val="left" w:pos="696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4.38.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освобождает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 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в день, когда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ему необходимо присутствовать на заседании аттестационной комиссии 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 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p>
    <w:p w14:paraId="56199352" w14:textId="37A811F7" w:rsidR="0006669A" w:rsidRDefault="0006669A" w:rsidP="008654D6">
      <w:pPr>
        <w:widowControl w:val="0"/>
        <w:pBdr>
          <w:bottom w:val="single" w:sz="12" w:space="1" w:color="auto"/>
        </w:pBdr>
        <w:tabs>
          <w:tab w:val="left" w:pos="696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основании</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письменного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Pr>
          <w:rFonts w:ascii="Times New Roman" w:eastAsia="Times New Roman" w:hAnsi="Times New Roman" w:cs="Times New Roman"/>
          <w:sz w:val="28"/>
        </w:rPr>
        <w:t xml:space="preserve"> предоставить отпуск без сохранение заработной платы: работающим инвалидам- до 60 календарных дней в году.</w:t>
      </w:r>
    </w:p>
    <w:p w14:paraId="29B274C2" w14:textId="77777777" w:rsidR="008654D6" w:rsidRDefault="008654D6" w:rsidP="008654D6">
      <w:pPr>
        <w:widowControl w:val="0"/>
        <w:tabs>
          <w:tab w:val="left" w:pos="869"/>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4.39. </w:t>
      </w:r>
      <w:r w:rsidRPr="000F3756">
        <w:rPr>
          <w:rFonts w:ascii="Times New Roman" w:eastAsia="Times New Roman" w:hAnsi="Times New Roman" w:cs="Times New Roman"/>
          <w:sz w:val="28"/>
        </w:rPr>
        <w:t>Беременным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женщинам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возможность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обследования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основному месту работы при сроках беременности до 12 недель - 1 день, с 12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20</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недель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20</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 более недель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3</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дня.</w:t>
      </w:r>
    </w:p>
    <w:p w14:paraId="30880E2C" w14:textId="4C75BE09" w:rsidR="008654D6" w:rsidRPr="008654D6" w:rsidRDefault="008654D6" w:rsidP="008654D6">
      <w:pPr>
        <w:widowControl w:val="0"/>
        <w:tabs>
          <w:tab w:val="left" w:pos="792"/>
        </w:tabs>
        <w:autoSpaceDE w:val="0"/>
        <w:autoSpaceDN w:val="0"/>
        <w:spacing w:before="69"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4.40. </w:t>
      </w:r>
      <w:r w:rsidRPr="000F3756">
        <w:rPr>
          <w:rFonts w:ascii="Times New Roman" w:eastAsia="Times New Roman" w:hAnsi="Times New Roman" w:cs="Times New Roman"/>
          <w:sz w:val="28"/>
        </w:rPr>
        <w:t>Работодатель предоставляет работнику по его письменному заявлению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(выходные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сохранения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 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следующих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случаях:</w:t>
      </w:r>
    </w:p>
    <w:p w14:paraId="6E946BDF" w14:textId="77777777" w:rsidR="008654D6" w:rsidRPr="004334AA" w:rsidRDefault="008654D6" w:rsidP="008654D6">
      <w:pPr>
        <w:widowControl w:val="0"/>
        <w:autoSpaceDE w:val="0"/>
        <w:autoSpaceDN w:val="0"/>
        <w:spacing w:before="9" w:after="0" w:line="240" w:lineRule="auto"/>
        <w:ind w:left="748"/>
        <w:jc w:val="both"/>
        <w:rPr>
          <w:rFonts w:ascii="Times New Roman" w:eastAsia="Times New Roman" w:hAnsi="Times New Roman" w:cs="Times New Roman"/>
          <w:sz w:val="28"/>
          <w:szCs w:val="28"/>
        </w:rPr>
      </w:pPr>
      <w:r w:rsidRPr="004334AA">
        <w:rPr>
          <w:rFonts w:ascii="Times New Roman" w:eastAsia="Times New Roman" w:hAnsi="Times New Roman" w:cs="Times New Roman"/>
          <w:sz w:val="28"/>
          <w:szCs w:val="28"/>
        </w:rPr>
        <w:t>-</w:t>
      </w:r>
      <w:r w:rsidRPr="004334AA">
        <w:rPr>
          <w:rFonts w:ascii="Times New Roman" w:eastAsia="Times New Roman" w:hAnsi="Times New Roman" w:cs="Times New Roman"/>
          <w:spacing w:val="-11"/>
          <w:sz w:val="28"/>
          <w:szCs w:val="28"/>
        </w:rPr>
        <w:t xml:space="preserve"> </w:t>
      </w:r>
      <w:r w:rsidRPr="004334AA">
        <w:rPr>
          <w:rFonts w:ascii="Times New Roman" w:eastAsia="Times New Roman" w:hAnsi="Times New Roman" w:cs="Times New Roman"/>
          <w:sz w:val="28"/>
          <w:szCs w:val="28"/>
        </w:rPr>
        <w:t>при</w:t>
      </w:r>
      <w:r w:rsidRPr="004334AA">
        <w:rPr>
          <w:rFonts w:ascii="Times New Roman" w:eastAsia="Times New Roman" w:hAnsi="Times New Roman" w:cs="Times New Roman"/>
          <w:spacing w:val="18"/>
          <w:sz w:val="28"/>
          <w:szCs w:val="28"/>
        </w:rPr>
        <w:t xml:space="preserve"> </w:t>
      </w:r>
      <w:r w:rsidRPr="004334AA">
        <w:rPr>
          <w:rFonts w:ascii="Times New Roman" w:eastAsia="Times New Roman" w:hAnsi="Times New Roman" w:cs="Times New Roman"/>
          <w:sz w:val="28"/>
          <w:szCs w:val="28"/>
        </w:rPr>
        <w:t>вакцинации</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от</w:t>
      </w:r>
      <w:r w:rsidRPr="004334AA">
        <w:rPr>
          <w:rFonts w:ascii="Times New Roman" w:eastAsia="Times New Roman" w:hAnsi="Times New Roman" w:cs="Times New Roman"/>
          <w:spacing w:val="84"/>
          <w:sz w:val="28"/>
          <w:szCs w:val="28"/>
        </w:rPr>
        <w:t xml:space="preserve"> </w:t>
      </w:r>
      <w:r w:rsidRPr="004334AA">
        <w:rPr>
          <w:rFonts w:ascii="Times New Roman" w:eastAsia="Times New Roman" w:hAnsi="Times New Roman" w:cs="Times New Roman"/>
          <w:sz w:val="28"/>
          <w:szCs w:val="28"/>
        </w:rPr>
        <w:t>новой</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коронавирусной</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инфекции</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(COVID-19)</w:t>
      </w:r>
      <w:r w:rsidRPr="004334AA">
        <w:rPr>
          <w:rFonts w:ascii="Times New Roman" w:eastAsia="Times New Roman" w:hAnsi="Times New Roman" w:cs="Times New Roman"/>
          <w:spacing w:val="88"/>
          <w:sz w:val="28"/>
          <w:szCs w:val="28"/>
        </w:rPr>
        <w:t xml:space="preserve"> </w:t>
      </w:r>
    </w:p>
    <w:p w14:paraId="4EFB4B90" w14:textId="77777777" w:rsidR="008654D6" w:rsidRPr="004334AA" w:rsidRDefault="008654D6" w:rsidP="008654D6">
      <w:pPr>
        <w:widowControl w:val="0"/>
        <w:autoSpaceDE w:val="0"/>
        <w:autoSpaceDN w:val="0"/>
        <w:spacing w:before="2" w:after="0" w:line="240" w:lineRule="auto"/>
        <w:ind w:left="1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2 </w:t>
      </w:r>
      <w:r w:rsidRPr="004334AA">
        <w:rPr>
          <w:rFonts w:ascii="Times New Roman" w:eastAsia="Times New Roman" w:hAnsi="Times New Roman" w:cs="Times New Roman"/>
          <w:sz w:val="28"/>
          <w:szCs w:val="28"/>
        </w:rPr>
        <w:t>календарных</w:t>
      </w:r>
      <w:r w:rsidRPr="004334AA">
        <w:rPr>
          <w:rFonts w:ascii="Times New Roman" w:eastAsia="Times New Roman" w:hAnsi="Times New Roman" w:cs="Times New Roman"/>
          <w:spacing w:val="-4"/>
          <w:sz w:val="28"/>
          <w:szCs w:val="28"/>
        </w:rPr>
        <w:t xml:space="preserve"> </w:t>
      </w:r>
      <w:r w:rsidRPr="004334AA">
        <w:rPr>
          <w:rFonts w:ascii="Times New Roman" w:eastAsia="Times New Roman" w:hAnsi="Times New Roman" w:cs="Times New Roman"/>
          <w:sz w:val="28"/>
          <w:szCs w:val="28"/>
        </w:rPr>
        <w:t>дней;</w:t>
      </w:r>
    </w:p>
    <w:p w14:paraId="198EAF67" w14:textId="77777777" w:rsidR="008654D6" w:rsidRPr="004334AA" w:rsidRDefault="008654D6" w:rsidP="008654D6">
      <w:pPr>
        <w:widowControl w:val="0"/>
        <w:numPr>
          <w:ilvl w:val="2"/>
          <w:numId w:val="1"/>
        </w:numPr>
        <w:tabs>
          <w:tab w:val="left" w:pos="938"/>
        </w:tabs>
        <w:autoSpaceDE w:val="0"/>
        <w:autoSpaceDN w:val="0"/>
        <w:spacing w:before="7" w:after="0" w:line="240" w:lineRule="auto"/>
        <w:ind w:left="938"/>
        <w:jc w:val="both"/>
        <w:rPr>
          <w:rFonts w:ascii="Times New Roman" w:eastAsia="Times New Roman" w:hAnsi="Times New Roman" w:cs="Times New Roman"/>
          <w:sz w:val="28"/>
        </w:rPr>
      </w:pPr>
      <w:r w:rsidRPr="004334AA">
        <w:rPr>
          <w:rFonts w:ascii="Times New Roman" w:eastAsia="Times New Roman" w:hAnsi="Times New Roman" w:cs="Times New Roman"/>
          <w:sz w:val="28"/>
        </w:rPr>
        <w:t>при</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рождении</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ребенка</w:t>
      </w:r>
      <w:r w:rsidRPr="004334AA">
        <w:rPr>
          <w:rFonts w:ascii="Times New Roman" w:eastAsia="Times New Roman" w:hAnsi="Times New Roman" w:cs="Times New Roman"/>
          <w:spacing w:val="-1"/>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семье</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дней;</w:t>
      </w:r>
    </w:p>
    <w:p w14:paraId="11EBBEF7" w14:textId="7C659DF2" w:rsidR="008654D6" w:rsidRPr="004334AA" w:rsidRDefault="008654D6" w:rsidP="008654D6">
      <w:pPr>
        <w:widowControl w:val="0"/>
        <w:numPr>
          <w:ilvl w:val="3"/>
          <w:numId w:val="1"/>
        </w:numPr>
        <w:tabs>
          <w:tab w:val="left" w:pos="902"/>
          <w:tab w:val="left" w:pos="9604"/>
        </w:tabs>
        <w:autoSpaceDE w:val="0"/>
        <w:autoSpaceDN w:val="0"/>
        <w:spacing w:before="12" w:after="0" w:line="242" w:lineRule="auto"/>
        <w:ind w:right="359" w:firstLine="566"/>
        <w:rPr>
          <w:rFonts w:ascii="Times New Roman" w:eastAsia="Times New Roman" w:hAnsi="Times New Roman" w:cs="Times New Roman"/>
          <w:sz w:val="28"/>
        </w:rPr>
      </w:pPr>
      <w:r w:rsidRPr="004334AA">
        <w:rPr>
          <w:rFonts w:ascii="Times New Roman" w:eastAsia="Times New Roman" w:hAnsi="Times New Roman" w:cs="Times New Roman"/>
          <w:sz w:val="28"/>
        </w:rPr>
        <w:t>для</w:t>
      </w:r>
      <w:r w:rsidRPr="004334AA">
        <w:rPr>
          <w:rFonts w:ascii="Times New Roman" w:eastAsia="Times New Roman" w:hAnsi="Times New Roman" w:cs="Times New Roman"/>
          <w:spacing w:val="8"/>
          <w:sz w:val="28"/>
        </w:rPr>
        <w:t xml:space="preserve"> </w:t>
      </w:r>
      <w:r w:rsidRPr="004334AA">
        <w:rPr>
          <w:rFonts w:ascii="Times New Roman" w:eastAsia="Times New Roman" w:hAnsi="Times New Roman" w:cs="Times New Roman"/>
          <w:sz w:val="28"/>
        </w:rPr>
        <w:t>сопровождения</w:t>
      </w:r>
      <w:r w:rsidRPr="004334AA">
        <w:rPr>
          <w:rFonts w:ascii="Times New Roman" w:eastAsia="Times New Roman" w:hAnsi="Times New Roman" w:cs="Times New Roman"/>
          <w:spacing w:val="7"/>
          <w:sz w:val="28"/>
        </w:rPr>
        <w:t xml:space="preserve"> </w:t>
      </w:r>
      <w:r w:rsidRPr="004334AA">
        <w:rPr>
          <w:rFonts w:ascii="Times New Roman" w:eastAsia="Times New Roman" w:hAnsi="Times New Roman" w:cs="Times New Roman"/>
          <w:sz w:val="28"/>
        </w:rPr>
        <w:t>детей</w:t>
      </w:r>
      <w:r w:rsidRPr="004334AA">
        <w:rPr>
          <w:rFonts w:ascii="Times New Roman" w:eastAsia="Times New Roman" w:hAnsi="Times New Roman" w:cs="Times New Roman"/>
          <w:spacing w:val="9"/>
          <w:sz w:val="28"/>
        </w:rPr>
        <w:t xml:space="preserve"> </w:t>
      </w:r>
      <w:r w:rsidRPr="004334AA">
        <w:rPr>
          <w:rFonts w:ascii="Times New Roman" w:eastAsia="Times New Roman" w:hAnsi="Times New Roman" w:cs="Times New Roman"/>
          <w:sz w:val="28"/>
        </w:rPr>
        <w:t>младшего</w:t>
      </w:r>
      <w:r w:rsidRPr="004334AA">
        <w:rPr>
          <w:rFonts w:ascii="Times New Roman" w:eastAsia="Times New Roman" w:hAnsi="Times New Roman" w:cs="Times New Roman"/>
          <w:spacing w:val="10"/>
          <w:sz w:val="28"/>
        </w:rPr>
        <w:t xml:space="preserve"> </w:t>
      </w:r>
      <w:r w:rsidRPr="004334AA">
        <w:rPr>
          <w:rFonts w:ascii="Times New Roman" w:eastAsia="Times New Roman" w:hAnsi="Times New Roman" w:cs="Times New Roman"/>
          <w:sz w:val="28"/>
        </w:rPr>
        <w:t>школьного</w:t>
      </w:r>
      <w:r w:rsidRPr="004334AA">
        <w:rPr>
          <w:rFonts w:ascii="Times New Roman" w:eastAsia="Times New Roman" w:hAnsi="Times New Roman" w:cs="Times New Roman"/>
          <w:spacing w:val="9"/>
          <w:sz w:val="28"/>
        </w:rPr>
        <w:t xml:space="preserve"> </w:t>
      </w:r>
      <w:r w:rsidRPr="004334AA">
        <w:rPr>
          <w:rFonts w:ascii="Times New Roman" w:eastAsia="Times New Roman" w:hAnsi="Times New Roman" w:cs="Times New Roman"/>
          <w:sz w:val="28"/>
        </w:rPr>
        <w:t>возраста</w:t>
      </w:r>
      <w:r w:rsidRPr="004334AA">
        <w:rPr>
          <w:rFonts w:ascii="Times New Roman" w:eastAsia="Times New Roman" w:hAnsi="Times New Roman" w:cs="Times New Roman"/>
          <w:spacing w:val="9"/>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школу</w:t>
      </w:r>
      <w:r w:rsidRPr="004334AA">
        <w:rPr>
          <w:rFonts w:ascii="Times New Roman" w:eastAsia="Times New Roman" w:hAnsi="Times New Roman" w:cs="Times New Roman"/>
          <w:spacing w:val="12"/>
          <w:sz w:val="28"/>
        </w:rPr>
        <w:t xml:space="preserve"> </w:t>
      </w:r>
      <w:r w:rsidRPr="004334AA">
        <w:rPr>
          <w:rFonts w:ascii="Times New Roman" w:eastAsia="Times New Roman" w:hAnsi="Times New Roman" w:cs="Times New Roman"/>
          <w:sz w:val="28"/>
        </w:rPr>
        <w:t>-</w:t>
      </w:r>
      <w:r>
        <w:rPr>
          <w:rFonts w:ascii="Times New Roman" w:eastAsia="Times New Roman" w:hAnsi="Times New Roman" w:cs="Times New Roman"/>
          <w:sz w:val="28"/>
          <w:u w:val="single"/>
        </w:rPr>
        <w:t xml:space="preserve">1 </w:t>
      </w:r>
      <w:r w:rsidRPr="004334AA">
        <w:rPr>
          <w:rFonts w:ascii="Times New Roman" w:eastAsia="Times New Roman" w:hAnsi="Times New Roman" w:cs="Times New Roman"/>
          <w:sz w:val="28"/>
        </w:rPr>
        <w:t>календарн</w:t>
      </w:r>
      <w:r>
        <w:rPr>
          <w:rFonts w:ascii="Times New Roman" w:eastAsia="Times New Roman" w:hAnsi="Times New Roman" w:cs="Times New Roman"/>
          <w:sz w:val="28"/>
        </w:rPr>
        <w:t xml:space="preserve">ого </w:t>
      </w:r>
      <w:r w:rsidRPr="004334AA">
        <w:rPr>
          <w:rFonts w:ascii="Times New Roman" w:eastAsia="Times New Roman" w:hAnsi="Times New Roman" w:cs="Times New Roman"/>
          <w:spacing w:val="-4"/>
          <w:sz w:val="28"/>
        </w:rPr>
        <w:t>дня</w:t>
      </w:r>
      <w:r w:rsidRPr="004334AA">
        <w:rPr>
          <w:rFonts w:ascii="Times New Roman" w:eastAsia="Times New Roman" w:hAnsi="Times New Roman" w:cs="Times New Roman"/>
          <w:sz w:val="28"/>
        </w:rPr>
        <w:t>;</w:t>
      </w:r>
    </w:p>
    <w:p w14:paraId="1C09B438" w14:textId="77777777" w:rsidR="008654D6" w:rsidRDefault="008654D6" w:rsidP="008654D6">
      <w:pPr>
        <w:widowControl w:val="0"/>
        <w:numPr>
          <w:ilvl w:val="3"/>
          <w:numId w:val="1"/>
        </w:numPr>
        <w:tabs>
          <w:tab w:val="left" w:pos="902"/>
          <w:tab w:val="left" w:pos="5305"/>
        </w:tabs>
        <w:autoSpaceDE w:val="0"/>
        <w:autoSpaceDN w:val="0"/>
        <w:spacing w:before="5" w:after="0" w:line="240" w:lineRule="auto"/>
        <w:ind w:left="902"/>
        <w:rPr>
          <w:rFonts w:ascii="Times New Roman" w:eastAsia="Times New Roman" w:hAnsi="Times New Roman" w:cs="Times New Roman"/>
          <w:sz w:val="28"/>
        </w:rPr>
      </w:pPr>
      <w:r w:rsidRPr="004334AA">
        <w:rPr>
          <w:rFonts w:ascii="Times New Roman" w:eastAsia="Times New Roman" w:hAnsi="Times New Roman" w:cs="Times New Roman"/>
          <w:sz w:val="28"/>
        </w:rPr>
        <w:t>для</w:t>
      </w:r>
      <w:r w:rsidRPr="004334AA">
        <w:rPr>
          <w:rFonts w:ascii="Times New Roman" w:eastAsia="Times New Roman" w:hAnsi="Times New Roman" w:cs="Times New Roman"/>
          <w:spacing w:val="-1"/>
          <w:sz w:val="28"/>
        </w:rPr>
        <w:t xml:space="preserve"> </w:t>
      </w:r>
      <w:r w:rsidRPr="004334AA">
        <w:rPr>
          <w:rFonts w:ascii="Times New Roman" w:eastAsia="Times New Roman" w:hAnsi="Times New Roman" w:cs="Times New Roman"/>
          <w:sz w:val="28"/>
        </w:rPr>
        <w:t>проводов</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детей</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армию</w:t>
      </w:r>
      <w:r w:rsidRPr="004334AA">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2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6"/>
          <w:sz w:val="28"/>
        </w:rPr>
        <w:t xml:space="preserve"> </w:t>
      </w:r>
      <w:r w:rsidRPr="004334AA">
        <w:rPr>
          <w:rFonts w:ascii="Times New Roman" w:eastAsia="Times New Roman" w:hAnsi="Times New Roman" w:cs="Times New Roman"/>
          <w:sz w:val="28"/>
        </w:rPr>
        <w:t>дней;</w:t>
      </w:r>
    </w:p>
    <w:p w14:paraId="3B537B72" w14:textId="77777777" w:rsidR="008654D6" w:rsidRPr="00E575EF" w:rsidRDefault="008654D6" w:rsidP="008654D6">
      <w:pPr>
        <w:widowControl w:val="0"/>
        <w:numPr>
          <w:ilvl w:val="3"/>
          <w:numId w:val="1"/>
        </w:numPr>
        <w:tabs>
          <w:tab w:val="left" w:pos="902"/>
          <w:tab w:val="left" w:pos="5305"/>
        </w:tabs>
        <w:autoSpaceDE w:val="0"/>
        <w:autoSpaceDN w:val="0"/>
        <w:spacing w:before="5" w:after="0" w:line="240" w:lineRule="auto"/>
        <w:ind w:left="902"/>
        <w:rPr>
          <w:rFonts w:ascii="Times New Roman" w:eastAsia="Times New Roman" w:hAnsi="Times New Roman" w:cs="Times New Roman"/>
          <w:sz w:val="28"/>
        </w:rPr>
      </w:pPr>
      <w:r w:rsidRPr="00250B9A">
        <w:rPr>
          <w:rFonts w:ascii="Times New Roman" w:eastAsia="Times New Roman" w:hAnsi="Times New Roman" w:cs="Times New Roman"/>
          <w:color w:val="000000"/>
          <w:sz w:val="28"/>
          <w:szCs w:val="28"/>
          <w:lang w:eastAsia="ru-RU"/>
        </w:rPr>
        <w:t>- в день рождения работника</w:t>
      </w:r>
      <w:r w:rsidRPr="00E575EF">
        <w:rPr>
          <w:rFonts w:ascii="Times New Roman" w:eastAsia="Times New Roman" w:hAnsi="Times New Roman" w:cs="Times New Roman"/>
          <w:sz w:val="28"/>
        </w:rPr>
        <w:t xml:space="preserve"> -1</w:t>
      </w:r>
      <w:r>
        <w:rPr>
          <w:rFonts w:ascii="Times New Roman" w:eastAsia="Times New Roman" w:hAnsi="Times New Roman" w:cs="Times New Roman"/>
          <w:sz w:val="28"/>
        </w:rPr>
        <w:t xml:space="preserve"> </w:t>
      </w:r>
      <w:r w:rsidRPr="00E575EF">
        <w:rPr>
          <w:rFonts w:ascii="Times New Roman" w:eastAsia="Times New Roman" w:hAnsi="Times New Roman" w:cs="Times New Roman"/>
          <w:sz w:val="28"/>
        </w:rPr>
        <w:t>д</w:t>
      </w:r>
      <w:r>
        <w:rPr>
          <w:rFonts w:ascii="Times New Roman" w:eastAsia="Times New Roman" w:hAnsi="Times New Roman" w:cs="Times New Roman"/>
          <w:sz w:val="28"/>
        </w:rPr>
        <w:t>е</w:t>
      </w:r>
      <w:r w:rsidRPr="00E575EF">
        <w:rPr>
          <w:rFonts w:ascii="Times New Roman" w:eastAsia="Times New Roman" w:hAnsi="Times New Roman" w:cs="Times New Roman"/>
          <w:sz w:val="28"/>
        </w:rPr>
        <w:t>н</w:t>
      </w:r>
      <w:r>
        <w:rPr>
          <w:rFonts w:ascii="Times New Roman" w:eastAsia="Times New Roman" w:hAnsi="Times New Roman" w:cs="Times New Roman"/>
          <w:sz w:val="28"/>
        </w:rPr>
        <w:t>ь</w:t>
      </w:r>
      <w:r w:rsidRPr="00E575EF">
        <w:rPr>
          <w:rFonts w:ascii="Times New Roman" w:eastAsia="Times New Roman" w:hAnsi="Times New Roman" w:cs="Times New Roman"/>
          <w:sz w:val="28"/>
        </w:rPr>
        <w:t xml:space="preserve">. </w:t>
      </w:r>
    </w:p>
    <w:p w14:paraId="0CB3999C" w14:textId="77777777" w:rsidR="008654D6" w:rsidRPr="004334AA" w:rsidRDefault="008654D6" w:rsidP="008654D6">
      <w:pPr>
        <w:widowControl w:val="0"/>
        <w:numPr>
          <w:ilvl w:val="3"/>
          <w:numId w:val="1"/>
        </w:numPr>
        <w:tabs>
          <w:tab w:val="left" w:pos="902"/>
          <w:tab w:val="left" w:pos="7895"/>
        </w:tabs>
        <w:autoSpaceDE w:val="0"/>
        <w:autoSpaceDN w:val="0"/>
        <w:spacing w:before="10" w:after="0" w:line="242" w:lineRule="auto"/>
        <w:ind w:right="426" w:firstLine="566"/>
        <w:rPr>
          <w:rFonts w:ascii="Times New Roman" w:eastAsia="Times New Roman" w:hAnsi="Times New Roman" w:cs="Times New Roman"/>
          <w:sz w:val="28"/>
        </w:rPr>
      </w:pP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78"/>
          <w:sz w:val="28"/>
        </w:rPr>
        <w:t xml:space="preserve"> </w:t>
      </w:r>
      <w:r w:rsidRPr="004334AA">
        <w:rPr>
          <w:rFonts w:ascii="Times New Roman" w:eastAsia="Times New Roman" w:hAnsi="Times New Roman" w:cs="Times New Roman"/>
          <w:sz w:val="28"/>
        </w:rPr>
        <w:t>случае</w:t>
      </w:r>
      <w:r w:rsidRPr="004334AA">
        <w:rPr>
          <w:rFonts w:ascii="Times New Roman" w:eastAsia="Times New Roman" w:hAnsi="Times New Roman" w:cs="Times New Roman"/>
          <w:spacing w:val="80"/>
          <w:sz w:val="28"/>
        </w:rPr>
        <w:t xml:space="preserve"> </w:t>
      </w:r>
      <w:r w:rsidRPr="004334AA">
        <w:rPr>
          <w:rFonts w:ascii="Times New Roman" w:eastAsia="Times New Roman" w:hAnsi="Times New Roman" w:cs="Times New Roman"/>
          <w:sz w:val="28"/>
        </w:rPr>
        <w:t>свадьбы</w:t>
      </w:r>
      <w:r w:rsidRPr="004334AA">
        <w:rPr>
          <w:rFonts w:ascii="Times New Roman" w:eastAsia="Times New Roman" w:hAnsi="Times New Roman" w:cs="Times New Roman"/>
          <w:spacing w:val="75"/>
          <w:sz w:val="28"/>
        </w:rPr>
        <w:t xml:space="preserve"> </w:t>
      </w:r>
      <w:r w:rsidRPr="004334AA">
        <w:rPr>
          <w:rFonts w:ascii="Times New Roman" w:eastAsia="Times New Roman" w:hAnsi="Times New Roman" w:cs="Times New Roman"/>
          <w:sz w:val="28"/>
        </w:rPr>
        <w:t>работника</w:t>
      </w:r>
      <w:r w:rsidRPr="004334AA">
        <w:rPr>
          <w:rFonts w:ascii="Times New Roman" w:eastAsia="Times New Roman" w:hAnsi="Times New Roman" w:cs="Times New Roman"/>
          <w:spacing w:val="80"/>
          <w:sz w:val="28"/>
        </w:rPr>
        <w:t xml:space="preserve"> </w:t>
      </w:r>
      <w:r w:rsidRPr="004334AA">
        <w:rPr>
          <w:rFonts w:ascii="Times New Roman" w:eastAsia="Times New Roman" w:hAnsi="Times New Roman" w:cs="Times New Roman"/>
          <w:sz w:val="28"/>
        </w:rPr>
        <w:t>(детей</w:t>
      </w:r>
      <w:r w:rsidRPr="004334AA">
        <w:rPr>
          <w:rFonts w:ascii="Times New Roman" w:eastAsia="Times New Roman" w:hAnsi="Times New Roman" w:cs="Times New Roman"/>
          <w:spacing w:val="80"/>
          <w:sz w:val="28"/>
        </w:rPr>
        <w:t xml:space="preserve"> </w:t>
      </w:r>
      <w:r w:rsidRPr="004334AA">
        <w:rPr>
          <w:rFonts w:ascii="Times New Roman" w:eastAsia="Times New Roman" w:hAnsi="Times New Roman" w:cs="Times New Roman"/>
          <w:sz w:val="28"/>
        </w:rPr>
        <w:t>работника)</w:t>
      </w:r>
      <w:r w:rsidRPr="004334AA">
        <w:rPr>
          <w:rFonts w:ascii="Times New Roman" w:eastAsia="Times New Roman" w:hAnsi="Times New Roman" w:cs="Times New Roman"/>
          <w:spacing w:val="82"/>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pacing w:val="-1"/>
          <w:sz w:val="28"/>
        </w:rPr>
        <w:t>календарных</w:t>
      </w:r>
      <w:r w:rsidRPr="004334AA">
        <w:rPr>
          <w:rFonts w:ascii="Times New Roman" w:eastAsia="Times New Roman" w:hAnsi="Times New Roman" w:cs="Times New Roman"/>
          <w:spacing w:val="-67"/>
          <w:sz w:val="28"/>
        </w:rPr>
        <w:t xml:space="preserve"> </w:t>
      </w:r>
      <w:r w:rsidRPr="004334AA">
        <w:rPr>
          <w:rFonts w:ascii="Times New Roman" w:eastAsia="Times New Roman" w:hAnsi="Times New Roman" w:cs="Times New Roman"/>
          <w:sz w:val="28"/>
        </w:rPr>
        <w:t>дней;</w:t>
      </w:r>
    </w:p>
    <w:p w14:paraId="6118BD4D" w14:textId="77777777" w:rsidR="008654D6" w:rsidRPr="004334AA" w:rsidRDefault="008654D6" w:rsidP="008654D6">
      <w:pPr>
        <w:widowControl w:val="0"/>
        <w:numPr>
          <w:ilvl w:val="2"/>
          <w:numId w:val="1"/>
        </w:numPr>
        <w:tabs>
          <w:tab w:val="left" w:pos="937"/>
          <w:tab w:val="left" w:pos="938"/>
          <w:tab w:val="left" w:pos="6220"/>
        </w:tabs>
        <w:autoSpaceDE w:val="0"/>
        <w:autoSpaceDN w:val="0"/>
        <w:spacing w:before="5" w:after="0" w:line="240" w:lineRule="auto"/>
        <w:ind w:left="938"/>
        <w:rPr>
          <w:rFonts w:ascii="Times New Roman" w:eastAsia="Times New Roman" w:hAnsi="Times New Roman" w:cs="Times New Roman"/>
          <w:sz w:val="28"/>
        </w:rPr>
      </w:pPr>
      <w:r w:rsidRPr="004334AA">
        <w:rPr>
          <w:rFonts w:ascii="Times New Roman" w:eastAsia="Times New Roman" w:hAnsi="Times New Roman" w:cs="Times New Roman"/>
          <w:sz w:val="28"/>
        </w:rPr>
        <w:t>на</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похороны</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близких</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родственников</w:t>
      </w:r>
      <w:r w:rsidRPr="004334AA">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дней;</w:t>
      </w:r>
    </w:p>
    <w:p w14:paraId="0D2325B1" w14:textId="77777777" w:rsidR="008654D6" w:rsidRPr="004334AA" w:rsidRDefault="008654D6" w:rsidP="008654D6">
      <w:pPr>
        <w:widowControl w:val="0"/>
        <w:numPr>
          <w:ilvl w:val="2"/>
          <w:numId w:val="1"/>
        </w:numPr>
        <w:tabs>
          <w:tab w:val="left" w:pos="937"/>
          <w:tab w:val="left" w:pos="938"/>
          <w:tab w:val="left" w:pos="6443"/>
        </w:tabs>
        <w:autoSpaceDE w:val="0"/>
        <w:autoSpaceDN w:val="0"/>
        <w:spacing w:before="9" w:after="0" w:line="240" w:lineRule="auto"/>
        <w:ind w:left="938"/>
        <w:rPr>
          <w:rFonts w:ascii="Times New Roman" w:eastAsia="Times New Roman" w:hAnsi="Times New Roman" w:cs="Times New Roman"/>
          <w:sz w:val="28"/>
        </w:rPr>
      </w:pPr>
      <w:r>
        <w:rPr>
          <w:rFonts w:ascii="Times New Roman" w:eastAsia="Times New Roman" w:hAnsi="Times New Roman" w:cs="Times New Roman"/>
          <w:sz w:val="28"/>
        </w:rPr>
        <w:t>для ухода за ребенком- инвалидом</w:t>
      </w:r>
      <w:r w:rsidRPr="004334AA">
        <w:rPr>
          <w:rFonts w:ascii="Times New Roman" w:eastAsia="Times New Roman" w:hAnsi="Times New Roman" w:cs="Times New Roman"/>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4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8"/>
          <w:sz w:val="28"/>
        </w:rPr>
        <w:t xml:space="preserve"> </w:t>
      </w:r>
      <w:r w:rsidRPr="004334AA">
        <w:rPr>
          <w:rFonts w:ascii="Times New Roman" w:eastAsia="Times New Roman" w:hAnsi="Times New Roman" w:cs="Times New Roman"/>
          <w:sz w:val="28"/>
        </w:rPr>
        <w:t>дней;</w:t>
      </w:r>
    </w:p>
    <w:p w14:paraId="1869AE4D" w14:textId="77777777" w:rsidR="008654D6" w:rsidRPr="004334AA" w:rsidRDefault="008654D6" w:rsidP="008654D6">
      <w:pPr>
        <w:widowControl w:val="0"/>
        <w:numPr>
          <w:ilvl w:val="2"/>
          <w:numId w:val="1"/>
        </w:numPr>
        <w:tabs>
          <w:tab w:val="left" w:pos="937"/>
          <w:tab w:val="left" w:pos="938"/>
          <w:tab w:val="left" w:pos="4842"/>
        </w:tabs>
        <w:autoSpaceDE w:val="0"/>
        <w:autoSpaceDN w:val="0"/>
        <w:spacing w:before="9" w:after="0" w:line="240" w:lineRule="auto"/>
        <w:ind w:left="938"/>
        <w:rPr>
          <w:rFonts w:ascii="Times New Roman" w:eastAsia="Times New Roman" w:hAnsi="Times New Roman" w:cs="Times New Roman"/>
          <w:sz w:val="28"/>
        </w:rPr>
      </w:pPr>
      <w:r w:rsidRPr="004334AA">
        <w:rPr>
          <w:rFonts w:ascii="Times New Roman" w:eastAsia="Times New Roman" w:hAnsi="Times New Roman" w:cs="Times New Roman"/>
          <w:sz w:val="28"/>
        </w:rPr>
        <w:t>работающим</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инвалидам</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2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дней;</w:t>
      </w:r>
    </w:p>
    <w:p w14:paraId="29507FE3" w14:textId="31DC93B4" w:rsidR="008654D6" w:rsidRPr="004334AA" w:rsidRDefault="008654D6" w:rsidP="008654D6">
      <w:pPr>
        <w:widowControl w:val="0"/>
        <w:numPr>
          <w:ilvl w:val="2"/>
          <w:numId w:val="1"/>
        </w:numPr>
        <w:tabs>
          <w:tab w:val="left" w:pos="937"/>
          <w:tab w:val="left" w:pos="938"/>
          <w:tab w:val="left" w:pos="2977"/>
          <w:tab w:val="left" w:pos="4626"/>
          <w:tab w:val="left" w:pos="5641"/>
          <w:tab w:val="left" w:pos="6632"/>
          <w:tab w:val="left" w:pos="8513"/>
          <w:tab w:val="left" w:pos="8979"/>
          <w:tab w:val="left" w:pos="9604"/>
        </w:tabs>
        <w:autoSpaceDE w:val="0"/>
        <w:autoSpaceDN w:val="0"/>
        <w:spacing w:before="9" w:after="0" w:line="242" w:lineRule="auto"/>
        <w:ind w:right="359" w:firstLine="283"/>
        <w:rPr>
          <w:rFonts w:ascii="Times New Roman" w:eastAsia="Times New Roman" w:hAnsi="Times New Roman" w:cs="Times New Roman"/>
          <w:sz w:val="28"/>
        </w:rPr>
      </w:pPr>
      <w:r w:rsidRPr="004334AA">
        <w:rPr>
          <w:rFonts w:ascii="Times New Roman" w:eastAsia="Times New Roman" w:hAnsi="Times New Roman" w:cs="Times New Roman"/>
          <w:sz w:val="28"/>
        </w:rPr>
        <w:t>председателю</w:t>
      </w:r>
      <w:r w:rsidRPr="004334AA">
        <w:rPr>
          <w:rFonts w:ascii="Times New Roman" w:eastAsia="Times New Roman" w:hAnsi="Times New Roman" w:cs="Times New Roman"/>
          <w:sz w:val="28"/>
        </w:rPr>
        <w:tab/>
        <w:t>первичной</w:t>
      </w:r>
      <w:r w:rsidRPr="004334AA">
        <w:rPr>
          <w:rFonts w:ascii="Times New Roman" w:eastAsia="Times New Roman" w:hAnsi="Times New Roman" w:cs="Times New Roman"/>
          <w:sz w:val="28"/>
        </w:rPr>
        <w:tab/>
        <w:t>профсоюзной</w:t>
      </w:r>
      <w:r w:rsidRPr="004334AA">
        <w:rPr>
          <w:rFonts w:ascii="Times New Roman" w:eastAsia="Times New Roman" w:hAnsi="Times New Roman" w:cs="Times New Roman"/>
          <w:sz w:val="28"/>
        </w:rPr>
        <w:tab/>
        <w:t>организации</w:t>
      </w:r>
      <w:r w:rsidRPr="004334AA">
        <w:rPr>
          <w:rFonts w:ascii="Times New Roman" w:eastAsia="Times New Roman" w:hAnsi="Times New Roman" w:cs="Times New Roman"/>
          <w:sz w:val="28"/>
        </w:rPr>
        <w:tab/>
        <w:t>-</w:t>
      </w:r>
      <w:r w:rsidRPr="004334AA">
        <w:rPr>
          <w:rFonts w:ascii="Times New Roman" w:eastAsia="Times New Roman" w:hAnsi="Times New Roman" w:cs="Times New Roman"/>
          <w:sz w:val="28"/>
        </w:rPr>
        <w:tab/>
      </w:r>
      <w:r w:rsidRPr="004334AA">
        <w:rPr>
          <w:rFonts w:ascii="Times New Roman" w:eastAsia="Times New Roman" w:hAnsi="Times New Roman" w:cs="Times New Roman"/>
          <w:sz w:val="28"/>
          <w:u w:val="single"/>
        </w:rPr>
        <w:t xml:space="preserve"> </w:t>
      </w:r>
      <w:r>
        <w:rPr>
          <w:rFonts w:ascii="Times New Roman" w:eastAsia="Times New Roman" w:hAnsi="Times New Roman" w:cs="Times New Roman"/>
          <w:sz w:val="28"/>
          <w:u w:val="single"/>
        </w:rPr>
        <w:t>3</w:t>
      </w:r>
      <w:r w:rsidRPr="004334AA">
        <w:rPr>
          <w:rFonts w:ascii="Times New Roman" w:eastAsia="Times New Roman" w:hAnsi="Times New Roman" w:cs="Times New Roman"/>
          <w:sz w:val="28"/>
        </w:rPr>
        <w:t xml:space="preserve"> </w:t>
      </w:r>
      <w:r>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дней</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и</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членам</w:t>
      </w:r>
      <w:r w:rsidRPr="004334AA">
        <w:rPr>
          <w:rFonts w:ascii="Times New Roman" w:eastAsia="Times New Roman" w:hAnsi="Times New Roman" w:cs="Times New Roman"/>
          <w:spacing w:val="-1"/>
          <w:sz w:val="28"/>
        </w:rPr>
        <w:t xml:space="preserve"> </w:t>
      </w:r>
      <w:r w:rsidRPr="004334AA">
        <w:rPr>
          <w:rFonts w:ascii="Times New Roman" w:eastAsia="Times New Roman" w:hAnsi="Times New Roman" w:cs="Times New Roman"/>
          <w:sz w:val="28"/>
        </w:rPr>
        <w:t>профкома</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1 </w:t>
      </w:r>
      <w:r w:rsidRPr="004334AA">
        <w:rPr>
          <w:rFonts w:ascii="Times New Roman" w:eastAsia="Times New Roman" w:hAnsi="Times New Roman" w:cs="Times New Roman"/>
          <w:sz w:val="28"/>
        </w:rPr>
        <w:t>календарн</w:t>
      </w:r>
      <w:r>
        <w:rPr>
          <w:rFonts w:ascii="Times New Roman" w:eastAsia="Times New Roman" w:hAnsi="Times New Roman" w:cs="Times New Roman"/>
          <w:sz w:val="28"/>
        </w:rPr>
        <w:t>ого</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дня</w:t>
      </w:r>
      <w:r w:rsidRPr="004334AA">
        <w:rPr>
          <w:rFonts w:ascii="Times New Roman" w:eastAsia="Times New Roman" w:hAnsi="Times New Roman" w:cs="Times New Roman"/>
          <w:sz w:val="28"/>
        </w:rPr>
        <w:t>;</w:t>
      </w:r>
    </w:p>
    <w:p w14:paraId="7404A481" w14:textId="77777777" w:rsidR="008654D6" w:rsidRDefault="008654D6" w:rsidP="008654D6">
      <w:pPr>
        <w:widowControl w:val="0"/>
        <w:numPr>
          <w:ilvl w:val="2"/>
          <w:numId w:val="1"/>
        </w:numPr>
        <w:tabs>
          <w:tab w:val="left" w:pos="937"/>
          <w:tab w:val="left" w:pos="938"/>
          <w:tab w:val="left" w:pos="4707"/>
        </w:tabs>
        <w:autoSpaceDE w:val="0"/>
        <w:autoSpaceDN w:val="0"/>
        <w:spacing w:before="5" w:after="0" w:line="242" w:lineRule="auto"/>
        <w:ind w:right="429" w:firstLine="283"/>
        <w:rPr>
          <w:rFonts w:ascii="Times New Roman" w:eastAsia="Times New Roman" w:hAnsi="Times New Roman" w:cs="Times New Roman"/>
          <w:sz w:val="28"/>
        </w:rPr>
      </w:pPr>
      <w:r w:rsidRPr="004334AA">
        <w:rPr>
          <w:rFonts w:ascii="Times New Roman" w:eastAsia="Times New Roman" w:hAnsi="Times New Roman" w:cs="Times New Roman"/>
          <w:sz w:val="28"/>
        </w:rPr>
        <w:t>при</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отсутствии</w:t>
      </w:r>
      <w:r w:rsidRPr="004334AA">
        <w:rPr>
          <w:rFonts w:ascii="Times New Roman" w:eastAsia="Times New Roman" w:hAnsi="Times New Roman" w:cs="Times New Roman"/>
          <w:spacing w:val="7"/>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8"/>
          <w:sz w:val="28"/>
        </w:rPr>
        <w:t xml:space="preserve"> </w:t>
      </w:r>
      <w:r w:rsidRPr="004334AA">
        <w:rPr>
          <w:rFonts w:ascii="Times New Roman" w:eastAsia="Times New Roman" w:hAnsi="Times New Roman" w:cs="Times New Roman"/>
          <w:sz w:val="28"/>
        </w:rPr>
        <w:t>течение</w:t>
      </w:r>
      <w:r w:rsidRPr="004334AA">
        <w:rPr>
          <w:rFonts w:ascii="Times New Roman" w:eastAsia="Times New Roman" w:hAnsi="Times New Roman" w:cs="Times New Roman"/>
          <w:spacing w:val="7"/>
          <w:sz w:val="28"/>
        </w:rPr>
        <w:t xml:space="preserve"> </w:t>
      </w:r>
      <w:r w:rsidRPr="004334AA">
        <w:rPr>
          <w:rFonts w:ascii="Times New Roman" w:eastAsia="Times New Roman" w:hAnsi="Times New Roman" w:cs="Times New Roman"/>
          <w:sz w:val="28"/>
        </w:rPr>
        <w:t>учебного</w:t>
      </w:r>
      <w:r w:rsidRPr="004334AA">
        <w:rPr>
          <w:rFonts w:ascii="Times New Roman" w:eastAsia="Times New Roman" w:hAnsi="Times New Roman" w:cs="Times New Roman"/>
          <w:spacing w:val="6"/>
          <w:sz w:val="28"/>
        </w:rPr>
        <w:t xml:space="preserve"> </w:t>
      </w:r>
      <w:r w:rsidRPr="004334AA">
        <w:rPr>
          <w:rFonts w:ascii="Times New Roman" w:eastAsia="Times New Roman" w:hAnsi="Times New Roman" w:cs="Times New Roman"/>
          <w:sz w:val="28"/>
        </w:rPr>
        <w:t>(рабочего,</w:t>
      </w:r>
      <w:r w:rsidRPr="004334AA">
        <w:rPr>
          <w:rFonts w:ascii="Times New Roman" w:eastAsia="Times New Roman" w:hAnsi="Times New Roman" w:cs="Times New Roman"/>
          <w:spacing w:val="6"/>
          <w:sz w:val="28"/>
        </w:rPr>
        <w:t xml:space="preserve"> </w:t>
      </w:r>
      <w:r w:rsidRPr="004334AA">
        <w:rPr>
          <w:rFonts w:ascii="Times New Roman" w:eastAsia="Times New Roman" w:hAnsi="Times New Roman" w:cs="Times New Roman"/>
          <w:sz w:val="28"/>
        </w:rPr>
        <w:t>календарного</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года)</w:t>
      </w:r>
      <w:r w:rsidRPr="008654D6">
        <w:rPr>
          <w:rFonts w:ascii="Times New Roman" w:eastAsia="Times New Roman" w:hAnsi="Times New Roman" w:cs="Times New Roman"/>
          <w:sz w:val="28"/>
        </w:rPr>
        <w:t xml:space="preserve"> </w:t>
      </w:r>
      <w:r w:rsidRPr="004334AA">
        <w:rPr>
          <w:rFonts w:ascii="Times New Roman" w:eastAsia="Times New Roman" w:hAnsi="Times New Roman" w:cs="Times New Roman"/>
          <w:sz w:val="28"/>
        </w:rPr>
        <w:t>дней</w:t>
      </w:r>
      <w:r w:rsidRPr="004334AA">
        <w:rPr>
          <w:rFonts w:ascii="Times New Roman" w:eastAsia="Times New Roman" w:hAnsi="Times New Roman" w:cs="Times New Roman"/>
          <w:spacing w:val="-67"/>
          <w:sz w:val="28"/>
        </w:rPr>
        <w:t xml:space="preserve"> </w:t>
      </w:r>
      <w:r w:rsidRPr="004334AA">
        <w:rPr>
          <w:rFonts w:ascii="Times New Roman" w:eastAsia="Times New Roman" w:hAnsi="Times New Roman" w:cs="Times New Roman"/>
          <w:sz w:val="28"/>
        </w:rPr>
        <w:t>(листков)</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 xml:space="preserve">нетрудоспособности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z w:val="28"/>
        </w:rPr>
        <w:t>календарных дней</w:t>
      </w:r>
      <w:r>
        <w:rPr>
          <w:rFonts w:ascii="Times New Roman" w:eastAsia="Times New Roman" w:hAnsi="Times New Roman" w:cs="Times New Roman"/>
          <w:sz w:val="28"/>
        </w:rPr>
        <w:t>.</w:t>
      </w:r>
    </w:p>
    <w:p w14:paraId="26F937EE" w14:textId="3944CF70" w:rsidR="008654D6" w:rsidRPr="008654D6" w:rsidRDefault="008654D6" w:rsidP="008654D6">
      <w:pPr>
        <w:widowControl w:val="0"/>
        <w:tabs>
          <w:tab w:val="left" w:pos="937"/>
          <w:tab w:val="left" w:pos="938"/>
          <w:tab w:val="left" w:pos="4707"/>
        </w:tabs>
        <w:autoSpaceDE w:val="0"/>
        <w:autoSpaceDN w:val="0"/>
        <w:spacing w:before="5" w:after="0" w:line="242" w:lineRule="auto"/>
        <w:ind w:right="429"/>
        <w:rPr>
          <w:rFonts w:ascii="Times New Roman" w:eastAsia="Times New Roman" w:hAnsi="Times New Roman" w:cs="Times New Roman"/>
          <w:sz w:val="28"/>
        </w:rPr>
        <w:sectPr w:rsidR="008654D6" w:rsidRPr="008654D6" w:rsidSect="00870593">
          <w:headerReference w:type="default" r:id="rId9"/>
          <w:footerReference w:type="default" r:id="rId10"/>
          <w:pgSz w:w="11910" w:h="16840"/>
          <w:pgMar w:top="0" w:right="995" w:bottom="1160" w:left="1520" w:header="0" w:footer="978" w:gutter="0"/>
          <w:cols w:space="720"/>
        </w:sectPr>
      </w:pPr>
    </w:p>
    <w:p w14:paraId="0D1965A9" w14:textId="77777777" w:rsidR="00137C88" w:rsidRDefault="00137C88" w:rsidP="00137C88">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p>
    <w:p w14:paraId="225DC9DB" w14:textId="77777777" w:rsidR="007B03F8" w:rsidRPr="000F3756" w:rsidRDefault="007B03F8" w:rsidP="007B03F8">
      <w:pPr>
        <w:widowControl w:val="0"/>
        <w:numPr>
          <w:ilvl w:val="0"/>
          <w:numId w:val="12"/>
        </w:numPr>
        <w:tabs>
          <w:tab w:val="left" w:pos="2629"/>
        </w:tabs>
        <w:autoSpaceDE w:val="0"/>
        <w:autoSpaceDN w:val="0"/>
        <w:spacing w:after="0" w:line="240" w:lineRule="auto"/>
        <w:ind w:left="2628" w:hanging="342"/>
        <w:jc w:val="left"/>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ОПЛАТА</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ТРУДА И</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НОРМЫ</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ТРУДА</w:t>
      </w:r>
    </w:p>
    <w:p w14:paraId="031598A6" w14:textId="77777777" w:rsidR="009760FB" w:rsidRDefault="007B03F8" w:rsidP="009760FB">
      <w:pPr>
        <w:widowControl w:val="0"/>
        <w:numPr>
          <w:ilvl w:val="1"/>
          <w:numId w:val="15"/>
        </w:numPr>
        <w:tabs>
          <w:tab w:val="left" w:pos="677"/>
        </w:tabs>
        <w:autoSpaceDE w:val="0"/>
        <w:autoSpaceDN w:val="0"/>
        <w:spacing w:before="93"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 при регулировании вопросов оплаты труда исходят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 того, что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система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локальными актами организации, коллективным договором, соглашениями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самоуправления,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Российской Федерации с</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учетом:</w:t>
      </w:r>
    </w:p>
    <w:p w14:paraId="6E8DD3B8" w14:textId="77777777" w:rsidR="009760FB" w:rsidRDefault="009760FB" w:rsidP="009760FB">
      <w:pPr>
        <w:widowControl w:val="0"/>
        <w:tabs>
          <w:tab w:val="left" w:pos="677"/>
        </w:tabs>
        <w:autoSpaceDE w:val="0"/>
        <w:autoSpaceDN w:val="0"/>
        <w:spacing w:before="9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7B03F8" w:rsidRPr="009760FB">
        <w:rPr>
          <w:rFonts w:ascii="Times New Roman" w:eastAsia="Times New Roman" w:hAnsi="Times New Roman" w:cs="Times New Roman"/>
          <w:position w:val="1"/>
          <w:sz w:val="28"/>
          <w:szCs w:val="28"/>
        </w:rPr>
        <w:t>Единых рекомендаций по установлению на федеральном, региональном и</w:t>
      </w:r>
      <w:r w:rsidR="007B03F8" w:rsidRPr="009760FB">
        <w:rPr>
          <w:rFonts w:ascii="Times New Roman" w:eastAsia="Times New Roman" w:hAnsi="Times New Roman" w:cs="Times New Roman"/>
          <w:spacing w:val="1"/>
          <w:position w:val="1"/>
          <w:sz w:val="28"/>
          <w:szCs w:val="28"/>
        </w:rPr>
        <w:t xml:space="preserve"> </w:t>
      </w:r>
      <w:r w:rsidR="007B03F8" w:rsidRPr="009760FB">
        <w:rPr>
          <w:rFonts w:ascii="Times New Roman" w:eastAsia="Times New Roman" w:hAnsi="Times New Roman" w:cs="Times New Roman"/>
          <w:sz w:val="28"/>
          <w:szCs w:val="28"/>
        </w:rPr>
        <w:t>местном</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уровнях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систем</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оплаты</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труда</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работников</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государственных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муниципальных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учреждений,</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утвержденными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решением</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Российской</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трехсторонней</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комиссии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по</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регулированию</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социальных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трудовых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отношений;</w:t>
      </w:r>
    </w:p>
    <w:p w14:paraId="52003B9F" w14:textId="77777777" w:rsidR="009760FB" w:rsidRDefault="009760FB" w:rsidP="009760FB">
      <w:pPr>
        <w:widowControl w:val="0"/>
        <w:tabs>
          <w:tab w:val="left" w:pos="675"/>
        </w:tabs>
        <w:autoSpaceDE w:val="0"/>
        <w:autoSpaceDN w:val="0"/>
        <w:spacing w:before="9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7B03F8" w:rsidRPr="000F3756">
        <w:rPr>
          <w:rFonts w:ascii="Times New Roman" w:eastAsia="Times New Roman" w:hAnsi="Times New Roman" w:cs="Times New Roman"/>
          <w:sz w:val="28"/>
        </w:rPr>
        <w:t>Положения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об</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оплате</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труда</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работников</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государственных</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учреждений</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образования,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подведомственных</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Министерству</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образования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и</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науки</w:t>
      </w:r>
      <w:r w:rsidR="007B03F8" w:rsidRPr="000F3756">
        <w:rPr>
          <w:rFonts w:ascii="Times New Roman" w:eastAsia="Times New Roman" w:hAnsi="Times New Roman" w:cs="Times New Roman"/>
          <w:spacing w:val="-67"/>
          <w:sz w:val="28"/>
        </w:rPr>
        <w:t xml:space="preserve"> </w:t>
      </w:r>
      <w:r w:rsidR="007B03F8" w:rsidRPr="000F3756">
        <w:rPr>
          <w:rFonts w:ascii="Times New Roman" w:eastAsia="Times New Roman" w:hAnsi="Times New Roman" w:cs="Times New Roman"/>
          <w:sz w:val="28"/>
        </w:rPr>
        <w:t>Республики</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Башкортостан,</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утвержденного</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постановлением</w:t>
      </w:r>
      <w:r w:rsidR="007B03F8" w:rsidRPr="000F3756">
        <w:rPr>
          <w:rFonts w:ascii="Times New Roman" w:eastAsia="Times New Roman" w:hAnsi="Times New Roman" w:cs="Times New Roman"/>
          <w:spacing w:val="70"/>
          <w:sz w:val="28"/>
        </w:rPr>
        <w:t xml:space="preserve"> </w:t>
      </w:r>
      <w:r w:rsidR="007B03F8" w:rsidRPr="000F3756">
        <w:rPr>
          <w:rFonts w:ascii="Times New Roman" w:eastAsia="Times New Roman" w:hAnsi="Times New Roman" w:cs="Times New Roman"/>
          <w:sz w:val="28"/>
        </w:rPr>
        <w:t>Правительства</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РБ</w:t>
      </w:r>
      <w:r w:rsidR="007B03F8" w:rsidRPr="000F3756">
        <w:rPr>
          <w:rFonts w:ascii="Times New Roman" w:eastAsia="Times New Roman" w:hAnsi="Times New Roman" w:cs="Times New Roman"/>
          <w:spacing w:val="-2"/>
          <w:sz w:val="28"/>
        </w:rPr>
        <w:t xml:space="preserve"> </w:t>
      </w:r>
      <w:r w:rsidR="007B03F8" w:rsidRPr="000F3756">
        <w:rPr>
          <w:rFonts w:ascii="Times New Roman" w:eastAsia="Times New Roman" w:hAnsi="Times New Roman" w:cs="Times New Roman"/>
          <w:sz w:val="28"/>
        </w:rPr>
        <w:t>от</w:t>
      </w:r>
      <w:r w:rsidR="007B03F8" w:rsidRPr="000F3756">
        <w:rPr>
          <w:rFonts w:ascii="Times New Roman" w:eastAsia="Times New Roman" w:hAnsi="Times New Roman" w:cs="Times New Roman"/>
          <w:spacing w:val="-2"/>
          <w:sz w:val="28"/>
        </w:rPr>
        <w:t xml:space="preserve"> </w:t>
      </w:r>
      <w:r w:rsidR="007B03F8" w:rsidRPr="000F3756">
        <w:rPr>
          <w:rFonts w:ascii="Times New Roman" w:eastAsia="Times New Roman" w:hAnsi="Times New Roman" w:cs="Times New Roman"/>
          <w:sz w:val="28"/>
        </w:rPr>
        <w:t>27</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октября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2008</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г.</w:t>
      </w:r>
      <w:r w:rsidR="007B03F8" w:rsidRPr="000F3756">
        <w:rPr>
          <w:rFonts w:ascii="Times New Roman" w:eastAsia="Times New Roman" w:hAnsi="Times New Roman" w:cs="Times New Roman"/>
          <w:spacing w:val="-6"/>
          <w:sz w:val="28"/>
        </w:rPr>
        <w:t xml:space="preserve"> </w:t>
      </w:r>
      <w:r w:rsidR="007B03F8" w:rsidRPr="000F3756">
        <w:rPr>
          <w:rFonts w:ascii="Times New Roman" w:eastAsia="Times New Roman" w:hAnsi="Times New Roman" w:cs="Times New Roman"/>
          <w:sz w:val="28"/>
        </w:rPr>
        <w:t>№ 374 (с</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изменениями</w:t>
      </w:r>
      <w:r w:rsidR="007B03F8" w:rsidRPr="000F3756">
        <w:rPr>
          <w:rFonts w:ascii="Times New Roman" w:eastAsia="Times New Roman" w:hAnsi="Times New Roman" w:cs="Times New Roman"/>
          <w:spacing w:val="-3"/>
          <w:sz w:val="28"/>
        </w:rPr>
        <w:t xml:space="preserve"> </w:t>
      </w:r>
      <w:r w:rsidR="007B03F8" w:rsidRPr="000F3756">
        <w:rPr>
          <w:rFonts w:ascii="Times New Roman" w:eastAsia="Times New Roman" w:hAnsi="Times New Roman" w:cs="Times New Roman"/>
          <w:sz w:val="28"/>
        </w:rPr>
        <w:t>и</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дополнениями).</w:t>
      </w:r>
    </w:p>
    <w:p w14:paraId="6DFC2464" w14:textId="77777777" w:rsidR="007B03F8" w:rsidRDefault="009760FB" w:rsidP="009760FB">
      <w:pPr>
        <w:widowControl w:val="0"/>
        <w:tabs>
          <w:tab w:val="left" w:pos="675"/>
        </w:tabs>
        <w:autoSpaceDE w:val="0"/>
        <w:autoSpaceDN w:val="0"/>
        <w:spacing w:before="9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5.2. </w:t>
      </w:r>
      <w:r w:rsidR="007B03F8" w:rsidRPr="000F3756">
        <w:rPr>
          <w:rFonts w:ascii="Times New Roman" w:eastAsia="Times New Roman" w:hAnsi="Times New Roman" w:cs="Times New Roman"/>
          <w:sz w:val="28"/>
        </w:rPr>
        <w:t>Стороны</w:t>
      </w:r>
      <w:r w:rsidR="007B03F8" w:rsidRPr="000F3756">
        <w:rPr>
          <w:rFonts w:ascii="Times New Roman" w:eastAsia="Times New Roman" w:hAnsi="Times New Roman" w:cs="Times New Roman"/>
          <w:spacing w:val="-8"/>
          <w:sz w:val="28"/>
        </w:rPr>
        <w:t xml:space="preserve"> </w:t>
      </w:r>
      <w:r w:rsidR="007B03F8" w:rsidRPr="000F3756">
        <w:rPr>
          <w:rFonts w:ascii="Times New Roman" w:eastAsia="Times New Roman" w:hAnsi="Times New Roman" w:cs="Times New Roman"/>
          <w:sz w:val="28"/>
        </w:rPr>
        <w:t>подтверждают:</w:t>
      </w:r>
    </w:p>
    <w:p w14:paraId="7D0D042A" w14:textId="77777777" w:rsidR="007B03F8" w:rsidRDefault="007B03F8" w:rsidP="007B03F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 Порядок и условия о</w:t>
      </w:r>
      <w:r w:rsidR="009760FB">
        <w:rPr>
          <w:rFonts w:ascii="Times New Roman" w:eastAsia="Times New Roman" w:hAnsi="Times New Roman" w:cs="Times New Roman"/>
          <w:sz w:val="28"/>
        </w:rPr>
        <w:t>п</w:t>
      </w:r>
      <w:r>
        <w:rPr>
          <w:rFonts w:ascii="Times New Roman" w:eastAsia="Times New Roman" w:hAnsi="Times New Roman" w:cs="Times New Roman"/>
          <w:sz w:val="28"/>
        </w:rPr>
        <w:t>латы труда работников, в том числе компенсационных выплат и выплат стимулирующего характера, и бюджетных</w:t>
      </w:r>
      <w:r w:rsidR="009760FB">
        <w:rPr>
          <w:rFonts w:ascii="Times New Roman" w:eastAsia="Times New Roman" w:hAnsi="Times New Roman" w:cs="Times New Roman"/>
          <w:sz w:val="28"/>
        </w:rPr>
        <w:t xml:space="preserve"> средств  и средств, полученных от приносящей доход  деятельности, регулируются Положением об оплате труда работников МАДОУ детский сад «Родничок» с. Мраково.</w:t>
      </w:r>
    </w:p>
    <w:p w14:paraId="7765B890" w14:textId="77777777" w:rsidR="009760FB" w:rsidRDefault="009760FB" w:rsidP="007B03F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 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выплатах стимулирующего характера МАДОУ детский сад «Родничок » с. Мраково определяющим основания для начисления выплат и их периодичность.</w:t>
      </w:r>
    </w:p>
    <w:p w14:paraId="14666F84" w14:textId="77777777" w:rsidR="006675EF" w:rsidRDefault="009760FB"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6675EF">
        <w:rPr>
          <w:rFonts w:ascii="Times New Roman" w:eastAsia="Times New Roman" w:hAnsi="Times New Roman" w:cs="Times New Roman"/>
          <w:sz w:val="28"/>
        </w:rPr>
        <w:t>При наличии средств работникам может оказываться материальная помощь в соответствии с Положением об оказании материальной помощи МАДОУ детский сад «Родничок» с. Мраково.</w:t>
      </w:r>
    </w:p>
    <w:p w14:paraId="38D0D087"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Pr="000F3756">
        <w:rPr>
          <w:rFonts w:ascii="Times New Roman" w:eastAsia="Times New Roman" w:hAnsi="Times New Roman" w:cs="Times New Roman"/>
          <w:sz w:val="28"/>
        </w:rPr>
        <w:t>При разработке и внесении изменений в Положение об оплате труда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работников организации условия и порядок оплаты их труда, в том 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могут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ухудшены по сравнению с предусмотренными в Положении об оплате 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учреждений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утвержденного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Постановлением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Правительства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27.10.2008 №374.</w:t>
      </w:r>
    </w:p>
    <w:p w14:paraId="3DDCA003"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Pr="000F3756">
        <w:rPr>
          <w:rFonts w:ascii="Times New Roman" w:eastAsia="Times New Roman" w:hAnsi="Times New Roman" w:cs="Times New Roman"/>
          <w:sz w:val="28"/>
        </w:rPr>
        <w:t>При изменении системы, условий, порядка и размеров оплаты 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интенсивность,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высокое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 премий и иных поощрительных выплат) не может быть ниже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интенсивность,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высокое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премий и иных поощрительных выплат), выплачиваемой до этих изменений,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 условии сохранения объема должностных обязанностей работников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выполнения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ими работ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w:t>
      </w:r>
      <w:r>
        <w:rPr>
          <w:rFonts w:ascii="Times New Roman" w:eastAsia="Times New Roman" w:hAnsi="Times New Roman" w:cs="Times New Roman"/>
          <w:sz w:val="28"/>
        </w:rPr>
        <w:t>ции.</w:t>
      </w:r>
    </w:p>
    <w:p w14:paraId="53F36C2E"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разработке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характера,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показателей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критериев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эффективности</w:t>
      </w:r>
      <w:r>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стимулирования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качественного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учитываются</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принципы:</w:t>
      </w:r>
    </w:p>
    <w:p w14:paraId="3C89F96D"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размер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вознаграждения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должен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определяться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объективной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оценки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результатов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(принцип</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объективности);</w:t>
      </w:r>
    </w:p>
    <w:p w14:paraId="1432A6D6"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работник должен знать, какое вознаграждение он получит в зависимости 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 (принцип</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предсказуемости);</w:t>
      </w:r>
    </w:p>
    <w:p w14:paraId="76372A38"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14:paraId="3D5B9550"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вознаграждение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следовать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достижением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(принцип</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своевременности);</w:t>
      </w:r>
    </w:p>
    <w:p w14:paraId="7D7BF859"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правила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вознаграждения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понятны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каждому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(принципы доступности,</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справедливости);</w:t>
      </w:r>
    </w:p>
    <w:p w14:paraId="17F369D1"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принятие решений о выплатах и их размерах должны осуществляться 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выборным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первичной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(принцип</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прозрачности).</w:t>
      </w:r>
    </w:p>
    <w:p w14:paraId="702F3796"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Pr="000F3756">
        <w:rPr>
          <w:rFonts w:ascii="Times New Roman" w:eastAsia="Times New Roman" w:hAnsi="Times New Roman" w:cs="Times New Roman"/>
          <w:sz w:val="28"/>
        </w:rPr>
        <w:t>Месячная</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заработная</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плата</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23"/>
          <w:sz w:val="28"/>
        </w:rPr>
        <w:t xml:space="preserve"> </w:t>
      </w:r>
      <w:r w:rsidRPr="000F3756">
        <w:rPr>
          <w:rFonts w:ascii="Times New Roman" w:eastAsia="Times New Roman" w:hAnsi="Times New Roman" w:cs="Times New Roman"/>
          <w:sz w:val="28"/>
        </w:rPr>
        <w:t>отработавшего</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23"/>
          <w:sz w:val="28"/>
        </w:rPr>
        <w:t xml:space="preserve"> </w:t>
      </w:r>
      <w:r w:rsidRPr="000F3756">
        <w:rPr>
          <w:rFonts w:ascii="Times New Roman" w:eastAsia="Times New Roman" w:hAnsi="Times New Roman" w:cs="Times New Roman"/>
          <w:sz w:val="28"/>
        </w:rPr>
        <w:t>этот</w:t>
      </w:r>
      <w:r w:rsidRPr="000F3756">
        <w:rPr>
          <w:rFonts w:ascii="Times New Roman" w:eastAsia="Times New Roman" w:hAnsi="Times New Roman" w:cs="Times New Roman"/>
          <w:spacing w:val="23"/>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 xml:space="preserve">норму </w:t>
      </w:r>
      <w:r w:rsidRPr="000F3756">
        <w:rPr>
          <w:rFonts w:ascii="Times New Roman" w:eastAsia="Times New Roman" w:hAnsi="Times New Roman" w:cs="Times New Roman"/>
          <w:sz w:val="28"/>
        </w:rPr>
        <w:t>рабочего</w:t>
      </w:r>
      <w:r w:rsidRPr="000F3756">
        <w:rPr>
          <w:rFonts w:ascii="Times New Roman" w:eastAsia="Times New Roman" w:hAnsi="Times New Roman" w:cs="Times New Roman"/>
          <w:sz w:val="28"/>
        </w:rPr>
        <w:tab/>
      </w:r>
      <w:r>
        <w:rPr>
          <w:rFonts w:ascii="Times New Roman" w:eastAsia="Times New Roman" w:hAnsi="Times New Roman" w:cs="Times New Roman"/>
          <w:sz w:val="28"/>
        </w:rPr>
        <w:t>времени</w:t>
      </w:r>
      <w:r>
        <w:rPr>
          <w:rFonts w:ascii="Times New Roman" w:eastAsia="Times New Roman" w:hAnsi="Times New Roman" w:cs="Times New Roman"/>
          <w:sz w:val="28"/>
        </w:rPr>
        <w:tab/>
        <w:t xml:space="preserve">и выполнившего </w:t>
      </w:r>
      <w:r w:rsidRPr="000F3756">
        <w:rPr>
          <w:rFonts w:ascii="Times New Roman" w:eastAsia="Times New Roman" w:hAnsi="Times New Roman" w:cs="Times New Roman"/>
          <w:sz w:val="28"/>
        </w:rPr>
        <w:t>нормы</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z w:val="28"/>
        </w:rPr>
        <w:tab/>
        <w:t>(трудовые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обязанности),</w:t>
      </w:r>
      <w:r w:rsidRPr="000F3756">
        <w:rPr>
          <w:rFonts w:ascii="Times New Roman" w:eastAsia="Times New Roman" w:hAnsi="Times New Roman" w:cs="Times New Roman"/>
          <w:spacing w:val="53"/>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56"/>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55"/>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55"/>
          <w:sz w:val="28"/>
        </w:rPr>
        <w:t xml:space="preserve"> </w:t>
      </w:r>
      <w:r w:rsidRPr="000F3756">
        <w:rPr>
          <w:rFonts w:ascii="Times New Roman" w:eastAsia="Times New Roman" w:hAnsi="Times New Roman" w:cs="Times New Roman"/>
          <w:sz w:val="28"/>
        </w:rPr>
        <w:t>ниже</w:t>
      </w:r>
      <w:r w:rsidRPr="000F3756">
        <w:rPr>
          <w:rFonts w:ascii="Times New Roman" w:eastAsia="Times New Roman" w:hAnsi="Times New Roman" w:cs="Times New Roman"/>
          <w:spacing w:val="57"/>
          <w:sz w:val="28"/>
        </w:rPr>
        <w:t xml:space="preserve"> </w:t>
      </w:r>
      <w:r w:rsidRPr="000F3756">
        <w:rPr>
          <w:rFonts w:ascii="Times New Roman" w:eastAsia="Times New Roman" w:hAnsi="Times New Roman" w:cs="Times New Roman"/>
          <w:sz w:val="28"/>
        </w:rPr>
        <w:t>установленного</w:t>
      </w:r>
      <w:r w:rsidRPr="000F3756">
        <w:rPr>
          <w:rFonts w:ascii="Times New Roman" w:eastAsia="Times New Roman" w:hAnsi="Times New Roman" w:cs="Times New Roman"/>
          <w:spacing w:val="57"/>
          <w:sz w:val="28"/>
        </w:rPr>
        <w:t xml:space="preserve"> </w:t>
      </w:r>
      <w:r w:rsidRPr="000F3756">
        <w:rPr>
          <w:rFonts w:ascii="Times New Roman" w:eastAsia="Times New Roman" w:hAnsi="Times New Roman" w:cs="Times New Roman"/>
          <w:sz w:val="28"/>
        </w:rPr>
        <w:t>минимального</w:t>
      </w:r>
      <w:r w:rsidRPr="000F3756">
        <w:rPr>
          <w:rFonts w:ascii="Times New Roman" w:eastAsia="Times New Roman" w:hAnsi="Times New Roman" w:cs="Times New Roman"/>
          <w:spacing w:val="55"/>
          <w:sz w:val="28"/>
        </w:rPr>
        <w:t xml:space="preserve"> </w:t>
      </w:r>
      <w:r w:rsidRPr="000F3756">
        <w:rPr>
          <w:rFonts w:ascii="Times New Roman" w:eastAsia="Times New Roman" w:hAnsi="Times New Roman" w:cs="Times New Roman"/>
          <w:sz w:val="28"/>
        </w:rPr>
        <w:t>размера</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оплаты труда (минимальной заработной платы, если ее размер выше МРОТ).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Месячная</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4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ниже</w:t>
      </w:r>
      <w:r w:rsidRPr="000F3756">
        <w:rPr>
          <w:rFonts w:ascii="Times New Roman" w:eastAsia="Times New Roman" w:hAnsi="Times New Roman" w:cs="Times New Roman"/>
          <w:spacing w:val="41"/>
          <w:sz w:val="28"/>
        </w:rPr>
        <w:t xml:space="preserve"> </w:t>
      </w:r>
      <w:r w:rsidRPr="000F3756">
        <w:rPr>
          <w:rFonts w:ascii="Times New Roman" w:eastAsia="Times New Roman" w:hAnsi="Times New Roman" w:cs="Times New Roman"/>
          <w:sz w:val="28"/>
        </w:rPr>
        <w:t>минимального</w:t>
      </w:r>
      <w:r w:rsidRPr="000F3756">
        <w:rPr>
          <w:rFonts w:ascii="Times New Roman" w:eastAsia="Times New Roman" w:hAnsi="Times New Roman" w:cs="Times New Roman"/>
          <w:spacing w:val="43"/>
          <w:sz w:val="28"/>
        </w:rPr>
        <w:t xml:space="preserve"> </w:t>
      </w:r>
      <w:r w:rsidRPr="000F3756">
        <w:rPr>
          <w:rFonts w:ascii="Times New Roman" w:eastAsia="Times New Roman" w:hAnsi="Times New Roman" w:cs="Times New Roman"/>
          <w:sz w:val="28"/>
        </w:rPr>
        <w:t>размера</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5"/>
          <w:sz w:val="28"/>
        </w:rPr>
        <w:t xml:space="preserve"> </w:t>
      </w:r>
      <w:r w:rsidRPr="000F3756">
        <w:rPr>
          <w:rFonts w:ascii="Times New Roman" w:eastAsia="Times New Roman" w:hAnsi="Times New Roman" w:cs="Times New Roman"/>
          <w:sz w:val="28"/>
        </w:rPr>
        <w:t>(минимальной</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25"/>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пропорционально</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отработанному</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времени</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рамках</w:t>
      </w:r>
      <w:r w:rsidRPr="000F3756">
        <w:rPr>
          <w:rFonts w:ascii="Times New Roman" w:eastAsia="Times New Roman" w:hAnsi="Times New Roman" w:cs="Times New Roman"/>
          <w:spacing w:val="28"/>
          <w:sz w:val="28"/>
        </w:rPr>
        <w:t xml:space="preserve"> </w:t>
      </w:r>
      <w:r w:rsidRPr="000F3756">
        <w:rPr>
          <w:rFonts w:ascii="Times New Roman" w:eastAsia="Times New Roman" w:hAnsi="Times New Roman" w:cs="Times New Roman"/>
          <w:sz w:val="28"/>
        </w:rPr>
        <w:t>каждого</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заключенного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работе на условиях совместительства.</w:t>
      </w:r>
    </w:p>
    <w:p w14:paraId="5E746C54"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8.</w:t>
      </w:r>
      <w:r w:rsidR="006675EF">
        <w:rPr>
          <w:rFonts w:ascii="Times New Roman" w:eastAsia="Times New Roman" w:hAnsi="Times New Roman" w:cs="Times New Roman"/>
          <w:sz w:val="28"/>
        </w:rPr>
        <w:t xml:space="preserve"> </w:t>
      </w:r>
      <w:r w:rsidR="006675EF" w:rsidRPr="000F3756">
        <w:rPr>
          <w:rFonts w:ascii="Times New Roman" w:eastAsia="Times New Roman" w:hAnsi="Times New Roman" w:cs="Times New Roman"/>
          <w:color w:val="221F1F"/>
          <w:sz w:val="28"/>
        </w:rPr>
        <w:t>Оплата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сверхурочной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работы,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работы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ночное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время,</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выходные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нерабочие праздничные дни, работы при совмещении профессий, районного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коэффициента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заработной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плате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работника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при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доведении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ее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до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минимального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размера оплаты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труда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заработной платы)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не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учитывается</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производится</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сверх</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минимального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размера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оплаты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труда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заработной</w:t>
      </w:r>
      <w:r w:rsidR="006675EF" w:rsidRPr="000F3756">
        <w:rPr>
          <w:rFonts w:ascii="Times New Roman" w:eastAsia="Times New Roman" w:hAnsi="Times New Roman" w:cs="Times New Roman"/>
          <w:color w:val="221F1F"/>
          <w:spacing w:val="-3"/>
          <w:sz w:val="28"/>
        </w:rPr>
        <w:t xml:space="preserve"> </w:t>
      </w:r>
      <w:r w:rsidR="006675EF" w:rsidRPr="000F3756">
        <w:rPr>
          <w:rFonts w:ascii="Times New Roman" w:eastAsia="Times New Roman" w:hAnsi="Times New Roman" w:cs="Times New Roman"/>
          <w:color w:val="221F1F"/>
          <w:sz w:val="28"/>
        </w:rPr>
        <w:t>платы).</w:t>
      </w:r>
    </w:p>
    <w:p w14:paraId="336CAFA7"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9. </w:t>
      </w:r>
      <w:r w:rsidR="006675EF" w:rsidRPr="000F3756">
        <w:rPr>
          <w:rFonts w:ascii="Times New Roman" w:eastAsia="Times New Roman" w:hAnsi="Times New Roman" w:cs="Times New Roman"/>
          <w:sz w:val="28"/>
        </w:rPr>
        <w:t>Оплата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труда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работников,</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занятых</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на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работах</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вредными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(или)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опасными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условиями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труда,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производится</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по</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результатам</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специальной</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оценки условий труда в повышенном размере по сравнению с тарифными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ставками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(окладами),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установленными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для</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различных</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видов</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нормальными,</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оптимальными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или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допустимыми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условиями</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труда.</w:t>
      </w:r>
    </w:p>
    <w:p w14:paraId="6B9B6B0A"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10.</w:t>
      </w:r>
      <w:r w:rsidR="006675EF" w:rsidRPr="000F3756">
        <w:rPr>
          <w:rFonts w:ascii="Times New Roman" w:eastAsia="Times New Roman" w:hAnsi="Times New Roman" w:cs="Times New Roman"/>
          <w:sz w:val="28"/>
          <w:szCs w:val="28"/>
        </w:rPr>
        <w:t>Размер повышения оплаты труда работникам, занятым на работах с классом</w:t>
      </w:r>
      <w:r w:rsidR="006675EF" w:rsidRPr="000F3756">
        <w:rPr>
          <w:rFonts w:ascii="Times New Roman" w:eastAsia="Times New Roman" w:hAnsi="Times New Roman" w:cs="Times New Roman"/>
          <w:spacing w:val="1"/>
          <w:sz w:val="28"/>
          <w:szCs w:val="28"/>
        </w:rPr>
        <w:t xml:space="preserve"> </w:t>
      </w:r>
      <w:r w:rsidR="006675EF" w:rsidRPr="000F3756">
        <w:rPr>
          <w:rFonts w:ascii="Times New Roman" w:eastAsia="Times New Roman" w:hAnsi="Times New Roman" w:cs="Times New Roman"/>
          <w:sz w:val="28"/>
          <w:szCs w:val="28"/>
        </w:rPr>
        <w:t>вредности 3.1, составляет 15 % тарифной ставки (оклада), установленной для</w:t>
      </w:r>
      <w:r w:rsidR="006675EF" w:rsidRPr="000F3756">
        <w:rPr>
          <w:rFonts w:ascii="Times New Roman" w:eastAsia="Times New Roman" w:hAnsi="Times New Roman" w:cs="Times New Roman"/>
          <w:spacing w:val="1"/>
          <w:sz w:val="28"/>
          <w:szCs w:val="28"/>
        </w:rPr>
        <w:t xml:space="preserve"> </w:t>
      </w:r>
      <w:r w:rsidR="006675EF" w:rsidRPr="000F3756">
        <w:rPr>
          <w:rFonts w:ascii="Times New Roman" w:eastAsia="Times New Roman" w:hAnsi="Times New Roman" w:cs="Times New Roman"/>
          <w:sz w:val="28"/>
          <w:szCs w:val="28"/>
        </w:rPr>
        <w:t>работ</w:t>
      </w:r>
      <w:r w:rsidR="006675EF" w:rsidRPr="000F3756">
        <w:rPr>
          <w:rFonts w:ascii="Times New Roman" w:eastAsia="Times New Roman" w:hAnsi="Times New Roman" w:cs="Times New Roman"/>
          <w:spacing w:val="-2"/>
          <w:sz w:val="28"/>
          <w:szCs w:val="28"/>
        </w:rPr>
        <w:t xml:space="preserve"> </w:t>
      </w:r>
      <w:r w:rsidR="006675EF" w:rsidRPr="000F3756">
        <w:rPr>
          <w:rFonts w:ascii="Times New Roman" w:eastAsia="Times New Roman" w:hAnsi="Times New Roman" w:cs="Times New Roman"/>
          <w:sz w:val="28"/>
          <w:szCs w:val="28"/>
        </w:rPr>
        <w:t>с</w:t>
      </w:r>
      <w:r w:rsidR="006675EF" w:rsidRPr="000F3756">
        <w:rPr>
          <w:rFonts w:ascii="Times New Roman" w:eastAsia="Times New Roman" w:hAnsi="Times New Roman" w:cs="Times New Roman"/>
          <w:spacing w:val="-3"/>
          <w:sz w:val="28"/>
          <w:szCs w:val="28"/>
        </w:rPr>
        <w:t xml:space="preserve"> </w:t>
      </w:r>
      <w:r w:rsidR="006675EF" w:rsidRPr="000F3756">
        <w:rPr>
          <w:rFonts w:ascii="Times New Roman" w:eastAsia="Times New Roman" w:hAnsi="Times New Roman" w:cs="Times New Roman"/>
          <w:sz w:val="28"/>
          <w:szCs w:val="28"/>
        </w:rPr>
        <w:t>нормальными условиями труда.</w:t>
      </w:r>
    </w:p>
    <w:p w14:paraId="44664283"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lastRenderedPageBreak/>
        <w:t>Установленные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повышенной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труда на работах с вредными и (или) опасными условиями труда не могут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быть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отменены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без</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проведения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специальной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оценки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определении полного соответствия рабочего места, на котором выполняется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работа,</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требованиям безопасности.</w:t>
      </w:r>
    </w:p>
    <w:p w14:paraId="22127A60"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11.</w:t>
      </w:r>
      <w:r w:rsidR="006675EF" w:rsidRPr="000F3756">
        <w:rPr>
          <w:rFonts w:ascii="Times New Roman" w:eastAsia="Times New Roman" w:hAnsi="Times New Roman" w:cs="Times New Roman"/>
          <w:sz w:val="28"/>
        </w:rPr>
        <w:t>Размер</w:t>
      </w:r>
      <w:r w:rsidR="006675EF" w:rsidRPr="000F3756">
        <w:rPr>
          <w:rFonts w:ascii="Times New Roman" w:eastAsia="Times New Roman" w:hAnsi="Times New Roman" w:cs="Times New Roman"/>
          <w:spacing w:val="10"/>
          <w:sz w:val="28"/>
        </w:rPr>
        <w:t xml:space="preserve"> </w:t>
      </w:r>
      <w:r w:rsidR="006675EF" w:rsidRPr="000F3756">
        <w:rPr>
          <w:rFonts w:ascii="Times New Roman" w:eastAsia="Times New Roman" w:hAnsi="Times New Roman" w:cs="Times New Roman"/>
          <w:sz w:val="28"/>
        </w:rPr>
        <w:t>повышения</w:t>
      </w:r>
      <w:r w:rsidR="006675EF" w:rsidRPr="000F3756">
        <w:rPr>
          <w:rFonts w:ascii="Times New Roman" w:eastAsia="Times New Roman" w:hAnsi="Times New Roman" w:cs="Times New Roman"/>
          <w:spacing w:val="12"/>
          <w:sz w:val="28"/>
        </w:rPr>
        <w:t xml:space="preserve"> </w:t>
      </w:r>
      <w:r w:rsidR="006675EF" w:rsidRPr="000F3756">
        <w:rPr>
          <w:rFonts w:ascii="Times New Roman" w:eastAsia="Times New Roman" w:hAnsi="Times New Roman" w:cs="Times New Roman"/>
          <w:sz w:val="28"/>
        </w:rPr>
        <w:t>оплаты</w:t>
      </w:r>
      <w:r w:rsidR="006675EF" w:rsidRPr="000F3756">
        <w:rPr>
          <w:rFonts w:ascii="Times New Roman" w:eastAsia="Times New Roman" w:hAnsi="Times New Roman" w:cs="Times New Roman"/>
          <w:spacing w:val="13"/>
          <w:sz w:val="28"/>
        </w:rPr>
        <w:t xml:space="preserve"> </w:t>
      </w:r>
      <w:r w:rsidR="006675EF" w:rsidRPr="000F3756">
        <w:rPr>
          <w:rFonts w:ascii="Times New Roman" w:eastAsia="Times New Roman" w:hAnsi="Times New Roman" w:cs="Times New Roman"/>
          <w:sz w:val="28"/>
        </w:rPr>
        <w:t>труда</w:t>
      </w:r>
      <w:r w:rsidR="006675EF" w:rsidRPr="000F3756">
        <w:rPr>
          <w:rFonts w:ascii="Times New Roman" w:eastAsia="Times New Roman" w:hAnsi="Times New Roman" w:cs="Times New Roman"/>
          <w:spacing w:val="12"/>
          <w:sz w:val="28"/>
        </w:rPr>
        <w:t xml:space="preserve"> </w:t>
      </w:r>
      <w:r w:rsidR="006675EF" w:rsidRPr="000F3756">
        <w:rPr>
          <w:rFonts w:ascii="Times New Roman" w:eastAsia="Times New Roman" w:hAnsi="Times New Roman" w:cs="Times New Roman"/>
          <w:sz w:val="28"/>
        </w:rPr>
        <w:t>за</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работу</w:t>
      </w:r>
      <w:r w:rsidR="006675EF" w:rsidRPr="000F3756">
        <w:rPr>
          <w:rFonts w:ascii="Times New Roman" w:eastAsia="Times New Roman" w:hAnsi="Times New Roman" w:cs="Times New Roman"/>
          <w:spacing w:val="8"/>
          <w:sz w:val="28"/>
        </w:rPr>
        <w:t xml:space="preserve"> </w:t>
      </w:r>
      <w:r w:rsidR="006675EF" w:rsidRPr="000F3756">
        <w:rPr>
          <w:rFonts w:ascii="Times New Roman" w:eastAsia="Times New Roman" w:hAnsi="Times New Roman" w:cs="Times New Roman"/>
          <w:sz w:val="28"/>
        </w:rPr>
        <w:t>в</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ночное</w:t>
      </w:r>
      <w:r w:rsidR="006675EF" w:rsidRPr="000F3756">
        <w:rPr>
          <w:rFonts w:ascii="Times New Roman" w:eastAsia="Times New Roman" w:hAnsi="Times New Roman" w:cs="Times New Roman"/>
          <w:spacing w:val="12"/>
          <w:sz w:val="28"/>
        </w:rPr>
        <w:t xml:space="preserve"> </w:t>
      </w:r>
      <w:r w:rsidR="006675EF" w:rsidRPr="000F3756">
        <w:rPr>
          <w:rFonts w:ascii="Times New Roman" w:eastAsia="Times New Roman" w:hAnsi="Times New Roman" w:cs="Times New Roman"/>
          <w:sz w:val="28"/>
        </w:rPr>
        <w:t>время</w:t>
      </w:r>
      <w:r w:rsidR="006675EF" w:rsidRPr="000F3756">
        <w:rPr>
          <w:rFonts w:ascii="Times New Roman" w:eastAsia="Times New Roman" w:hAnsi="Times New Roman" w:cs="Times New Roman"/>
          <w:spacing w:val="13"/>
          <w:sz w:val="28"/>
        </w:rPr>
        <w:t xml:space="preserve"> </w:t>
      </w:r>
      <w:r w:rsidR="006675EF" w:rsidRPr="000F3756">
        <w:rPr>
          <w:rFonts w:ascii="Times New Roman" w:eastAsia="Times New Roman" w:hAnsi="Times New Roman" w:cs="Times New Roman"/>
          <w:sz w:val="28"/>
        </w:rPr>
        <w:t>(с</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22</w:t>
      </w:r>
      <w:r w:rsidR="006675EF" w:rsidRPr="000F3756">
        <w:rPr>
          <w:rFonts w:ascii="Times New Roman" w:eastAsia="Times New Roman" w:hAnsi="Times New Roman" w:cs="Times New Roman"/>
          <w:spacing w:val="13"/>
          <w:sz w:val="28"/>
        </w:rPr>
        <w:t xml:space="preserve"> </w:t>
      </w:r>
      <w:r w:rsidR="006675EF" w:rsidRPr="000F3756">
        <w:rPr>
          <w:rFonts w:ascii="Times New Roman" w:eastAsia="Times New Roman" w:hAnsi="Times New Roman" w:cs="Times New Roman"/>
          <w:sz w:val="28"/>
        </w:rPr>
        <w:t>часов</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до</w:t>
      </w:r>
      <w:r w:rsidR="006675EF" w:rsidRPr="000F3756">
        <w:rPr>
          <w:rFonts w:ascii="Times New Roman" w:eastAsia="Times New Roman" w:hAnsi="Times New Roman" w:cs="Times New Roman"/>
          <w:spacing w:val="-68"/>
          <w:sz w:val="28"/>
        </w:rPr>
        <w:t xml:space="preserve"> </w:t>
      </w:r>
      <w:r w:rsidR="006675EF" w:rsidRPr="000F3756">
        <w:rPr>
          <w:rFonts w:ascii="Times New Roman" w:eastAsia="Times New Roman" w:hAnsi="Times New Roman" w:cs="Times New Roman"/>
          <w:sz w:val="28"/>
        </w:rPr>
        <w:t>6 часов) составляет 50 % часовой тарифной ставки (оклада (должностного</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оклада),</w:t>
      </w:r>
      <w:r w:rsidR="006675EF" w:rsidRPr="000F3756">
        <w:rPr>
          <w:rFonts w:ascii="Times New Roman" w:eastAsia="Times New Roman" w:hAnsi="Times New Roman" w:cs="Times New Roman"/>
          <w:spacing w:val="-3"/>
          <w:sz w:val="28"/>
        </w:rPr>
        <w:t xml:space="preserve"> </w:t>
      </w:r>
      <w:r w:rsidR="006675EF" w:rsidRPr="000F3756">
        <w:rPr>
          <w:rFonts w:ascii="Times New Roman" w:eastAsia="Times New Roman" w:hAnsi="Times New Roman" w:cs="Times New Roman"/>
          <w:sz w:val="28"/>
        </w:rPr>
        <w:t>рассчитанного</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за</w:t>
      </w:r>
      <w:r w:rsidR="006675EF" w:rsidRPr="000F3756">
        <w:rPr>
          <w:rFonts w:ascii="Times New Roman" w:eastAsia="Times New Roman" w:hAnsi="Times New Roman" w:cs="Times New Roman"/>
          <w:spacing w:val="-4"/>
          <w:sz w:val="28"/>
        </w:rPr>
        <w:t xml:space="preserve"> </w:t>
      </w:r>
      <w:r w:rsidR="006675EF" w:rsidRPr="000F3756">
        <w:rPr>
          <w:rFonts w:ascii="Times New Roman" w:eastAsia="Times New Roman" w:hAnsi="Times New Roman" w:cs="Times New Roman"/>
          <w:sz w:val="28"/>
        </w:rPr>
        <w:t>час</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работы)</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за</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каждый</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час</w:t>
      </w:r>
      <w:r w:rsidR="006675EF" w:rsidRPr="000F3756">
        <w:rPr>
          <w:rFonts w:ascii="Times New Roman" w:eastAsia="Times New Roman" w:hAnsi="Times New Roman" w:cs="Times New Roman"/>
          <w:spacing w:val="-5"/>
          <w:sz w:val="28"/>
        </w:rPr>
        <w:t xml:space="preserve"> </w:t>
      </w:r>
      <w:r w:rsidR="006675EF" w:rsidRPr="000F3756">
        <w:rPr>
          <w:rFonts w:ascii="Times New Roman" w:eastAsia="Times New Roman" w:hAnsi="Times New Roman" w:cs="Times New Roman"/>
          <w:sz w:val="28"/>
        </w:rPr>
        <w:t>работы</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в</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ночное</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время.</w:t>
      </w:r>
    </w:p>
    <w:p w14:paraId="39ED8619"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12. </w:t>
      </w:r>
      <w:r w:rsidR="006675EF" w:rsidRPr="000F3756">
        <w:rPr>
          <w:rFonts w:ascii="Times New Roman" w:eastAsia="Times New Roman" w:hAnsi="Times New Roman" w:cs="Times New Roman"/>
          <w:position w:val="1"/>
          <w:sz w:val="28"/>
        </w:rPr>
        <w:t>С</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письменного</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согласия</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работника</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допускается</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его</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привлечение</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к</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sz w:val="28"/>
        </w:rPr>
        <w:t>сверхурочной</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работе.</w:t>
      </w:r>
    </w:p>
    <w:p w14:paraId="683E4306"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Сверхурочная работа оплачивается за первые два часа работы в полуторном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последующие часы</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 в</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двойном</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размере.</w:t>
      </w:r>
    </w:p>
    <w:p w14:paraId="379E2422"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желанию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сверхурочная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вместо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повышенной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может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компенсироваться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дополнительного</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отдыха,</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но не менее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отработанного сверхурочно.</w:t>
      </w:r>
    </w:p>
    <w:p w14:paraId="48DCF5DB" w14:textId="77777777" w:rsidR="00236178" w:rsidRP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Сверхурочные работы не должны превышать для каждого работника четырех</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часов</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течение двух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дней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подряд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120</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часов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год.</w:t>
      </w:r>
    </w:p>
    <w:p w14:paraId="5FD0B3AA" w14:textId="77777777" w:rsidR="00AE2E92"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Оплата сверхурочной работы, работы в выходные и нерабочие праздничные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осуществляется</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компенсационных 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стимулирующих выплат.</w:t>
      </w:r>
    </w:p>
    <w:p w14:paraId="64896A2E"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13. В</w:t>
      </w:r>
      <w:r w:rsidRPr="000F3756">
        <w:rPr>
          <w:rFonts w:ascii="Times New Roman" w:eastAsia="Times New Roman" w:hAnsi="Times New Roman" w:cs="Times New Roman"/>
          <w:sz w:val="28"/>
        </w:rPr>
        <w:t>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повышающим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коэффициентам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(стаж</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классное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руководство,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 специалистам, проверку письменных работ по русскому, родным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языкам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литературе,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языку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математике,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иностранным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языкам являются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обязательными.</w:t>
      </w:r>
    </w:p>
    <w:p w14:paraId="06BB565C"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14. </w:t>
      </w:r>
      <w:r w:rsidRPr="000F3756">
        <w:rPr>
          <w:rFonts w:ascii="Times New Roman" w:eastAsia="Times New Roman" w:hAnsi="Times New Roman" w:cs="Times New Roman"/>
          <w:sz w:val="28"/>
        </w:rPr>
        <w:t>Преподавателям, замещающим временно отсутствующего по болезни или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другим причинам работника и работающим одновременно в двух подгруппах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предметам,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где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групп</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подгруппы),</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дополнительной</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работы.</w:t>
      </w:r>
    </w:p>
    <w:p w14:paraId="5BECAD42"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15. </w:t>
      </w: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отмены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процесса)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санитарно-эпидемиологическим,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климатическим и другим основаниям, не зависящим от самого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 из расчета заработной платы, установленной при тарификации,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предшествующей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отмене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процесса),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включая</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ежемесячное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денежное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вознаграждение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за кураторство</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в размере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5 000</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рублей.</w:t>
      </w:r>
    </w:p>
    <w:p w14:paraId="21BFB2C4"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16. </w:t>
      </w:r>
      <w:r w:rsidRPr="000F3756">
        <w:rPr>
          <w:rFonts w:ascii="Times New Roman" w:eastAsia="Times New Roman" w:hAnsi="Times New Roman" w:cs="Times New Roman"/>
          <w:sz w:val="28"/>
        </w:rPr>
        <w:t>Оплата работнику среднего заработка за дополнительный отпуск в связи с</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обучением (учебный отпуск) производится не менее чем за три календарных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начала.</w:t>
      </w:r>
    </w:p>
    <w:p w14:paraId="5239D15C"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17. </w:t>
      </w:r>
      <w:r w:rsidRPr="000F3756">
        <w:rPr>
          <w:rFonts w:ascii="Times New Roman" w:eastAsia="Times New Roman" w:hAnsi="Times New Roman" w:cs="Times New Roman"/>
          <w:sz w:val="28"/>
        </w:rPr>
        <w:t>Наполняемость групп, исчисляемая исходя из расчета соблюдения 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площади на одного студента, а также иных санитарно-эпидемиологических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обслуживания,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превышение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которой</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основанием для установления доплат за увеличение объема работ, размеры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которых определяются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 соглашению</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трудового договора.</w:t>
      </w:r>
    </w:p>
    <w:p w14:paraId="0F218D31"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18.</w:t>
      </w:r>
      <w:r w:rsidRPr="000F3756">
        <w:rPr>
          <w:rFonts w:ascii="Times New Roman" w:eastAsia="Times New Roman" w:hAnsi="Times New Roman" w:cs="Times New Roman"/>
          <w:sz w:val="28"/>
        </w:rPr>
        <w:t>Оплата труда педагогических и других работников, ведущих учебную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каникул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установленной</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при тарификации.</w:t>
      </w:r>
    </w:p>
    <w:p w14:paraId="15325151"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19. </w:t>
      </w:r>
      <w:r w:rsidRPr="000F3756">
        <w:rPr>
          <w:rFonts w:ascii="Times New Roman" w:eastAsia="Times New Roman" w:hAnsi="Times New Roman" w:cs="Times New Roman"/>
          <w:sz w:val="28"/>
        </w:rPr>
        <w:t>В заработную плату работников, осуществляющих работу на условиях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внутреннего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внешнего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совместительства,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замещающих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отсутствующих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почасовой оплаты за фактически отработанное время, работников из числа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административно-управленческого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учебно-вспомогательного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персонала,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ведущих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стимулирующие выплаты.</w:t>
      </w:r>
    </w:p>
    <w:p w14:paraId="466652F6"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20.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впервые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приступившим</w:t>
      </w:r>
      <w:r w:rsidRPr="000F3756">
        <w:rPr>
          <w:rFonts w:ascii="Times New Roman" w:eastAsia="Times New Roman" w:hAnsi="Times New Roman" w:cs="Times New Roman"/>
          <w:spacing w:val="46"/>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44"/>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46"/>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43"/>
          <w:sz w:val="28"/>
        </w:rPr>
        <w:t xml:space="preserve"> </w:t>
      </w:r>
      <w:r w:rsidRPr="000F3756">
        <w:rPr>
          <w:rFonts w:ascii="Times New Roman" w:eastAsia="Times New Roman" w:hAnsi="Times New Roman" w:cs="Times New Roman"/>
          <w:sz w:val="28"/>
        </w:rPr>
        <w:t>окончания</w:t>
      </w:r>
      <w:r w:rsidRPr="000F3756">
        <w:rPr>
          <w:rFonts w:ascii="Times New Roman" w:eastAsia="Times New Roman" w:hAnsi="Times New Roman" w:cs="Times New Roman"/>
          <w:spacing w:val="46"/>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44"/>
          <w:sz w:val="28"/>
        </w:rPr>
        <w:t xml:space="preserve"> </w:t>
      </w:r>
      <w:r w:rsidRPr="000F3756">
        <w:rPr>
          <w:rFonts w:ascii="Times New Roman" w:eastAsia="Times New Roman" w:hAnsi="Times New Roman" w:cs="Times New Roman"/>
          <w:sz w:val="28"/>
        </w:rPr>
        <w:t>организаций</w:t>
      </w:r>
      <w:r>
        <w:rPr>
          <w:rFonts w:ascii="Times New Roman" w:eastAsia="Times New Roman" w:hAnsi="Times New Roman" w:cs="Times New Roman"/>
          <w:sz w:val="28"/>
        </w:rPr>
        <w:t xml:space="preserve"> </w:t>
      </w:r>
      <w:r w:rsidRPr="00381BE5">
        <w:rPr>
          <w:rFonts w:ascii="Times New Roman" w:eastAsia="Times New Roman" w:hAnsi="Times New Roman" w:cs="Times New Roman"/>
          <w:sz w:val="28"/>
          <w:szCs w:val="28"/>
        </w:rPr>
        <w:t>высшего</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образования,</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профессиональных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образовательных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организаций,</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устанавливается</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повышающий</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коэффициент</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к</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ставке</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заработной</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платы</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(окладу) в размере 0,3 за фактическую нагрузку в течение 3 лет на условиях,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предусмотренных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разделом</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X</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«Дополнительные</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гарантии</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молодежи»</w:t>
      </w:r>
      <w:r w:rsidRPr="00381BE5">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коллективного договора.</w:t>
      </w:r>
    </w:p>
    <w:p w14:paraId="5E898C98"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21. </w:t>
      </w:r>
      <w:r w:rsidRPr="000F3756">
        <w:rPr>
          <w:rFonts w:ascii="Times New Roman" w:eastAsia="Times New Roman" w:hAnsi="Times New Roman" w:cs="Times New Roman"/>
          <w:sz w:val="28"/>
        </w:rPr>
        <w:t>Преподавателям, исполняющим обязанности временно отсутствующего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 и работающим одновременно в двух подгруппах (по предметам,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где предусмотрено деление групп на подгруппы), устанавливается доплата,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 которой определяется по соглашению сторон трудового договора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объема дополнительной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работы.</w:t>
      </w:r>
    </w:p>
    <w:p w14:paraId="5DE38C44"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22. </w:t>
      </w:r>
      <w:r w:rsidRPr="000F3756">
        <w:rPr>
          <w:rFonts w:ascii="Times New Roman" w:eastAsia="Times New Roman" w:hAnsi="Times New Roman" w:cs="Times New Roman"/>
          <w:sz w:val="28"/>
        </w:rPr>
        <w:t>При осуществлении единовременных выплат в соответствии с решениями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власти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производятся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 находящимся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 отпусках 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уходу за ребенком до</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достижения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 возраста полутора и трех лет (за счет средств, полученных от приносящей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доход</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деятельности).</w:t>
      </w:r>
    </w:p>
    <w:p w14:paraId="7D88FFDD"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23. </w:t>
      </w:r>
      <w:r w:rsidRPr="000F3756">
        <w:rPr>
          <w:rFonts w:ascii="Times New Roman" w:eastAsia="Times New Roman" w:hAnsi="Times New Roman" w:cs="Times New Roman"/>
          <w:sz w:val="28"/>
        </w:rPr>
        <w:t>Педагогическим работникам, работающим в группе, в составе которой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студент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ОВЗ,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сложность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напряженность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 трудового договора с учетом содержания, сложности и (или) объема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w:t>
      </w:r>
      <w:r>
        <w:rPr>
          <w:rFonts w:ascii="Times New Roman" w:eastAsia="Times New Roman" w:hAnsi="Times New Roman" w:cs="Times New Roman"/>
          <w:sz w:val="28"/>
        </w:rPr>
        <w:t>аботы.</w:t>
      </w:r>
    </w:p>
    <w:p w14:paraId="0BCCC876"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24. </w:t>
      </w:r>
      <w:r w:rsidRPr="000F3756">
        <w:rPr>
          <w:rFonts w:ascii="Times New Roman" w:eastAsia="Times New Roman" w:hAnsi="Times New Roman" w:cs="Times New Roman"/>
          <w:sz w:val="28"/>
        </w:rPr>
        <w:t>Оплата труда педагогических и других работников, ведущих учебную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каникул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установленной при</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тарификации.</w:t>
      </w:r>
    </w:p>
    <w:p w14:paraId="4A32FE0E" w14:textId="77777777" w:rsidR="00AE2E92" w:rsidRPr="00236178"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sectPr w:rsidR="00AE2E92" w:rsidRPr="00236178" w:rsidSect="006675EF">
          <w:pgSz w:w="11910" w:h="16840"/>
          <w:pgMar w:top="1040" w:right="853" w:bottom="1240" w:left="1520" w:header="0" w:footer="968" w:gutter="0"/>
          <w:cols w:space="720"/>
        </w:sectPr>
      </w:pPr>
      <w:r>
        <w:rPr>
          <w:rFonts w:ascii="Times New Roman" w:eastAsia="Times New Roman" w:hAnsi="Times New Roman" w:cs="Times New Roman"/>
          <w:sz w:val="28"/>
        </w:rPr>
        <w:t xml:space="preserve">25.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награжденным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ведомственными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наградами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медалями,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почетными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званиями,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отраслевыми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нагрудными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знаками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p>
    <w:p w14:paraId="214938DA" w14:textId="4B1A775E" w:rsidR="00236178" w:rsidRDefault="00236178" w:rsidP="00900CE3">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color w:val="000000"/>
          <w:sz w:val="28"/>
          <w:szCs w:val="28"/>
          <w:lang w:eastAsia="ru-RU"/>
        </w:rPr>
      </w:pPr>
      <w:r w:rsidRPr="000F3756">
        <w:rPr>
          <w:rFonts w:ascii="Times New Roman" w:eastAsia="Times New Roman" w:hAnsi="Times New Roman" w:cs="Times New Roman"/>
          <w:sz w:val="28"/>
        </w:rPr>
        <w:lastRenderedPageBreak/>
        <w:t>другими наградами), устанавливается повышающий коэффициент к оплате за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фактическую</w:t>
      </w:r>
      <w:r w:rsidRPr="000F3756">
        <w:rPr>
          <w:rFonts w:ascii="Times New Roman" w:eastAsia="Times New Roman" w:hAnsi="Times New Roman" w:cs="Times New Roman"/>
          <w:spacing w:val="-1"/>
          <w:sz w:val="28"/>
        </w:rPr>
        <w:t xml:space="preserve"> </w:t>
      </w:r>
      <w:r w:rsidR="00EA2237" w:rsidRPr="000F3756">
        <w:rPr>
          <w:rFonts w:ascii="Times New Roman" w:eastAsia="Times New Roman" w:hAnsi="Times New Roman" w:cs="Times New Roman"/>
          <w:sz w:val="28"/>
        </w:rPr>
        <w:t>нагрузку</w:t>
      </w:r>
      <w:r w:rsidR="00EA2237" w:rsidRPr="000F3756">
        <w:rPr>
          <w:rFonts w:ascii="Times New Roman" w:eastAsia="Times New Roman" w:hAnsi="Times New Roman" w:cs="Times New Roman"/>
          <w:spacing w:val="-4"/>
          <w:sz w:val="28"/>
        </w:rPr>
        <w:t xml:space="preserve"> </w:t>
      </w:r>
      <w:r w:rsidR="00EA2237" w:rsidRPr="00B01E90">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размере</w:t>
      </w:r>
      <w:r>
        <w:rPr>
          <w:rFonts w:ascii="Times New Roman" w:eastAsia="Times New Roman" w:hAnsi="Times New Roman" w:cs="Times New Roman"/>
          <w:color w:val="000000"/>
          <w:sz w:val="28"/>
          <w:szCs w:val="28"/>
          <w:lang w:eastAsia="ru-RU"/>
        </w:rPr>
        <w:t xml:space="preserve"> </w:t>
      </w:r>
      <w:r w:rsidRPr="00250B9A">
        <w:rPr>
          <w:rFonts w:ascii="Times New Roman" w:eastAsia="Times New Roman" w:hAnsi="Times New Roman" w:cs="Times New Roman"/>
          <w:color w:val="000000"/>
          <w:sz w:val="28"/>
          <w:szCs w:val="28"/>
          <w:lang w:eastAsia="ru-RU"/>
        </w:rPr>
        <w:t xml:space="preserve">до 10% от оклада. </w:t>
      </w:r>
    </w:p>
    <w:p w14:paraId="59FD8FCC" w14:textId="5F472B1B" w:rsidR="0006669A" w:rsidRPr="00900CE3" w:rsidRDefault="0006669A" w:rsidP="00900CE3">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color w:val="000000"/>
          <w:sz w:val="28"/>
          <w:szCs w:val="28"/>
          <w:lang w:eastAsia="ru-RU"/>
        </w:rPr>
        <w:t>- 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и муниципальные учреждения производят индексацию зараб</w:t>
      </w:r>
      <w:r w:rsidR="00A27BF0">
        <w:rPr>
          <w:rFonts w:ascii="Times New Roman" w:eastAsia="Times New Roman" w:hAnsi="Times New Roman" w:cs="Times New Roman"/>
          <w:color w:val="000000"/>
          <w:sz w:val="28"/>
          <w:szCs w:val="28"/>
          <w:lang w:eastAsia="ru-RU"/>
        </w:rPr>
        <w:t>от</w:t>
      </w:r>
      <w:r>
        <w:rPr>
          <w:rFonts w:ascii="Times New Roman" w:eastAsia="Times New Roman" w:hAnsi="Times New Roman" w:cs="Times New Roman"/>
          <w:color w:val="000000"/>
          <w:sz w:val="28"/>
          <w:szCs w:val="28"/>
          <w:lang w:eastAsia="ru-RU"/>
        </w:rPr>
        <w:t xml:space="preserve">ной платы </w:t>
      </w:r>
      <w:r w:rsidR="00A27BF0">
        <w:rPr>
          <w:rFonts w:ascii="Times New Roman" w:eastAsia="Times New Roman" w:hAnsi="Times New Roman" w:cs="Times New Roman"/>
          <w:color w:val="000000"/>
          <w:sz w:val="28"/>
          <w:szCs w:val="28"/>
          <w:lang w:eastAsia="ru-RU"/>
        </w:rPr>
        <w:t>в порядке, установленном трудовым законодательством и иными нормативными правовыми актами, содержащими нормы трудового права.</w:t>
      </w:r>
    </w:p>
    <w:p w14:paraId="1116CDE7" w14:textId="77777777" w:rsidR="00236178" w:rsidRPr="00250B9A" w:rsidRDefault="00900CE3" w:rsidP="00236178">
      <w:pPr>
        <w:widowControl w:val="0"/>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rPr>
        <w:t>26</w:t>
      </w:r>
      <w:r w:rsidR="00236178">
        <w:rPr>
          <w:rFonts w:ascii="Times New Roman" w:eastAsia="Times New Roman" w:hAnsi="Times New Roman" w:cs="Times New Roman"/>
          <w:sz w:val="28"/>
        </w:rPr>
        <w:t xml:space="preserve">. </w:t>
      </w:r>
      <w:r w:rsidR="00236178" w:rsidRPr="00250B9A">
        <w:rPr>
          <w:rFonts w:ascii="Times New Roman" w:eastAsia="Times New Roman" w:hAnsi="Times New Roman" w:cs="Times New Roman"/>
          <w:color w:val="000000"/>
          <w:sz w:val="28"/>
          <w:szCs w:val="28"/>
          <w:lang w:eastAsia="ru-RU"/>
        </w:rPr>
        <w:t xml:space="preserve">Педагогическим работникам, помощникам воспитателей групп, реализующих основную общеобразовательную программу дошкольного образования,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 </w:t>
      </w:r>
    </w:p>
    <w:p w14:paraId="32E5CE11" w14:textId="77777777" w:rsidR="00236178" w:rsidRDefault="00236178" w:rsidP="00236178">
      <w:pPr>
        <w:widowControl w:val="0"/>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14:paraId="351F3007" w14:textId="77777777" w:rsidR="00900CE3" w:rsidRDefault="00900CE3" w:rsidP="00900CE3">
      <w:pPr>
        <w:widowControl w:val="0"/>
        <w:tabs>
          <w:tab w:val="left" w:pos="61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27</w:t>
      </w:r>
      <w:r w:rsidR="00236178">
        <w:rPr>
          <w:rFonts w:ascii="Times New Roman" w:eastAsia="Times New Roman" w:hAnsi="Times New Roman" w:cs="Times New Roman"/>
          <w:sz w:val="28"/>
        </w:rPr>
        <w:t xml:space="preserve">. </w:t>
      </w:r>
      <w:r w:rsidR="00236178" w:rsidRPr="000F3756">
        <w:rPr>
          <w:rFonts w:ascii="Times New Roman" w:eastAsia="Times New Roman" w:hAnsi="Times New Roman" w:cs="Times New Roman"/>
          <w:sz w:val="28"/>
        </w:rPr>
        <w:t>Экономия фонда оплаты труда направляется на стимулирующие 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 интенсивность, высокое качество и результативность профессиональной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деятельности,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премирование,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оказание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материальной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помощи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работникам,</w:t>
      </w:r>
      <w:r w:rsidR="00236178" w:rsidRPr="000F3756">
        <w:rPr>
          <w:rFonts w:ascii="Times New Roman" w:eastAsia="Times New Roman" w:hAnsi="Times New Roman" w:cs="Times New Roman"/>
          <w:spacing w:val="-67"/>
          <w:sz w:val="28"/>
        </w:rPr>
        <w:t xml:space="preserve"> </w:t>
      </w:r>
      <w:r w:rsidR="00236178" w:rsidRPr="000F3756">
        <w:rPr>
          <w:rFonts w:ascii="Times New Roman" w:eastAsia="Times New Roman" w:hAnsi="Times New Roman" w:cs="Times New Roman"/>
          <w:sz w:val="28"/>
        </w:rPr>
        <w:t>что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фиксируется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соответствующих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локальных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нормативных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актах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организации.</w:t>
      </w:r>
    </w:p>
    <w:p w14:paraId="08824BD2" w14:textId="2BB6B2C9" w:rsidR="00900CE3" w:rsidRDefault="00900CE3" w:rsidP="00900CE3">
      <w:pPr>
        <w:widowControl w:val="0"/>
        <w:tabs>
          <w:tab w:val="left" w:pos="617"/>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28</w:t>
      </w:r>
      <w:r w:rsidR="00236178">
        <w:rPr>
          <w:rFonts w:ascii="Times New Roman" w:eastAsia="Times New Roman" w:hAnsi="Times New Roman" w:cs="Times New Roman"/>
          <w:sz w:val="28"/>
        </w:rPr>
        <w:t xml:space="preserve">. </w:t>
      </w:r>
      <w:r w:rsidR="00236178" w:rsidRPr="000F3756">
        <w:rPr>
          <w:rFonts w:ascii="Times New Roman" w:eastAsia="Times New Roman" w:hAnsi="Times New Roman" w:cs="Times New Roman"/>
          <w:sz w:val="28"/>
        </w:rPr>
        <w:t>Заработная плата выплачивается не реже чем каждые полмесяца. Дни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pacing w:val="-1"/>
          <w:sz w:val="28"/>
        </w:rPr>
        <w:t>выдачи</w:t>
      </w:r>
      <w:r w:rsidR="00236178" w:rsidRPr="000F3756">
        <w:rPr>
          <w:rFonts w:ascii="Times New Roman" w:eastAsia="Times New Roman" w:hAnsi="Times New Roman" w:cs="Times New Roman"/>
          <w:spacing w:val="68"/>
          <w:sz w:val="28"/>
        </w:rPr>
        <w:t xml:space="preserve"> </w:t>
      </w:r>
      <w:r w:rsidR="00236178" w:rsidRPr="000F3756">
        <w:rPr>
          <w:rFonts w:ascii="Times New Roman" w:eastAsia="Times New Roman" w:hAnsi="Times New Roman" w:cs="Times New Roman"/>
          <w:sz w:val="28"/>
        </w:rPr>
        <w:t>заработной</w:t>
      </w:r>
      <w:r w:rsidR="00236178" w:rsidRPr="000F3756">
        <w:rPr>
          <w:rFonts w:ascii="Times New Roman" w:eastAsia="Times New Roman" w:hAnsi="Times New Roman" w:cs="Times New Roman"/>
          <w:spacing w:val="70"/>
          <w:sz w:val="28"/>
        </w:rPr>
        <w:t xml:space="preserve"> </w:t>
      </w:r>
      <w:r w:rsidR="00236178" w:rsidRPr="000F3756">
        <w:rPr>
          <w:rFonts w:ascii="Times New Roman" w:eastAsia="Times New Roman" w:hAnsi="Times New Roman" w:cs="Times New Roman"/>
          <w:sz w:val="28"/>
        </w:rPr>
        <w:t>платы</w:t>
      </w:r>
      <w:r w:rsidR="00236178" w:rsidRPr="000F3756">
        <w:rPr>
          <w:rFonts w:ascii="Times New Roman" w:eastAsia="Times New Roman" w:hAnsi="Times New Roman" w:cs="Times New Roman"/>
          <w:spacing w:val="70"/>
          <w:sz w:val="28"/>
        </w:rPr>
        <w:t xml:space="preserve"> </w:t>
      </w:r>
      <w:r w:rsidR="0037409C">
        <w:rPr>
          <w:rFonts w:ascii="Times New Roman" w:eastAsia="Times New Roman" w:hAnsi="Times New Roman" w:cs="Times New Roman"/>
          <w:spacing w:val="70"/>
          <w:sz w:val="28"/>
        </w:rPr>
        <w:t>7</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числа</w:t>
      </w:r>
      <w:r w:rsidR="00236178" w:rsidRPr="000F3756">
        <w:rPr>
          <w:rFonts w:ascii="Times New Roman" w:eastAsia="Times New Roman" w:hAnsi="Times New Roman" w:cs="Times New Roman"/>
          <w:spacing w:val="70"/>
          <w:sz w:val="28"/>
        </w:rPr>
        <w:t xml:space="preserve"> </w:t>
      </w:r>
      <w:r w:rsidR="00236178" w:rsidRPr="000F3756">
        <w:rPr>
          <w:rFonts w:ascii="Times New Roman" w:eastAsia="Times New Roman" w:hAnsi="Times New Roman" w:cs="Times New Roman"/>
          <w:sz w:val="28"/>
        </w:rPr>
        <w:t>и</w:t>
      </w:r>
      <w:r w:rsidR="00236178">
        <w:rPr>
          <w:rFonts w:ascii="Times New Roman" w:eastAsia="Times New Roman" w:hAnsi="Times New Roman" w:cs="Times New Roman"/>
          <w:sz w:val="28"/>
        </w:rPr>
        <w:t xml:space="preserve"> </w:t>
      </w:r>
      <w:r w:rsidR="00BF776F">
        <w:rPr>
          <w:rFonts w:ascii="Times New Roman" w:eastAsia="Times New Roman" w:hAnsi="Times New Roman" w:cs="Times New Roman"/>
          <w:sz w:val="28"/>
        </w:rPr>
        <w:t xml:space="preserve">22 </w:t>
      </w:r>
      <w:r w:rsidR="00BF776F" w:rsidRPr="000F3756">
        <w:rPr>
          <w:rFonts w:ascii="Times New Roman" w:eastAsia="Times New Roman" w:hAnsi="Times New Roman" w:cs="Times New Roman"/>
          <w:spacing w:val="1"/>
          <w:sz w:val="28"/>
        </w:rPr>
        <w:t>числа</w:t>
      </w:r>
      <w:r w:rsidR="00236178" w:rsidRPr="000F3756">
        <w:rPr>
          <w:rFonts w:ascii="Times New Roman" w:eastAsia="Times New Roman" w:hAnsi="Times New Roman" w:cs="Times New Roman"/>
          <w:spacing w:val="70"/>
          <w:sz w:val="28"/>
        </w:rPr>
        <w:t xml:space="preserve"> </w:t>
      </w:r>
      <w:r w:rsidR="00236178" w:rsidRPr="000F3756">
        <w:rPr>
          <w:rFonts w:ascii="Times New Roman" w:eastAsia="Times New Roman" w:hAnsi="Times New Roman" w:cs="Times New Roman"/>
          <w:sz w:val="28"/>
        </w:rPr>
        <w:t>каждого</w:t>
      </w:r>
      <w:r w:rsidR="00236178" w:rsidRPr="000F3756">
        <w:rPr>
          <w:rFonts w:ascii="Times New Roman" w:eastAsia="Times New Roman" w:hAnsi="Times New Roman" w:cs="Times New Roman"/>
          <w:spacing w:val="70"/>
          <w:sz w:val="28"/>
        </w:rPr>
        <w:t xml:space="preserve"> </w:t>
      </w:r>
      <w:r w:rsidR="00BF776F" w:rsidRPr="000F3756">
        <w:rPr>
          <w:rFonts w:ascii="Times New Roman" w:eastAsia="Times New Roman" w:hAnsi="Times New Roman" w:cs="Times New Roman"/>
          <w:sz w:val="28"/>
        </w:rPr>
        <w:t>месяца.</w:t>
      </w:r>
      <w:r w:rsidR="00236178" w:rsidRPr="000F3756">
        <w:rPr>
          <w:rFonts w:ascii="Times New Roman" w:eastAsia="Times New Roman" w:hAnsi="Times New Roman" w:cs="Times New Roman"/>
          <w:spacing w:val="-67"/>
          <w:sz w:val="28"/>
        </w:rPr>
        <w:t xml:space="preserve"> </w:t>
      </w:r>
      <w:r w:rsidR="00236178" w:rsidRPr="000F3756">
        <w:rPr>
          <w:rFonts w:ascii="Times New Roman" w:eastAsia="Times New Roman" w:hAnsi="Times New Roman" w:cs="Times New Roman"/>
          <w:sz w:val="28"/>
        </w:rPr>
        <w:t>Указанные даты выплаты заработной платы закрепляются также правилами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внутреннего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трудового</w:t>
      </w:r>
      <w:r w:rsidR="00236178" w:rsidRPr="000F3756">
        <w:rPr>
          <w:rFonts w:ascii="Times New Roman" w:eastAsia="Times New Roman" w:hAnsi="Times New Roman" w:cs="Times New Roman"/>
          <w:spacing w:val="-4"/>
          <w:sz w:val="28"/>
        </w:rPr>
        <w:t xml:space="preserve"> </w:t>
      </w:r>
      <w:r w:rsidR="00236178" w:rsidRPr="000F3756">
        <w:rPr>
          <w:rFonts w:ascii="Times New Roman" w:eastAsia="Times New Roman" w:hAnsi="Times New Roman" w:cs="Times New Roman"/>
          <w:sz w:val="28"/>
        </w:rPr>
        <w:t>распорядка</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и</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трудовым</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договором</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с</w:t>
      </w:r>
      <w:r w:rsidR="00236178" w:rsidRPr="000F3756">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работником.</w:t>
      </w:r>
    </w:p>
    <w:p w14:paraId="0A27A3AE" w14:textId="4A163C4A" w:rsidR="00900CE3" w:rsidRDefault="00900CE3" w:rsidP="00900CE3">
      <w:pPr>
        <w:widowControl w:val="0"/>
        <w:tabs>
          <w:tab w:val="left" w:pos="636"/>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236178" w:rsidRPr="000F3756">
        <w:rPr>
          <w:rFonts w:ascii="Times New Roman" w:eastAsia="Times New Roman" w:hAnsi="Times New Roman" w:cs="Times New Roman"/>
          <w:sz w:val="28"/>
        </w:rPr>
        <w:t>В случае задержки выплаты заработной платы на срок более 15 дней или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заработной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полном</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объеме,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имеет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право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приостановить</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работу</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весь</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период</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задержанной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суммы,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известив об этом работодателя в письменной форме. При этом он не может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быть</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подвергнут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дисциплинарному</w:t>
      </w:r>
      <w:r w:rsidR="00236178"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взысканию.</w:t>
      </w:r>
    </w:p>
    <w:p w14:paraId="2DBF0BED" w14:textId="77777777" w:rsidR="00900CE3" w:rsidRDefault="00900CE3" w:rsidP="00900CE3">
      <w:pPr>
        <w:widowControl w:val="0"/>
        <w:tabs>
          <w:tab w:val="left" w:pos="636"/>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236178" w:rsidRPr="000F3756">
        <w:rPr>
          <w:rFonts w:ascii="Times New Roman" w:eastAsia="Times New Roman" w:hAnsi="Times New Roman" w:cs="Times New Roman"/>
          <w:sz w:val="28"/>
        </w:rPr>
        <w:t>На период приостановления работы за работником сохраняется средний</w:t>
      </w:r>
      <w:r w:rsidR="00236178"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заработок.</w:t>
      </w:r>
    </w:p>
    <w:p w14:paraId="1539420A" w14:textId="11ABCCD6" w:rsidR="00900CE3" w:rsidRDefault="00900CE3"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236178" w:rsidRPr="000F3756">
        <w:rPr>
          <w:rFonts w:ascii="Times New Roman" w:eastAsia="Times New Roman" w:hAnsi="Times New Roman" w:cs="Times New Roman"/>
          <w:sz w:val="28"/>
        </w:rPr>
        <w:t>При нарушении установленного срока выплаты заработной платы, оплаты</w:t>
      </w:r>
      <w:r w:rsidR="00236178" w:rsidRPr="000F3756">
        <w:rPr>
          <w:rFonts w:ascii="Times New Roman" w:eastAsia="Times New Roman" w:hAnsi="Times New Roman" w:cs="Times New Roman"/>
          <w:spacing w:val="-67"/>
          <w:sz w:val="28"/>
        </w:rPr>
        <w:t xml:space="preserve"> </w:t>
      </w:r>
      <w:r w:rsidR="00236178" w:rsidRPr="000F3756">
        <w:rPr>
          <w:rFonts w:ascii="Times New Roman" w:eastAsia="Times New Roman" w:hAnsi="Times New Roman" w:cs="Times New Roman"/>
          <w:sz w:val="28"/>
        </w:rPr>
        <w:t>отпуска,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увольнении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других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w:t>
      </w:r>
      <w:r w:rsidR="00236178" w:rsidRPr="000F3756">
        <w:rPr>
          <w:rFonts w:ascii="Times New Roman" w:eastAsia="Times New Roman" w:hAnsi="Times New Roman" w:cs="Times New Roman"/>
          <w:spacing w:val="71"/>
          <w:sz w:val="28"/>
        </w:rPr>
        <w:t xml:space="preserve"> </w:t>
      </w:r>
      <w:r w:rsidR="00236178" w:rsidRPr="000F3756">
        <w:rPr>
          <w:rFonts w:ascii="Times New Roman" w:eastAsia="Times New Roman" w:hAnsi="Times New Roman" w:cs="Times New Roman"/>
          <w:sz w:val="28"/>
        </w:rPr>
        <w:t>причитающихся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работнику,</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том</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числе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случае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приостановки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ему</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причитается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денежная</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компенсация</w:t>
      </w:r>
      <w:r w:rsidR="00236178" w:rsidRPr="000F3756">
        <w:rPr>
          <w:rFonts w:ascii="Times New Roman" w:eastAsia="Times New Roman" w:hAnsi="Times New Roman" w:cs="Times New Roman"/>
          <w:spacing w:val="5"/>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размер</w:t>
      </w:r>
      <w:r w:rsidR="00BF776F">
        <w:rPr>
          <w:rFonts w:ascii="Times New Roman" w:eastAsia="Times New Roman" w:hAnsi="Times New Roman" w:cs="Times New Roman"/>
          <w:sz w:val="28"/>
        </w:rPr>
        <w:t xml:space="preserve">е </w:t>
      </w:r>
      <w:r w:rsidR="00236178" w:rsidRPr="00BF776F">
        <w:rPr>
          <w:rFonts w:ascii="Times New Roman" w:eastAsia="Times New Roman" w:hAnsi="Times New Roman" w:cs="Times New Roman"/>
          <w:sz w:val="28"/>
        </w:rPr>
        <w:t>не ниже одной ставки рефинансирования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от</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невыплаченных</w:t>
      </w:r>
      <w:r w:rsidR="00236178" w:rsidRPr="000F3756">
        <w:rPr>
          <w:rFonts w:ascii="Times New Roman" w:eastAsia="Times New Roman" w:hAnsi="Times New Roman" w:cs="Times New Roman"/>
          <w:spacing w:val="7"/>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срок</w:t>
      </w:r>
      <w:r w:rsidR="00236178" w:rsidRPr="000F3756">
        <w:rPr>
          <w:rFonts w:ascii="Times New Roman" w:eastAsia="Times New Roman" w:hAnsi="Times New Roman" w:cs="Times New Roman"/>
          <w:spacing w:val="7"/>
          <w:sz w:val="28"/>
        </w:rPr>
        <w:t xml:space="preserve"> </w:t>
      </w:r>
      <w:r w:rsidR="00236178" w:rsidRPr="000F3756">
        <w:rPr>
          <w:rFonts w:ascii="Times New Roman" w:eastAsia="Times New Roman" w:hAnsi="Times New Roman" w:cs="Times New Roman"/>
          <w:sz w:val="28"/>
        </w:rPr>
        <w:t>сумм</w:t>
      </w:r>
      <w:r w:rsidR="00236178" w:rsidRPr="000F3756">
        <w:rPr>
          <w:rFonts w:ascii="Times New Roman" w:eastAsia="Times New Roman" w:hAnsi="Times New Roman" w:cs="Times New Roman"/>
          <w:spacing w:val="-68"/>
          <w:sz w:val="28"/>
        </w:rPr>
        <w:t xml:space="preserve"> </w:t>
      </w:r>
      <w:r w:rsidR="00236178" w:rsidRPr="000F3756">
        <w:rPr>
          <w:rFonts w:ascii="Times New Roman" w:eastAsia="Times New Roman" w:hAnsi="Times New Roman" w:cs="Times New Roman"/>
          <w:sz w:val="28"/>
        </w:rPr>
        <w:t>за каждый день задержки, начиная со следующего дня после установленного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срока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заработной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день</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фактического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расчета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включительно</w:t>
      </w:r>
      <w:r w:rsidR="00236178" w:rsidRPr="000F3756">
        <w:rPr>
          <w:rFonts w:ascii="Times New Roman" w:eastAsia="Times New Roman" w:hAnsi="Times New Roman" w:cs="Times New Roman"/>
          <w:i/>
          <w:sz w:val="28"/>
        </w:rPr>
        <w:t>.</w:t>
      </w:r>
    </w:p>
    <w:p w14:paraId="50A74349" w14:textId="77777777" w:rsidR="00900CE3" w:rsidRDefault="00900CE3"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236178" w:rsidRPr="000F3756">
        <w:rPr>
          <w:rFonts w:ascii="Times New Roman" w:eastAsia="Times New Roman" w:hAnsi="Times New Roman" w:cs="Times New Roman"/>
          <w:sz w:val="28"/>
        </w:rPr>
        <w:t>При невыполнении норм труда, неисполнении трудовых (должностных)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обязанностей по причинам, не зависящим от работодателя и работника, за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работником</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сохраняется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менее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двух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третей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тарифной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ставки,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оклада,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рассчитанного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пропорционально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фактически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отработанному</w:t>
      </w:r>
      <w:r w:rsidR="00236178" w:rsidRPr="000F3756">
        <w:rPr>
          <w:rFonts w:ascii="Times New Roman" w:eastAsia="Times New Roman" w:hAnsi="Times New Roman" w:cs="Times New Roman"/>
          <w:spacing w:val="-3"/>
          <w:sz w:val="28"/>
        </w:rPr>
        <w:t xml:space="preserve"> </w:t>
      </w:r>
      <w:r w:rsidR="00236178" w:rsidRPr="000F3756">
        <w:rPr>
          <w:rFonts w:ascii="Times New Roman" w:eastAsia="Times New Roman" w:hAnsi="Times New Roman" w:cs="Times New Roman"/>
          <w:sz w:val="28"/>
        </w:rPr>
        <w:t>времени.</w:t>
      </w:r>
    </w:p>
    <w:p w14:paraId="3BCD3690" w14:textId="77777777" w:rsidR="00900CE3" w:rsidRDefault="00900CE3"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236178" w:rsidRPr="000F3756">
        <w:rPr>
          <w:rFonts w:ascii="Times New Roman" w:eastAsia="Times New Roman" w:hAnsi="Times New Roman" w:cs="Times New Roman"/>
          <w:sz w:val="28"/>
        </w:rPr>
        <w:t>За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работниками,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участвовавшими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забастовке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из-за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невыполнения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lastRenderedPageBreak/>
        <w:t>условий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настоящего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коллективного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договора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соглашений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вине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работодателя или учредителя, а также за работниками, приостановившими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работу в порядке, предусмотренном ст. 142 ТК РФ, сохраняется заработная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плата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полном размере.</w:t>
      </w:r>
    </w:p>
    <w:p w14:paraId="4AB3137F" w14:textId="77777777" w:rsidR="00236178" w:rsidRDefault="00236178"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F3756">
        <w:rPr>
          <w:rFonts w:ascii="Times New Roman" w:eastAsia="Times New Roman" w:hAnsi="Times New Roman" w:cs="Times New Roman"/>
          <w:sz w:val="28"/>
        </w:rPr>
        <w:t>Изменение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происходит:</w:t>
      </w:r>
    </w:p>
    <w:p w14:paraId="52FFB92A" w14:textId="77777777"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3"/>
          <w:sz w:val="28"/>
        </w:rPr>
        <w:t xml:space="preserve"> </w:t>
      </w:r>
      <w:r w:rsidRPr="000F3756">
        <w:rPr>
          <w:rFonts w:ascii="Times New Roman" w:eastAsia="Times New Roman" w:hAnsi="Times New Roman" w:cs="Times New Roman"/>
          <w:sz w:val="28"/>
        </w:rPr>
        <w:t>присвоении</w:t>
      </w:r>
      <w:r w:rsidRPr="000F3756">
        <w:rPr>
          <w:rFonts w:ascii="Times New Roman" w:eastAsia="Times New Roman" w:hAnsi="Times New Roman" w:cs="Times New Roman"/>
          <w:spacing w:val="13"/>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13"/>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18"/>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4"/>
          <w:sz w:val="28"/>
        </w:rPr>
        <w:t xml:space="preserve"> </w:t>
      </w:r>
      <w:r w:rsidRPr="000F3756">
        <w:rPr>
          <w:rFonts w:ascii="Times New Roman" w:eastAsia="Times New Roman" w:hAnsi="Times New Roman" w:cs="Times New Roman"/>
          <w:sz w:val="28"/>
        </w:rPr>
        <w:t>со</w:t>
      </w:r>
      <w:r w:rsidRPr="000F3756">
        <w:rPr>
          <w:rFonts w:ascii="Times New Roman" w:eastAsia="Times New Roman" w:hAnsi="Times New Roman" w:cs="Times New Roman"/>
          <w:spacing w:val="1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14"/>
          <w:sz w:val="28"/>
        </w:rPr>
        <w:t xml:space="preserve"> </w:t>
      </w:r>
      <w:r w:rsidRPr="000F3756">
        <w:rPr>
          <w:rFonts w:ascii="Times New Roman" w:eastAsia="Times New Roman" w:hAnsi="Times New Roman" w:cs="Times New Roman"/>
          <w:sz w:val="28"/>
        </w:rPr>
        <w:t>вынесения</w:t>
      </w:r>
      <w:r w:rsidRPr="000F3756">
        <w:rPr>
          <w:rFonts w:ascii="Times New Roman" w:eastAsia="Times New Roman" w:hAnsi="Times New Roman" w:cs="Times New Roman"/>
          <w:spacing w:val="11"/>
          <w:sz w:val="28"/>
        </w:rPr>
        <w:t xml:space="preserve"> </w:t>
      </w:r>
      <w:r w:rsidRPr="000F3756">
        <w:rPr>
          <w:rFonts w:ascii="Times New Roman" w:eastAsia="Times New Roman" w:hAnsi="Times New Roman" w:cs="Times New Roman"/>
          <w:sz w:val="28"/>
        </w:rPr>
        <w:t>решения</w:t>
      </w:r>
      <w:r w:rsidRPr="000F3756">
        <w:rPr>
          <w:rFonts w:ascii="Times New Roman" w:eastAsia="Times New Roman" w:hAnsi="Times New Roman" w:cs="Times New Roman"/>
          <w:spacing w:val="-67"/>
          <w:sz w:val="28"/>
        </w:rPr>
        <w:t xml:space="preserve"> </w:t>
      </w:r>
      <w:r w:rsidRPr="00FE4F0F">
        <w:rPr>
          <w:rFonts w:ascii="Times New Roman" w:eastAsia="Times New Roman" w:hAnsi="Times New Roman" w:cs="Times New Roman"/>
          <w:sz w:val="28"/>
        </w:rPr>
        <w:t>аттестационной</w:t>
      </w:r>
      <w:r w:rsidRPr="00FE4F0F">
        <w:rPr>
          <w:rFonts w:ascii="Times New Roman" w:eastAsia="Times New Roman" w:hAnsi="Times New Roman" w:cs="Times New Roman"/>
          <w:spacing w:val="-1"/>
          <w:sz w:val="28"/>
        </w:rPr>
        <w:t xml:space="preserve"> </w:t>
      </w:r>
      <w:r w:rsidRPr="00FE4F0F">
        <w:rPr>
          <w:rFonts w:ascii="Times New Roman" w:eastAsia="Times New Roman" w:hAnsi="Times New Roman" w:cs="Times New Roman"/>
          <w:sz w:val="28"/>
        </w:rPr>
        <w:t>комиссией;</w:t>
      </w:r>
    </w:p>
    <w:p w14:paraId="376F6BC8" w14:textId="77777777"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2"/>
          <w:sz w:val="28"/>
        </w:rPr>
        <w:t xml:space="preserve"> </w:t>
      </w:r>
      <w:r w:rsidRPr="000F3756">
        <w:rPr>
          <w:rFonts w:ascii="Times New Roman" w:eastAsia="Times New Roman" w:hAnsi="Times New Roman" w:cs="Times New Roman"/>
          <w:sz w:val="28"/>
        </w:rPr>
        <w:t>увеличении</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стажа</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6"/>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даты</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достижения</w:t>
      </w:r>
      <w:r w:rsidRPr="000F3756">
        <w:rPr>
          <w:rFonts w:ascii="Times New Roman" w:eastAsia="Times New Roman" w:hAnsi="Times New Roman" w:cs="Times New Roman"/>
          <w:spacing w:val="14"/>
          <w:sz w:val="28"/>
        </w:rPr>
        <w:t xml:space="preserve"> </w:t>
      </w:r>
      <w:r w:rsidRPr="000F3756">
        <w:rPr>
          <w:rFonts w:ascii="Times New Roman" w:eastAsia="Times New Roman" w:hAnsi="Times New Roman" w:cs="Times New Roman"/>
          <w:sz w:val="28"/>
        </w:rPr>
        <w:t>соответствующего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стажа</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работы;</w:t>
      </w:r>
    </w:p>
    <w:p w14:paraId="4BCF64EB" w14:textId="77777777" w:rsidR="00052363" w:rsidRDefault="00900CE3" w:rsidP="005E3CA2">
      <w:pPr>
        <w:widowControl w:val="0"/>
        <w:tabs>
          <w:tab w:val="left" w:pos="360"/>
        </w:tabs>
        <w:autoSpaceDE w:val="0"/>
        <w:autoSpaceDN w:val="0"/>
        <w:spacing w:after="0" w:line="242" w:lineRule="auto"/>
        <w:ind w:right="39"/>
        <w:jc w:val="both"/>
        <w:rPr>
          <w:rFonts w:ascii="Times New Roman" w:eastAsia="Times New Roman" w:hAnsi="Times New Roman" w:cs="Times New Roman"/>
          <w:i/>
          <w:sz w:val="28"/>
          <w:szCs w:val="28"/>
        </w:rPr>
      </w:pPr>
      <w:r>
        <w:rPr>
          <w:rFonts w:ascii="Times New Roman" w:eastAsia="Times New Roman" w:hAnsi="Times New Roman" w:cs="Times New Roman"/>
          <w:sz w:val="28"/>
        </w:rPr>
        <w:t xml:space="preserve">- </w:t>
      </w:r>
      <w:r w:rsidRPr="00FE4F0F">
        <w:rPr>
          <w:rFonts w:ascii="Times New Roman" w:eastAsia="Times New Roman" w:hAnsi="Times New Roman" w:cs="Times New Roman"/>
          <w:sz w:val="28"/>
        </w:rPr>
        <w:t>при</w:t>
      </w:r>
      <w:r w:rsidRPr="00FE4F0F">
        <w:rPr>
          <w:rFonts w:ascii="Times New Roman" w:eastAsia="Times New Roman" w:hAnsi="Times New Roman" w:cs="Times New Roman"/>
          <w:spacing w:val="42"/>
          <w:sz w:val="28"/>
        </w:rPr>
        <w:t xml:space="preserve"> </w:t>
      </w:r>
      <w:r w:rsidRPr="00FE4F0F">
        <w:rPr>
          <w:rFonts w:ascii="Times New Roman" w:eastAsia="Times New Roman" w:hAnsi="Times New Roman" w:cs="Times New Roman"/>
          <w:sz w:val="28"/>
        </w:rPr>
        <w:t>присвоении</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почетного</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звания</w:t>
      </w:r>
      <w:r w:rsidRPr="00FE4F0F">
        <w:rPr>
          <w:rFonts w:ascii="Times New Roman" w:eastAsia="Times New Roman" w:hAnsi="Times New Roman" w:cs="Times New Roman"/>
          <w:spacing w:val="48"/>
          <w:sz w:val="28"/>
        </w:rPr>
        <w:t xml:space="preserve"> </w:t>
      </w:r>
      <w:r w:rsidRPr="00FE4F0F">
        <w:rPr>
          <w:rFonts w:ascii="Times New Roman" w:eastAsia="Times New Roman" w:hAnsi="Times New Roman" w:cs="Times New Roman"/>
          <w:sz w:val="28"/>
        </w:rPr>
        <w:t>–</w:t>
      </w:r>
      <w:r w:rsidRPr="00FE4F0F">
        <w:rPr>
          <w:rFonts w:ascii="Times New Roman" w:eastAsia="Times New Roman" w:hAnsi="Times New Roman" w:cs="Times New Roman"/>
          <w:spacing w:val="42"/>
          <w:sz w:val="28"/>
        </w:rPr>
        <w:t xml:space="preserve"> </w:t>
      </w:r>
      <w:r w:rsidRPr="00FE4F0F">
        <w:rPr>
          <w:rFonts w:ascii="Times New Roman" w:eastAsia="Times New Roman" w:hAnsi="Times New Roman" w:cs="Times New Roman"/>
          <w:sz w:val="28"/>
        </w:rPr>
        <w:t>со</w:t>
      </w:r>
      <w:r w:rsidRPr="00FE4F0F">
        <w:rPr>
          <w:rFonts w:ascii="Times New Roman" w:eastAsia="Times New Roman" w:hAnsi="Times New Roman" w:cs="Times New Roman"/>
          <w:spacing w:val="44"/>
          <w:sz w:val="28"/>
        </w:rPr>
        <w:t xml:space="preserve"> </w:t>
      </w:r>
      <w:r w:rsidRPr="00FE4F0F">
        <w:rPr>
          <w:rFonts w:ascii="Times New Roman" w:eastAsia="Times New Roman" w:hAnsi="Times New Roman" w:cs="Times New Roman"/>
          <w:sz w:val="28"/>
        </w:rPr>
        <w:t>дня</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присвоения</w:t>
      </w:r>
      <w:r w:rsidRPr="00FE4F0F">
        <w:rPr>
          <w:rFonts w:ascii="Times New Roman" w:eastAsia="Times New Roman" w:hAnsi="Times New Roman" w:cs="Times New Roman"/>
          <w:spacing w:val="42"/>
          <w:sz w:val="28"/>
        </w:rPr>
        <w:t xml:space="preserve"> </w:t>
      </w:r>
      <w:r w:rsidRPr="00FE4F0F">
        <w:rPr>
          <w:rFonts w:ascii="Times New Roman" w:eastAsia="Times New Roman" w:hAnsi="Times New Roman" w:cs="Times New Roman"/>
          <w:sz w:val="28"/>
        </w:rPr>
        <w:t>почетного</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звания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уполномоченным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органо</w:t>
      </w:r>
      <w:r w:rsidR="0037409C">
        <w:rPr>
          <w:rFonts w:ascii="Times New Roman" w:eastAsia="Times New Roman" w:hAnsi="Times New Roman" w:cs="Times New Roman"/>
          <w:sz w:val="28"/>
        </w:rPr>
        <w:t>в</w:t>
      </w:r>
      <w:r w:rsidRPr="00A8458E">
        <w:rPr>
          <w:rFonts w:ascii="Times New Roman" w:eastAsia="Times New Roman" w:hAnsi="Times New Roman" w:cs="Times New Roman"/>
          <w:i/>
          <w:sz w:val="28"/>
          <w:szCs w:val="28"/>
        </w:rPr>
        <w:t>.</w:t>
      </w:r>
    </w:p>
    <w:p w14:paraId="4105494A" w14:textId="38706B41" w:rsidR="00236178" w:rsidRPr="00052363" w:rsidRDefault="00900CE3" w:rsidP="005E3CA2">
      <w:pPr>
        <w:widowControl w:val="0"/>
        <w:tabs>
          <w:tab w:val="left" w:pos="360"/>
        </w:tabs>
        <w:autoSpaceDE w:val="0"/>
        <w:autoSpaceDN w:val="0"/>
        <w:spacing w:after="0" w:line="242" w:lineRule="auto"/>
        <w:ind w:right="39"/>
        <w:jc w:val="both"/>
        <w:rPr>
          <w:rFonts w:ascii="Times New Roman" w:eastAsia="Times New Roman" w:hAnsi="Times New Roman" w:cs="Times New Roman"/>
          <w:i/>
          <w:sz w:val="28"/>
          <w:szCs w:val="28"/>
        </w:rPr>
      </w:pPr>
      <w:r>
        <w:rPr>
          <w:rFonts w:ascii="Times New Roman" w:eastAsia="Times New Roman" w:hAnsi="Times New Roman" w:cs="Times New Roman"/>
          <w:sz w:val="28"/>
        </w:rPr>
        <w:t xml:space="preserve">7. </w:t>
      </w:r>
      <w:r w:rsidRPr="000F3756">
        <w:rPr>
          <w:rFonts w:ascii="Times New Roman" w:eastAsia="Times New Roman" w:hAnsi="Times New Roman" w:cs="Times New Roman"/>
          <w:sz w:val="28"/>
        </w:rPr>
        <w:t>Работодатель ежемесячно выдает работникам на руки расчетные листы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доступном для работников формате, включающие информацию о составных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частях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причитающейся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произведенных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удержаний,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денежной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сумме,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подлежащей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расчетных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листках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каждого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 отражаются суммы начисленных в его пользу страховых взносов 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Пенсионный фонд РФ за соответствующий период. Форма расчетного листка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утверждается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приложением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данному</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коллективному</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договору</w:t>
      </w:r>
      <w:r w:rsidRPr="000F3756">
        <w:rPr>
          <w:rFonts w:ascii="Times New Roman" w:eastAsia="Times New Roman" w:hAnsi="Times New Roman" w:cs="Times New Roman"/>
          <w:spacing w:val="-4"/>
          <w:sz w:val="28"/>
        </w:rPr>
        <w:t xml:space="preserve"> </w:t>
      </w:r>
      <w:r w:rsidR="0023617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1313F7D3" wp14:editId="001707F6">
                <wp:simplePos x="0" y="0"/>
                <wp:positionH relativeFrom="page">
                  <wp:posOffset>1079500</wp:posOffset>
                </wp:positionH>
                <wp:positionV relativeFrom="paragraph">
                  <wp:posOffset>191770</wp:posOffset>
                </wp:positionV>
                <wp:extent cx="1828800" cy="7620"/>
                <wp:effectExtent l="0" t="0" r="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CDF12" id="Прямоугольник 7" o:spid="_x0000_s1026" style="position:absolute;margin-left:85pt;margin-top:15.1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HYmnAIAAAo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" fillcolor="black" stroked="f">
                <w10:wrap type="topAndBottom" anchorx="page"/>
              </v:rect>
            </w:pict>
          </mc:Fallback>
        </mc:AlternateContent>
      </w:r>
      <w:r w:rsidR="00122020">
        <w:rPr>
          <w:rFonts w:ascii="Times New Roman" w:eastAsia="Times New Roman" w:hAnsi="Times New Roman" w:cs="Times New Roman"/>
          <w:sz w:val="28"/>
        </w:rPr>
        <w:t>.</w:t>
      </w:r>
    </w:p>
    <w:p w14:paraId="02D9720E" w14:textId="77777777"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8. </w:t>
      </w:r>
      <w:r w:rsidRPr="000F3756">
        <w:rPr>
          <w:rFonts w:ascii="Times New Roman" w:eastAsia="Times New Roman" w:hAnsi="Times New Roman" w:cs="Times New Roman"/>
          <w:sz w:val="28"/>
        </w:rPr>
        <w:t>Заработная плата выплачивается непосредственно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либо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перечисляется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указанный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банке.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Изменение банка, через который работники получают заработную плату, 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 личного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заявления работников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допускается.</w:t>
      </w:r>
    </w:p>
    <w:p w14:paraId="6AF93237" w14:textId="21F76F0D"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9.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проведении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учебных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2"/>
          <w:sz w:val="28"/>
        </w:rPr>
        <w:t xml:space="preserve"> </w:t>
      </w:r>
      <w:r w:rsidRPr="00CC61B5">
        <w:rPr>
          <w:rFonts w:ascii="Times New Roman" w:eastAsia="Times New Roman" w:hAnsi="Times New Roman" w:cs="Times New Roman"/>
          <w:sz w:val="28"/>
        </w:rPr>
        <w:t xml:space="preserve">по </w:t>
      </w:r>
      <w:r>
        <w:rPr>
          <w:rFonts w:ascii="Times New Roman" w:eastAsia="Times New Roman" w:hAnsi="Times New Roman" w:cs="Times New Roman"/>
          <w:sz w:val="28"/>
        </w:rPr>
        <w:t xml:space="preserve">изучению государственного родного языка, иностранного </w:t>
      </w:r>
      <w:r w:rsidR="00EA2237">
        <w:rPr>
          <w:rFonts w:ascii="Times New Roman" w:eastAsia="Times New Roman" w:hAnsi="Times New Roman" w:cs="Times New Roman"/>
          <w:sz w:val="28"/>
        </w:rPr>
        <w:t xml:space="preserve">языка </w:t>
      </w:r>
      <w:r w:rsidR="00EA2237"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z w:val="28"/>
        </w:rPr>
        <w:t xml:space="preserve"> </w:t>
      </w:r>
      <w:r w:rsidR="00EA2237" w:rsidRPr="000F3756">
        <w:rPr>
          <w:rFonts w:ascii="Times New Roman" w:eastAsia="Times New Roman" w:hAnsi="Times New Roman" w:cs="Times New Roman"/>
          <w:sz w:val="28"/>
        </w:rPr>
        <w:t>деление</w:t>
      </w:r>
      <w:r w:rsidR="00EA2237">
        <w:rPr>
          <w:rFonts w:ascii="Times New Roman" w:eastAsia="Times New Roman" w:hAnsi="Times New Roman" w:cs="Times New Roman"/>
          <w:sz w:val="28"/>
        </w:rPr>
        <w:t xml:space="preserve"> </w:t>
      </w:r>
      <w:r w:rsidR="00EA2237" w:rsidRPr="000F3756">
        <w:rPr>
          <w:rFonts w:ascii="Times New Roman" w:eastAsia="Times New Roman" w:hAnsi="Times New Roman" w:cs="Times New Roman"/>
          <w:spacing w:val="-67"/>
          <w:sz w:val="28"/>
        </w:rPr>
        <w:t>групп</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менее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чем</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на две группы.</w:t>
      </w:r>
    </w:p>
    <w:p w14:paraId="0107450F" w14:textId="2D91E41B" w:rsidR="00AE2E92"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10.</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информирует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источниках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структуре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характера,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премиальных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поощрительных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разрезе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основных категорий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p>
    <w:p w14:paraId="0EF0F817" w14:textId="77777777" w:rsidR="00900CE3" w:rsidRPr="000F3756" w:rsidRDefault="00900CE3" w:rsidP="00900CE3">
      <w:pPr>
        <w:widowControl w:val="0"/>
        <w:numPr>
          <w:ilvl w:val="0"/>
          <w:numId w:val="12"/>
        </w:numPr>
        <w:tabs>
          <w:tab w:val="left" w:pos="1649"/>
        </w:tabs>
        <w:autoSpaceDE w:val="0"/>
        <w:autoSpaceDN w:val="0"/>
        <w:spacing w:after="0" w:line="240" w:lineRule="auto"/>
        <w:ind w:left="1053" w:right="1297" w:firstLine="144"/>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СОДЕЙСТВИЕ ЗАНЯТОСТИ, ДОПОЛНИТЕЛЬНОЕ</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ПРОФЕССИОНАЛЬНОЕ</w:t>
      </w:r>
      <w:r w:rsidRPr="000F3756">
        <w:rPr>
          <w:rFonts w:ascii="Times New Roman" w:eastAsia="Times New Roman" w:hAnsi="Times New Roman" w:cs="Times New Roman"/>
          <w:b/>
          <w:bCs/>
          <w:spacing w:val="-4"/>
          <w:sz w:val="28"/>
          <w:szCs w:val="28"/>
        </w:rPr>
        <w:t xml:space="preserve"> </w:t>
      </w:r>
      <w:r w:rsidRPr="000F3756">
        <w:rPr>
          <w:rFonts w:ascii="Times New Roman" w:eastAsia="Times New Roman" w:hAnsi="Times New Roman" w:cs="Times New Roman"/>
          <w:b/>
          <w:bCs/>
          <w:sz w:val="28"/>
          <w:szCs w:val="28"/>
        </w:rPr>
        <w:t>ОБРАЗОВАНИЕ</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РАБОТНИКОВ</w:t>
      </w:r>
    </w:p>
    <w:p w14:paraId="4D6A4134" w14:textId="77777777" w:rsidR="00F5370E" w:rsidRDefault="00900CE3" w:rsidP="00331B85">
      <w:pPr>
        <w:widowControl w:val="0"/>
        <w:numPr>
          <w:ilvl w:val="1"/>
          <w:numId w:val="18"/>
        </w:numPr>
        <w:tabs>
          <w:tab w:val="left" w:pos="758"/>
        </w:tabs>
        <w:autoSpaceDE w:val="0"/>
        <w:autoSpaceDN w:val="0"/>
        <w:spacing w:before="93"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содействуют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снижению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сфере</w:t>
      </w:r>
      <w:r w:rsidR="00F5370E">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занятости, подготовки и дополнительного профессионального 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эффективной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адаптации.</w:t>
      </w:r>
    </w:p>
    <w:p w14:paraId="00544BBD" w14:textId="77777777" w:rsidR="00900CE3" w:rsidRPr="00F5370E" w:rsidRDefault="00900CE3" w:rsidP="00331B85">
      <w:pPr>
        <w:widowControl w:val="0"/>
        <w:numPr>
          <w:ilvl w:val="1"/>
          <w:numId w:val="18"/>
        </w:numPr>
        <w:tabs>
          <w:tab w:val="left" w:pos="758"/>
        </w:tabs>
        <w:autoSpaceDE w:val="0"/>
        <w:autoSpaceDN w:val="0"/>
        <w:spacing w:before="93" w:after="0" w:line="240" w:lineRule="auto"/>
        <w:ind w:left="0" w:right="39"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Стороны</w:t>
      </w:r>
      <w:r w:rsidRPr="00F5370E">
        <w:rPr>
          <w:rFonts w:ascii="Times New Roman" w:eastAsia="Times New Roman" w:hAnsi="Times New Roman" w:cs="Times New Roman"/>
          <w:spacing w:val="-7"/>
          <w:sz w:val="28"/>
        </w:rPr>
        <w:t xml:space="preserve"> </w:t>
      </w:r>
      <w:r w:rsidRPr="00F5370E">
        <w:rPr>
          <w:rFonts w:ascii="Times New Roman" w:eastAsia="Times New Roman" w:hAnsi="Times New Roman" w:cs="Times New Roman"/>
          <w:sz w:val="28"/>
        </w:rPr>
        <w:t>договорились:</w:t>
      </w:r>
    </w:p>
    <w:p w14:paraId="3CEA3361" w14:textId="77777777" w:rsidR="00F5370E" w:rsidRDefault="00900CE3" w:rsidP="00331B85">
      <w:pPr>
        <w:widowControl w:val="0"/>
        <w:numPr>
          <w:ilvl w:val="0"/>
          <w:numId w:val="17"/>
        </w:numPr>
        <w:tabs>
          <w:tab w:val="left" w:pos="554"/>
        </w:tabs>
        <w:autoSpaceDE w:val="0"/>
        <w:autoSpaceDN w:val="0"/>
        <w:spacing w:before="2"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экономически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необоснованной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ликвидации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образовательной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сокращения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рабочих мест.</w:t>
      </w:r>
    </w:p>
    <w:p w14:paraId="7FC1E009" w14:textId="77777777" w:rsidR="00F5370E" w:rsidRDefault="00900CE3" w:rsidP="00331B85">
      <w:pPr>
        <w:widowControl w:val="0"/>
        <w:numPr>
          <w:ilvl w:val="0"/>
          <w:numId w:val="17"/>
        </w:numPr>
        <w:tabs>
          <w:tab w:val="left" w:pos="535"/>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Принимать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опережающие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меры</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трудоустройству</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высвобождаемых</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ликвидации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организации,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проведении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мероприятий</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сокращению</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численности или штата</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работников.</w:t>
      </w:r>
    </w:p>
    <w:p w14:paraId="4BBCB2A7" w14:textId="77777777" w:rsidR="00F5370E" w:rsidRDefault="00F5370E" w:rsidP="00331B85">
      <w:pPr>
        <w:widowControl w:val="0"/>
        <w:numPr>
          <w:ilvl w:val="0"/>
          <w:numId w:val="17"/>
        </w:numPr>
        <w:tabs>
          <w:tab w:val="left" w:pos="535"/>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Предоставлять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своевременно,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не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менее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чем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за</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три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месяца</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полном</w:t>
      </w:r>
      <w:r w:rsidRPr="00F5370E">
        <w:rPr>
          <w:rFonts w:ascii="Times New Roman" w:eastAsia="Times New Roman" w:hAnsi="Times New Roman" w:cs="Times New Roman"/>
          <w:spacing w:val="-67"/>
          <w:sz w:val="28"/>
        </w:rPr>
        <w:t xml:space="preserve">         </w:t>
      </w:r>
      <w:r w:rsidRPr="00F5370E">
        <w:rPr>
          <w:rFonts w:ascii="Times New Roman" w:eastAsia="Times New Roman" w:hAnsi="Times New Roman" w:cs="Times New Roman"/>
          <w:sz w:val="28"/>
        </w:rPr>
        <w:t>объеме информацию органу службы занятости и вышестоящему выборному</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профсоюзному органу при возможных массовых увольнениях работников 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связи с сокращением численности или штата, а также в случае ликвидации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организации.</w:t>
      </w:r>
    </w:p>
    <w:p w14:paraId="211E9466" w14:textId="77777777" w:rsidR="00F5370E" w:rsidRDefault="00F5370E" w:rsidP="00331B85">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Массовым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высвобождением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считается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увольнение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10%</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в</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течение 90</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календарных</w:t>
      </w:r>
      <w:r w:rsidRPr="00F5370E">
        <w:rPr>
          <w:rFonts w:ascii="Times New Roman" w:eastAsia="Times New Roman" w:hAnsi="Times New Roman" w:cs="Times New Roman"/>
          <w:spacing w:val="-4"/>
          <w:sz w:val="28"/>
        </w:rPr>
        <w:t xml:space="preserve"> </w:t>
      </w:r>
      <w:r w:rsidRPr="00F5370E">
        <w:rPr>
          <w:rFonts w:ascii="Times New Roman" w:eastAsia="Times New Roman" w:hAnsi="Times New Roman" w:cs="Times New Roman"/>
          <w:sz w:val="28"/>
        </w:rPr>
        <w:t>дней.</w:t>
      </w:r>
    </w:p>
    <w:p w14:paraId="2D2FDDD4" w14:textId="77777777" w:rsidR="00F5370E" w:rsidRDefault="00F5370E" w:rsidP="00331B85">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Определять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формы</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подготовки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дополнительного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профессионального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образования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перечень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необходимых</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профессий</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специальностей,</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сроки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обучения с</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учетом мнения</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профкома.</w:t>
      </w:r>
    </w:p>
    <w:p w14:paraId="205DE084" w14:textId="77777777" w:rsidR="00F5370E" w:rsidRDefault="00F5370E" w:rsidP="00331B85">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Производить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дополнительные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выплаты</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к</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сумме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выходного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пособия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увольняемым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вследствие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массового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высвобождения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работникам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за</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счет</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средств,</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полученных</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от</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приносящей</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доход</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деятельности.</w:t>
      </w:r>
    </w:p>
    <w:p w14:paraId="4544D1FF" w14:textId="193A1015" w:rsidR="00F5370E" w:rsidRPr="00EA2237" w:rsidRDefault="00F5370E" w:rsidP="00F5370E">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Предупреждать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возможном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массовом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сокращении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 xml:space="preserve">численности или штата не менее чем за 3 месяца и предоставлять </w:t>
      </w:r>
    </w:p>
    <w:p w14:paraId="7C38ED5D" w14:textId="67F07126" w:rsidR="00F5370E" w:rsidRDefault="00F5370E" w:rsidP="00F5370E">
      <w:pPr>
        <w:widowControl w:val="0"/>
        <w:tabs>
          <w:tab w:val="left" w:pos="552"/>
        </w:tabs>
        <w:autoSpaceDE w:val="0"/>
        <w:autoSpaceDN w:val="0"/>
        <w:spacing w:before="2" w:after="0" w:line="240" w:lineRule="auto"/>
        <w:ind w:right="39"/>
        <w:jc w:val="both"/>
        <w:rPr>
          <w:rFonts w:ascii="Times New Roman" w:eastAsia="Times New Roman" w:hAnsi="Times New Roman" w:cs="Times New Roman"/>
          <w:sz w:val="28"/>
        </w:rPr>
      </w:pPr>
      <w:r w:rsidRPr="00F5370E">
        <w:rPr>
          <w:rFonts w:ascii="Times New Roman" w:eastAsia="Times New Roman" w:hAnsi="Times New Roman" w:cs="Times New Roman"/>
          <w:sz w:val="28"/>
        </w:rPr>
        <w:t>работнику</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определенное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время</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течение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рабочего</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дня для поиска</w:t>
      </w:r>
      <w:r w:rsidRPr="00F5370E">
        <w:rPr>
          <w:rFonts w:ascii="Times New Roman" w:eastAsia="Times New Roman" w:hAnsi="Times New Roman" w:cs="Times New Roman"/>
          <w:spacing w:val="-4"/>
          <w:sz w:val="28"/>
        </w:rPr>
        <w:t xml:space="preserve"> </w:t>
      </w:r>
      <w:r w:rsidRPr="00F5370E">
        <w:rPr>
          <w:rFonts w:ascii="Times New Roman" w:eastAsia="Times New Roman" w:hAnsi="Times New Roman" w:cs="Times New Roman"/>
          <w:sz w:val="28"/>
        </w:rPr>
        <w:t>работы.</w:t>
      </w:r>
    </w:p>
    <w:p w14:paraId="2EF6FECC" w14:textId="77777777" w:rsidR="00F5370E" w:rsidRPr="000F3756" w:rsidRDefault="00F5370E" w:rsidP="00331B85">
      <w:pPr>
        <w:widowControl w:val="0"/>
        <w:numPr>
          <w:ilvl w:val="1"/>
          <w:numId w:val="18"/>
        </w:numPr>
        <w:tabs>
          <w:tab w:val="left" w:pos="742"/>
        </w:tabs>
        <w:autoSpaceDE w:val="0"/>
        <w:autoSpaceDN w:val="0"/>
        <w:spacing w:after="0" w:line="321"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обязан:</w:t>
      </w:r>
    </w:p>
    <w:p w14:paraId="5499B53F" w14:textId="77777777" w:rsidR="00F5370E" w:rsidRPr="000F3756" w:rsidRDefault="00F5370E" w:rsidP="00331B85">
      <w:pPr>
        <w:widowControl w:val="0"/>
        <w:numPr>
          <w:ilvl w:val="0"/>
          <w:numId w:val="16"/>
        </w:numPr>
        <w:tabs>
          <w:tab w:val="left" w:pos="85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Направлять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 образование по профилю педагогической деятельности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реже чем один раз в три года в порядке, предусмотренном ст.ст.196, 197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08-415</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Общероссийского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№124</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23.03.2015</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p>
    <w:p w14:paraId="27CB0343" w14:textId="77777777" w:rsidR="00F5370E" w:rsidRPr="000F3756" w:rsidRDefault="00F5370E" w:rsidP="00331B85">
      <w:pPr>
        <w:widowControl w:val="0"/>
        <w:numPr>
          <w:ilvl w:val="0"/>
          <w:numId w:val="16"/>
        </w:numPr>
        <w:tabs>
          <w:tab w:val="left" w:pos="528"/>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В случае направления работника для профессионального обучения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 на прохождение независимой оценки квалификации сохранять 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ним место работы (должность), среднюю заработную плату по основному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месту работы и, если работник направляется для повышения квалификации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оплачивает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командировочные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расходы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(суточные,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проезд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обратно,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проживание)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лиц,</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направляемых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служебные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 с документами, подтверждающими фактически произведенные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расходы.</w:t>
      </w:r>
    </w:p>
    <w:p w14:paraId="3248DEDB" w14:textId="77777777" w:rsidR="00F5370E" w:rsidRDefault="00F5370E" w:rsidP="00331B85">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Предоставлять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совмещающим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уровня,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 гарантии и компенсации в порядке, предусмотренном главой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26 ТК РФ.</w:t>
      </w:r>
    </w:p>
    <w:p w14:paraId="309A5645" w14:textId="77777777" w:rsidR="00F5370E" w:rsidRPr="00F5370E" w:rsidRDefault="00F5370E" w:rsidP="00331B85">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 xml:space="preserve">Содействовать работнику, желающему пройти профессиональное </w:t>
      </w:r>
      <w:r w:rsidRPr="00F5370E">
        <w:rPr>
          <w:rFonts w:ascii="Times New Roman" w:eastAsia="Times New Roman" w:hAnsi="Times New Roman" w:cs="Times New Roman"/>
          <w:sz w:val="28"/>
        </w:rPr>
        <w:lastRenderedPageBreak/>
        <w:t>обучение</w:t>
      </w:r>
      <w:r w:rsidRPr="00F5370E">
        <w:rPr>
          <w:rFonts w:ascii="Times New Roman" w:eastAsia="Times New Roman" w:hAnsi="Times New Roman" w:cs="Times New Roman"/>
          <w:spacing w:val="-67"/>
          <w:sz w:val="28"/>
        </w:rPr>
        <w:t xml:space="preserve"> </w:t>
      </w:r>
      <w:r w:rsidRPr="00F5370E">
        <w:rPr>
          <w:rFonts w:ascii="Times New Roman" w:eastAsia="Times New Roman" w:hAnsi="Times New Roman" w:cs="Times New Roman"/>
          <w:sz w:val="28"/>
        </w:rPr>
        <w:t>по программам профессиональной подготовки, переподготовки, повышения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квалификации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или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дополнительного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профессионального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образования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программам</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повышения</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квалификации</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программам</w:t>
      </w:r>
      <w:r w:rsidRPr="00F5370E">
        <w:rPr>
          <w:rFonts w:ascii="Times New Roman" w:eastAsia="Times New Roman" w:hAnsi="Times New Roman" w:cs="Times New Roman"/>
          <w:spacing w:val="36"/>
          <w:sz w:val="28"/>
        </w:rPr>
        <w:t xml:space="preserve"> </w:t>
      </w:r>
      <w:r w:rsidRPr="00F5370E">
        <w:rPr>
          <w:rFonts w:ascii="Times New Roman" w:eastAsia="Times New Roman" w:hAnsi="Times New Roman" w:cs="Times New Roman"/>
          <w:sz w:val="28"/>
        </w:rPr>
        <w:t>профессиональной</w:t>
      </w:r>
      <w:r w:rsidRPr="00F5370E">
        <w:rPr>
          <w:rFonts w:ascii="Times New Roman" w:eastAsia="Times New Roman" w:hAnsi="Times New Roman" w:cs="Times New Roman"/>
          <w:sz w:val="28"/>
          <w:szCs w:val="28"/>
        </w:rPr>
        <w:t xml:space="preserve"> переподготовки</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педагогических</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работников</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и</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приобрести</w:t>
      </w:r>
      <w:r w:rsidRPr="00F5370E">
        <w:rPr>
          <w:rFonts w:ascii="Times New Roman" w:eastAsia="Times New Roman" w:hAnsi="Times New Roman" w:cs="Times New Roman"/>
          <w:spacing w:val="71"/>
          <w:sz w:val="28"/>
          <w:szCs w:val="28"/>
        </w:rPr>
        <w:t xml:space="preserve"> </w:t>
      </w:r>
      <w:r w:rsidRPr="00F5370E">
        <w:rPr>
          <w:rFonts w:ascii="Times New Roman" w:eastAsia="Times New Roman" w:hAnsi="Times New Roman" w:cs="Times New Roman"/>
          <w:sz w:val="28"/>
          <w:szCs w:val="28"/>
        </w:rPr>
        <w:t>другую</w:t>
      </w:r>
      <w:r w:rsidRPr="00F5370E">
        <w:rPr>
          <w:rFonts w:ascii="Times New Roman" w:eastAsia="Times New Roman" w:hAnsi="Times New Roman" w:cs="Times New Roman"/>
          <w:spacing w:val="-67"/>
          <w:sz w:val="28"/>
          <w:szCs w:val="28"/>
        </w:rPr>
        <w:t xml:space="preserve"> </w:t>
      </w:r>
      <w:r w:rsidRPr="00F5370E">
        <w:rPr>
          <w:rFonts w:ascii="Times New Roman" w:eastAsia="Times New Roman" w:hAnsi="Times New Roman" w:cs="Times New Roman"/>
          <w:sz w:val="28"/>
          <w:szCs w:val="28"/>
        </w:rPr>
        <w:t>профессию.</w:t>
      </w:r>
    </w:p>
    <w:p w14:paraId="13E6A790" w14:textId="77777777" w:rsidR="00EA2237" w:rsidRDefault="00F5370E" w:rsidP="00EA2237">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Рассматривать вопросы, связанные с изменением структуры 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реорганизацией 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участием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профкома.</w:t>
      </w:r>
    </w:p>
    <w:p w14:paraId="03FBEBB0" w14:textId="12C8EAE2" w:rsidR="005E3CA2" w:rsidRPr="005E3CA2" w:rsidRDefault="00F5370E" w:rsidP="005E3CA2">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4"/>
        </w:rPr>
      </w:pPr>
      <w:r w:rsidRPr="00EA2237">
        <w:rPr>
          <w:rFonts w:ascii="Times New Roman" w:eastAsia="Times New Roman" w:hAnsi="Times New Roman" w:cs="Times New Roman"/>
          <w:sz w:val="28"/>
        </w:rPr>
        <w:t xml:space="preserve">При принятии решений об увольнении работника в случае признания </w:t>
      </w:r>
    </w:p>
    <w:p w14:paraId="728D6D9D" w14:textId="77777777" w:rsidR="005E3CA2" w:rsidRPr="00EA2237" w:rsidRDefault="005E3CA2" w:rsidP="005E3CA2">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EA2237">
        <w:rPr>
          <w:rFonts w:ascii="Times New Roman" w:eastAsia="Times New Roman" w:hAnsi="Times New Roman" w:cs="Times New Roman"/>
          <w:sz w:val="28"/>
        </w:rPr>
        <w:t>При принятии решений об увольнении работника в случае признания его</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по</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результатам</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аттестации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несоответствующим</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занимаемой</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должности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вследствие</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недостаточной</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квалификации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принимать</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меры</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по</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переводу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работника с его письменного согласия на другую имеющуюся у работодателя</w:t>
      </w:r>
      <w:r w:rsidRPr="00EA2237">
        <w:rPr>
          <w:rFonts w:ascii="Times New Roman" w:eastAsia="Times New Roman" w:hAnsi="Times New Roman" w:cs="Times New Roman"/>
          <w:spacing w:val="-67"/>
          <w:sz w:val="28"/>
        </w:rPr>
        <w:t xml:space="preserve"> </w:t>
      </w:r>
      <w:r w:rsidRPr="00EA2237">
        <w:rPr>
          <w:rFonts w:ascii="Times New Roman" w:eastAsia="Times New Roman" w:hAnsi="Times New Roman" w:cs="Times New Roman"/>
          <w:sz w:val="28"/>
        </w:rPr>
        <w:t>работу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(как</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вакантную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должность</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или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соответствующую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квалификации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работника,</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так</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вакантную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нижестоящую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должность</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или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нижеоплачиваемую работу),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которую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работник</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может</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выполнять с</w:t>
      </w:r>
      <w:r w:rsidRPr="00EA2237">
        <w:rPr>
          <w:rFonts w:ascii="Times New Roman" w:eastAsia="Times New Roman" w:hAnsi="Times New Roman" w:cs="Times New Roman"/>
          <w:spacing w:val="70"/>
          <w:sz w:val="28"/>
        </w:rPr>
        <w:t xml:space="preserve"> </w:t>
      </w:r>
      <w:r w:rsidRPr="00EA2237">
        <w:rPr>
          <w:rFonts w:ascii="Times New Roman" w:eastAsia="Times New Roman" w:hAnsi="Times New Roman" w:cs="Times New Roman"/>
          <w:sz w:val="28"/>
        </w:rPr>
        <w:t>учетом</w:t>
      </w:r>
      <w:r w:rsidRPr="00EA2237">
        <w:rPr>
          <w:rFonts w:ascii="Times New Roman" w:eastAsia="Times New Roman" w:hAnsi="Times New Roman" w:cs="Times New Roman"/>
          <w:spacing w:val="-67"/>
          <w:sz w:val="28"/>
        </w:rPr>
        <w:t xml:space="preserve"> </w:t>
      </w:r>
      <w:r w:rsidRPr="00EA2237">
        <w:rPr>
          <w:rFonts w:ascii="Times New Roman" w:eastAsia="Times New Roman" w:hAnsi="Times New Roman" w:cs="Times New Roman"/>
          <w:sz w:val="28"/>
        </w:rPr>
        <w:t>его состояния здоровья (ч.</w:t>
      </w:r>
      <w:r w:rsidRPr="00EA2237">
        <w:rPr>
          <w:rFonts w:ascii="Times New Roman" w:eastAsia="Times New Roman" w:hAnsi="Times New Roman" w:cs="Times New Roman"/>
          <w:spacing w:val="-2"/>
          <w:sz w:val="28"/>
        </w:rPr>
        <w:t xml:space="preserve"> </w:t>
      </w:r>
      <w:r w:rsidRPr="00EA2237">
        <w:rPr>
          <w:rFonts w:ascii="Times New Roman" w:eastAsia="Times New Roman" w:hAnsi="Times New Roman" w:cs="Times New Roman"/>
          <w:sz w:val="28"/>
        </w:rPr>
        <w:t>3 ст.81</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ТК РФ).</w: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96128" behindDoc="1" locked="0" layoutInCell="1" allowOverlap="1" wp14:anchorId="11D72B40" wp14:editId="06A2FA70">
                <wp:simplePos x="0" y="0"/>
                <wp:positionH relativeFrom="page">
                  <wp:posOffset>1079500</wp:posOffset>
                </wp:positionH>
                <wp:positionV relativeFrom="paragraph">
                  <wp:posOffset>135255</wp:posOffset>
                </wp:positionV>
                <wp:extent cx="1828800" cy="7620"/>
                <wp:effectExtent l="0" t="0" r="0" b="0"/>
                <wp:wrapTopAndBottom/>
                <wp:docPr id="194882507" name="Прямоугольник 194882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EA762" id="Прямоугольник 194882507" o:spid="_x0000_s1026" style="position:absolute;margin-left:85pt;margin-top:10.65pt;width:2in;height:.6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" fillcolor="black" stroked="f">
                <w10:wrap type="topAndBottom" anchorx="page"/>
              </v:rect>
            </w:pict>
          </mc:Fallback>
        </mc:AlternateContent>
      </w:r>
    </w:p>
    <w:p w14:paraId="3AD757F7" w14:textId="550B4CE6" w:rsidR="00F227AB" w:rsidRPr="00A27BF0" w:rsidRDefault="005E3CA2" w:rsidP="00A27BF0">
      <w:pPr>
        <w:widowControl w:val="0"/>
        <w:numPr>
          <w:ilvl w:val="1"/>
          <w:numId w:val="18"/>
        </w:numPr>
        <w:tabs>
          <w:tab w:val="left" w:pos="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сокращении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штата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равной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преимущественное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оставление</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наряду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основаниями,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установленными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ч.</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179 ТК</w:t>
      </w:r>
      <w:r>
        <w:rPr>
          <w:rFonts w:ascii="Times New Roman" w:eastAsia="Times New Roman" w:hAnsi="Times New Roman" w:cs="Times New Roman"/>
          <w:sz w:val="28"/>
        </w:rPr>
        <w:t>.</w:t>
      </w:r>
    </w:p>
    <w:p w14:paraId="55B86E36" w14:textId="77777777" w:rsidR="00F227AB" w:rsidRPr="005E3CA2" w:rsidRDefault="00F227AB" w:rsidP="00F227AB">
      <w:pPr>
        <w:widowControl w:val="0"/>
        <w:numPr>
          <w:ilvl w:val="0"/>
          <w:numId w:val="12"/>
        </w:numPr>
        <w:tabs>
          <w:tab w:val="left" w:pos="741"/>
        </w:tabs>
        <w:autoSpaceDE w:val="0"/>
        <w:autoSpaceDN w:val="0"/>
        <w:spacing w:before="256" w:after="0" w:line="240" w:lineRule="auto"/>
        <w:ind w:left="740" w:hanging="562"/>
        <w:jc w:val="center"/>
        <w:outlineLvl w:val="0"/>
        <w:rPr>
          <w:rFonts w:ascii="Times New Roman" w:eastAsia="Times New Roman" w:hAnsi="Times New Roman" w:cs="Times New Roman"/>
          <w:b/>
          <w:bCs/>
          <w:sz w:val="28"/>
          <w:szCs w:val="28"/>
        </w:rPr>
      </w:pPr>
      <w:r w:rsidRPr="005E3CA2">
        <w:rPr>
          <w:rFonts w:ascii="Times New Roman" w:eastAsia="Times New Roman" w:hAnsi="Times New Roman" w:cs="Times New Roman"/>
          <w:b/>
          <w:bCs/>
          <w:sz w:val="28"/>
          <w:szCs w:val="28"/>
        </w:rPr>
        <w:t>АТТЕСТАЦИЯ</w:t>
      </w:r>
      <w:r w:rsidRPr="005E3CA2">
        <w:rPr>
          <w:rFonts w:ascii="Times New Roman" w:eastAsia="Times New Roman" w:hAnsi="Times New Roman" w:cs="Times New Roman"/>
          <w:b/>
          <w:bCs/>
          <w:spacing w:val="-4"/>
          <w:sz w:val="28"/>
          <w:szCs w:val="28"/>
        </w:rPr>
        <w:t xml:space="preserve"> </w:t>
      </w:r>
      <w:r w:rsidRPr="005E3CA2">
        <w:rPr>
          <w:rFonts w:ascii="Times New Roman" w:eastAsia="Times New Roman" w:hAnsi="Times New Roman" w:cs="Times New Roman"/>
          <w:b/>
          <w:bCs/>
          <w:sz w:val="28"/>
          <w:szCs w:val="28"/>
        </w:rPr>
        <w:t>ПЕДАГОГИЧЕСКИХ</w:t>
      </w:r>
      <w:r w:rsidRPr="005E3CA2">
        <w:rPr>
          <w:rFonts w:ascii="Times New Roman" w:eastAsia="Times New Roman" w:hAnsi="Times New Roman" w:cs="Times New Roman"/>
          <w:b/>
          <w:bCs/>
          <w:spacing w:val="-4"/>
          <w:sz w:val="28"/>
          <w:szCs w:val="28"/>
        </w:rPr>
        <w:t xml:space="preserve"> </w:t>
      </w:r>
      <w:r w:rsidRPr="005E3CA2">
        <w:rPr>
          <w:rFonts w:ascii="Times New Roman" w:eastAsia="Times New Roman" w:hAnsi="Times New Roman" w:cs="Times New Roman"/>
          <w:b/>
          <w:bCs/>
          <w:sz w:val="28"/>
          <w:szCs w:val="28"/>
        </w:rPr>
        <w:t>РАБОТНИКОВ</w:t>
      </w:r>
    </w:p>
    <w:p w14:paraId="1F68EEA7" w14:textId="77777777" w:rsidR="00F227AB" w:rsidRPr="005E3CA2" w:rsidRDefault="00F227AB" w:rsidP="00F227AB">
      <w:pPr>
        <w:widowControl w:val="0"/>
        <w:numPr>
          <w:ilvl w:val="1"/>
          <w:numId w:val="19"/>
        </w:numPr>
        <w:tabs>
          <w:tab w:val="left" w:pos="722"/>
          <w:tab w:val="left" w:pos="9356"/>
        </w:tabs>
        <w:autoSpaceDE w:val="0"/>
        <w:autoSpaceDN w:val="0"/>
        <w:spacing w:before="94" w:after="0" w:line="240" w:lineRule="auto"/>
        <w:ind w:left="0" w:right="39" w:firstLine="0"/>
        <w:jc w:val="both"/>
        <w:rPr>
          <w:rFonts w:ascii="Times New Roman" w:eastAsia="Times New Roman" w:hAnsi="Times New Roman" w:cs="Times New Roman"/>
          <w:sz w:val="28"/>
        </w:rPr>
      </w:pPr>
      <w:r w:rsidRPr="005E3CA2">
        <w:rPr>
          <w:rFonts w:ascii="Times New Roman" w:eastAsia="Times New Roman" w:hAnsi="Times New Roman" w:cs="Times New Roman"/>
          <w:sz w:val="28"/>
        </w:rPr>
        <w:t>Аттестация педагогических работников производится в соответствии с</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приказом</w:t>
      </w:r>
      <w:r w:rsidRPr="005E3CA2">
        <w:rPr>
          <w:rFonts w:ascii="Times New Roman" w:eastAsia="Times New Roman" w:hAnsi="Times New Roman" w:cs="Times New Roman"/>
          <w:spacing w:val="33"/>
          <w:sz w:val="28"/>
        </w:rPr>
        <w:t xml:space="preserve"> </w:t>
      </w:r>
      <w:r w:rsidRPr="005E3CA2">
        <w:rPr>
          <w:rFonts w:ascii="Times New Roman" w:eastAsia="Times New Roman" w:hAnsi="Times New Roman" w:cs="Times New Roman"/>
          <w:sz w:val="28"/>
        </w:rPr>
        <w:t>Министерства</w:t>
      </w:r>
      <w:r w:rsidRPr="005E3CA2">
        <w:rPr>
          <w:rFonts w:ascii="Times New Roman" w:eastAsia="Times New Roman" w:hAnsi="Times New Roman" w:cs="Times New Roman"/>
          <w:spacing w:val="35"/>
          <w:sz w:val="28"/>
        </w:rPr>
        <w:t xml:space="preserve"> </w:t>
      </w:r>
      <w:r w:rsidRPr="005E3CA2">
        <w:rPr>
          <w:rFonts w:ascii="Times New Roman" w:eastAsia="Times New Roman" w:hAnsi="Times New Roman" w:cs="Times New Roman"/>
          <w:sz w:val="28"/>
        </w:rPr>
        <w:t>образования</w:t>
      </w:r>
      <w:r w:rsidRPr="005E3CA2">
        <w:rPr>
          <w:rFonts w:ascii="Times New Roman" w:eastAsia="Times New Roman" w:hAnsi="Times New Roman" w:cs="Times New Roman"/>
          <w:spacing w:val="34"/>
          <w:sz w:val="28"/>
        </w:rPr>
        <w:t xml:space="preserve"> </w:t>
      </w:r>
      <w:r w:rsidRPr="005E3CA2">
        <w:rPr>
          <w:rFonts w:ascii="Times New Roman" w:eastAsia="Times New Roman" w:hAnsi="Times New Roman" w:cs="Times New Roman"/>
          <w:sz w:val="28"/>
        </w:rPr>
        <w:t>и</w:t>
      </w:r>
      <w:r w:rsidRPr="005E3CA2">
        <w:rPr>
          <w:rFonts w:ascii="Times New Roman" w:eastAsia="Times New Roman" w:hAnsi="Times New Roman" w:cs="Times New Roman"/>
          <w:spacing w:val="34"/>
          <w:sz w:val="28"/>
        </w:rPr>
        <w:t xml:space="preserve"> </w:t>
      </w:r>
      <w:r w:rsidRPr="005E3CA2">
        <w:rPr>
          <w:rFonts w:ascii="Times New Roman" w:eastAsia="Times New Roman" w:hAnsi="Times New Roman" w:cs="Times New Roman"/>
          <w:sz w:val="28"/>
        </w:rPr>
        <w:t>науки</w:t>
      </w:r>
      <w:r w:rsidRPr="005E3CA2">
        <w:rPr>
          <w:rFonts w:ascii="Times New Roman" w:eastAsia="Times New Roman" w:hAnsi="Times New Roman" w:cs="Times New Roman"/>
          <w:spacing w:val="38"/>
          <w:sz w:val="28"/>
        </w:rPr>
        <w:t xml:space="preserve"> </w:t>
      </w:r>
      <w:r w:rsidRPr="005E3CA2">
        <w:rPr>
          <w:rFonts w:ascii="Times New Roman" w:eastAsia="Times New Roman" w:hAnsi="Times New Roman" w:cs="Times New Roman"/>
          <w:sz w:val="28"/>
        </w:rPr>
        <w:t xml:space="preserve">РФ от </w:t>
      </w:r>
      <w:r w:rsidRPr="005E3CA2">
        <w:rPr>
          <w:rFonts w:ascii="Times New Roman" w:eastAsia="Times New Roman" w:hAnsi="Times New Roman" w:cs="Times New Roman"/>
          <w:spacing w:val="-68"/>
          <w:sz w:val="28"/>
        </w:rPr>
        <w:t xml:space="preserve"> </w:t>
      </w:r>
      <w:r w:rsidRPr="005E3CA2">
        <w:rPr>
          <w:rFonts w:ascii="Times New Roman" w:eastAsia="Times New Roman" w:hAnsi="Times New Roman" w:cs="Times New Roman"/>
          <w:sz w:val="28"/>
        </w:rPr>
        <w:t>07.04.2014</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г.</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276</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«Об</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утверждении</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порядка</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проведения</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аттестации</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педагогических работников организаций, осуществляющих образовательную</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деятельность»,</w:t>
      </w:r>
      <w:r w:rsidRPr="005E3CA2">
        <w:rPr>
          <w:rFonts w:ascii="Times New Roman" w:eastAsia="Times New Roman" w:hAnsi="Times New Roman" w:cs="Times New Roman"/>
          <w:spacing w:val="-2"/>
          <w:sz w:val="28"/>
        </w:rPr>
        <w:t xml:space="preserve"> </w:t>
      </w:r>
      <w:r w:rsidRPr="005E3CA2">
        <w:rPr>
          <w:rFonts w:ascii="Times New Roman" w:eastAsia="Times New Roman" w:hAnsi="Times New Roman" w:cs="Times New Roman"/>
          <w:sz w:val="28"/>
        </w:rPr>
        <w:t>действующим ОТС</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на 2024-2027 годы.</w:t>
      </w:r>
    </w:p>
    <w:p w14:paraId="179838C3" w14:textId="77777777" w:rsidR="00F227AB" w:rsidRDefault="00F227AB" w:rsidP="00F227AB">
      <w:pPr>
        <w:widowControl w:val="0"/>
        <w:numPr>
          <w:ilvl w:val="1"/>
          <w:numId w:val="19"/>
        </w:numPr>
        <w:tabs>
          <w:tab w:val="left" w:pos="713"/>
          <w:tab w:val="left" w:pos="9356"/>
        </w:tabs>
        <w:autoSpaceDE w:val="0"/>
        <w:autoSpaceDN w:val="0"/>
        <w:spacing w:before="94" w:after="0" w:line="240" w:lineRule="auto"/>
        <w:ind w:left="0" w:right="39" w:firstLine="0"/>
        <w:jc w:val="both"/>
        <w:rPr>
          <w:rFonts w:ascii="Times New Roman" w:eastAsia="Times New Roman" w:hAnsi="Times New Roman" w:cs="Times New Roman"/>
          <w:sz w:val="28"/>
        </w:rPr>
      </w:pPr>
      <w:r w:rsidRPr="006A23A7">
        <w:rPr>
          <w:rFonts w:ascii="Times New Roman" w:eastAsia="Times New Roman" w:hAnsi="Times New Roman" w:cs="Times New Roman"/>
          <w:sz w:val="28"/>
        </w:rPr>
        <w:t>Аттестация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заместителей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руководителя,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руководителей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структурных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подразделений,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филиалов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их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заместителей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целях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подтверждения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соответствия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занимаемой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должности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осуществляется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аттестационной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комиссией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образовательной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организации,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если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она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предусмотрена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локальными</w:t>
      </w:r>
      <w:r w:rsidRPr="006A23A7">
        <w:rPr>
          <w:rFonts w:ascii="Times New Roman" w:eastAsia="Times New Roman" w:hAnsi="Times New Roman" w:cs="Times New Roman"/>
          <w:spacing w:val="-3"/>
          <w:sz w:val="28"/>
        </w:rPr>
        <w:t xml:space="preserve"> </w:t>
      </w:r>
      <w:r w:rsidRPr="006A23A7">
        <w:rPr>
          <w:rFonts w:ascii="Times New Roman" w:eastAsia="Times New Roman" w:hAnsi="Times New Roman" w:cs="Times New Roman"/>
          <w:sz w:val="28"/>
        </w:rPr>
        <w:t>нормативными актами организации.</w:t>
      </w:r>
    </w:p>
    <w:p w14:paraId="45C65E3E" w14:textId="77777777" w:rsidR="00F227AB" w:rsidRDefault="00F227AB" w:rsidP="00F227AB">
      <w:pPr>
        <w:widowControl w:val="0"/>
        <w:numPr>
          <w:ilvl w:val="1"/>
          <w:numId w:val="19"/>
        </w:numPr>
        <w:tabs>
          <w:tab w:val="left" w:pos="713"/>
          <w:tab w:val="left" w:pos="9356"/>
        </w:tabs>
        <w:autoSpaceDE w:val="0"/>
        <w:autoSpaceDN w:val="0"/>
        <w:spacing w:before="94" w:after="0" w:line="240" w:lineRule="auto"/>
        <w:ind w:left="0" w:right="39" w:firstLine="0"/>
        <w:jc w:val="both"/>
        <w:rPr>
          <w:rFonts w:ascii="Times New Roman" w:eastAsia="Times New Roman" w:hAnsi="Times New Roman" w:cs="Times New Roman"/>
          <w:sz w:val="28"/>
        </w:rPr>
      </w:pPr>
      <w:r w:rsidRPr="006A23A7">
        <w:rPr>
          <w:rFonts w:ascii="Times New Roman" w:eastAsia="Times New Roman" w:hAnsi="Times New Roman" w:cs="Times New Roman"/>
          <w:sz w:val="28"/>
        </w:rPr>
        <w:t>Квалификационная категория, присвоенная по одной из педагогических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должностей,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может</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учитываться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течение</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срока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ее</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действия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установлении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оплаты</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труда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педагогическим</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работникам</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по</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другой</w:t>
      </w:r>
      <w:r w:rsidRPr="006A23A7">
        <w:rPr>
          <w:rFonts w:ascii="Times New Roman" w:eastAsia="Times New Roman" w:hAnsi="Times New Roman" w:cs="Times New Roman"/>
          <w:spacing w:val="-67"/>
          <w:sz w:val="28"/>
        </w:rPr>
        <w:t xml:space="preserve"> </w:t>
      </w:r>
      <w:r w:rsidRPr="006A23A7">
        <w:rPr>
          <w:rFonts w:ascii="Times New Roman" w:eastAsia="Times New Roman" w:hAnsi="Times New Roman" w:cs="Times New Roman"/>
          <w:sz w:val="28"/>
        </w:rPr>
        <w:t>педагогической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должности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пределах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финансовых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средств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организации,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направляемых</w:t>
      </w:r>
      <w:r w:rsidRPr="006A23A7">
        <w:rPr>
          <w:rFonts w:ascii="Times New Roman" w:eastAsia="Times New Roman" w:hAnsi="Times New Roman" w:cs="Times New Roman"/>
          <w:spacing w:val="11"/>
          <w:sz w:val="28"/>
        </w:rPr>
        <w:t xml:space="preserve"> </w:t>
      </w:r>
      <w:r w:rsidRPr="006A23A7">
        <w:rPr>
          <w:rFonts w:ascii="Times New Roman" w:eastAsia="Times New Roman" w:hAnsi="Times New Roman" w:cs="Times New Roman"/>
          <w:sz w:val="28"/>
        </w:rPr>
        <w:t>на</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оплату</w:t>
      </w:r>
      <w:r w:rsidRPr="006A23A7">
        <w:rPr>
          <w:rFonts w:ascii="Times New Roman" w:eastAsia="Times New Roman" w:hAnsi="Times New Roman" w:cs="Times New Roman"/>
          <w:spacing w:val="10"/>
          <w:sz w:val="28"/>
        </w:rPr>
        <w:t xml:space="preserve"> </w:t>
      </w:r>
      <w:r w:rsidRPr="006A23A7">
        <w:rPr>
          <w:rFonts w:ascii="Times New Roman" w:eastAsia="Times New Roman" w:hAnsi="Times New Roman" w:cs="Times New Roman"/>
          <w:sz w:val="28"/>
        </w:rPr>
        <w:t>труда,</w:t>
      </w:r>
      <w:r w:rsidRPr="006A23A7">
        <w:rPr>
          <w:rFonts w:ascii="Times New Roman" w:eastAsia="Times New Roman" w:hAnsi="Times New Roman" w:cs="Times New Roman"/>
          <w:spacing w:val="11"/>
          <w:sz w:val="28"/>
        </w:rPr>
        <w:t xml:space="preserve"> </w:t>
      </w:r>
      <w:r w:rsidRPr="006A23A7">
        <w:rPr>
          <w:rFonts w:ascii="Times New Roman" w:eastAsia="Times New Roman" w:hAnsi="Times New Roman" w:cs="Times New Roman"/>
          <w:sz w:val="28"/>
        </w:rPr>
        <w:t>при</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выполнении</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ими</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педагогической</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работы</w:t>
      </w:r>
      <w:r w:rsidRPr="006A23A7">
        <w:rPr>
          <w:rFonts w:ascii="Times New Roman" w:eastAsia="Times New Roman" w:hAnsi="Times New Roman" w:cs="Times New Roman"/>
          <w:spacing w:val="-67"/>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3"/>
          <w:sz w:val="28"/>
        </w:rPr>
        <w:t xml:space="preserve"> </w:t>
      </w:r>
      <w:r w:rsidRPr="006A23A7">
        <w:rPr>
          <w:rFonts w:ascii="Times New Roman" w:eastAsia="Times New Roman" w:hAnsi="Times New Roman" w:cs="Times New Roman"/>
          <w:sz w:val="28"/>
        </w:rPr>
        <w:t>следующих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случаях:</w:t>
      </w:r>
    </w:p>
    <w:p w14:paraId="661A3C59" w14:textId="77777777" w:rsidR="00F227AB" w:rsidRDefault="00F227AB" w:rsidP="00F227AB">
      <w:pPr>
        <w:widowControl w:val="0"/>
        <w:tabs>
          <w:tab w:val="left" w:pos="713"/>
          <w:tab w:val="left" w:pos="9356"/>
        </w:tabs>
        <w:autoSpaceDE w:val="0"/>
        <w:autoSpaceDN w:val="0"/>
        <w:spacing w:before="94"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Pr="006A23A7">
        <w:rPr>
          <w:rFonts w:ascii="Times New Roman" w:eastAsia="Times New Roman" w:hAnsi="Times New Roman" w:cs="Times New Roman"/>
          <w:sz w:val="28"/>
        </w:rPr>
        <w:t>при работе в должности, по которой установлена квалификационная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категория,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независимо</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от</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преподаваемого</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предмета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(дисциплины),</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типа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образовательной</w:t>
      </w:r>
      <w:r w:rsidRPr="006A23A7">
        <w:rPr>
          <w:rFonts w:ascii="Times New Roman" w:eastAsia="Times New Roman" w:hAnsi="Times New Roman" w:cs="Times New Roman"/>
          <w:spacing w:val="-4"/>
          <w:sz w:val="28"/>
        </w:rPr>
        <w:t xml:space="preserve"> </w:t>
      </w:r>
      <w:r w:rsidRPr="006A23A7">
        <w:rPr>
          <w:rFonts w:ascii="Times New Roman" w:eastAsia="Times New Roman" w:hAnsi="Times New Roman" w:cs="Times New Roman"/>
          <w:sz w:val="28"/>
        </w:rPr>
        <w:t>организации;</w:t>
      </w:r>
    </w:p>
    <w:p w14:paraId="09D25E6F" w14:textId="5FE0C849" w:rsidR="00F227AB" w:rsidRPr="00F227AB" w:rsidRDefault="00F227AB" w:rsidP="00F227AB">
      <w:pPr>
        <w:widowControl w:val="0"/>
        <w:tabs>
          <w:tab w:val="left" w:pos="713"/>
          <w:tab w:val="left" w:pos="9356"/>
        </w:tabs>
        <w:autoSpaceDE w:val="0"/>
        <w:autoSpaceDN w:val="0"/>
        <w:spacing w:before="94" w:after="0" w:line="240" w:lineRule="auto"/>
        <w:ind w:right="39"/>
        <w:jc w:val="both"/>
        <w:rPr>
          <w:rFonts w:ascii="Times New Roman" w:eastAsia="Times New Roman" w:hAnsi="Times New Roman" w:cs="Times New Roman"/>
          <w:sz w:val="28"/>
        </w:rPr>
        <w:sectPr w:rsidR="00F227AB" w:rsidRPr="00F227AB" w:rsidSect="00F5370E">
          <w:pgSz w:w="11910" w:h="16840"/>
          <w:pgMar w:top="1040" w:right="995" w:bottom="1160" w:left="1520" w:header="0" w:footer="968" w:gutter="0"/>
          <w:cols w:space="720"/>
        </w:sectPr>
      </w:pPr>
      <w:r>
        <w:rPr>
          <w:rFonts w:ascii="Times New Roman" w:eastAsia="Times New Roman" w:hAnsi="Times New Roman" w:cs="Times New Roman"/>
          <w:sz w:val="28"/>
        </w:rPr>
        <w:t>-</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возобновлении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квалификационная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категория,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независимо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перерывов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работе.</w:t>
      </w:r>
    </w:p>
    <w:tbl>
      <w:tblPr>
        <w:tblStyle w:val="TableNormal"/>
        <w:tblW w:w="972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5752"/>
      </w:tblGrid>
      <w:tr w:rsidR="00F227AB" w:rsidRPr="001B36EE" w14:paraId="54E85D53" w14:textId="77777777" w:rsidTr="00B17C15">
        <w:trPr>
          <w:trHeight w:val="482"/>
        </w:trPr>
        <w:tc>
          <w:tcPr>
            <w:tcW w:w="3970" w:type="dxa"/>
          </w:tcPr>
          <w:p w14:paraId="2E8ACD71" w14:textId="77777777" w:rsidR="00F227AB" w:rsidRPr="001B36EE" w:rsidRDefault="00F227AB" w:rsidP="00B17C15">
            <w:pPr>
              <w:spacing w:before="102"/>
              <w:ind w:left="59"/>
              <w:rPr>
                <w:rFonts w:ascii="Times New Roman" w:eastAsia="Times New Roman" w:hAnsi="Times New Roman" w:cs="Times New Roman"/>
                <w:b/>
                <w:sz w:val="24"/>
              </w:rPr>
            </w:pPr>
            <w:r w:rsidRPr="001B36EE">
              <w:rPr>
                <w:rFonts w:ascii="Times New Roman" w:eastAsia="Times New Roman" w:hAnsi="Times New Roman" w:cs="Times New Roman"/>
                <w:b/>
                <w:sz w:val="24"/>
              </w:rPr>
              <w:lastRenderedPageBreak/>
              <w:t>Должность,</w:t>
            </w:r>
            <w:r w:rsidRPr="001B36EE">
              <w:rPr>
                <w:rFonts w:ascii="Times New Roman" w:eastAsia="Times New Roman" w:hAnsi="Times New Roman" w:cs="Times New Roman"/>
                <w:b/>
                <w:spacing w:val="-3"/>
                <w:sz w:val="24"/>
              </w:rPr>
              <w:t xml:space="preserve"> </w:t>
            </w:r>
            <w:r w:rsidRPr="001B36EE">
              <w:rPr>
                <w:rFonts w:ascii="Times New Roman" w:eastAsia="Times New Roman" w:hAnsi="Times New Roman" w:cs="Times New Roman"/>
                <w:b/>
                <w:sz w:val="24"/>
              </w:rPr>
              <w:t>по</w:t>
            </w:r>
            <w:r w:rsidRPr="001B36EE">
              <w:rPr>
                <w:rFonts w:ascii="Times New Roman" w:eastAsia="Times New Roman" w:hAnsi="Times New Roman" w:cs="Times New Roman"/>
                <w:b/>
                <w:spacing w:val="-3"/>
                <w:sz w:val="24"/>
              </w:rPr>
              <w:t xml:space="preserve"> </w:t>
            </w:r>
            <w:r w:rsidRPr="001B36EE">
              <w:rPr>
                <w:rFonts w:ascii="Times New Roman" w:eastAsia="Times New Roman" w:hAnsi="Times New Roman" w:cs="Times New Roman"/>
                <w:b/>
                <w:sz w:val="24"/>
              </w:rPr>
              <w:t>которой</w:t>
            </w:r>
            <w:r w:rsidRPr="001B36EE">
              <w:rPr>
                <w:rFonts w:ascii="Times New Roman" w:eastAsia="Times New Roman" w:hAnsi="Times New Roman" w:cs="Times New Roman"/>
                <w:b/>
                <w:spacing w:val="-3"/>
                <w:sz w:val="24"/>
              </w:rPr>
              <w:t xml:space="preserve"> </w:t>
            </w:r>
            <w:r w:rsidRPr="001B36EE">
              <w:rPr>
                <w:rFonts w:ascii="Times New Roman" w:eastAsia="Times New Roman" w:hAnsi="Times New Roman" w:cs="Times New Roman"/>
                <w:b/>
                <w:sz w:val="24"/>
              </w:rPr>
              <w:t>установлена</w:t>
            </w:r>
          </w:p>
        </w:tc>
        <w:tc>
          <w:tcPr>
            <w:tcW w:w="5752" w:type="dxa"/>
          </w:tcPr>
          <w:p w14:paraId="1DF82D23" w14:textId="77777777" w:rsidR="00F227AB" w:rsidRPr="001B36EE" w:rsidRDefault="00F227AB" w:rsidP="00B17C15">
            <w:pPr>
              <w:spacing w:before="102"/>
              <w:ind w:left="59"/>
              <w:rPr>
                <w:rFonts w:ascii="Times New Roman" w:eastAsia="Times New Roman" w:hAnsi="Times New Roman" w:cs="Times New Roman"/>
                <w:b/>
                <w:sz w:val="24"/>
                <w:lang w:val="ru-RU"/>
              </w:rPr>
            </w:pPr>
            <w:r w:rsidRPr="001B36EE">
              <w:rPr>
                <w:rFonts w:ascii="Times New Roman" w:eastAsia="Times New Roman" w:hAnsi="Times New Roman" w:cs="Times New Roman"/>
                <w:b/>
                <w:sz w:val="24"/>
                <w:lang w:val="ru-RU"/>
              </w:rPr>
              <w:t>Должность,</w:t>
            </w:r>
            <w:r w:rsidRPr="001B36EE">
              <w:rPr>
                <w:rFonts w:ascii="Times New Roman" w:eastAsia="Times New Roman" w:hAnsi="Times New Roman" w:cs="Times New Roman"/>
                <w:b/>
                <w:spacing w:val="-4"/>
                <w:sz w:val="24"/>
                <w:lang w:val="ru-RU"/>
              </w:rPr>
              <w:t xml:space="preserve"> </w:t>
            </w:r>
            <w:r w:rsidRPr="001B36EE">
              <w:rPr>
                <w:rFonts w:ascii="Times New Roman" w:eastAsia="Times New Roman" w:hAnsi="Times New Roman" w:cs="Times New Roman"/>
                <w:b/>
                <w:sz w:val="24"/>
                <w:lang w:val="ru-RU"/>
              </w:rPr>
              <w:t>по</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которой</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при</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оплате</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труда учитывается</w:t>
            </w:r>
          </w:p>
        </w:tc>
      </w:tr>
      <w:tr w:rsidR="00F227AB" w:rsidRPr="001B36EE" w14:paraId="5CFBCCB3" w14:textId="77777777" w:rsidTr="00B17C15">
        <w:trPr>
          <w:trHeight w:val="758"/>
        </w:trPr>
        <w:tc>
          <w:tcPr>
            <w:tcW w:w="3970" w:type="dxa"/>
          </w:tcPr>
          <w:p w14:paraId="7151092C" w14:textId="77777777" w:rsidR="00F227AB" w:rsidRPr="001B36EE" w:rsidRDefault="00F227AB" w:rsidP="00B17C15">
            <w:pPr>
              <w:spacing w:before="96"/>
              <w:ind w:left="62"/>
              <w:rPr>
                <w:rFonts w:ascii="Times New Roman" w:eastAsia="Times New Roman" w:hAnsi="Times New Roman" w:cs="Times New Roman"/>
                <w:sz w:val="24"/>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98176" behindDoc="1" locked="0" layoutInCell="1" allowOverlap="1" wp14:anchorId="2F4A16EB" wp14:editId="485E02EC">
                      <wp:simplePos x="0" y="0"/>
                      <wp:positionH relativeFrom="page">
                        <wp:posOffset>1079500</wp:posOffset>
                      </wp:positionH>
                      <wp:positionV relativeFrom="paragraph">
                        <wp:posOffset>116205</wp:posOffset>
                      </wp:positionV>
                      <wp:extent cx="1828800" cy="7620"/>
                      <wp:effectExtent l="0" t="0" r="0" b="0"/>
                      <wp:wrapTopAndBottom/>
                      <wp:docPr id="2134631237" name="Прямоугольник 2134631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3D323" id="Прямоугольник 2134631237" o:spid="_x0000_s1026" style="position:absolute;margin-left:85pt;margin-top:9.15pt;width:2in;height:.6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" fillcolor="black" stroked="f">
                      <w10:wrap type="topAndBottom" anchorx="page"/>
                    </v:rect>
                  </w:pict>
                </mc:Fallback>
              </mc:AlternateContent>
            </w:r>
            <w:r w:rsidRPr="001B36EE">
              <w:rPr>
                <w:rFonts w:ascii="Times New Roman" w:eastAsia="Times New Roman" w:hAnsi="Times New Roman" w:cs="Times New Roman"/>
                <w:sz w:val="24"/>
                <w:lang w:val="ru-RU"/>
              </w:rPr>
              <w:t>к</w:t>
            </w:r>
            <w:r w:rsidRPr="001B36EE">
              <w:rPr>
                <w:rFonts w:ascii="Times New Roman" w:eastAsia="Times New Roman" w:hAnsi="Times New Roman" w:cs="Times New Roman"/>
                <w:sz w:val="24"/>
              </w:rPr>
              <w:t>валификационная</w:t>
            </w:r>
            <w:r w:rsidRPr="001B36EE">
              <w:rPr>
                <w:rFonts w:ascii="Times New Roman" w:eastAsia="Times New Roman" w:hAnsi="Times New Roman" w:cs="Times New Roman"/>
                <w:spacing w:val="-7"/>
                <w:sz w:val="24"/>
              </w:rPr>
              <w:t xml:space="preserve"> </w:t>
            </w:r>
            <w:r w:rsidRPr="001B36EE">
              <w:rPr>
                <w:rFonts w:ascii="Times New Roman" w:eastAsia="Times New Roman" w:hAnsi="Times New Roman" w:cs="Times New Roman"/>
                <w:sz w:val="24"/>
              </w:rPr>
              <w:t>категория</w:t>
            </w:r>
          </w:p>
        </w:tc>
        <w:tc>
          <w:tcPr>
            <w:tcW w:w="5752" w:type="dxa"/>
          </w:tcPr>
          <w:p w14:paraId="4CD9DCE3" w14:textId="77777777" w:rsidR="00F227AB" w:rsidRPr="001B36EE" w:rsidRDefault="00F227AB" w:rsidP="00B17C15">
            <w:pPr>
              <w:spacing w:before="96"/>
              <w:ind w:left="62" w:right="738"/>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квалификационная</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категория,</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установленная</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должности,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указанной</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в</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графе 1</w:t>
            </w:r>
          </w:p>
        </w:tc>
      </w:tr>
      <w:tr w:rsidR="00F227AB" w:rsidRPr="001B36EE" w14:paraId="2CF9259D" w14:textId="77777777" w:rsidTr="00B17C15">
        <w:trPr>
          <w:trHeight w:val="479"/>
        </w:trPr>
        <w:tc>
          <w:tcPr>
            <w:tcW w:w="3970" w:type="dxa"/>
          </w:tcPr>
          <w:p w14:paraId="42E8DFDF" w14:textId="77777777" w:rsidR="00F227AB" w:rsidRPr="001B36EE" w:rsidRDefault="00F227AB" w:rsidP="00B17C15">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1</w:t>
            </w:r>
          </w:p>
        </w:tc>
        <w:tc>
          <w:tcPr>
            <w:tcW w:w="5752" w:type="dxa"/>
          </w:tcPr>
          <w:p w14:paraId="7AE1369D" w14:textId="77777777" w:rsidR="00F227AB" w:rsidRPr="001B36EE" w:rsidRDefault="00F227AB" w:rsidP="00B17C15">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2</w:t>
            </w:r>
          </w:p>
        </w:tc>
      </w:tr>
      <w:tr w:rsidR="00F227AB" w:rsidRPr="001B36EE" w14:paraId="317AF18C" w14:textId="77777777" w:rsidTr="00B17C15">
        <w:trPr>
          <w:trHeight w:val="3240"/>
        </w:trPr>
        <w:tc>
          <w:tcPr>
            <w:tcW w:w="3970" w:type="dxa"/>
          </w:tcPr>
          <w:p w14:paraId="6D24C62F" w14:textId="77777777" w:rsidR="00F227AB" w:rsidRPr="001B36EE" w:rsidRDefault="00F227AB" w:rsidP="00B17C15">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Учитель;</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преподаватель</w:t>
            </w:r>
          </w:p>
        </w:tc>
        <w:tc>
          <w:tcPr>
            <w:tcW w:w="5752" w:type="dxa"/>
          </w:tcPr>
          <w:p w14:paraId="36D3E439" w14:textId="77777777" w:rsidR="00F227AB" w:rsidRPr="001B36EE" w:rsidRDefault="00F227AB" w:rsidP="00B17C15">
            <w:pPr>
              <w:spacing w:before="94"/>
              <w:ind w:left="59" w:right="4072"/>
              <w:rPr>
                <w:rFonts w:ascii="Times New Roman" w:eastAsia="Times New Roman" w:hAnsi="Times New Roman" w:cs="Times New Roman"/>
                <w:sz w:val="24"/>
                <w:lang w:val="ru-RU"/>
              </w:rPr>
            </w:pPr>
            <w:r w:rsidRPr="001B36EE">
              <w:rPr>
                <w:rFonts w:ascii="Times New Roman" w:eastAsia="Times New Roman" w:hAnsi="Times New Roman" w:cs="Times New Roman"/>
                <w:spacing w:val="-1"/>
                <w:sz w:val="24"/>
                <w:lang w:val="ru-RU"/>
              </w:rPr>
              <w:t>Преподаватель;</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учитель;</w:t>
            </w:r>
          </w:p>
          <w:p w14:paraId="79E72EF4" w14:textId="77777777" w:rsidR="00F227AB" w:rsidRPr="001B36EE" w:rsidRDefault="00F227AB" w:rsidP="00B17C15">
            <w:pPr>
              <w:ind w:left="62" w:right="712"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воспитатель</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(независимо</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от</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типа</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организации,</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в</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которой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выполняется работа);</w:t>
            </w:r>
          </w:p>
          <w:p w14:paraId="35013516" w14:textId="77777777" w:rsidR="00F227AB" w:rsidRPr="001B36EE" w:rsidRDefault="00F227AB" w:rsidP="00B17C15">
            <w:pPr>
              <w:ind w:left="59" w:right="3504"/>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социальный педагог;</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педагог-организатор;</w:t>
            </w:r>
          </w:p>
          <w:p w14:paraId="0A5E5CF2" w14:textId="77777777" w:rsidR="00F227AB" w:rsidRPr="001B36EE" w:rsidRDefault="00F227AB" w:rsidP="00B17C15">
            <w:pPr>
              <w:ind w:left="62" w:right="717"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педагог дополнительного образования,</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педагог дополнительного образования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совпадении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профиля</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кружка,</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направления</w:t>
            </w:r>
          </w:p>
          <w:p w14:paraId="61205C1F" w14:textId="77777777" w:rsidR="00F227AB" w:rsidRPr="001B36EE" w:rsidRDefault="00F227AB" w:rsidP="00B17C15">
            <w:pPr>
              <w:spacing w:before="1"/>
              <w:ind w:left="62" w:right="40"/>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дополнительной работы профилю работы по основной</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должности)</w:t>
            </w:r>
          </w:p>
        </w:tc>
      </w:tr>
      <w:tr w:rsidR="00F227AB" w:rsidRPr="001B36EE" w14:paraId="6F51148B" w14:textId="77777777" w:rsidTr="00B17C15">
        <w:trPr>
          <w:trHeight w:val="755"/>
        </w:trPr>
        <w:tc>
          <w:tcPr>
            <w:tcW w:w="3970" w:type="dxa"/>
          </w:tcPr>
          <w:p w14:paraId="54914AFF" w14:textId="77777777" w:rsidR="00F227AB" w:rsidRPr="001B36EE" w:rsidRDefault="00F227AB" w:rsidP="00B17C15">
            <w:pPr>
              <w:spacing w:before="96"/>
              <w:ind w:left="59" w:right="1572"/>
              <w:rPr>
                <w:rFonts w:ascii="Times New Roman" w:eastAsia="Times New Roman" w:hAnsi="Times New Roman" w:cs="Times New Roman"/>
                <w:sz w:val="24"/>
              </w:rPr>
            </w:pPr>
            <w:r w:rsidRPr="001B36EE">
              <w:rPr>
                <w:rFonts w:ascii="Times New Roman" w:eastAsia="Times New Roman" w:hAnsi="Times New Roman" w:cs="Times New Roman"/>
                <w:sz w:val="24"/>
              </w:rPr>
              <w:t>Старший воспитатель;</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воспитатель</w:t>
            </w:r>
          </w:p>
        </w:tc>
        <w:tc>
          <w:tcPr>
            <w:tcW w:w="5752" w:type="dxa"/>
          </w:tcPr>
          <w:p w14:paraId="64F6E8E2" w14:textId="77777777" w:rsidR="00F227AB" w:rsidRPr="001B36EE" w:rsidRDefault="00F227AB" w:rsidP="00B17C15">
            <w:pPr>
              <w:spacing w:before="96"/>
              <w:ind w:left="59" w:right="3486"/>
              <w:rPr>
                <w:rFonts w:ascii="Times New Roman" w:eastAsia="Times New Roman" w:hAnsi="Times New Roman" w:cs="Times New Roman"/>
                <w:sz w:val="24"/>
              </w:rPr>
            </w:pPr>
            <w:r w:rsidRPr="001B36EE">
              <w:rPr>
                <w:rFonts w:ascii="Times New Roman" w:eastAsia="Times New Roman" w:hAnsi="Times New Roman" w:cs="Times New Roman"/>
                <w:sz w:val="24"/>
              </w:rPr>
              <w:t>Воспитатель;</w:t>
            </w:r>
            <w:r w:rsidRPr="001B36EE">
              <w:rPr>
                <w:rFonts w:ascii="Times New Roman" w:eastAsia="Times New Roman" w:hAnsi="Times New Roman" w:cs="Times New Roman"/>
                <w:spacing w:val="1"/>
                <w:sz w:val="24"/>
              </w:rPr>
              <w:t xml:space="preserve"> </w:t>
            </w:r>
            <w:r w:rsidRPr="001B36EE">
              <w:rPr>
                <w:rFonts w:ascii="Times New Roman" w:eastAsia="Times New Roman" w:hAnsi="Times New Roman" w:cs="Times New Roman"/>
                <w:sz w:val="24"/>
              </w:rPr>
              <w:t>старший</w:t>
            </w:r>
            <w:r w:rsidRPr="001B36EE">
              <w:rPr>
                <w:rFonts w:ascii="Times New Roman" w:eastAsia="Times New Roman" w:hAnsi="Times New Roman" w:cs="Times New Roman"/>
                <w:spacing w:val="-12"/>
                <w:sz w:val="24"/>
              </w:rPr>
              <w:t xml:space="preserve"> </w:t>
            </w:r>
            <w:r w:rsidRPr="001B36EE">
              <w:rPr>
                <w:rFonts w:ascii="Times New Roman" w:eastAsia="Times New Roman" w:hAnsi="Times New Roman" w:cs="Times New Roman"/>
                <w:sz w:val="24"/>
              </w:rPr>
              <w:t>воспитатель</w:t>
            </w:r>
          </w:p>
        </w:tc>
      </w:tr>
      <w:tr w:rsidR="00F227AB" w:rsidRPr="001B36EE" w14:paraId="341CFDD1" w14:textId="77777777" w:rsidTr="00B17C15">
        <w:trPr>
          <w:trHeight w:val="1860"/>
        </w:trPr>
        <w:tc>
          <w:tcPr>
            <w:tcW w:w="3970" w:type="dxa"/>
          </w:tcPr>
          <w:p w14:paraId="148E0EA9" w14:textId="77777777" w:rsidR="00F227AB" w:rsidRPr="001B36EE" w:rsidRDefault="00F227AB" w:rsidP="00B17C15">
            <w:pPr>
              <w:spacing w:before="96"/>
              <w:ind w:left="62" w:right="247"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 - организатор основ</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безопасности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жизнедеятельности</w:t>
            </w:r>
          </w:p>
        </w:tc>
        <w:tc>
          <w:tcPr>
            <w:tcW w:w="5752" w:type="dxa"/>
          </w:tcPr>
          <w:p w14:paraId="28D52E1B" w14:textId="77777777" w:rsidR="00F227AB" w:rsidRPr="001B36EE" w:rsidRDefault="00F227AB" w:rsidP="00B17C15">
            <w:pPr>
              <w:spacing w:before="96"/>
              <w:ind w:left="62" w:right="145"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 выполнении 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культуре,</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а также по основам безопасности жизнедеятельности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сверх учебной нагрузки, входящей в должностные</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обязанности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преподавателя</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организатора</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основ</w:t>
            </w:r>
          </w:p>
          <w:p w14:paraId="15568AF1" w14:textId="77777777" w:rsidR="00F227AB" w:rsidRPr="001B36EE" w:rsidRDefault="00F227AB" w:rsidP="00B17C15">
            <w:pPr>
              <w:spacing w:before="1"/>
              <w:ind w:left="62"/>
              <w:rPr>
                <w:rFonts w:ascii="Times New Roman" w:eastAsia="Times New Roman" w:hAnsi="Times New Roman" w:cs="Times New Roman"/>
                <w:sz w:val="24"/>
              </w:rPr>
            </w:pPr>
            <w:r w:rsidRPr="001B36EE">
              <w:rPr>
                <w:rFonts w:ascii="Times New Roman" w:eastAsia="Times New Roman" w:hAnsi="Times New Roman" w:cs="Times New Roman"/>
                <w:sz w:val="24"/>
              </w:rPr>
              <w:t>безопасности</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жизнедеятельности)</w:t>
            </w:r>
          </w:p>
        </w:tc>
      </w:tr>
      <w:tr w:rsidR="00F227AB" w:rsidRPr="001B36EE" w14:paraId="1897AD8D" w14:textId="77777777" w:rsidTr="00B17C15">
        <w:trPr>
          <w:trHeight w:val="2135"/>
        </w:trPr>
        <w:tc>
          <w:tcPr>
            <w:tcW w:w="3970" w:type="dxa"/>
          </w:tcPr>
          <w:p w14:paraId="57421297" w14:textId="77777777" w:rsidR="00F227AB" w:rsidRPr="001B36EE" w:rsidRDefault="00F227AB" w:rsidP="00B17C15">
            <w:pPr>
              <w:spacing w:before="96"/>
              <w:ind w:left="62" w:right="650"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 по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культуре</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и</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другим</w:t>
            </w:r>
          </w:p>
          <w:p w14:paraId="1CD018A1" w14:textId="77777777" w:rsidR="00F227AB" w:rsidRPr="001B36EE" w:rsidRDefault="00F227AB" w:rsidP="00B17C15">
            <w:pPr>
              <w:ind w:left="62" w:right="248"/>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дисциплинам, соответствующим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разделам</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курса</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основ</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безопасности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жизнедеятельности</w:t>
            </w:r>
          </w:p>
        </w:tc>
        <w:tc>
          <w:tcPr>
            <w:tcW w:w="5752" w:type="dxa"/>
          </w:tcPr>
          <w:p w14:paraId="764D8FEF" w14:textId="77777777" w:rsidR="00F227AB" w:rsidRPr="001B36EE" w:rsidRDefault="00F227AB" w:rsidP="00B17C15">
            <w:pPr>
              <w:spacing w:before="96"/>
              <w:ind w:left="62" w:right="59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 - организатор основ безопасности</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жизнедеятельности</w:t>
            </w:r>
          </w:p>
        </w:tc>
      </w:tr>
      <w:tr w:rsidR="00F227AB" w:rsidRPr="001B36EE" w14:paraId="58E6F4CC" w14:textId="77777777" w:rsidTr="00B17C15">
        <w:trPr>
          <w:trHeight w:val="1584"/>
        </w:trPr>
        <w:tc>
          <w:tcPr>
            <w:tcW w:w="3970" w:type="dxa"/>
          </w:tcPr>
          <w:p w14:paraId="0DE9B917" w14:textId="77777777" w:rsidR="00F227AB" w:rsidRPr="001B36EE" w:rsidRDefault="00F227AB" w:rsidP="00B17C15">
            <w:pPr>
              <w:spacing w:before="96"/>
              <w:ind w:left="62" w:right="1125" w:hanging="3"/>
              <w:rPr>
                <w:rFonts w:ascii="Times New Roman" w:eastAsia="Times New Roman" w:hAnsi="Times New Roman" w:cs="Times New Roman"/>
                <w:sz w:val="24"/>
              </w:rPr>
            </w:pPr>
            <w:r w:rsidRPr="001B36EE">
              <w:rPr>
                <w:rFonts w:ascii="Times New Roman" w:eastAsia="Times New Roman" w:hAnsi="Times New Roman" w:cs="Times New Roman"/>
                <w:sz w:val="24"/>
              </w:rPr>
              <w:t>Руководитель</w:t>
            </w:r>
            <w:r w:rsidRPr="001B36EE">
              <w:rPr>
                <w:rFonts w:ascii="Times New Roman" w:eastAsia="Times New Roman" w:hAnsi="Times New Roman" w:cs="Times New Roman"/>
                <w:spacing w:val="-15"/>
                <w:sz w:val="24"/>
              </w:rPr>
              <w:t xml:space="preserve"> </w:t>
            </w:r>
            <w:r w:rsidRPr="001B36EE">
              <w:rPr>
                <w:rFonts w:ascii="Times New Roman" w:eastAsia="Times New Roman" w:hAnsi="Times New Roman" w:cs="Times New Roman"/>
                <w:sz w:val="24"/>
              </w:rPr>
              <w:t>физического</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воспитания</w:t>
            </w:r>
          </w:p>
        </w:tc>
        <w:tc>
          <w:tcPr>
            <w:tcW w:w="5752" w:type="dxa"/>
          </w:tcPr>
          <w:p w14:paraId="5B178634" w14:textId="77777777" w:rsidR="00F227AB" w:rsidRDefault="00F227AB" w:rsidP="00B17C15">
            <w:pPr>
              <w:spacing w:before="96"/>
              <w:ind w:left="59" w:right="192"/>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 выполнении 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 по физической культуре</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сверх учебной нагрузки, входящей в должностные</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обязанности руководителя физического воспитания);</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физической культуре</w:t>
            </w:r>
          </w:p>
          <w:p w14:paraId="5A6E6A0A" w14:textId="77777777" w:rsidR="00F227AB" w:rsidRPr="001B36EE" w:rsidRDefault="00F227AB" w:rsidP="00B17C15">
            <w:pPr>
              <w:spacing w:before="96"/>
              <w:ind w:left="59" w:right="192"/>
              <w:rPr>
                <w:rFonts w:ascii="Times New Roman" w:eastAsia="Times New Roman" w:hAnsi="Times New Roman" w:cs="Times New Roman"/>
                <w:sz w:val="24"/>
                <w:lang w:val="ru-RU"/>
              </w:rPr>
            </w:pPr>
          </w:p>
        </w:tc>
      </w:tr>
      <w:tr w:rsidR="00C84D84" w:rsidRPr="001B36EE" w14:paraId="7A776823" w14:textId="77777777" w:rsidTr="00C84D84">
        <w:trPr>
          <w:trHeight w:val="1307"/>
        </w:trPr>
        <w:tc>
          <w:tcPr>
            <w:tcW w:w="3970" w:type="dxa"/>
          </w:tcPr>
          <w:p w14:paraId="63D462C1" w14:textId="77777777" w:rsidR="00C84D84" w:rsidRPr="001B36EE" w:rsidRDefault="00C84D84" w:rsidP="00C84D84">
            <w:pPr>
              <w:spacing w:before="96"/>
              <w:ind w:left="62" w:right="650"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lastRenderedPageBreak/>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 по</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культуре</w:t>
            </w:r>
          </w:p>
        </w:tc>
        <w:tc>
          <w:tcPr>
            <w:tcW w:w="5752" w:type="dxa"/>
          </w:tcPr>
          <w:p w14:paraId="65DD6BA4"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Руководитель</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физического</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воспитания</w:t>
            </w:r>
          </w:p>
        </w:tc>
      </w:tr>
      <w:tr w:rsidR="00C84D84" w:rsidRPr="001B36EE" w14:paraId="0B7664BC" w14:textId="77777777" w:rsidTr="00C84D84">
        <w:trPr>
          <w:trHeight w:val="1307"/>
        </w:trPr>
        <w:tc>
          <w:tcPr>
            <w:tcW w:w="3970" w:type="dxa"/>
          </w:tcPr>
          <w:p w14:paraId="51E306B1" w14:textId="77777777" w:rsidR="00C84D84" w:rsidRPr="001B36EE" w:rsidRDefault="00C84D84" w:rsidP="00C84D84">
            <w:pPr>
              <w:spacing w:before="96"/>
              <w:ind w:left="62" w:right="650"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Мастер производственного обучения;</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 труду</w:t>
            </w:r>
          </w:p>
        </w:tc>
        <w:tc>
          <w:tcPr>
            <w:tcW w:w="5752" w:type="dxa"/>
          </w:tcPr>
          <w:p w14:paraId="0D84976F" w14:textId="77777777" w:rsidR="00C84D84" w:rsidRPr="001B36EE" w:rsidRDefault="00C84D84" w:rsidP="00C84D84">
            <w:pPr>
              <w:spacing w:before="94"/>
              <w:ind w:left="62" w:right="441"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совпадающей</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с</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профилем</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мастера производственного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обучения);</w:t>
            </w:r>
          </w:p>
          <w:p w14:paraId="32B23CB7" w14:textId="77777777" w:rsidR="00C84D84" w:rsidRPr="001B36EE" w:rsidRDefault="00C84D84" w:rsidP="00C84D84">
            <w:pPr>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7"/>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труду;</w:t>
            </w:r>
          </w:p>
          <w:p w14:paraId="7AD00594" w14:textId="77777777" w:rsidR="00C84D84" w:rsidRPr="001B36EE" w:rsidRDefault="00C84D84" w:rsidP="00C84D84">
            <w:pPr>
              <w:ind w:left="62" w:right="32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педагог дополнительного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образования,</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педагог</w:t>
            </w:r>
          </w:p>
          <w:p w14:paraId="1972FB73" w14:textId="77777777" w:rsidR="00C84D84" w:rsidRPr="001B36EE" w:rsidRDefault="00C84D84" w:rsidP="00C84D84">
            <w:pPr>
              <w:spacing w:before="1"/>
              <w:ind w:left="62" w:right="271"/>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дополнительного</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образования</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(при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совпадении профиля кружка,</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направления</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профилю</w:t>
            </w:r>
          </w:p>
          <w:p w14:paraId="6B2527D7" w14:textId="77777777" w:rsidR="00C84D84" w:rsidRPr="001B36EE" w:rsidRDefault="00C84D84" w:rsidP="00C84D84">
            <w:pPr>
              <w:spacing w:before="96"/>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rPr>
              <w:t>работы мастера производственного</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обучения)</w:t>
            </w:r>
          </w:p>
        </w:tc>
      </w:tr>
      <w:tr w:rsidR="00C84D84" w:rsidRPr="001B36EE" w14:paraId="3A74B3B5" w14:textId="77777777" w:rsidTr="00C84D84">
        <w:trPr>
          <w:trHeight w:val="2688"/>
        </w:trPr>
        <w:tc>
          <w:tcPr>
            <w:tcW w:w="3970" w:type="dxa"/>
          </w:tcPr>
          <w:p w14:paraId="58033D10" w14:textId="77777777" w:rsidR="00C84D84" w:rsidRPr="001B36EE" w:rsidRDefault="00C84D84" w:rsidP="00C84D84">
            <w:pPr>
              <w:spacing w:before="94"/>
              <w:ind w:left="59" w:right="1726"/>
              <w:rPr>
                <w:rFonts w:ascii="Times New Roman" w:eastAsia="Times New Roman" w:hAnsi="Times New Roman" w:cs="Times New Roman"/>
                <w:sz w:val="24"/>
              </w:rPr>
            </w:pPr>
            <w:r w:rsidRPr="001B36EE">
              <w:rPr>
                <w:rFonts w:ascii="Times New Roman" w:eastAsia="Times New Roman" w:hAnsi="Times New Roman" w:cs="Times New Roman"/>
                <w:sz w:val="24"/>
              </w:rPr>
              <w:t>Учитель-дефектолог,</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учитель-логопед</w:t>
            </w:r>
          </w:p>
        </w:tc>
        <w:tc>
          <w:tcPr>
            <w:tcW w:w="5752" w:type="dxa"/>
          </w:tcPr>
          <w:p w14:paraId="0F4A7492" w14:textId="77777777" w:rsidR="00C84D84" w:rsidRPr="001B36EE" w:rsidRDefault="00C84D84" w:rsidP="00C84D84">
            <w:pPr>
              <w:spacing w:before="94"/>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Учитель-логопед;</w:t>
            </w:r>
          </w:p>
          <w:p w14:paraId="3666ABC7" w14:textId="77777777" w:rsidR="00C84D84" w:rsidRPr="001B36EE" w:rsidRDefault="00C84D84" w:rsidP="00C84D84">
            <w:pPr>
              <w:ind w:left="62" w:right="82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учитель-дефектолог; учитель (при выполнении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работы по</w:t>
            </w:r>
          </w:p>
          <w:p w14:paraId="1BD8C79D" w14:textId="77777777" w:rsidR="00C84D84" w:rsidRPr="001B36EE" w:rsidRDefault="00C84D84" w:rsidP="00C84D84">
            <w:pPr>
              <w:ind w:left="59" w:right="260" w:firstLine="2"/>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адаптированным образовательным программам);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воспитатель, педагог дополнительного образования,</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старший педагог дополнительного образования (при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совпадении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профиля</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кружка,</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направления</w:t>
            </w:r>
          </w:p>
          <w:p w14:paraId="666E8F1A" w14:textId="77777777" w:rsidR="00C84D84" w:rsidRPr="001B36EE" w:rsidRDefault="00C84D84" w:rsidP="00C84D84">
            <w:pPr>
              <w:ind w:left="62" w:right="52"/>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дополнительной</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профилю</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основной</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должности)</w:t>
            </w:r>
          </w:p>
        </w:tc>
      </w:tr>
      <w:tr w:rsidR="00C84D84" w:rsidRPr="001B36EE" w14:paraId="448795CF" w14:textId="77777777" w:rsidTr="00C84D84">
        <w:trPr>
          <w:trHeight w:val="1583"/>
        </w:trPr>
        <w:tc>
          <w:tcPr>
            <w:tcW w:w="3970" w:type="dxa"/>
          </w:tcPr>
          <w:p w14:paraId="2A1F09BC" w14:textId="77777777" w:rsidR="00C84D84" w:rsidRPr="001B36EE" w:rsidRDefault="00C84D84" w:rsidP="00C84D84">
            <w:pPr>
              <w:spacing w:before="94"/>
              <w:ind w:left="62" w:right="285"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(при</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(преподавательской) работы по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учебным предметам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образовательным программам) в</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области искусств)</w:t>
            </w:r>
          </w:p>
        </w:tc>
        <w:tc>
          <w:tcPr>
            <w:tcW w:w="5752" w:type="dxa"/>
          </w:tcPr>
          <w:p w14:paraId="03C5491E" w14:textId="77777777" w:rsidR="00C84D84" w:rsidRPr="001B36EE" w:rsidRDefault="00C84D84" w:rsidP="00C84D84">
            <w:pPr>
              <w:spacing w:before="94"/>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образовательных</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организаций</w:t>
            </w:r>
          </w:p>
          <w:p w14:paraId="4292B2E1" w14:textId="77777777" w:rsidR="00C84D84" w:rsidRPr="001B36EE" w:rsidRDefault="00C84D84" w:rsidP="00C84D84">
            <w:pPr>
              <w:ind w:left="62" w:right="391"/>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дополнительного</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образования</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детей</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(детских</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школ</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искусств</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 видам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искусств);</w:t>
            </w:r>
          </w:p>
          <w:p w14:paraId="10E5374F" w14:textId="77777777" w:rsidR="00C84D84" w:rsidRPr="001B36EE" w:rsidRDefault="00C84D84" w:rsidP="00C84D84">
            <w:pPr>
              <w:ind w:left="59" w:right="2736"/>
              <w:rPr>
                <w:rFonts w:ascii="Times New Roman" w:eastAsia="Times New Roman" w:hAnsi="Times New Roman" w:cs="Times New Roman"/>
                <w:sz w:val="24"/>
              </w:rPr>
            </w:pPr>
            <w:r w:rsidRPr="001B36EE">
              <w:rPr>
                <w:rFonts w:ascii="Times New Roman" w:eastAsia="Times New Roman" w:hAnsi="Times New Roman" w:cs="Times New Roman"/>
                <w:sz w:val="24"/>
              </w:rPr>
              <w:t>музыкальный руководитель;</w:t>
            </w:r>
            <w:r w:rsidRPr="001B36EE">
              <w:rPr>
                <w:rFonts w:ascii="Times New Roman" w:eastAsia="Times New Roman" w:hAnsi="Times New Roman" w:cs="Times New Roman"/>
                <w:spacing w:val="-58"/>
                <w:sz w:val="24"/>
              </w:rPr>
              <w:t xml:space="preserve"> </w:t>
            </w:r>
            <w:r w:rsidRPr="001B36EE">
              <w:rPr>
                <w:rFonts w:ascii="Times New Roman" w:eastAsia="Times New Roman" w:hAnsi="Times New Roman" w:cs="Times New Roman"/>
                <w:sz w:val="24"/>
              </w:rPr>
              <w:t>концертмейстер</w:t>
            </w:r>
          </w:p>
        </w:tc>
      </w:tr>
      <w:tr w:rsidR="00C84D84" w:rsidRPr="001B36EE" w14:paraId="49228A7E" w14:textId="77777777" w:rsidTr="00C84D84">
        <w:trPr>
          <w:trHeight w:val="1584"/>
        </w:trPr>
        <w:tc>
          <w:tcPr>
            <w:tcW w:w="3970" w:type="dxa"/>
          </w:tcPr>
          <w:p w14:paraId="208B0450" w14:textId="77777777" w:rsidR="00C84D84" w:rsidRPr="001B36EE" w:rsidRDefault="00C84D84" w:rsidP="00C84D84">
            <w:pPr>
              <w:spacing w:before="96"/>
              <w:ind w:left="59" w:right="435"/>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 образовательных</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организаций дополнительного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образования детей (детских школ</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искусств по видам искусств);</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концертмейстер</w:t>
            </w:r>
          </w:p>
        </w:tc>
        <w:tc>
          <w:tcPr>
            <w:tcW w:w="5752" w:type="dxa"/>
          </w:tcPr>
          <w:p w14:paraId="103129F0" w14:textId="77777777" w:rsidR="00C84D84" w:rsidRPr="001B36EE" w:rsidRDefault="00C84D84" w:rsidP="00C84D84">
            <w:pPr>
              <w:spacing w:before="96"/>
              <w:ind w:left="62" w:right="317"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 выполнении 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учебным</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предметам</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(образовательным</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программам)</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в</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области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искусств)</w:t>
            </w:r>
          </w:p>
        </w:tc>
      </w:tr>
      <w:tr w:rsidR="00C84D84" w:rsidRPr="001B36EE" w14:paraId="41A33BEE" w14:textId="77777777" w:rsidTr="00C84D84">
        <w:trPr>
          <w:trHeight w:val="1031"/>
        </w:trPr>
        <w:tc>
          <w:tcPr>
            <w:tcW w:w="3970" w:type="dxa"/>
          </w:tcPr>
          <w:p w14:paraId="4D27E75A" w14:textId="77777777" w:rsidR="00C84D84" w:rsidRPr="001B36EE" w:rsidRDefault="00C84D84" w:rsidP="00C84D84">
            <w:pPr>
              <w:spacing w:before="96"/>
              <w:ind w:left="59" w:right="580"/>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тренер-преподаватель;</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тренер-преподаватель</w:t>
            </w:r>
          </w:p>
        </w:tc>
        <w:tc>
          <w:tcPr>
            <w:tcW w:w="5752" w:type="dxa"/>
          </w:tcPr>
          <w:p w14:paraId="0EE350E6" w14:textId="77777777" w:rsidR="00C84D84" w:rsidRPr="001B36EE" w:rsidRDefault="00C84D84" w:rsidP="00C84D84">
            <w:pPr>
              <w:spacing w:before="96"/>
              <w:ind w:left="59" w:right="65"/>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культуре);</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физической культуре</w:t>
            </w:r>
          </w:p>
        </w:tc>
      </w:tr>
      <w:tr w:rsidR="00C84D84" w:rsidRPr="001B36EE" w14:paraId="57E1D0A8" w14:textId="77777777" w:rsidTr="00C84D84">
        <w:trPr>
          <w:trHeight w:val="1584"/>
        </w:trPr>
        <w:tc>
          <w:tcPr>
            <w:tcW w:w="3970" w:type="dxa"/>
          </w:tcPr>
          <w:p w14:paraId="2E3EF207" w14:textId="77777777" w:rsidR="00C84D84" w:rsidRPr="001B36EE" w:rsidRDefault="00C84D84" w:rsidP="00C84D84">
            <w:pPr>
              <w:spacing w:before="96"/>
              <w:ind w:left="62" w:right="66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lastRenderedPageBreak/>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культуре);</w:t>
            </w:r>
          </w:p>
          <w:p w14:paraId="3FD7C4D8" w14:textId="77777777" w:rsidR="00C84D84" w:rsidRPr="001B36EE" w:rsidRDefault="00C84D84" w:rsidP="00C84D84">
            <w:pPr>
              <w:spacing w:before="1"/>
              <w:ind w:left="59"/>
              <w:rPr>
                <w:rFonts w:ascii="Times New Roman" w:eastAsia="Times New Roman" w:hAnsi="Times New Roman" w:cs="Times New Roman"/>
                <w:sz w:val="24"/>
              </w:rPr>
            </w:pPr>
            <w:r w:rsidRPr="001B36EE">
              <w:rPr>
                <w:rFonts w:ascii="Times New Roman" w:eastAsia="Times New Roman" w:hAnsi="Times New Roman" w:cs="Times New Roman"/>
                <w:sz w:val="24"/>
              </w:rPr>
              <w:t>инструктор</w:t>
            </w:r>
            <w:r w:rsidRPr="001B36EE">
              <w:rPr>
                <w:rFonts w:ascii="Times New Roman" w:eastAsia="Times New Roman" w:hAnsi="Times New Roman" w:cs="Times New Roman"/>
                <w:spacing w:val="-5"/>
                <w:sz w:val="24"/>
              </w:rPr>
              <w:t xml:space="preserve"> </w:t>
            </w:r>
            <w:r w:rsidRPr="001B36EE">
              <w:rPr>
                <w:rFonts w:ascii="Times New Roman" w:eastAsia="Times New Roman" w:hAnsi="Times New Roman" w:cs="Times New Roman"/>
                <w:sz w:val="24"/>
              </w:rPr>
              <w:t>по</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физической</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культуре</w:t>
            </w:r>
          </w:p>
        </w:tc>
        <w:tc>
          <w:tcPr>
            <w:tcW w:w="5752" w:type="dxa"/>
          </w:tcPr>
          <w:p w14:paraId="53A76530" w14:textId="77777777" w:rsidR="00C84D84" w:rsidRPr="001B36EE" w:rsidRDefault="00C84D84" w:rsidP="00C84D84">
            <w:pPr>
              <w:spacing w:before="96"/>
              <w:ind w:left="59" w:right="2361"/>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тренер-преподаватель;</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тренер-преподаватель</w:t>
            </w:r>
          </w:p>
        </w:tc>
      </w:tr>
      <w:tr w:rsidR="00C84D84" w:rsidRPr="001B36EE" w14:paraId="6C479823" w14:textId="77777777" w:rsidTr="00C84D84">
        <w:trPr>
          <w:trHeight w:val="481"/>
        </w:trPr>
        <w:tc>
          <w:tcPr>
            <w:tcW w:w="3970" w:type="dxa"/>
          </w:tcPr>
          <w:p w14:paraId="0D0E9E4B"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Учитель,</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преподаватель</w:t>
            </w:r>
          </w:p>
        </w:tc>
        <w:tc>
          <w:tcPr>
            <w:tcW w:w="5752" w:type="dxa"/>
          </w:tcPr>
          <w:p w14:paraId="04DB4DE2"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Методист,</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старший</w:t>
            </w:r>
            <w:r w:rsidRPr="001B36EE">
              <w:rPr>
                <w:rFonts w:ascii="Times New Roman" w:eastAsia="Times New Roman" w:hAnsi="Times New Roman" w:cs="Times New Roman"/>
                <w:spacing w:val="-1"/>
                <w:sz w:val="24"/>
              </w:rPr>
              <w:t xml:space="preserve"> </w:t>
            </w:r>
            <w:r w:rsidRPr="001B36EE">
              <w:rPr>
                <w:rFonts w:ascii="Times New Roman" w:eastAsia="Times New Roman" w:hAnsi="Times New Roman" w:cs="Times New Roman"/>
                <w:sz w:val="24"/>
              </w:rPr>
              <w:t>методист</w:t>
            </w:r>
          </w:p>
        </w:tc>
      </w:tr>
      <w:tr w:rsidR="00C84D84" w:rsidRPr="001B36EE" w14:paraId="54CA2510" w14:textId="77777777" w:rsidTr="00C84D84">
        <w:trPr>
          <w:trHeight w:val="481"/>
        </w:trPr>
        <w:tc>
          <w:tcPr>
            <w:tcW w:w="3970" w:type="dxa"/>
          </w:tcPr>
          <w:p w14:paraId="11A46A08"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Методист</w:t>
            </w:r>
          </w:p>
        </w:tc>
        <w:tc>
          <w:tcPr>
            <w:tcW w:w="5752" w:type="dxa"/>
          </w:tcPr>
          <w:p w14:paraId="6B847D5C"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Инструктор-методист</w:t>
            </w:r>
          </w:p>
        </w:tc>
      </w:tr>
      <w:tr w:rsidR="00C84D84" w:rsidRPr="001B36EE" w14:paraId="372557CE" w14:textId="77777777" w:rsidTr="00C84D84">
        <w:trPr>
          <w:trHeight w:val="481"/>
        </w:trPr>
        <w:tc>
          <w:tcPr>
            <w:tcW w:w="3970" w:type="dxa"/>
          </w:tcPr>
          <w:p w14:paraId="69FCAD5A" w14:textId="77777777" w:rsidR="00C84D84" w:rsidRPr="001B36EE" w:rsidRDefault="00C84D84" w:rsidP="00C84D84">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Инструктор-методист</w:t>
            </w:r>
          </w:p>
        </w:tc>
        <w:tc>
          <w:tcPr>
            <w:tcW w:w="5752" w:type="dxa"/>
          </w:tcPr>
          <w:p w14:paraId="1D934E08" w14:textId="77777777" w:rsidR="00C84D84" w:rsidRPr="001B36EE" w:rsidRDefault="00C84D84" w:rsidP="00C84D84">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Методист</w:t>
            </w:r>
          </w:p>
        </w:tc>
      </w:tr>
    </w:tbl>
    <w:p w14:paraId="2EA65DF1" w14:textId="77777777" w:rsidR="00C84D84" w:rsidRPr="000F3756" w:rsidRDefault="00C84D84" w:rsidP="00D16EF3">
      <w:pPr>
        <w:widowControl w:val="0"/>
        <w:numPr>
          <w:ilvl w:val="1"/>
          <w:numId w:val="19"/>
        </w:numPr>
        <w:tabs>
          <w:tab w:val="left" w:pos="797"/>
        </w:tabs>
        <w:autoSpaceDE w:val="0"/>
        <w:autoSpaceDN w:val="0"/>
        <w:spacing w:before="89" w:after="0" w:line="240" w:lineRule="auto"/>
        <w:ind w:left="0" w:right="39"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имевшейся квалификационной категории в случае истечения срока действия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периоды:</w:t>
      </w:r>
    </w:p>
    <w:p w14:paraId="3F6EB3CD" w14:textId="77777777" w:rsidR="00C84D84" w:rsidRPr="000F3756" w:rsidRDefault="00C84D84" w:rsidP="00C84D84">
      <w:pPr>
        <w:widowControl w:val="0"/>
        <w:numPr>
          <w:ilvl w:val="0"/>
          <w:numId w:val="2"/>
        </w:numPr>
        <w:tabs>
          <w:tab w:val="left" w:pos="901"/>
          <w:tab w:val="left" w:pos="902"/>
        </w:tabs>
        <w:autoSpaceDE w:val="0"/>
        <w:autoSpaceDN w:val="0"/>
        <w:spacing w:before="8"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длительная</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нетрудоспособность,</w:t>
      </w:r>
    </w:p>
    <w:p w14:paraId="14F4A3BB" w14:textId="77777777" w:rsidR="00C84D84" w:rsidRPr="000F3756" w:rsidRDefault="00C84D84" w:rsidP="00C84D84">
      <w:pPr>
        <w:widowControl w:val="0"/>
        <w:numPr>
          <w:ilvl w:val="0"/>
          <w:numId w:val="2"/>
        </w:numPr>
        <w:tabs>
          <w:tab w:val="left" w:pos="901"/>
          <w:tab w:val="left" w:pos="902"/>
        </w:tabs>
        <w:autoSpaceDE w:val="0"/>
        <w:autoSpaceDN w:val="0"/>
        <w:spacing w:before="9"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 уходу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за ребенком</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до достижения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возраста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3-х лет,</w:t>
      </w:r>
    </w:p>
    <w:p w14:paraId="0839F1C3" w14:textId="77777777" w:rsidR="00C84D84" w:rsidRPr="000F3756" w:rsidRDefault="00C84D84" w:rsidP="00C84D84">
      <w:pPr>
        <w:widowControl w:val="0"/>
        <w:numPr>
          <w:ilvl w:val="0"/>
          <w:numId w:val="2"/>
        </w:numPr>
        <w:tabs>
          <w:tab w:val="left" w:pos="901"/>
          <w:tab w:val="left" w:pos="902"/>
        </w:tabs>
        <w:autoSpaceDE w:val="0"/>
        <w:autoSpaceDN w:val="0"/>
        <w:spacing w:before="10" w:after="0" w:line="242" w:lineRule="auto"/>
        <w:ind w:right="432" w:hanging="3"/>
        <w:rPr>
          <w:rFonts w:ascii="Times New Roman" w:eastAsia="Times New Roman" w:hAnsi="Times New Roman" w:cs="Times New Roman"/>
          <w:sz w:val="28"/>
        </w:rPr>
      </w:pPr>
      <w:r w:rsidRPr="000F3756">
        <w:rPr>
          <w:rFonts w:ascii="Times New Roman" w:eastAsia="Times New Roman" w:hAnsi="Times New Roman" w:cs="Times New Roman"/>
          <w:sz w:val="28"/>
        </w:rPr>
        <w:t>длительная</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командировка</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60"/>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специальности</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60"/>
          <w:sz w:val="28"/>
        </w:rPr>
        <w:t xml:space="preserve"> </w:t>
      </w:r>
      <w:r w:rsidRPr="000F3756">
        <w:rPr>
          <w:rFonts w:ascii="Times New Roman" w:eastAsia="Times New Roman" w:hAnsi="Times New Roman" w:cs="Times New Roman"/>
          <w:sz w:val="28"/>
        </w:rPr>
        <w:t>российские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образовательные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организации за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рубежом,</w:t>
      </w:r>
    </w:p>
    <w:p w14:paraId="31FC7B7D" w14:textId="77777777" w:rsidR="00C84D84" w:rsidRPr="000F3756" w:rsidRDefault="00C84D84" w:rsidP="00C84D84">
      <w:pPr>
        <w:widowControl w:val="0"/>
        <w:numPr>
          <w:ilvl w:val="0"/>
          <w:numId w:val="2"/>
        </w:numPr>
        <w:tabs>
          <w:tab w:val="left" w:pos="901"/>
          <w:tab w:val="left" w:pos="902"/>
        </w:tabs>
        <w:autoSpaceDE w:val="0"/>
        <w:autoSpaceDN w:val="0"/>
        <w:spacing w:before="5"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длительный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сроком</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года,</w:t>
      </w:r>
    </w:p>
    <w:p w14:paraId="3E1A4659" w14:textId="7A3FB969" w:rsidR="00C84D84" w:rsidRPr="000F3756" w:rsidRDefault="00C84D84" w:rsidP="00C84D84">
      <w:pPr>
        <w:widowControl w:val="0"/>
        <w:numPr>
          <w:ilvl w:val="0"/>
          <w:numId w:val="2"/>
        </w:numPr>
        <w:tabs>
          <w:tab w:val="left" w:pos="901"/>
          <w:tab w:val="left" w:pos="902"/>
        </w:tabs>
        <w:autoSpaceDE w:val="0"/>
        <w:autoSpaceDN w:val="0"/>
        <w:spacing w:before="9"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служба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Вооруженных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Силах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Федерации</w:t>
      </w:r>
      <w:r w:rsidR="00EA2237">
        <w:rPr>
          <w:rFonts w:ascii="Times New Roman" w:eastAsia="Times New Roman" w:hAnsi="Times New Roman" w:cs="Times New Roman"/>
          <w:sz w:val="28"/>
        </w:rPr>
        <w:t>,</w:t>
      </w:r>
    </w:p>
    <w:p w14:paraId="1109994E" w14:textId="4486124E" w:rsidR="00C84D84" w:rsidRPr="000F3756" w:rsidRDefault="00C84D84" w:rsidP="00C84D84">
      <w:pPr>
        <w:widowControl w:val="0"/>
        <w:numPr>
          <w:ilvl w:val="0"/>
          <w:numId w:val="2"/>
        </w:numPr>
        <w:tabs>
          <w:tab w:val="left" w:pos="902"/>
        </w:tabs>
        <w:autoSpaceDE w:val="0"/>
        <w:autoSpaceDN w:val="0"/>
        <w:spacing w:before="9" w:after="0" w:line="242" w:lineRule="auto"/>
        <w:ind w:right="425"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за год до наступления пенсионного возраста или фактического выхода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пенсию</w:t>
      </w:r>
      <w:r w:rsidR="00EA2237">
        <w:rPr>
          <w:rFonts w:ascii="Times New Roman" w:eastAsia="Times New Roman" w:hAnsi="Times New Roman" w:cs="Times New Roman"/>
          <w:sz w:val="28"/>
        </w:rPr>
        <w:t>,</w:t>
      </w:r>
    </w:p>
    <w:p w14:paraId="384AF810" w14:textId="77777777" w:rsidR="00C84D84" w:rsidRPr="000F3756" w:rsidRDefault="00C84D84" w:rsidP="00C84D84">
      <w:pPr>
        <w:widowControl w:val="0"/>
        <w:numPr>
          <w:ilvl w:val="0"/>
          <w:numId w:val="2"/>
        </w:numPr>
        <w:tabs>
          <w:tab w:val="left" w:pos="902"/>
        </w:tabs>
        <w:autoSpaceDE w:val="0"/>
        <w:autoSpaceDN w:val="0"/>
        <w:spacing w:before="5" w:after="0" w:line="240" w:lineRule="auto"/>
        <w:ind w:right="39"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до принятия аттестационной комиссией решения об установлении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отказе в установлении квалификационной категории после подачи 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аттестационную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комиссию,</w:t>
      </w:r>
    </w:p>
    <w:p w14:paraId="2F1B5687" w14:textId="77777777" w:rsidR="00C84D84" w:rsidRDefault="00C84D84" w:rsidP="00C84D84">
      <w:pPr>
        <w:widowControl w:val="0"/>
        <w:numPr>
          <w:ilvl w:val="0"/>
          <w:numId w:val="2"/>
        </w:numPr>
        <w:tabs>
          <w:tab w:val="left" w:pos="902"/>
        </w:tabs>
        <w:autoSpaceDE w:val="0"/>
        <w:autoSpaceDN w:val="0"/>
        <w:spacing w:before="9" w:after="0" w:line="240" w:lineRule="auto"/>
        <w:ind w:left="184" w:right="39" w:hanging="3"/>
        <w:jc w:val="both"/>
        <w:rPr>
          <w:rFonts w:ascii="Times New Roman" w:eastAsia="Times New Roman" w:hAnsi="Times New Roman" w:cs="Times New Roman"/>
          <w:color w:val="221F1F"/>
          <w:sz w:val="28"/>
        </w:rPr>
      </w:pPr>
      <w:r w:rsidRPr="000F3756">
        <w:rPr>
          <w:rFonts w:ascii="Times New Roman" w:eastAsia="Times New Roman" w:hAnsi="Times New Roman" w:cs="Times New Roman"/>
          <w:sz w:val="28"/>
        </w:rPr>
        <w:t>при наступлении чрезвычайных ситуаций, в том числе по санитарно-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эпидемиологическим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основаниям,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возобновлении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выхода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пенсию,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переходе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сокращением</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штата работников, или при ликвидации образовательной организации, 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объективно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препятствующих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p>
    <w:p w14:paraId="46D35548" w14:textId="77777777" w:rsidR="00C84D84" w:rsidRDefault="00C84D84" w:rsidP="00C84D84">
      <w:pPr>
        <w:widowControl w:val="0"/>
        <w:tabs>
          <w:tab w:val="left" w:pos="902"/>
        </w:tabs>
        <w:autoSpaceDE w:val="0"/>
        <w:autoSpaceDN w:val="0"/>
        <w:spacing w:before="9" w:after="0" w:line="240" w:lineRule="auto"/>
        <w:ind w:left="184" w:right="39"/>
        <w:jc w:val="both"/>
        <w:rPr>
          <w:rFonts w:ascii="Times New Roman" w:eastAsia="Times New Roman" w:hAnsi="Times New Roman" w:cs="Times New Roman"/>
          <w:color w:val="221F1F"/>
          <w:sz w:val="28"/>
        </w:rPr>
      </w:pPr>
      <w:r w:rsidRPr="00C84D84">
        <w:rPr>
          <w:rFonts w:ascii="Times New Roman" w:eastAsia="Times New Roman" w:hAnsi="Times New Roman" w:cs="Times New Roman"/>
          <w:color w:val="221F1F"/>
          <w:sz w:val="28"/>
          <w:szCs w:val="28"/>
        </w:rPr>
        <w:t>Оплата</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устанавливается</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сроком</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на</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один</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год</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и</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оформляется</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приказом</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руководителя</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с учетом мнения профкома.</w:t>
      </w:r>
    </w:p>
    <w:p w14:paraId="347B75A3" w14:textId="77777777" w:rsidR="00C84D84" w:rsidRPr="00C84D84" w:rsidRDefault="00C84D84" w:rsidP="00C84D84">
      <w:pPr>
        <w:widowControl w:val="0"/>
        <w:tabs>
          <w:tab w:val="left" w:pos="902"/>
        </w:tabs>
        <w:autoSpaceDE w:val="0"/>
        <w:autoSpaceDN w:val="0"/>
        <w:spacing w:before="9" w:after="0" w:line="240" w:lineRule="auto"/>
        <w:ind w:left="184" w:right="39"/>
        <w:jc w:val="both"/>
        <w:rPr>
          <w:rFonts w:ascii="Times New Roman" w:eastAsia="Times New Roman" w:hAnsi="Times New Roman" w:cs="Times New Roman"/>
          <w:color w:val="221F1F"/>
          <w:sz w:val="28"/>
        </w:rPr>
      </w:pPr>
      <w:r w:rsidRPr="000F3756">
        <w:rPr>
          <w:rFonts w:ascii="Times New Roman" w:eastAsia="Times New Roman" w:hAnsi="Times New Roman" w:cs="Times New Roman"/>
          <w:color w:val="221F1F"/>
          <w:sz w:val="28"/>
          <w:szCs w:val="28"/>
        </w:rPr>
        <w:t>Оплата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труда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преподавателей,</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имеющих</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квалификационные</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категории,</w:t>
      </w:r>
      <w:r w:rsidRPr="000F3756">
        <w:rPr>
          <w:rFonts w:ascii="Times New Roman" w:eastAsia="Times New Roman" w:hAnsi="Times New Roman" w:cs="Times New Roman"/>
          <w:color w:val="221F1F"/>
          <w:spacing w:val="-67"/>
          <w:sz w:val="28"/>
          <w:szCs w:val="28"/>
        </w:rPr>
        <w:t xml:space="preserve"> </w:t>
      </w:r>
      <w:r w:rsidRPr="000F3756">
        <w:rPr>
          <w:rFonts w:ascii="Times New Roman" w:eastAsia="Times New Roman" w:hAnsi="Times New Roman" w:cs="Times New Roman"/>
          <w:color w:val="221F1F"/>
          <w:sz w:val="28"/>
          <w:szCs w:val="28"/>
        </w:rPr>
        <w:t>осуществляется</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с</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учетом</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квалификационной</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категории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независимо</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от</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преподаваемого</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предмета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(дисциплины,</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курса),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а</w:t>
      </w:r>
      <w:r w:rsidRPr="000F3756">
        <w:rPr>
          <w:rFonts w:ascii="Times New Roman" w:eastAsia="Times New Roman" w:hAnsi="Times New Roman" w:cs="Times New Roman"/>
          <w:color w:val="221F1F"/>
          <w:spacing w:val="71"/>
          <w:sz w:val="28"/>
          <w:szCs w:val="28"/>
        </w:rPr>
        <w:t xml:space="preserve"> </w:t>
      </w:r>
      <w:r w:rsidRPr="000F3756">
        <w:rPr>
          <w:rFonts w:ascii="Times New Roman" w:eastAsia="Times New Roman" w:hAnsi="Times New Roman" w:cs="Times New Roman"/>
          <w:color w:val="221F1F"/>
          <w:sz w:val="28"/>
          <w:szCs w:val="28"/>
        </w:rPr>
        <w:t>по</w:t>
      </w:r>
      <w:r w:rsidRPr="000F3756">
        <w:rPr>
          <w:rFonts w:ascii="Times New Roman" w:eastAsia="Times New Roman" w:hAnsi="Times New Roman" w:cs="Times New Roman"/>
          <w:color w:val="221F1F"/>
          <w:spacing w:val="71"/>
          <w:sz w:val="28"/>
          <w:szCs w:val="28"/>
        </w:rPr>
        <w:t xml:space="preserve"> </w:t>
      </w:r>
      <w:r w:rsidRPr="000F3756">
        <w:rPr>
          <w:rFonts w:ascii="Times New Roman" w:eastAsia="Times New Roman" w:hAnsi="Times New Roman" w:cs="Times New Roman"/>
          <w:color w:val="221F1F"/>
          <w:sz w:val="28"/>
          <w:szCs w:val="28"/>
        </w:rPr>
        <w:t>должностям</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работников,</w:t>
      </w:r>
      <w:r w:rsidRPr="000F3756">
        <w:rPr>
          <w:rFonts w:ascii="Times New Roman" w:eastAsia="Times New Roman" w:hAnsi="Times New Roman" w:cs="Times New Roman"/>
          <w:color w:val="221F1F"/>
          <w:spacing w:val="6"/>
          <w:sz w:val="28"/>
          <w:szCs w:val="28"/>
        </w:rPr>
        <w:t xml:space="preserve"> </w:t>
      </w:r>
      <w:r w:rsidRPr="000F3756">
        <w:rPr>
          <w:rFonts w:ascii="Times New Roman" w:eastAsia="Times New Roman" w:hAnsi="Times New Roman" w:cs="Times New Roman"/>
          <w:color w:val="221F1F"/>
          <w:sz w:val="28"/>
          <w:szCs w:val="28"/>
        </w:rPr>
        <w:t>по</w:t>
      </w:r>
      <w:r w:rsidRPr="000F3756">
        <w:rPr>
          <w:rFonts w:ascii="Times New Roman" w:eastAsia="Times New Roman" w:hAnsi="Times New Roman" w:cs="Times New Roman"/>
          <w:color w:val="221F1F"/>
          <w:spacing w:val="9"/>
          <w:sz w:val="28"/>
          <w:szCs w:val="28"/>
        </w:rPr>
        <w:t xml:space="preserve"> </w:t>
      </w:r>
      <w:r w:rsidRPr="000F3756">
        <w:rPr>
          <w:rFonts w:ascii="Times New Roman" w:eastAsia="Times New Roman" w:hAnsi="Times New Roman" w:cs="Times New Roman"/>
          <w:color w:val="221F1F"/>
          <w:sz w:val="28"/>
          <w:szCs w:val="28"/>
        </w:rPr>
        <w:t>которым</w:t>
      </w:r>
      <w:r w:rsidRPr="000F3756">
        <w:rPr>
          <w:rFonts w:ascii="Times New Roman" w:eastAsia="Times New Roman" w:hAnsi="Times New Roman" w:cs="Times New Roman"/>
          <w:color w:val="221F1F"/>
          <w:spacing w:val="7"/>
          <w:sz w:val="28"/>
          <w:szCs w:val="28"/>
        </w:rPr>
        <w:t xml:space="preserve"> </w:t>
      </w:r>
      <w:r w:rsidRPr="000F3756">
        <w:rPr>
          <w:rFonts w:ascii="Times New Roman" w:eastAsia="Times New Roman" w:hAnsi="Times New Roman" w:cs="Times New Roman"/>
          <w:color w:val="221F1F"/>
          <w:sz w:val="28"/>
          <w:szCs w:val="28"/>
        </w:rPr>
        <w:t>применяется</w:t>
      </w:r>
      <w:r w:rsidRPr="000F3756">
        <w:rPr>
          <w:rFonts w:ascii="Times New Roman" w:eastAsia="Times New Roman" w:hAnsi="Times New Roman" w:cs="Times New Roman"/>
          <w:color w:val="221F1F"/>
          <w:spacing w:val="10"/>
          <w:sz w:val="28"/>
          <w:szCs w:val="28"/>
        </w:rPr>
        <w:t xml:space="preserve"> </w:t>
      </w:r>
      <w:r w:rsidRPr="000F3756">
        <w:rPr>
          <w:rFonts w:ascii="Times New Roman" w:eastAsia="Times New Roman" w:hAnsi="Times New Roman" w:cs="Times New Roman"/>
          <w:color w:val="221F1F"/>
          <w:sz w:val="28"/>
          <w:szCs w:val="28"/>
        </w:rPr>
        <w:t>наименование</w:t>
      </w:r>
      <w:r w:rsidRPr="000F3756">
        <w:rPr>
          <w:rFonts w:ascii="Times New Roman" w:eastAsia="Times New Roman" w:hAnsi="Times New Roman" w:cs="Times New Roman"/>
          <w:color w:val="221F1F"/>
          <w:spacing w:val="10"/>
          <w:sz w:val="28"/>
          <w:szCs w:val="28"/>
        </w:rPr>
        <w:t xml:space="preserve"> </w:t>
      </w:r>
      <w:r w:rsidRPr="000F3756">
        <w:rPr>
          <w:rFonts w:ascii="Times New Roman" w:eastAsia="Times New Roman" w:hAnsi="Times New Roman" w:cs="Times New Roman"/>
          <w:color w:val="221F1F"/>
          <w:sz w:val="28"/>
          <w:szCs w:val="28"/>
        </w:rPr>
        <w:t>«старший»</w:t>
      </w:r>
      <w:r w:rsidRPr="000F3756">
        <w:rPr>
          <w:rFonts w:ascii="Times New Roman" w:eastAsia="Times New Roman" w:hAnsi="Times New Roman" w:cs="Times New Roman"/>
          <w:color w:val="221F1F"/>
          <w:spacing w:val="8"/>
          <w:sz w:val="28"/>
          <w:szCs w:val="28"/>
        </w:rPr>
        <w:t xml:space="preserve"> </w:t>
      </w:r>
      <w:r w:rsidRPr="000F3756">
        <w:rPr>
          <w:rFonts w:ascii="Times New Roman" w:eastAsia="Times New Roman" w:hAnsi="Times New Roman" w:cs="Times New Roman"/>
          <w:color w:val="221F1F"/>
          <w:sz w:val="28"/>
          <w:szCs w:val="28"/>
        </w:rPr>
        <w:t>(воспитатель</w:t>
      </w:r>
    </w:p>
    <w:p w14:paraId="7F5CB6D1" w14:textId="77777777" w:rsidR="00C84D84" w:rsidRPr="000F3756" w:rsidRDefault="00C84D84" w:rsidP="00C84D84">
      <w:pPr>
        <w:widowControl w:val="0"/>
        <w:numPr>
          <w:ilvl w:val="0"/>
          <w:numId w:val="14"/>
        </w:numPr>
        <w:tabs>
          <w:tab w:val="left" w:pos="439"/>
        </w:tabs>
        <w:autoSpaceDE w:val="0"/>
        <w:autoSpaceDN w:val="0"/>
        <w:spacing w:after="0" w:line="240" w:lineRule="auto"/>
        <w:ind w:right="39"/>
        <w:jc w:val="both"/>
        <w:rPr>
          <w:rFonts w:ascii="Times New Roman" w:eastAsia="Times New Roman" w:hAnsi="Times New Roman" w:cs="Times New Roman"/>
          <w:color w:val="221F1F"/>
          <w:sz w:val="28"/>
        </w:rPr>
      </w:pP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воспитатель,</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педагог</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дополнительного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образования</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педагог</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дополнительного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образования,</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методист</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методист,</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инструктор-методист</w:t>
      </w:r>
      <w:r w:rsidRPr="000F3756">
        <w:rPr>
          <w:rFonts w:ascii="Times New Roman" w:eastAsia="Times New Roman" w:hAnsi="Times New Roman" w:cs="Times New Roman"/>
          <w:color w:val="221F1F"/>
          <w:spacing w:val="26"/>
          <w:sz w:val="28"/>
        </w:rPr>
        <w:t xml:space="preserve"> </w:t>
      </w:r>
      <w:r w:rsidRPr="000F3756">
        <w:rPr>
          <w:rFonts w:ascii="Times New Roman" w:eastAsia="Times New Roman" w:hAnsi="Times New Roman" w:cs="Times New Roman"/>
          <w:color w:val="221F1F"/>
          <w:sz w:val="28"/>
        </w:rPr>
        <w:t>-</w:t>
      </w:r>
      <w:r w:rsidRPr="000F3756">
        <w:rPr>
          <w:rFonts w:ascii="Times New Roman" w:eastAsia="Times New Roman" w:hAnsi="Times New Roman" w:cs="Times New Roman"/>
          <w:color w:val="221F1F"/>
          <w:spacing w:val="25"/>
          <w:sz w:val="28"/>
        </w:rPr>
        <w:t xml:space="preserve"> </w:t>
      </w: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27"/>
          <w:sz w:val="28"/>
        </w:rPr>
        <w:t xml:space="preserve"> </w:t>
      </w:r>
      <w:r w:rsidRPr="000F3756">
        <w:rPr>
          <w:rFonts w:ascii="Times New Roman" w:eastAsia="Times New Roman" w:hAnsi="Times New Roman" w:cs="Times New Roman"/>
          <w:color w:val="221F1F"/>
          <w:sz w:val="28"/>
        </w:rPr>
        <w:t>инструктор-методист,</w:t>
      </w:r>
      <w:r w:rsidRPr="000F3756">
        <w:rPr>
          <w:rFonts w:ascii="Times New Roman" w:eastAsia="Times New Roman" w:hAnsi="Times New Roman" w:cs="Times New Roman"/>
          <w:color w:val="221F1F"/>
          <w:spacing w:val="24"/>
          <w:sz w:val="28"/>
        </w:rPr>
        <w:t xml:space="preserve"> </w:t>
      </w:r>
      <w:r w:rsidRPr="000F3756">
        <w:rPr>
          <w:rFonts w:ascii="Times New Roman" w:eastAsia="Times New Roman" w:hAnsi="Times New Roman" w:cs="Times New Roman"/>
          <w:color w:val="221F1F"/>
          <w:sz w:val="28"/>
        </w:rPr>
        <w:t>тренер-преподаватель</w:t>
      </w:r>
    </w:p>
    <w:p w14:paraId="22DE7081" w14:textId="77777777" w:rsidR="00C84D84" w:rsidRPr="000F3756" w:rsidRDefault="00C84D84" w:rsidP="00C84D84">
      <w:pPr>
        <w:widowControl w:val="0"/>
        <w:numPr>
          <w:ilvl w:val="0"/>
          <w:numId w:val="14"/>
        </w:numPr>
        <w:tabs>
          <w:tab w:val="left" w:pos="377"/>
          <w:tab w:val="left" w:pos="9356"/>
        </w:tabs>
        <w:autoSpaceDE w:val="0"/>
        <w:autoSpaceDN w:val="0"/>
        <w:spacing w:after="0" w:line="240" w:lineRule="auto"/>
        <w:ind w:right="39"/>
        <w:jc w:val="both"/>
        <w:rPr>
          <w:rFonts w:ascii="Times New Roman" w:eastAsia="Times New Roman" w:hAnsi="Times New Roman" w:cs="Times New Roman"/>
          <w:color w:val="221F1F"/>
          <w:sz w:val="28"/>
        </w:rPr>
      </w:pPr>
      <w:r w:rsidRPr="000F3756">
        <w:rPr>
          <w:rFonts w:ascii="Times New Roman" w:eastAsia="Times New Roman" w:hAnsi="Times New Roman" w:cs="Times New Roman"/>
          <w:color w:val="221F1F"/>
          <w:sz w:val="28"/>
        </w:rPr>
        <w:lastRenderedPageBreak/>
        <w:t>старший тренер-преподаватель),</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независимо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от того, по какой конкретно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должности</w:t>
      </w:r>
      <w:r w:rsidRPr="000F3756">
        <w:rPr>
          <w:rFonts w:ascii="Times New Roman" w:eastAsia="Times New Roman" w:hAnsi="Times New Roman" w:cs="Times New Roman"/>
          <w:color w:val="221F1F"/>
          <w:spacing w:val="-3"/>
          <w:sz w:val="28"/>
        </w:rPr>
        <w:t xml:space="preserve"> </w:t>
      </w:r>
      <w:r w:rsidRPr="000F3756">
        <w:rPr>
          <w:rFonts w:ascii="Times New Roman" w:eastAsia="Times New Roman" w:hAnsi="Times New Roman" w:cs="Times New Roman"/>
          <w:color w:val="221F1F"/>
          <w:sz w:val="28"/>
        </w:rPr>
        <w:t>присвоена квалификационная категория.</w:t>
      </w:r>
    </w:p>
    <w:p w14:paraId="4A8ED303" w14:textId="77777777" w:rsidR="00C84D84" w:rsidRDefault="00C84D84" w:rsidP="00D16EF3">
      <w:pPr>
        <w:widowControl w:val="0"/>
        <w:numPr>
          <w:ilvl w:val="1"/>
          <w:numId w:val="19"/>
        </w:numPr>
        <w:tabs>
          <w:tab w:val="left" w:pos="0"/>
        </w:tabs>
        <w:autoSpaceDE w:val="0"/>
        <w:autoSpaceDN w:val="0"/>
        <w:spacing w:after="0" w:line="321"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защиты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интересов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работников:</w:t>
      </w:r>
    </w:p>
    <w:p w14:paraId="6442053C"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Pr="00C84D84">
        <w:rPr>
          <w:rFonts w:ascii="Times New Roman" w:eastAsia="Times New Roman" w:hAnsi="Times New Roman" w:cs="Times New Roman"/>
          <w:color w:val="221F1F"/>
          <w:sz w:val="28"/>
        </w:rPr>
        <w:t>График</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проведения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аттестации</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для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лиц,</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имеющих</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квалификационную</w:t>
      </w:r>
      <w:r w:rsidRPr="00C84D84">
        <w:rPr>
          <w:rFonts w:ascii="Times New Roman" w:eastAsia="Times New Roman" w:hAnsi="Times New Roman" w:cs="Times New Roman"/>
          <w:color w:val="221F1F"/>
          <w:spacing w:val="-67"/>
          <w:sz w:val="28"/>
        </w:rPr>
        <w:t xml:space="preserve"> </w:t>
      </w:r>
      <w:r w:rsidRPr="00C84D84">
        <w:rPr>
          <w:rFonts w:ascii="Times New Roman" w:eastAsia="Times New Roman" w:hAnsi="Times New Roman" w:cs="Times New Roman"/>
          <w:color w:val="221F1F"/>
          <w:sz w:val="28"/>
        </w:rPr>
        <w:t>категорию, составляется с учетом срока</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ее</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действия с тем, чтобы решение</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аттестационной комиссии могло быть принято до истечения срока действия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ранее присвоенной квалификационной категории. По заявлению работника</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аттестация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может</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осуществляться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до</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истечения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срока</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действия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квалификационной</w:t>
      </w:r>
      <w:r w:rsidRPr="00C84D84">
        <w:rPr>
          <w:rFonts w:ascii="Times New Roman" w:eastAsia="Times New Roman" w:hAnsi="Times New Roman" w:cs="Times New Roman"/>
          <w:color w:val="221F1F"/>
          <w:spacing w:val="-4"/>
          <w:sz w:val="28"/>
        </w:rPr>
        <w:t xml:space="preserve"> </w:t>
      </w:r>
      <w:r w:rsidRPr="00C84D84">
        <w:rPr>
          <w:rFonts w:ascii="Times New Roman" w:eastAsia="Times New Roman" w:hAnsi="Times New Roman" w:cs="Times New Roman"/>
          <w:color w:val="221F1F"/>
          <w:sz w:val="28"/>
        </w:rPr>
        <w:t>категории.</w:t>
      </w:r>
    </w:p>
    <w:p w14:paraId="53CFC542"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Pr="000F3756">
        <w:rPr>
          <w:rFonts w:ascii="Times New Roman" w:eastAsia="Times New Roman" w:hAnsi="Times New Roman" w:cs="Times New Roman"/>
          <w:color w:val="221F1F"/>
          <w:sz w:val="28"/>
        </w:rPr>
        <w:t>По</w:t>
      </w:r>
      <w:r w:rsidRPr="000F3756">
        <w:rPr>
          <w:rFonts w:ascii="Times New Roman" w:eastAsia="Times New Roman" w:hAnsi="Times New Roman" w:cs="Times New Roman"/>
          <w:color w:val="221F1F"/>
          <w:spacing w:val="91"/>
          <w:sz w:val="28"/>
        </w:rPr>
        <w:t xml:space="preserve"> </w:t>
      </w:r>
      <w:r w:rsidRPr="000F3756">
        <w:rPr>
          <w:rFonts w:ascii="Times New Roman" w:eastAsia="Times New Roman" w:hAnsi="Times New Roman" w:cs="Times New Roman"/>
          <w:color w:val="221F1F"/>
          <w:sz w:val="28"/>
        </w:rPr>
        <w:t xml:space="preserve">письменному  </w:t>
      </w:r>
      <w:r w:rsidRPr="000F3756">
        <w:rPr>
          <w:rFonts w:ascii="Times New Roman" w:eastAsia="Times New Roman" w:hAnsi="Times New Roman" w:cs="Times New Roman"/>
          <w:color w:val="221F1F"/>
          <w:spacing w:val="18"/>
          <w:sz w:val="28"/>
        </w:rPr>
        <w:t xml:space="preserve"> </w:t>
      </w:r>
      <w:r w:rsidRPr="000F3756">
        <w:rPr>
          <w:rFonts w:ascii="Times New Roman" w:eastAsia="Times New Roman" w:hAnsi="Times New Roman" w:cs="Times New Roman"/>
          <w:color w:val="221F1F"/>
          <w:sz w:val="28"/>
        </w:rPr>
        <w:t xml:space="preserve">заявлению  </w:t>
      </w:r>
      <w:r w:rsidRPr="000F3756">
        <w:rPr>
          <w:rFonts w:ascii="Times New Roman" w:eastAsia="Times New Roman" w:hAnsi="Times New Roman" w:cs="Times New Roman"/>
          <w:color w:val="221F1F"/>
          <w:spacing w:val="19"/>
          <w:sz w:val="28"/>
        </w:rPr>
        <w:t xml:space="preserve"> </w:t>
      </w:r>
      <w:r w:rsidRPr="000F3756">
        <w:rPr>
          <w:rFonts w:ascii="Times New Roman" w:eastAsia="Times New Roman" w:hAnsi="Times New Roman" w:cs="Times New Roman"/>
          <w:color w:val="221F1F"/>
          <w:sz w:val="28"/>
        </w:rPr>
        <w:t xml:space="preserve">работника  </w:t>
      </w:r>
      <w:r w:rsidRPr="000F3756">
        <w:rPr>
          <w:rFonts w:ascii="Times New Roman" w:eastAsia="Times New Roman" w:hAnsi="Times New Roman" w:cs="Times New Roman"/>
          <w:color w:val="221F1F"/>
          <w:spacing w:val="20"/>
          <w:sz w:val="28"/>
        </w:rPr>
        <w:t xml:space="preserve"> </w:t>
      </w:r>
      <w:r w:rsidRPr="000F3756">
        <w:rPr>
          <w:rFonts w:ascii="Times New Roman" w:eastAsia="Times New Roman" w:hAnsi="Times New Roman" w:cs="Times New Roman"/>
          <w:color w:val="221F1F"/>
          <w:sz w:val="28"/>
        </w:rPr>
        <w:t xml:space="preserve">в  </w:t>
      </w:r>
      <w:r w:rsidRPr="000F3756">
        <w:rPr>
          <w:rFonts w:ascii="Times New Roman" w:eastAsia="Times New Roman" w:hAnsi="Times New Roman" w:cs="Times New Roman"/>
          <w:color w:val="221F1F"/>
          <w:spacing w:val="19"/>
          <w:sz w:val="28"/>
        </w:rPr>
        <w:t xml:space="preserve"> </w:t>
      </w:r>
      <w:r w:rsidRPr="000F3756">
        <w:rPr>
          <w:rFonts w:ascii="Times New Roman" w:eastAsia="Times New Roman" w:hAnsi="Times New Roman" w:cs="Times New Roman"/>
          <w:color w:val="221F1F"/>
          <w:sz w:val="28"/>
        </w:rPr>
        <w:t xml:space="preserve">случаях  </w:t>
      </w:r>
      <w:r w:rsidRPr="000F3756">
        <w:rPr>
          <w:rFonts w:ascii="Times New Roman" w:eastAsia="Times New Roman" w:hAnsi="Times New Roman" w:cs="Times New Roman"/>
          <w:color w:val="221F1F"/>
          <w:spacing w:val="20"/>
          <w:sz w:val="28"/>
        </w:rPr>
        <w:t xml:space="preserve"> </w:t>
      </w:r>
      <w:r w:rsidRPr="000F3756">
        <w:rPr>
          <w:rFonts w:ascii="Times New Roman" w:eastAsia="Times New Roman" w:hAnsi="Times New Roman" w:cs="Times New Roman"/>
          <w:color w:val="221F1F"/>
          <w:sz w:val="28"/>
        </w:rPr>
        <w:t xml:space="preserve">его  </w:t>
      </w:r>
      <w:r w:rsidRPr="000F3756">
        <w:rPr>
          <w:rFonts w:ascii="Times New Roman" w:eastAsia="Times New Roman" w:hAnsi="Times New Roman" w:cs="Times New Roman"/>
          <w:color w:val="221F1F"/>
          <w:spacing w:val="21"/>
          <w:sz w:val="28"/>
        </w:rPr>
        <w:t xml:space="preserve"> </w:t>
      </w:r>
      <w:r w:rsidRPr="000F3756">
        <w:rPr>
          <w:rFonts w:ascii="Times New Roman" w:eastAsia="Times New Roman" w:hAnsi="Times New Roman" w:cs="Times New Roman"/>
          <w:color w:val="221F1F"/>
          <w:sz w:val="28"/>
        </w:rPr>
        <w:t>временной</w:t>
      </w:r>
    </w:p>
    <w:p w14:paraId="64CF557B"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sidRPr="000F3756">
        <w:rPr>
          <w:rFonts w:ascii="Times New Roman" w:eastAsia="Times New Roman" w:hAnsi="Times New Roman" w:cs="Times New Roman"/>
          <w:color w:val="221F1F"/>
          <w:sz w:val="28"/>
          <w:szCs w:val="28"/>
        </w:rPr>
        <w:t>нетрудоспособности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в</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период</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прохождения</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им</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аттестации,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нахождения</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в</w:t>
      </w:r>
      <w:r w:rsidRPr="000F3756">
        <w:rPr>
          <w:rFonts w:ascii="Times New Roman" w:eastAsia="Times New Roman" w:hAnsi="Times New Roman" w:cs="Times New Roman"/>
          <w:color w:val="221F1F"/>
          <w:spacing w:val="-67"/>
          <w:sz w:val="28"/>
          <w:szCs w:val="28"/>
        </w:rPr>
        <w:t xml:space="preserve"> </w:t>
      </w:r>
      <w:r w:rsidRPr="000F3756">
        <w:rPr>
          <w:rFonts w:ascii="Times New Roman" w:eastAsia="Times New Roman" w:hAnsi="Times New Roman" w:cs="Times New Roman"/>
          <w:color w:val="221F1F"/>
          <w:sz w:val="28"/>
          <w:szCs w:val="28"/>
        </w:rPr>
        <w:t>командировке или другим уважительным причинам продолжительность его</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аттестации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может быть</w:t>
      </w:r>
      <w:r w:rsidRPr="000F3756">
        <w:rPr>
          <w:rFonts w:ascii="Times New Roman" w:eastAsia="Times New Roman" w:hAnsi="Times New Roman" w:cs="Times New Roman"/>
          <w:color w:val="221F1F"/>
          <w:spacing w:val="-2"/>
          <w:sz w:val="28"/>
          <w:szCs w:val="28"/>
        </w:rPr>
        <w:t xml:space="preserve"> </w:t>
      </w:r>
      <w:r w:rsidRPr="000F3756">
        <w:rPr>
          <w:rFonts w:ascii="Times New Roman" w:eastAsia="Times New Roman" w:hAnsi="Times New Roman" w:cs="Times New Roman"/>
          <w:color w:val="221F1F"/>
          <w:sz w:val="28"/>
          <w:szCs w:val="28"/>
        </w:rPr>
        <w:t>увеличена на</w:t>
      </w:r>
      <w:r w:rsidRPr="000F3756">
        <w:rPr>
          <w:rFonts w:ascii="Times New Roman" w:eastAsia="Times New Roman" w:hAnsi="Times New Roman" w:cs="Times New Roman"/>
          <w:color w:val="221F1F"/>
          <w:spacing w:val="-3"/>
          <w:sz w:val="28"/>
          <w:szCs w:val="28"/>
        </w:rPr>
        <w:t xml:space="preserve"> </w:t>
      </w:r>
      <w:r w:rsidRPr="000F3756">
        <w:rPr>
          <w:rFonts w:ascii="Times New Roman" w:eastAsia="Times New Roman" w:hAnsi="Times New Roman" w:cs="Times New Roman"/>
          <w:color w:val="221F1F"/>
          <w:sz w:val="28"/>
          <w:szCs w:val="28"/>
        </w:rPr>
        <w:t>период его</w:t>
      </w:r>
      <w:r w:rsidRPr="000F3756">
        <w:rPr>
          <w:rFonts w:ascii="Times New Roman" w:eastAsia="Times New Roman" w:hAnsi="Times New Roman" w:cs="Times New Roman"/>
          <w:color w:val="221F1F"/>
          <w:spacing w:val="-2"/>
          <w:sz w:val="28"/>
          <w:szCs w:val="28"/>
        </w:rPr>
        <w:t xml:space="preserve"> </w:t>
      </w:r>
      <w:r w:rsidRPr="000F3756">
        <w:rPr>
          <w:rFonts w:ascii="Times New Roman" w:eastAsia="Times New Roman" w:hAnsi="Times New Roman" w:cs="Times New Roman"/>
          <w:color w:val="221F1F"/>
          <w:sz w:val="28"/>
          <w:szCs w:val="28"/>
        </w:rPr>
        <w:t>отсутствия.</w:t>
      </w:r>
    </w:p>
    <w:p w14:paraId="010F4E17"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3. Работодатель:</w:t>
      </w:r>
    </w:p>
    <w:p w14:paraId="43338C3E"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письменно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предупреждает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истечении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не позднее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чем за 3</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месяца;</w:t>
      </w:r>
    </w:p>
    <w:p w14:paraId="2B97EFBB"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осуществляет подготовку представлений на педагогических работников для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аттестации с целью подтверждения соответствия занимаемой должности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мотивированного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мнения профкома;</w:t>
      </w:r>
    </w:p>
    <w:p w14:paraId="7ED4A9A1"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направляет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признания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 не соответствующим занимаемой должности или предоставляет,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 возможности,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имеющуюся работу.</w:t>
      </w:r>
    </w:p>
    <w:p w14:paraId="3F7C7761"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Pr="000F3756">
        <w:rPr>
          <w:rFonts w:ascii="Times New Roman" w:eastAsia="Times New Roman" w:hAnsi="Times New Roman" w:cs="Times New Roman"/>
          <w:sz w:val="28"/>
        </w:rPr>
        <w:t>Сроки представления педагогических работников для прохождения 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подтверждения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определяются</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мотивированного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мнения</w:t>
      </w:r>
      <w:r w:rsidRPr="000F3756">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профкома.</w:t>
      </w:r>
    </w:p>
    <w:p w14:paraId="24FCA1AD"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Pr="000F3756">
        <w:rPr>
          <w:rFonts w:ascii="Times New Roman" w:eastAsia="Times New Roman" w:hAnsi="Times New Roman" w:cs="Times New Roman"/>
          <w:sz w:val="28"/>
        </w:rPr>
        <w:t>Педагогическому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(имевшему)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 категорию по одной из педагогических должностей,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отказано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 категорию по другой должности, в том числе и в 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претендует впервые, не имея первой квалификационной категории по этой</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должности.</w:t>
      </w:r>
    </w:p>
    <w:p w14:paraId="0AD330BC"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F3756">
        <w:rPr>
          <w:rFonts w:ascii="Times New Roman" w:eastAsia="Times New Roman" w:hAnsi="Times New Roman" w:cs="Times New Roman"/>
          <w:sz w:val="28"/>
        </w:rPr>
        <w:t>Педагогическому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 категорию по одной из педагогических должностей,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отказано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по другой должности.</w:t>
      </w:r>
    </w:p>
    <w:p w14:paraId="63014954"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Pr="000F3756">
        <w:rPr>
          <w:rFonts w:ascii="Times New Roman" w:eastAsia="Times New Roman" w:hAnsi="Times New Roman" w:cs="Times New Roman"/>
          <w:sz w:val="28"/>
        </w:rPr>
        <w:t>Педагогический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желанию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аттестационную комиссию организации не только дополнительные сведения,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характеризующие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предыдущей аттестации (при первичной аттестации – с даты поступления 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 но и сведения о прохождении им независимой оценки квалификации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такая независимая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оценка имела</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место).</w:t>
      </w:r>
    </w:p>
    <w:p w14:paraId="4366FBB9"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8. </w:t>
      </w:r>
      <w:r w:rsidRPr="000F3756">
        <w:rPr>
          <w:rFonts w:ascii="Times New Roman" w:eastAsia="Times New Roman" w:hAnsi="Times New Roman" w:cs="Times New Roman"/>
          <w:sz w:val="28"/>
        </w:rPr>
        <w:t>Аттестационная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рассматривает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lastRenderedPageBreak/>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принимает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решения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награды,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почетные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ведомственные знаки отличия и иные поощрения, полученные за достижения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науке,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положительные результаты по итогам независимой оценки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проводимой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конкурсов,</w:t>
      </w:r>
      <w:r w:rsidRPr="000F3756">
        <w:rPr>
          <w:rFonts w:ascii="Times New Roman" w:eastAsia="Times New Roman" w:hAnsi="Times New Roman" w:cs="Times New Roman"/>
          <w:spacing w:val="66"/>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5"/>
          <w:sz w:val="28"/>
        </w:rPr>
        <w:t xml:space="preserve"> </w:t>
      </w:r>
      <w:r w:rsidRPr="000F3756">
        <w:rPr>
          <w:rFonts w:ascii="Times New Roman" w:eastAsia="Times New Roman" w:hAnsi="Times New Roman" w:cs="Times New Roman"/>
          <w:sz w:val="28"/>
        </w:rPr>
        <w:t>основе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указанных</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заявлении</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сведений,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65"/>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подтверждены</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руководителем</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согласованы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профкомом.</w:t>
      </w:r>
    </w:p>
    <w:p w14:paraId="60D3CABC"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7.6. Работодатель:</w:t>
      </w:r>
    </w:p>
    <w:p w14:paraId="38158908"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предоставляет работникам - членам и экспертам Аттестационной комиссии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Министерства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дополнительные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продолжительностью</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дней;</w:t>
      </w:r>
    </w:p>
    <w:p w14:paraId="2D36BF9D" w14:textId="18F70EA2"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создаёт условия (освобождает от работы с сохранением заработной 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желанию)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присутствовать</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на заседании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аттестационной </w:t>
      </w:r>
      <w:r w:rsidR="00AD4859" w:rsidRPr="000F3756">
        <w:rPr>
          <w:rFonts w:ascii="Times New Roman" w:eastAsia="Times New Roman" w:hAnsi="Times New Roman" w:cs="Times New Roman"/>
          <w:sz w:val="28"/>
        </w:rPr>
        <w:t>комиссии.</w:t>
      </w:r>
    </w:p>
    <w:p w14:paraId="2861BD5B" w14:textId="77777777" w:rsidR="00540080" w:rsidRDefault="00C84D84" w:rsidP="00540080">
      <w:pPr>
        <w:widowControl w:val="0"/>
        <w:tabs>
          <w:tab w:val="left" w:pos="0"/>
        </w:tabs>
        <w:autoSpaceDE w:val="0"/>
        <w:autoSpaceDN w:val="0"/>
        <w:spacing w:after="0" w:line="321"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7.7. </w:t>
      </w:r>
      <w:r w:rsidRPr="00C84D84">
        <w:rPr>
          <w:rFonts w:ascii="Times New Roman" w:eastAsia="Times New Roman" w:hAnsi="Times New Roman" w:cs="Times New Roman"/>
          <w:sz w:val="28"/>
        </w:rPr>
        <w:t>В</w:t>
      </w:r>
      <w:r w:rsidRPr="00C84D84">
        <w:rPr>
          <w:rFonts w:ascii="Times New Roman" w:eastAsia="Times New Roman" w:hAnsi="Times New Roman" w:cs="Times New Roman"/>
          <w:spacing w:val="20"/>
          <w:sz w:val="28"/>
        </w:rPr>
        <w:t xml:space="preserve"> </w:t>
      </w:r>
      <w:r w:rsidRPr="00C84D84">
        <w:rPr>
          <w:rFonts w:ascii="Times New Roman" w:eastAsia="Times New Roman" w:hAnsi="Times New Roman" w:cs="Times New Roman"/>
          <w:sz w:val="28"/>
        </w:rPr>
        <w:t>соответствии</w:t>
      </w:r>
      <w:r w:rsidRPr="00C84D84">
        <w:rPr>
          <w:rFonts w:ascii="Times New Roman" w:eastAsia="Times New Roman" w:hAnsi="Times New Roman" w:cs="Times New Roman"/>
          <w:spacing w:val="21"/>
          <w:sz w:val="28"/>
        </w:rPr>
        <w:t xml:space="preserve"> </w:t>
      </w:r>
      <w:r w:rsidRPr="00C84D84">
        <w:rPr>
          <w:rFonts w:ascii="Times New Roman" w:eastAsia="Times New Roman" w:hAnsi="Times New Roman" w:cs="Times New Roman"/>
          <w:sz w:val="28"/>
        </w:rPr>
        <w:t>с</w:t>
      </w:r>
      <w:r w:rsidRPr="00C84D84">
        <w:rPr>
          <w:rFonts w:ascii="Times New Roman" w:eastAsia="Times New Roman" w:hAnsi="Times New Roman" w:cs="Times New Roman"/>
          <w:spacing w:val="23"/>
          <w:sz w:val="28"/>
        </w:rPr>
        <w:t xml:space="preserve"> </w:t>
      </w:r>
      <w:r w:rsidRPr="00C84D84">
        <w:rPr>
          <w:rFonts w:ascii="Times New Roman" w:eastAsia="Times New Roman" w:hAnsi="Times New Roman" w:cs="Times New Roman"/>
          <w:sz w:val="28"/>
        </w:rPr>
        <w:t>Приказом</w:t>
      </w:r>
      <w:r w:rsidRPr="00C84D84">
        <w:rPr>
          <w:rFonts w:ascii="Times New Roman" w:eastAsia="Times New Roman" w:hAnsi="Times New Roman" w:cs="Times New Roman"/>
          <w:spacing w:val="20"/>
          <w:sz w:val="28"/>
        </w:rPr>
        <w:t xml:space="preserve"> </w:t>
      </w:r>
      <w:r w:rsidRPr="00C84D84">
        <w:rPr>
          <w:rFonts w:ascii="Times New Roman" w:eastAsia="Times New Roman" w:hAnsi="Times New Roman" w:cs="Times New Roman"/>
          <w:sz w:val="28"/>
        </w:rPr>
        <w:t>Минобрнауки</w:t>
      </w:r>
      <w:r w:rsidRPr="00C84D84">
        <w:rPr>
          <w:rFonts w:ascii="Times New Roman" w:eastAsia="Times New Roman" w:hAnsi="Times New Roman" w:cs="Times New Roman"/>
          <w:spacing w:val="23"/>
          <w:sz w:val="28"/>
        </w:rPr>
        <w:t xml:space="preserve"> </w:t>
      </w:r>
      <w:r w:rsidRPr="00C84D84">
        <w:rPr>
          <w:rFonts w:ascii="Times New Roman" w:eastAsia="Times New Roman" w:hAnsi="Times New Roman" w:cs="Times New Roman"/>
          <w:sz w:val="28"/>
        </w:rPr>
        <w:t>России</w:t>
      </w:r>
      <w:r w:rsidRPr="00C84D84">
        <w:rPr>
          <w:rFonts w:ascii="Times New Roman" w:eastAsia="Times New Roman" w:hAnsi="Times New Roman" w:cs="Times New Roman"/>
          <w:spacing w:val="21"/>
          <w:sz w:val="28"/>
        </w:rPr>
        <w:t xml:space="preserve"> </w:t>
      </w:r>
      <w:r w:rsidRPr="00C84D84">
        <w:rPr>
          <w:rFonts w:ascii="Times New Roman" w:eastAsia="Times New Roman" w:hAnsi="Times New Roman" w:cs="Times New Roman"/>
          <w:sz w:val="28"/>
        </w:rPr>
        <w:t>от</w:t>
      </w:r>
      <w:r w:rsidRPr="00C84D84">
        <w:rPr>
          <w:rFonts w:ascii="Times New Roman" w:eastAsia="Times New Roman" w:hAnsi="Times New Roman" w:cs="Times New Roman"/>
          <w:spacing w:val="19"/>
          <w:sz w:val="28"/>
        </w:rPr>
        <w:t xml:space="preserve"> </w:t>
      </w:r>
      <w:r w:rsidRPr="00C84D84">
        <w:rPr>
          <w:rFonts w:ascii="Times New Roman" w:eastAsia="Times New Roman" w:hAnsi="Times New Roman" w:cs="Times New Roman"/>
          <w:sz w:val="28"/>
        </w:rPr>
        <w:t>07.04.2014г.</w:t>
      </w:r>
      <w:r w:rsidRPr="00C84D84">
        <w:rPr>
          <w:rFonts w:ascii="Times New Roman" w:eastAsia="Times New Roman" w:hAnsi="Times New Roman" w:cs="Times New Roman"/>
          <w:spacing w:val="20"/>
          <w:sz w:val="28"/>
        </w:rPr>
        <w:t xml:space="preserve"> </w:t>
      </w:r>
      <w:r w:rsidRPr="00C84D84">
        <w:rPr>
          <w:rFonts w:ascii="Times New Roman" w:eastAsia="Times New Roman" w:hAnsi="Times New Roman" w:cs="Times New Roman"/>
          <w:sz w:val="28"/>
        </w:rPr>
        <w:t>№</w:t>
      </w:r>
      <w:r w:rsidRPr="00C84D84">
        <w:rPr>
          <w:rFonts w:ascii="Times New Roman" w:eastAsia="Times New Roman" w:hAnsi="Times New Roman" w:cs="Times New Roman"/>
          <w:spacing w:val="21"/>
          <w:sz w:val="28"/>
        </w:rPr>
        <w:t xml:space="preserve"> </w:t>
      </w:r>
      <w:r w:rsidRPr="00C84D84">
        <w:rPr>
          <w:rFonts w:ascii="Times New Roman" w:eastAsia="Times New Roman" w:hAnsi="Times New Roman" w:cs="Times New Roman"/>
          <w:sz w:val="28"/>
        </w:rPr>
        <w:t>276</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szCs w:val="28"/>
        </w:rPr>
        <w:t>«Об</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утверждении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Порядка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проведения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аттестации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 организаций, осуществляющих образовательную деятельность»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лица)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вправе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препятствовать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педагогическому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прохождении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аттестации</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квалификационную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категорию,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числе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отказывать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заверении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показателей,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внесенных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портфолио</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работника.</w:t>
      </w:r>
    </w:p>
    <w:p w14:paraId="48AA254C" w14:textId="77777777" w:rsidR="00920996" w:rsidRDefault="00920996" w:rsidP="00540080">
      <w:pPr>
        <w:widowControl w:val="0"/>
        <w:tabs>
          <w:tab w:val="left" w:pos="0"/>
        </w:tabs>
        <w:autoSpaceDE w:val="0"/>
        <w:autoSpaceDN w:val="0"/>
        <w:spacing w:after="0" w:line="321" w:lineRule="exact"/>
        <w:jc w:val="both"/>
        <w:rPr>
          <w:rFonts w:ascii="Times New Roman" w:eastAsia="Times New Roman" w:hAnsi="Times New Roman" w:cs="Times New Roman"/>
          <w:sz w:val="28"/>
          <w:szCs w:val="28"/>
        </w:rPr>
      </w:pPr>
    </w:p>
    <w:p w14:paraId="4265BB43" w14:textId="2E58F423" w:rsidR="00920996" w:rsidRPr="00540080" w:rsidRDefault="00920996" w:rsidP="00920996">
      <w:pPr>
        <w:pStyle w:val="a7"/>
        <w:numPr>
          <w:ilvl w:val="0"/>
          <w:numId w:val="12"/>
        </w:numPr>
        <w:jc w:val="center"/>
        <w:rPr>
          <w:sz w:val="28"/>
        </w:rPr>
      </w:pPr>
      <w:r w:rsidRPr="00540080">
        <w:rPr>
          <w:b/>
          <w:bCs/>
          <w:sz w:val="28"/>
          <w:szCs w:val="28"/>
        </w:rPr>
        <w:t>УСЛОВИЯ</w:t>
      </w:r>
      <w:r w:rsidRPr="00540080">
        <w:rPr>
          <w:b/>
          <w:bCs/>
          <w:spacing w:val="-3"/>
          <w:sz w:val="28"/>
          <w:szCs w:val="28"/>
        </w:rPr>
        <w:t xml:space="preserve"> </w:t>
      </w:r>
      <w:r w:rsidRPr="00540080">
        <w:rPr>
          <w:b/>
          <w:bCs/>
          <w:sz w:val="28"/>
          <w:szCs w:val="28"/>
        </w:rPr>
        <w:t>И</w:t>
      </w:r>
      <w:r w:rsidRPr="00540080">
        <w:rPr>
          <w:b/>
          <w:bCs/>
          <w:spacing w:val="-3"/>
          <w:sz w:val="28"/>
          <w:szCs w:val="28"/>
        </w:rPr>
        <w:t xml:space="preserve"> </w:t>
      </w:r>
      <w:r w:rsidRPr="00540080">
        <w:rPr>
          <w:b/>
          <w:bCs/>
          <w:sz w:val="28"/>
          <w:szCs w:val="28"/>
        </w:rPr>
        <w:t>ОХРАНА</w:t>
      </w:r>
      <w:r w:rsidRPr="00540080">
        <w:rPr>
          <w:b/>
          <w:bCs/>
          <w:spacing w:val="-1"/>
          <w:sz w:val="28"/>
          <w:szCs w:val="28"/>
        </w:rPr>
        <w:t xml:space="preserve"> </w:t>
      </w:r>
      <w:r w:rsidRPr="00540080">
        <w:rPr>
          <w:b/>
          <w:bCs/>
          <w:sz w:val="28"/>
          <w:szCs w:val="28"/>
        </w:rPr>
        <w:t>ТРУДА И ЗДОРОВЬЯ</w:t>
      </w:r>
    </w:p>
    <w:p w14:paraId="2EE014EE" w14:textId="77777777" w:rsidR="00920996" w:rsidRDefault="00920996" w:rsidP="006675EF">
      <w:pPr>
        <w:widowControl w:val="0"/>
        <w:autoSpaceDE w:val="0"/>
        <w:autoSpaceDN w:val="0"/>
        <w:spacing w:after="0" w:line="240" w:lineRule="auto"/>
        <w:jc w:val="both"/>
        <w:rPr>
          <w:rFonts w:ascii="Times New Roman" w:eastAsia="Times New Roman" w:hAnsi="Times New Roman" w:cs="Times New Roman"/>
          <w:sz w:val="28"/>
        </w:rPr>
      </w:pPr>
    </w:p>
    <w:p w14:paraId="658FB711" w14:textId="77777777" w:rsidR="00C36391" w:rsidRDefault="00C36391" w:rsidP="00C36391">
      <w:pPr>
        <w:widowControl w:val="0"/>
        <w:tabs>
          <w:tab w:val="left" w:pos="547"/>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8.1. </w:t>
      </w:r>
      <w:r w:rsidR="00540080" w:rsidRPr="000F3756">
        <w:rPr>
          <w:rFonts w:ascii="Times New Roman" w:eastAsia="Times New Roman" w:hAnsi="Times New Roman" w:cs="Times New Roman"/>
          <w:sz w:val="28"/>
        </w:rPr>
        <w:t>Для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реализации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права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здоровые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безопасные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условия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внедрения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современных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средств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безопасности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предупреждающих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производственный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травматизм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возникновение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профессиональных</w:t>
      </w:r>
      <w:r w:rsidR="00540080" w:rsidRPr="000F3756">
        <w:rPr>
          <w:rFonts w:ascii="Times New Roman" w:eastAsia="Times New Roman" w:hAnsi="Times New Roman" w:cs="Times New Roman"/>
          <w:spacing w:val="-5"/>
          <w:sz w:val="28"/>
        </w:rPr>
        <w:t xml:space="preserve"> </w:t>
      </w:r>
      <w:r w:rsidR="00540080" w:rsidRPr="000F3756">
        <w:rPr>
          <w:rFonts w:ascii="Times New Roman" w:eastAsia="Times New Roman" w:hAnsi="Times New Roman" w:cs="Times New Roman"/>
          <w:sz w:val="28"/>
        </w:rPr>
        <w:t>заболеваний,</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заключается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соглашение</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охране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i/>
          <w:sz w:val="28"/>
        </w:rPr>
        <w:t>.</w:t>
      </w:r>
    </w:p>
    <w:p w14:paraId="556EE163" w14:textId="77777777" w:rsidR="00C36391" w:rsidRDefault="00540080" w:rsidP="00C36391">
      <w:pPr>
        <w:widowControl w:val="0"/>
        <w:tabs>
          <w:tab w:val="left" w:pos="547"/>
        </w:tabs>
        <w:autoSpaceDE w:val="0"/>
        <w:autoSpaceDN w:val="0"/>
        <w:spacing w:before="69" w:after="0" w:line="240" w:lineRule="auto"/>
        <w:jc w:val="both"/>
        <w:rPr>
          <w:rFonts w:ascii="Times New Roman" w:eastAsia="Times New Roman" w:hAnsi="Times New Roman" w:cs="Times New Roman"/>
          <w:i/>
          <w:sz w:val="28"/>
        </w:rPr>
      </w:pPr>
      <w:r w:rsidRPr="000F3756">
        <w:rPr>
          <w:rFonts w:ascii="Times New Roman" w:eastAsia="Times New Roman" w:hAnsi="Times New Roman" w:cs="Times New Roman"/>
          <w:sz w:val="28"/>
        </w:rPr>
        <w:t>Работодатель:</w:t>
      </w:r>
    </w:p>
    <w:p w14:paraId="19C9877B" w14:textId="77777777" w:rsidR="00C36391" w:rsidRDefault="00C36391" w:rsidP="00C36391">
      <w:pPr>
        <w:widowControl w:val="0"/>
        <w:tabs>
          <w:tab w:val="left" w:pos="556"/>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Обеспечивает создание и функционирование системы управления охраной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соответствии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ст.212</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ТК</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РФ</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Рекомендациями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Министерства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образования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науки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Российской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Федерации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от</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25.08.2015</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12-1077,</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включая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управление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профессиональными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рисками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для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предотвращения</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производственного травматизма.</w:t>
      </w:r>
    </w:p>
    <w:p w14:paraId="635F3E77" w14:textId="0A65CDD0"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2.</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Создает</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паритетной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основе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совместно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профкомом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комиссию</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охране труда для осуществления контроля за состоянием условий и охраны</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выполнением</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соглашения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по охране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052363">
        <w:rPr>
          <w:rFonts w:ascii="Times New Roman" w:eastAsia="Times New Roman" w:hAnsi="Times New Roman" w:cs="Times New Roman"/>
          <w:spacing w:val="3"/>
          <w:sz w:val="28"/>
        </w:rPr>
        <w:t>.</w:t>
      </w:r>
    </w:p>
    <w:p w14:paraId="57EC51B1" w14:textId="77777777"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3.</w:t>
      </w:r>
      <w:r>
        <w:rPr>
          <w:rFonts w:ascii="Times New Roman" w:eastAsia="Times New Roman" w:hAnsi="Times New Roman" w:cs="Times New Roman"/>
          <w:i/>
          <w:sz w:val="28"/>
        </w:rPr>
        <w:t xml:space="preserve"> </w:t>
      </w:r>
      <w:r w:rsidR="00540080" w:rsidRPr="0026399C">
        <w:rPr>
          <w:rFonts w:ascii="Times New Roman" w:eastAsia="Times New Roman" w:hAnsi="Times New Roman" w:cs="Times New Roman"/>
          <w:sz w:val="28"/>
        </w:rPr>
        <w:t>Обеспечивает</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безопасные</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и</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здоровые</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условия</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труда</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при</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проведении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образовательного процесса.</w:t>
      </w:r>
    </w:p>
    <w:p w14:paraId="2006D3D0" w14:textId="630C25B1"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4</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Совместно с профкомом разрабатывает ежегодное соглашение по охране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lastRenderedPageBreak/>
        <w:t>труда, включающее организационные и технические мероприятия по охране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 затраты на выполнение каждого мероприятия, срок его выполнения,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должностное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лицо,</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ответственное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его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выполнение</w:t>
      </w:r>
      <w:r w:rsidR="00052363">
        <w:rPr>
          <w:rFonts w:ascii="Times New Roman" w:eastAsia="Times New Roman" w:hAnsi="Times New Roman" w:cs="Times New Roman"/>
          <w:spacing w:val="4"/>
          <w:sz w:val="28"/>
        </w:rPr>
        <w:t>.</w:t>
      </w:r>
    </w:p>
    <w:p w14:paraId="40F8843D" w14:textId="77777777"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5</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Использует возможность возврата части страховых взносов (до 20%) 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предупредительные меры по улучшению условий и охраны труда, а также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возможность возврата части сумм страховых взносов (до 30%) на санаторно-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курортное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лечение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занятых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работах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вредными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производственными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факторами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условии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направления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страхователем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дополнительного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объема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средств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санаторно-курортное</w:t>
      </w:r>
      <w:r w:rsidR="00540080" w:rsidRPr="000F3756">
        <w:rPr>
          <w:rFonts w:ascii="Times New Roman" w:eastAsia="Times New Roman" w:hAnsi="Times New Roman" w:cs="Times New Roman"/>
          <w:spacing w:val="71"/>
          <w:sz w:val="28"/>
        </w:rPr>
        <w:t xml:space="preserve"> </w:t>
      </w:r>
      <w:r w:rsidR="00540080" w:rsidRPr="000F3756">
        <w:rPr>
          <w:rFonts w:ascii="Times New Roman" w:eastAsia="Times New Roman" w:hAnsi="Times New Roman" w:cs="Times New Roman"/>
          <w:sz w:val="28"/>
        </w:rPr>
        <w:t>лечение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 не ранее чем за пять лет до достижения ими возраста, дающего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право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назначение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страховой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пенсии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старости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соответствии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пенсионным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законодательством).</w:t>
      </w:r>
    </w:p>
    <w:p w14:paraId="18F60269" w14:textId="77777777" w:rsidR="00C36391" w:rsidRDefault="00C36391" w:rsidP="00C36391">
      <w:pPr>
        <w:widowControl w:val="0"/>
        <w:tabs>
          <w:tab w:val="left" w:pos="549"/>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6</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Проводит</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обучение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охране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проверку</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знаний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требований охраны</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5"/>
          <w:sz w:val="28"/>
        </w:rPr>
        <w:t xml:space="preserve"> </w:t>
      </w:r>
      <w:r w:rsidR="00540080" w:rsidRPr="000F3756">
        <w:rPr>
          <w:rFonts w:ascii="Times New Roman" w:eastAsia="Times New Roman" w:hAnsi="Times New Roman" w:cs="Times New Roman"/>
          <w:sz w:val="28"/>
        </w:rPr>
        <w:t>образовательных организации</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реже</w:t>
      </w:r>
      <w:r w:rsidR="00540080" w:rsidRPr="000F3756">
        <w:rPr>
          <w:rFonts w:ascii="Times New Roman" w:eastAsia="Times New Roman" w:hAnsi="Times New Roman" w:cs="Times New Roman"/>
          <w:spacing w:val="-3"/>
          <w:sz w:val="28"/>
        </w:rPr>
        <w:t xml:space="preserve"> </w:t>
      </w:r>
      <w:r w:rsidR="00540080" w:rsidRPr="000F3756">
        <w:rPr>
          <w:rFonts w:ascii="Times New Roman" w:eastAsia="Times New Roman" w:hAnsi="Times New Roman" w:cs="Times New Roman"/>
          <w:sz w:val="28"/>
        </w:rPr>
        <w:t>1 раза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w:t>
      </w:r>
      <w:r w:rsidR="00540080" w:rsidRPr="000F3756">
        <w:rPr>
          <w:rFonts w:ascii="Times New Roman" w:eastAsia="Times New Roman" w:hAnsi="Times New Roman" w:cs="Times New Roman"/>
          <w:spacing w:val="-3"/>
          <w:sz w:val="28"/>
        </w:rPr>
        <w:t xml:space="preserve"> </w:t>
      </w:r>
      <w:r w:rsidR="00540080" w:rsidRPr="000F3756">
        <w:rPr>
          <w:rFonts w:ascii="Times New Roman" w:eastAsia="Times New Roman" w:hAnsi="Times New Roman" w:cs="Times New Roman"/>
          <w:sz w:val="28"/>
        </w:rPr>
        <w:t>три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года.</w:t>
      </w:r>
    </w:p>
    <w:p w14:paraId="30C73F5A"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7.</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Обеспечивает</w:t>
      </w:r>
      <w:r w:rsidR="00540080" w:rsidRPr="000F3756">
        <w:rPr>
          <w:rFonts w:ascii="Times New Roman" w:eastAsia="Times New Roman" w:hAnsi="Times New Roman" w:cs="Times New Roman"/>
          <w:spacing w:val="16"/>
          <w:sz w:val="28"/>
        </w:rPr>
        <w:t xml:space="preserve"> </w:t>
      </w:r>
      <w:r w:rsidR="00540080" w:rsidRPr="000F3756">
        <w:rPr>
          <w:rFonts w:ascii="Times New Roman" w:eastAsia="Times New Roman" w:hAnsi="Times New Roman" w:cs="Times New Roman"/>
          <w:sz w:val="28"/>
        </w:rPr>
        <w:t>проверку</w:t>
      </w:r>
      <w:r w:rsidR="00540080" w:rsidRPr="000F3756">
        <w:rPr>
          <w:rFonts w:ascii="Times New Roman" w:eastAsia="Times New Roman" w:hAnsi="Times New Roman" w:cs="Times New Roman"/>
          <w:spacing w:val="13"/>
          <w:sz w:val="28"/>
        </w:rPr>
        <w:t xml:space="preserve"> </w:t>
      </w:r>
      <w:r w:rsidR="00540080" w:rsidRPr="000F3756">
        <w:rPr>
          <w:rFonts w:ascii="Times New Roman" w:eastAsia="Times New Roman" w:hAnsi="Times New Roman" w:cs="Times New Roman"/>
          <w:sz w:val="28"/>
        </w:rPr>
        <w:t>знаний</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16"/>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охране</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к</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началу</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учебного года.</w:t>
      </w:r>
    </w:p>
    <w:p w14:paraId="66D624ED"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8.</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Обеспечивает</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наличие</w:t>
      </w:r>
      <w:r w:rsidR="00540080" w:rsidRPr="000F3756">
        <w:rPr>
          <w:rFonts w:ascii="Times New Roman" w:eastAsia="Times New Roman" w:hAnsi="Times New Roman" w:cs="Times New Roman"/>
          <w:spacing w:val="41"/>
          <w:sz w:val="28"/>
        </w:rPr>
        <w:t xml:space="preserve"> </w:t>
      </w:r>
      <w:r w:rsidR="00540080" w:rsidRPr="000F3756">
        <w:rPr>
          <w:rFonts w:ascii="Times New Roman" w:eastAsia="Times New Roman" w:hAnsi="Times New Roman" w:cs="Times New Roman"/>
          <w:sz w:val="28"/>
        </w:rPr>
        <w:t>правил,</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инструкций,</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журналов</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инструктажа</w:t>
      </w:r>
      <w:r w:rsidR="00540080" w:rsidRPr="000F3756">
        <w:rPr>
          <w:rFonts w:ascii="Times New Roman" w:eastAsia="Times New Roman" w:hAnsi="Times New Roman" w:cs="Times New Roman"/>
          <w:spacing w:val="4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других</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обязательных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материалов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3"/>
          <w:sz w:val="28"/>
        </w:rPr>
        <w:t xml:space="preserve"> </w:t>
      </w:r>
      <w:r w:rsidR="00540080" w:rsidRPr="000F3756">
        <w:rPr>
          <w:rFonts w:ascii="Times New Roman" w:eastAsia="Times New Roman" w:hAnsi="Times New Roman" w:cs="Times New Roman"/>
          <w:sz w:val="28"/>
        </w:rPr>
        <w:t>рабочих</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местах.</w:t>
      </w:r>
    </w:p>
    <w:p w14:paraId="40539202" w14:textId="77777777" w:rsidR="00C36391" w:rsidRP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sz w:val="28"/>
        </w:rPr>
      </w:pPr>
      <w:r w:rsidRPr="00C36391">
        <w:rPr>
          <w:rFonts w:ascii="Times New Roman" w:eastAsia="Times New Roman" w:hAnsi="Times New Roman" w:cs="Times New Roman"/>
          <w:sz w:val="28"/>
        </w:rPr>
        <w:t>9.</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Разрабатывает и утверждает инструкции по охране труда по видам работ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профессиям в соответствии со штатным расписанием и согласовывает их с</w:t>
      </w:r>
      <w:r w:rsidRPr="000F3756">
        <w:rPr>
          <w:rFonts w:ascii="Times New Roman" w:eastAsia="Times New Roman" w:hAnsi="Times New Roman" w:cs="Times New Roman"/>
          <w:spacing w:val="1"/>
          <w:sz w:val="28"/>
        </w:rPr>
        <w:t xml:space="preserve"> </w:t>
      </w:r>
      <w:r w:rsidRPr="00C36391">
        <w:rPr>
          <w:rFonts w:ascii="Times New Roman" w:eastAsia="Times New Roman" w:hAnsi="Times New Roman" w:cs="Times New Roman"/>
          <w:sz w:val="28"/>
        </w:rPr>
        <w:t>профкомом.</w:t>
      </w:r>
    </w:p>
    <w:p w14:paraId="61151E82"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10</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 проведение в установленном порядке работ по специальной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оценке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на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рабочих местах.</w:t>
      </w:r>
    </w:p>
    <w:p w14:paraId="02403B85" w14:textId="29CD2D10"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11.</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Предоставляет компенсации работникам, занятым на работах с вредными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(или) опасными условиями труда в соответствии с Трудовым кодексом 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содержащими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охраны </w:t>
      </w:r>
      <w:r w:rsidRPr="00EF4498">
        <w:rPr>
          <w:rFonts w:ascii="Times New Roman" w:eastAsia="Times New Roman" w:hAnsi="Times New Roman" w:cs="Times New Roman"/>
          <w:sz w:val="28"/>
        </w:rPr>
        <w:t>труд</w:t>
      </w:r>
      <w:r w:rsidR="00052363">
        <w:rPr>
          <w:rFonts w:ascii="Times New Roman" w:eastAsia="Times New Roman" w:hAnsi="Times New Roman" w:cs="Times New Roman"/>
          <w:sz w:val="28"/>
        </w:rPr>
        <w:t>а.</w:t>
      </w:r>
    </w:p>
    <w:p w14:paraId="75380C12" w14:textId="339CD8FA"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12.</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 работников сертифицированной спецодеждой и другими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индивидуальной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(СИЗ),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равноценными пищевыми продуктами, смывающими и обезвреживающими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средствами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установленными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нормами</w:t>
      </w:r>
      <w:r w:rsidR="00052363">
        <w:rPr>
          <w:rFonts w:ascii="Times New Roman" w:eastAsia="Times New Roman" w:hAnsi="Times New Roman" w:cs="Times New Roman"/>
          <w:spacing w:val="3"/>
          <w:sz w:val="28"/>
        </w:rPr>
        <w:t>.</w:t>
      </w:r>
    </w:p>
    <w:p w14:paraId="0233F592"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13.</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50</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человек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вводит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75"/>
          <w:sz w:val="28"/>
        </w:rPr>
        <w:t xml:space="preserve"> </w:t>
      </w:r>
      <w:r w:rsidRPr="000F3756">
        <w:rPr>
          <w:rFonts w:ascii="Times New Roman" w:eastAsia="Times New Roman" w:hAnsi="Times New Roman" w:cs="Times New Roman"/>
          <w:sz w:val="28"/>
        </w:rPr>
        <w:t>менее</w:t>
      </w:r>
      <w:r w:rsidRPr="000F3756">
        <w:rPr>
          <w:rFonts w:ascii="Times New Roman" w:eastAsia="Times New Roman" w:hAnsi="Times New Roman" w:cs="Times New Roman"/>
          <w:spacing w:val="73"/>
          <w:sz w:val="28"/>
        </w:rPr>
        <w:t xml:space="preserve"> </w:t>
      </w:r>
      <w:r w:rsidRPr="000F3756">
        <w:rPr>
          <w:rFonts w:ascii="Times New Roman" w:eastAsia="Times New Roman" w:hAnsi="Times New Roman" w:cs="Times New Roman"/>
          <w:sz w:val="28"/>
        </w:rPr>
        <w:t>50</w:t>
      </w:r>
      <w:r w:rsidRPr="000F3756">
        <w:rPr>
          <w:rFonts w:ascii="Times New Roman" w:eastAsia="Times New Roman" w:hAnsi="Times New Roman" w:cs="Times New Roman"/>
          <w:spacing w:val="76"/>
          <w:sz w:val="28"/>
        </w:rPr>
        <w:t xml:space="preserve"> </w:t>
      </w:r>
      <w:r w:rsidRPr="000F3756">
        <w:rPr>
          <w:rFonts w:ascii="Times New Roman" w:eastAsia="Times New Roman" w:hAnsi="Times New Roman" w:cs="Times New Roman"/>
          <w:sz w:val="28"/>
        </w:rPr>
        <w:t>человек</w:t>
      </w:r>
      <w:r w:rsidRPr="000F3756">
        <w:rPr>
          <w:rFonts w:ascii="Times New Roman" w:eastAsia="Times New Roman" w:hAnsi="Times New Roman" w:cs="Times New Roman"/>
          <w:spacing w:val="75"/>
          <w:sz w:val="28"/>
        </w:rPr>
        <w:t xml:space="preserve"> </w:t>
      </w:r>
      <w:r w:rsidRPr="000F3756">
        <w:rPr>
          <w:rFonts w:ascii="Times New Roman" w:eastAsia="Times New Roman" w:hAnsi="Times New Roman" w:cs="Times New Roman"/>
          <w:sz w:val="28"/>
        </w:rPr>
        <w:t>устанавливает</w:t>
      </w:r>
      <w:r w:rsidRPr="000F3756">
        <w:rPr>
          <w:rFonts w:ascii="Times New Roman" w:eastAsia="Times New Roman" w:hAnsi="Times New Roman" w:cs="Times New Roman"/>
          <w:spacing w:val="74"/>
          <w:sz w:val="28"/>
        </w:rPr>
        <w:t xml:space="preserve"> </w:t>
      </w:r>
      <w:r w:rsidRPr="000F3756">
        <w:rPr>
          <w:rFonts w:ascii="Times New Roman" w:eastAsia="Times New Roman" w:hAnsi="Times New Roman" w:cs="Times New Roman"/>
          <w:sz w:val="28"/>
        </w:rPr>
        <w:t>стимулирующую</w:t>
      </w:r>
      <w:r w:rsidRPr="000F3756">
        <w:rPr>
          <w:rFonts w:ascii="Times New Roman" w:eastAsia="Times New Roman" w:hAnsi="Times New Roman" w:cs="Times New Roman"/>
          <w:spacing w:val="74"/>
          <w:sz w:val="28"/>
        </w:rPr>
        <w:t xml:space="preserve"> </w:t>
      </w:r>
      <w:r w:rsidRPr="000F3756">
        <w:rPr>
          <w:rFonts w:ascii="Times New Roman" w:eastAsia="Times New Roman" w:hAnsi="Times New Roman" w:cs="Times New Roman"/>
          <w:sz w:val="28"/>
        </w:rPr>
        <w:t>выплату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менее 30% от ставки заработной платы, оклада) работнику, на которого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приказом руководителя возложены обязанности ответственного за состояние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организации.</w:t>
      </w:r>
    </w:p>
    <w:p w14:paraId="1E60A327"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14.</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счет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средств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организации:</w:t>
      </w:r>
    </w:p>
    <w:p w14:paraId="7C5FE316"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прохождение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предварительных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поступлении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регулярных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осмотров,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психиатрического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освидетельствования,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гигиенической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(санитарный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минимум)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lastRenderedPageBreak/>
        <w:t>специальной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оценки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выдачу</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личных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 книжек, внеочередных медицинских осмотров (обследований)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по их просьбам в соответствии с медицинскими рекомендациями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указанных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 осмотров;</w:t>
      </w:r>
    </w:p>
    <w:p w14:paraId="0597C49F"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обучение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7"/>
          <w:sz w:val="28"/>
        </w:rPr>
        <w:t xml:space="preserve"> </w:t>
      </w:r>
      <w:r w:rsidRPr="000F3756">
        <w:rPr>
          <w:rFonts w:ascii="Times New Roman" w:eastAsia="Times New Roman" w:hAnsi="Times New Roman" w:cs="Times New Roman"/>
          <w:sz w:val="28"/>
        </w:rPr>
        <w:t>навыкам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оказания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первой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помощи.</w:t>
      </w:r>
    </w:p>
    <w:p w14:paraId="2A5EC488"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15.</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Предоставляет работникам два оплачиваемых рабочих дня (1 раз в год)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профилактического медицинского осмотра.</w:t>
      </w:r>
    </w:p>
    <w:p w14:paraId="10A654CC"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16.</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 установленный санитарными нормами тепловой режим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помещениях.</w:t>
      </w:r>
    </w:p>
    <w:p w14:paraId="580FE336"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sz w:val="28"/>
        </w:rPr>
      </w:pPr>
      <w:r w:rsidRPr="00C36391">
        <w:rPr>
          <w:rFonts w:ascii="Times New Roman" w:eastAsia="Times New Roman" w:hAnsi="Times New Roman" w:cs="Times New Roman"/>
          <w:sz w:val="28"/>
        </w:rPr>
        <w:t>17.</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Проводит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своевременное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расследование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производстве в соответствии с действующим законодательством и ведет 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w:t>
      </w:r>
    </w:p>
    <w:p w14:paraId="748C64EF"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18.</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Предусматривает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денежной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семье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погибшего в результате несчастного случая на производстве, в </w:t>
      </w:r>
      <w:r w:rsidRPr="00316247">
        <w:rPr>
          <w:rFonts w:ascii="Times New Roman" w:eastAsia="Times New Roman" w:hAnsi="Times New Roman" w:cs="Times New Roman"/>
          <w:sz w:val="28"/>
        </w:rPr>
        <w:t>размере</w:t>
      </w:r>
      <w:r>
        <w:rPr>
          <w:rFonts w:ascii="Times New Roman" w:eastAsia="Times New Roman" w:hAnsi="Times New Roman" w:cs="Times New Roman"/>
          <w:sz w:val="28"/>
        </w:rPr>
        <w:t xml:space="preserve"> </w:t>
      </w:r>
      <w:r w:rsidRPr="00316247">
        <w:rPr>
          <w:rFonts w:ascii="Times New Roman" w:eastAsia="Times New Roman" w:hAnsi="Times New Roman" w:cs="Times New Roman"/>
          <w:sz w:val="28"/>
        </w:rPr>
        <w:t xml:space="preserve"> </w:t>
      </w:r>
      <w:r>
        <w:rPr>
          <w:rFonts w:ascii="Times New Roman" w:eastAsia="Times New Roman" w:hAnsi="Times New Roman" w:cs="Times New Roman"/>
          <w:sz w:val="28"/>
        </w:rPr>
        <w:t>МРОТ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рублей,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производстве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произошел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вине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p>
    <w:p w14:paraId="49090841"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19.</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Выплачивает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приносящей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доход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единовременное</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пособие</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8"/>
          <w:sz w:val="28"/>
        </w:rPr>
        <w:t xml:space="preserve"> </w:t>
      </w:r>
      <w:r w:rsidRPr="000F3756">
        <w:rPr>
          <w:rFonts w:ascii="Times New Roman" w:eastAsia="Times New Roman" w:hAnsi="Times New Roman" w:cs="Times New Roman"/>
          <w:sz w:val="28"/>
        </w:rPr>
        <w:t>качестве</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возмещения</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морального</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вреда</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семье</w:t>
      </w:r>
    </w:p>
    <w:p w14:paraId="7A8E80F3"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пострадавшего в результате смерти работника, наступившей от несчастного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случая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производстве,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 xml:space="preserve"> профессионального заболевания. </w:t>
      </w:r>
    </w:p>
    <w:p w14:paraId="47F5D43A"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szCs w:val="28"/>
        </w:rPr>
        <w:t xml:space="preserve">20. </w:t>
      </w:r>
      <w:r w:rsidRPr="000F3756">
        <w:rPr>
          <w:rFonts w:ascii="Times New Roman" w:eastAsia="Times New Roman" w:hAnsi="Times New Roman" w:cs="Times New Roman"/>
          <w:sz w:val="28"/>
        </w:rPr>
        <w:t>Оказывает содействие техническим (главным техническим) инспекторам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уполномоченным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(доверенным лицам) по охране труда в проведении контроля за состоянием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учреждении.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на здоровые и безопасные условия труда принимает меры к 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устранению.</w:t>
      </w:r>
    </w:p>
    <w:p w14:paraId="3CDB88EA" w14:textId="77777777" w:rsidR="00C36391" w:rsidRP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8.2.</w:t>
      </w:r>
      <w:r w:rsidRPr="000F3756">
        <w:rPr>
          <w:rFonts w:ascii="Times New Roman" w:eastAsia="Times New Roman" w:hAnsi="Times New Roman" w:cs="Times New Roman"/>
          <w:sz w:val="28"/>
        </w:rPr>
        <w:t>Работники</w:t>
      </w:r>
      <w:r w:rsidRPr="000F3756">
        <w:rPr>
          <w:rFonts w:ascii="Times New Roman" w:eastAsia="Times New Roman" w:hAnsi="Times New Roman" w:cs="Times New Roman"/>
          <w:spacing w:val="-7"/>
          <w:sz w:val="28"/>
        </w:rPr>
        <w:t xml:space="preserve"> </w:t>
      </w:r>
      <w:r w:rsidRPr="000F3756">
        <w:rPr>
          <w:rFonts w:ascii="Times New Roman" w:eastAsia="Times New Roman" w:hAnsi="Times New Roman" w:cs="Times New Roman"/>
          <w:sz w:val="28"/>
        </w:rPr>
        <w:t>обязаны:</w:t>
      </w:r>
    </w:p>
    <w:p w14:paraId="4D205CA9" w14:textId="77777777" w:rsidR="00986BAB" w:rsidRDefault="00C36391" w:rsidP="00D16EF3">
      <w:pPr>
        <w:widowControl w:val="0"/>
        <w:numPr>
          <w:ilvl w:val="0"/>
          <w:numId w:val="23"/>
        </w:numPr>
        <w:tabs>
          <w:tab w:val="left" w:pos="504"/>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Соблюдать требования охраны труда, установленные законами и 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 правовыми актами, а также правилами и инструкциями 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p>
    <w:p w14:paraId="6D8FAF8F"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Проходить</w:t>
      </w:r>
      <w:r w:rsidRPr="00986BAB">
        <w:rPr>
          <w:rFonts w:ascii="Times New Roman" w:eastAsia="Times New Roman" w:hAnsi="Times New Roman" w:cs="Times New Roman"/>
          <w:spacing w:val="38"/>
          <w:sz w:val="28"/>
        </w:rPr>
        <w:t xml:space="preserve"> </w:t>
      </w:r>
      <w:r w:rsidRPr="00986BAB">
        <w:rPr>
          <w:rFonts w:ascii="Times New Roman" w:eastAsia="Times New Roman" w:hAnsi="Times New Roman" w:cs="Times New Roman"/>
          <w:sz w:val="28"/>
        </w:rPr>
        <w:t>обучение</w:t>
      </w:r>
      <w:r w:rsidRPr="00986BAB">
        <w:rPr>
          <w:rFonts w:ascii="Times New Roman" w:eastAsia="Times New Roman" w:hAnsi="Times New Roman" w:cs="Times New Roman"/>
          <w:spacing w:val="37"/>
          <w:sz w:val="28"/>
        </w:rPr>
        <w:t xml:space="preserve"> </w:t>
      </w:r>
      <w:r w:rsidRPr="00986BAB">
        <w:rPr>
          <w:rFonts w:ascii="Times New Roman" w:eastAsia="Times New Roman" w:hAnsi="Times New Roman" w:cs="Times New Roman"/>
          <w:sz w:val="28"/>
        </w:rPr>
        <w:t>безопасным</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методам</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40"/>
          <w:sz w:val="28"/>
        </w:rPr>
        <w:t xml:space="preserve"> </w:t>
      </w:r>
      <w:r w:rsidRPr="00986BAB">
        <w:rPr>
          <w:rFonts w:ascii="Times New Roman" w:eastAsia="Times New Roman" w:hAnsi="Times New Roman" w:cs="Times New Roman"/>
          <w:sz w:val="28"/>
        </w:rPr>
        <w:t>приемам</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выполнения</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работ,</w:t>
      </w:r>
      <w:r w:rsidRPr="00986BAB">
        <w:rPr>
          <w:rFonts w:ascii="Times New Roman" w:eastAsia="Times New Roman" w:hAnsi="Times New Roman" w:cs="Times New Roman"/>
          <w:spacing w:val="-68"/>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оказанию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первой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помощи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несчастных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производстве,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инструктаж</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труда,</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проверку</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знаний</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требований</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охраны</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труда.</w:t>
      </w:r>
    </w:p>
    <w:p w14:paraId="3C4EFDEE"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Проходить обязательные предварительные при поступлении на работу 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периодические медицинские осмотры, а также внеочередные медицинские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осмотры в соответствии с медицинскими рекомендациями за счет средств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работодателя.</w:t>
      </w:r>
    </w:p>
    <w:p w14:paraId="3D706C67"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Правильно</w:t>
      </w:r>
      <w:r w:rsidRPr="00986BAB">
        <w:rPr>
          <w:rFonts w:ascii="Times New Roman" w:eastAsia="Times New Roman" w:hAnsi="Times New Roman" w:cs="Times New Roman"/>
          <w:spacing w:val="-7"/>
          <w:sz w:val="28"/>
        </w:rPr>
        <w:t xml:space="preserve"> </w:t>
      </w:r>
      <w:r w:rsidRPr="00986BAB">
        <w:rPr>
          <w:rFonts w:ascii="Times New Roman" w:eastAsia="Times New Roman" w:hAnsi="Times New Roman" w:cs="Times New Roman"/>
          <w:sz w:val="28"/>
        </w:rPr>
        <w:t>применять</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средства</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индивидуальной</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коллективной</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защиты.</w:t>
      </w:r>
    </w:p>
    <w:p w14:paraId="1CFB7633"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Извещать</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немедленно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руководителя,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заместителя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руководителя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либо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руководителя</w:t>
      </w:r>
      <w:r w:rsidRPr="00986BAB">
        <w:rPr>
          <w:rFonts w:ascii="Times New Roman" w:eastAsia="Times New Roman" w:hAnsi="Times New Roman" w:cs="Times New Roman"/>
          <w:spacing w:val="47"/>
          <w:sz w:val="28"/>
        </w:rPr>
        <w:t xml:space="preserve"> </w:t>
      </w:r>
      <w:r w:rsidRPr="00986BAB">
        <w:rPr>
          <w:rFonts w:ascii="Times New Roman" w:eastAsia="Times New Roman" w:hAnsi="Times New Roman" w:cs="Times New Roman"/>
          <w:sz w:val="28"/>
        </w:rPr>
        <w:t>структурного</w:t>
      </w:r>
      <w:r w:rsidRPr="00986BAB">
        <w:rPr>
          <w:rFonts w:ascii="Times New Roman" w:eastAsia="Times New Roman" w:hAnsi="Times New Roman" w:cs="Times New Roman"/>
          <w:spacing w:val="46"/>
          <w:sz w:val="28"/>
        </w:rPr>
        <w:t xml:space="preserve"> </w:t>
      </w:r>
      <w:r w:rsidRPr="00986BAB">
        <w:rPr>
          <w:rFonts w:ascii="Times New Roman" w:eastAsia="Times New Roman" w:hAnsi="Times New Roman" w:cs="Times New Roman"/>
          <w:sz w:val="28"/>
        </w:rPr>
        <w:t>подразделения</w:t>
      </w:r>
      <w:r w:rsidRPr="00986BAB">
        <w:rPr>
          <w:rFonts w:ascii="Times New Roman" w:eastAsia="Times New Roman" w:hAnsi="Times New Roman" w:cs="Times New Roman"/>
          <w:spacing w:val="46"/>
          <w:sz w:val="28"/>
        </w:rPr>
        <w:t xml:space="preserve"> </w:t>
      </w:r>
      <w:r w:rsidRPr="00986BAB">
        <w:rPr>
          <w:rFonts w:ascii="Times New Roman" w:eastAsia="Times New Roman" w:hAnsi="Times New Roman" w:cs="Times New Roman"/>
          <w:sz w:val="28"/>
        </w:rPr>
        <w:t>организации</w:t>
      </w:r>
      <w:r w:rsidRPr="00986BAB">
        <w:rPr>
          <w:rFonts w:ascii="Times New Roman" w:eastAsia="Times New Roman" w:hAnsi="Times New Roman" w:cs="Times New Roman"/>
          <w:spacing w:val="47"/>
          <w:sz w:val="28"/>
        </w:rPr>
        <w:t xml:space="preserve"> </w:t>
      </w:r>
      <w:r w:rsidRPr="00986BAB">
        <w:rPr>
          <w:rFonts w:ascii="Times New Roman" w:eastAsia="Times New Roman" w:hAnsi="Times New Roman" w:cs="Times New Roman"/>
          <w:sz w:val="28"/>
        </w:rPr>
        <w:t>о</w:t>
      </w:r>
      <w:r w:rsidRPr="00986BAB">
        <w:rPr>
          <w:rFonts w:ascii="Times New Roman" w:eastAsia="Times New Roman" w:hAnsi="Times New Roman" w:cs="Times New Roman"/>
          <w:spacing w:val="46"/>
          <w:sz w:val="28"/>
        </w:rPr>
        <w:t xml:space="preserve"> </w:t>
      </w:r>
      <w:r w:rsidRPr="00986BAB">
        <w:rPr>
          <w:rFonts w:ascii="Times New Roman" w:eastAsia="Times New Roman" w:hAnsi="Times New Roman" w:cs="Times New Roman"/>
          <w:sz w:val="28"/>
        </w:rPr>
        <w:t>любой</w:t>
      </w:r>
      <w:r w:rsidRPr="00986BAB">
        <w:rPr>
          <w:rFonts w:ascii="Times New Roman" w:eastAsia="Times New Roman" w:hAnsi="Times New Roman" w:cs="Times New Roman"/>
          <w:spacing w:val="48"/>
          <w:sz w:val="28"/>
        </w:rPr>
        <w:t xml:space="preserve"> </w:t>
      </w:r>
      <w:r w:rsidRPr="00986BAB">
        <w:rPr>
          <w:rFonts w:ascii="Times New Roman" w:eastAsia="Times New Roman" w:hAnsi="Times New Roman" w:cs="Times New Roman"/>
          <w:sz w:val="28"/>
        </w:rPr>
        <w:t>ситуации,</w:t>
      </w:r>
    </w:p>
    <w:p w14:paraId="75F240A4" w14:textId="77777777" w:rsidR="00986BAB" w:rsidRDefault="00986BAB"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szCs w:val="28"/>
        </w:rPr>
        <w:t>угрожающей</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жизни</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и</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здоровью</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людей,</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каждом</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несчастном</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случае,</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lastRenderedPageBreak/>
        <w:t>происшедшем на производстве, или об ухудшении состояния своего здоровья</w:t>
      </w:r>
      <w:r w:rsidRPr="00986BAB">
        <w:rPr>
          <w:rFonts w:ascii="Times New Roman" w:eastAsia="Times New Roman" w:hAnsi="Times New Roman" w:cs="Times New Roman"/>
          <w:spacing w:val="-67"/>
          <w:sz w:val="28"/>
          <w:szCs w:val="28"/>
        </w:rPr>
        <w:t xml:space="preserve"> </w:t>
      </w:r>
      <w:r w:rsidRPr="00986BAB">
        <w:rPr>
          <w:rFonts w:ascii="Times New Roman" w:eastAsia="Times New Roman" w:hAnsi="Times New Roman" w:cs="Times New Roman"/>
          <w:sz w:val="28"/>
          <w:szCs w:val="28"/>
        </w:rPr>
        <w:t>во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время</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работы,</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в</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том</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числе</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проявлении</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признаков</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острого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профессионального заболевания (отравления).</w:t>
      </w:r>
    </w:p>
    <w:p w14:paraId="69A6C3AB" w14:textId="77777777" w:rsidR="00C36391" w:rsidRDefault="00986BAB" w:rsidP="00986BAB">
      <w:pPr>
        <w:widowControl w:val="0"/>
        <w:tabs>
          <w:tab w:val="left" w:pos="50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8.3. </w:t>
      </w:r>
      <w:r w:rsidRPr="00986BAB">
        <w:rPr>
          <w:rFonts w:ascii="Times New Roman" w:eastAsia="Times New Roman" w:hAnsi="Times New Roman" w:cs="Times New Roman"/>
          <w:sz w:val="28"/>
        </w:rPr>
        <w:t>Работник</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имеет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право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отказаться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выполнения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возникновения на рабочем месте ситуации, угрожающей жизни и здоровью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работника,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также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необеспечении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необходимыми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средствами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индивидуальной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коллективной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защиты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устранения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выявленных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нарушений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сохранением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это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время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средней заработной</w:t>
      </w:r>
      <w:r w:rsidRPr="00986BAB">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платы.</w:t>
      </w:r>
    </w:p>
    <w:p w14:paraId="3DAD6D22" w14:textId="77777777" w:rsidR="00986BAB" w:rsidRPr="000F3756" w:rsidRDefault="00986BAB" w:rsidP="00986BAB">
      <w:pPr>
        <w:widowControl w:val="0"/>
        <w:tabs>
          <w:tab w:val="left" w:pos="67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8.4. </w:t>
      </w:r>
      <w:r w:rsidRPr="000F3756">
        <w:rPr>
          <w:rFonts w:ascii="Times New Roman" w:eastAsia="Times New Roman" w:hAnsi="Times New Roman" w:cs="Times New Roman"/>
          <w:sz w:val="28"/>
        </w:rPr>
        <w:t>Профком:</w:t>
      </w:r>
    </w:p>
    <w:p w14:paraId="41408E6A"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Осуществляет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соблюдением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администрацией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охране труда.</w:t>
      </w:r>
    </w:p>
    <w:p w14:paraId="64A442E9"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Контролирует своевременную, в соответствии с установленными нормами,</w:t>
      </w:r>
      <w:r w:rsidRPr="00986BAB">
        <w:rPr>
          <w:rFonts w:ascii="Times New Roman" w:eastAsia="Times New Roman" w:hAnsi="Times New Roman" w:cs="Times New Roman"/>
          <w:spacing w:val="-67"/>
          <w:sz w:val="28"/>
        </w:rPr>
        <w:t xml:space="preserve"> </w:t>
      </w:r>
      <w:r w:rsidRPr="00986BAB">
        <w:rPr>
          <w:rFonts w:ascii="Times New Roman" w:eastAsia="Times New Roman" w:hAnsi="Times New Roman" w:cs="Times New Roman"/>
          <w:sz w:val="28"/>
        </w:rPr>
        <w:t>выдачу работникам спецодежды, средств индивидуальной защиты, моющих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средств.</w:t>
      </w:r>
    </w:p>
    <w:p w14:paraId="0CA7CCA6"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Избирает</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уполномоченных</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труда.</w:t>
      </w:r>
    </w:p>
    <w:p w14:paraId="1C62B447"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Принимает</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участие</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создании</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работе</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комиссии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труда.</w:t>
      </w:r>
    </w:p>
    <w:p w14:paraId="11AAD592"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Принимает участие в расследовании несчастных случаев на производстве с</w:t>
      </w:r>
      <w:r w:rsidRPr="00986BAB">
        <w:rPr>
          <w:rFonts w:ascii="Times New Roman" w:eastAsia="Times New Roman" w:hAnsi="Times New Roman" w:cs="Times New Roman"/>
          <w:spacing w:val="-67"/>
          <w:sz w:val="28"/>
        </w:rPr>
        <w:t xml:space="preserve"> </w:t>
      </w:r>
      <w:r w:rsidRPr="00986BAB">
        <w:rPr>
          <w:rFonts w:ascii="Times New Roman" w:eastAsia="Times New Roman" w:hAnsi="Times New Roman" w:cs="Times New Roman"/>
          <w:sz w:val="28"/>
        </w:rPr>
        <w:t>работниками.</w:t>
      </w:r>
    </w:p>
    <w:p w14:paraId="61D00A58"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Обращается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работодателю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предложением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привлечении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ответственности</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лиц,</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виновных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нарушении</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требований</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охраны</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труда.</w:t>
      </w:r>
    </w:p>
    <w:p w14:paraId="0529B6AD"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Принимает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участие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рассмотрении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трудовых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споров,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связанных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нарушением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законодательства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обязательств,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предусмотренных коллективным договором.</w:t>
      </w:r>
    </w:p>
    <w:p w14:paraId="2C51C31F"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грубых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нарушений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требований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охраны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(отсутствие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нормальной освещенности и вентиляции, низкая температура в помещениях,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повышенный шум и т.д.) требует от администрации приостановления работ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 устранения выявленных нарушений. Приостановка работ осуществляется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после</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официального уведомления администрации.</w:t>
      </w:r>
    </w:p>
    <w:p w14:paraId="2C0DBC0C" w14:textId="77777777" w:rsidR="00986BAB" w:rsidRDefault="00986BAB" w:rsidP="00986BAB">
      <w:pPr>
        <w:widowControl w:val="0"/>
        <w:tabs>
          <w:tab w:val="left" w:pos="559"/>
        </w:tabs>
        <w:autoSpaceDE w:val="0"/>
        <w:autoSpaceDN w:val="0"/>
        <w:spacing w:after="0" w:line="240" w:lineRule="auto"/>
        <w:ind w:right="39"/>
        <w:jc w:val="both"/>
        <w:rPr>
          <w:rFonts w:ascii="Times New Roman" w:eastAsia="Times New Roman" w:hAnsi="Times New Roman" w:cs="Times New Roman"/>
          <w:sz w:val="28"/>
        </w:rPr>
      </w:pPr>
    </w:p>
    <w:p w14:paraId="25F3D833" w14:textId="77777777" w:rsidR="00986BAB" w:rsidRPr="000F3756" w:rsidRDefault="00986BAB" w:rsidP="00986BAB">
      <w:pPr>
        <w:widowControl w:val="0"/>
        <w:autoSpaceDE w:val="0"/>
        <w:autoSpaceDN w:val="0"/>
        <w:spacing w:after="0" w:line="240" w:lineRule="auto"/>
        <w:ind w:left="676"/>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IХ.</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СОЦИАЛЬНЫЕ</w:t>
      </w:r>
      <w:r w:rsidRPr="000F3756">
        <w:rPr>
          <w:rFonts w:ascii="Times New Roman" w:eastAsia="Times New Roman" w:hAnsi="Times New Roman" w:cs="Times New Roman"/>
          <w:b/>
          <w:bCs/>
          <w:spacing w:val="-2"/>
          <w:sz w:val="28"/>
          <w:szCs w:val="28"/>
        </w:rPr>
        <w:t xml:space="preserve"> </w:t>
      </w:r>
      <w:r w:rsidRPr="000F3756">
        <w:rPr>
          <w:rFonts w:ascii="Times New Roman" w:eastAsia="Times New Roman" w:hAnsi="Times New Roman" w:cs="Times New Roman"/>
          <w:b/>
          <w:bCs/>
          <w:sz w:val="28"/>
          <w:szCs w:val="28"/>
        </w:rPr>
        <w:t>ГАРАНТИИ,</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ЛЬГОТЫ</w:t>
      </w:r>
      <w:r w:rsidRPr="000F3756">
        <w:rPr>
          <w:rFonts w:ascii="Times New Roman" w:eastAsia="Times New Roman" w:hAnsi="Times New Roman" w:cs="Times New Roman"/>
          <w:b/>
          <w:bCs/>
          <w:spacing w:val="-2"/>
          <w:sz w:val="28"/>
          <w:szCs w:val="28"/>
        </w:rPr>
        <w:t xml:space="preserve"> </w:t>
      </w:r>
      <w:r w:rsidRPr="000F3756">
        <w:rPr>
          <w:rFonts w:ascii="Times New Roman" w:eastAsia="Times New Roman" w:hAnsi="Times New Roman" w:cs="Times New Roman"/>
          <w:b/>
          <w:bCs/>
          <w:sz w:val="28"/>
          <w:szCs w:val="28"/>
        </w:rPr>
        <w:t>И</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КОМПЕНСАЦИИ</w:t>
      </w:r>
    </w:p>
    <w:p w14:paraId="16B9ED14" w14:textId="77777777" w:rsidR="00986BAB" w:rsidRDefault="00986BAB" w:rsidP="00D16EF3">
      <w:pPr>
        <w:widowControl w:val="0"/>
        <w:numPr>
          <w:ilvl w:val="1"/>
          <w:numId w:val="25"/>
        </w:numPr>
        <w:tabs>
          <w:tab w:val="left" w:pos="672"/>
        </w:tabs>
        <w:autoSpaceDE w:val="0"/>
        <w:autoSpaceDN w:val="0"/>
        <w:spacing w:before="153" w:after="0" w:line="240" w:lineRule="auto"/>
        <w:ind w:left="0" w:right="39"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договорились</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осуществлять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меры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расширению</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льгот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 гарантий работников.</w:t>
      </w:r>
    </w:p>
    <w:p w14:paraId="75C8D5DB" w14:textId="77777777" w:rsidR="00986BAB" w:rsidRPr="00986BAB" w:rsidRDefault="00986BAB" w:rsidP="00D16EF3">
      <w:pPr>
        <w:widowControl w:val="0"/>
        <w:numPr>
          <w:ilvl w:val="1"/>
          <w:numId w:val="25"/>
        </w:numPr>
        <w:tabs>
          <w:tab w:val="left" w:pos="672"/>
        </w:tabs>
        <w:autoSpaceDE w:val="0"/>
        <w:autoSpaceDN w:val="0"/>
        <w:spacing w:before="153" w:after="0" w:line="240" w:lineRule="auto"/>
        <w:ind w:left="0" w:right="433" w:hanging="3"/>
        <w:jc w:val="both"/>
        <w:rPr>
          <w:rFonts w:ascii="Times New Roman" w:eastAsia="Times New Roman" w:hAnsi="Times New Roman" w:cs="Times New Roman"/>
          <w:sz w:val="28"/>
        </w:rPr>
      </w:pPr>
      <w:r w:rsidRPr="00986BAB">
        <w:rPr>
          <w:rFonts w:ascii="Times New Roman" w:eastAsia="Times New Roman" w:hAnsi="Times New Roman" w:cs="Times New Roman"/>
          <w:sz w:val="28"/>
        </w:rPr>
        <w:t>Стороны</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подтверждают:</w:t>
      </w:r>
    </w:p>
    <w:p w14:paraId="34C1183D" w14:textId="233CB9D3" w:rsidR="00986BAB" w:rsidRDefault="00986BAB" w:rsidP="00D16EF3">
      <w:pPr>
        <w:widowControl w:val="0"/>
        <w:numPr>
          <w:ilvl w:val="0"/>
          <w:numId w:val="24"/>
        </w:numPr>
        <w:tabs>
          <w:tab w:val="left" w:pos="48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увольнении работника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выходом 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пенсию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(независимо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вида)</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ему</w:t>
      </w:r>
      <w:r w:rsidRPr="000F3756">
        <w:rPr>
          <w:rFonts w:ascii="Times New Roman" w:eastAsia="Times New Roman" w:hAnsi="Times New Roman" w:cs="Times New Roman"/>
          <w:spacing w:val="59"/>
          <w:sz w:val="28"/>
        </w:rPr>
        <w:t xml:space="preserve"> </w:t>
      </w:r>
      <w:r w:rsidRPr="000F3756">
        <w:rPr>
          <w:rFonts w:ascii="Times New Roman" w:eastAsia="Times New Roman" w:hAnsi="Times New Roman" w:cs="Times New Roman"/>
          <w:sz w:val="28"/>
        </w:rPr>
        <w:t>выплачивается</w:t>
      </w:r>
      <w:r w:rsidRPr="000F3756">
        <w:rPr>
          <w:rFonts w:ascii="Times New Roman" w:eastAsia="Times New Roman" w:hAnsi="Times New Roman" w:cs="Times New Roman"/>
          <w:spacing w:val="63"/>
          <w:sz w:val="28"/>
        </w:rPr>
        <w:t xml:space="preserve"> </w:t>
      </w:r>
      <w:r w:rsidRPr="000F3756">
        <w:rPr>
          <w:rFonts w:ascii="Times New Roman" w:eastAsia="Times New Roman" w:hAnsi="Times New Roman" w:cs="Times New Roman"/>
          <w:sz w:val="28"/>
        </w:rPr>
        <w:t>единовременное</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материальное</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вознаграждение</w:t>
      </w:r>
      <w:r w:rsidRPr="000F3756">
        <w:rPr>
          <w:rFonts w:ascii="Times New Roman" w:eastAsia="Times New Roman" w:hAnsi="Times New Roman" w:cs="Times New Roman"/>
          <w:spacing w:val="63"/>
          <w:sz w:val="28"/>
        </w:rPr>
        <w:t xml:space="preserve"> </w:t>
      </w:r>
      <w:r w:rsidRPr="000F3756">
        <w:rPr>
          <w:rFonts w:ascii="Times New Roman" w:eastAsia="Times New Roman" w:hAnsi="Times New Roman" w:cs="Times New Roman"/>
          <w:sz w:val="28"/>
        </w:rPr>
        <w:t>в</w:t>
      </w:r>
      <w:r>
        <w:rPr>
          <w:rFonts w:ascii="Times New Roman" w:eastAsia="Times New Roman" w:hAnsi="Times New Roman" w:cs="Times New Roman"/>
          <w:sz w:val="28"/>
        </w:rPr>
        <w:t xml:space="preserve"> </w:t>
      </w:r>
      <w:r w:rsidRPr="00986BAB">
        <w:rPr>
          <w:rFonts w:ascii="Times New Roman" w:eastAsia="Times New Roman" w:hAnsi="Times New Roman" w:cs="Times New Roman"/>
          <w:sz w:val="28"/>
          <w:szCs w:val="28"/>
        </w:rPr>
        <w:t xml:space="preserve">размере </w:t>
      </w:r>
      <w:r w:rsidR="00EA2237" w:rsidRPr="00986BAB">
        <w:rPr>
          <w:rFonts w:ascii="Times New Roman" w:eastAsia="Times New Roman" w:hAnsi="Times New Roman" w:cs="Times New Roman"/>
          <w:sz w:val="28"/>
          <w:szCs w:val="28"/>
        </w:rPr>
        <w:t xml:space="preserve">месячной </w:t>
      </w:r>
      <w:r w:rsidR="00EA2237" w:rsidRPr="00986BAB">
        <w:rPr>
          <w:rFonts w:ascii="Times New Roman" w:eastAsia="Times New Roman" w:hAnsi="Times New Roman" w:cs="Times New Roman"/>
          <w:spacing w:val="25"/>
          <w:sz w:val="28"/>
          <w:szCs w:val="28"/>
        </w:rPr>
        <w:t>заработной</w:t>
      </w:r>
      <w:r w:rsidRPr="00986BAB">
        <w:rPr>
          <w:rFonts w:ascii="Times New Roman" w:eastAsia="Times New Roman" w:hAnsi="Times New Roman" w:cs="Times New Roman"/>
          <w:spacing w:val="28"/>
          <w:sz w:val="28"/>
          <w:szCs w:val="28"/>
        </w:rPr>
        <w:t xml:space="preserve"> </w:t>
      </w:r>
      <w:r w:rsidRPr="00986BAB">
        <w:rPr>
          <w:rFonts w:ascii="Times New Roman" w:eastAsia="Times New Roman" w:hAnsi="Times New Roman" w:cs="Times New Roman"/>
          <w:sz w:val="28"/>
          <w:szCs w:val="28"/>
        </w:rPr>
        <w:t>платы</w:t>
      </w:r>
      <w:r w:rsidR="00EA2237">
        <w:rPr>
          <w:rFonts w:ascii="Times New Roman" w:eastAsia="Times New Roman" w:hAnsi="Times New Roman" w:cs="Times New Roman"/>
          <w:sz w:val="28"/>
          <w:szCs w:val="28"/>
        </w:rPr>
        <w:t xml:space="preserve"> </w:t>
      </w:r>
      <w:r w:rsidRPr="00986BAB">
        <w:rPr>
          <w:rFonts w:ascii="Times New Roman" w:eastAsia="Times New Roman" w:hAnsi="Times New Roman" w:cs="Times New Roman"/>
          <w:sz w:val="28"/>
          <w:szCs w:val="28"/>
        </w:rPr>
        <w:t>(за счет бюджетных средств и (или)средств, полученных</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от</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приносящей</w:t>
      </w:r>
      <w:r w:rsidRPr="00986BAB">
        <w:rPr>
          <w:rFonts w:ascii="Times New Roman" w:eastAsia="Times New Roman" w:hAnsi="Times New Roman" w:cs="Times New Roman"/>
          <w:spacing w:val="-4"/>
          <w:sz w:val="28"/>
          <w:szCs w:val="28"/>
        </w:rPr>
        <w:t xml:space="preserve"> </w:t>
      </w:r>
      <w:r w:rsidRPr="00986BAB">
        <w:rPr>
          <w:rFonts w:ascii="Times New Roman" w:eastAsia="Times New Roman" w:hAnsi="Times New Roman" w:cs="Times New Roman"/>
          <w:sz w:val="28"/>
          <w:szCs w:val="28"/>
        </w:rPr>
        <w:t>доход</w:t>
      </w:r>
      <w:r w:rsidRPr="00986BAB">
        <w:rPr>
          <w:rFonts w:ascii="Times New Roman" w:eastAsia="Times New Roman" w:hAnsi="Times New Roman" w:cs="Times New Roman"/>
          <w:spacing w:val="-3"/>
          <w:sz w:val="28"/>
          <w:szCs w:val="28"/>
        </w:rPr>
        <w:t xml:space="preserve"> </w:t>
      </w:r>
      <w:r w:rsidRPr="00986BAB">
        <w:rPr>
          <w:rFonts w:ascii="Times New Roman" w:eastAsia="Times New Roman" w:hAnsi="Times New Roman" w:cs="Times New Roman"/>
          <w:sz w:val="28"/>
          <w:szCs w:val="28"/>
        </w:rPr>
        <w:t>деятельности).</w:t>
      </w:r>
    </w:p>
    <w:p w14:paraId="6ECBA25E" w14:textId="77777777" w:rsidR="00986BAB" w:rsidRDefault="00986BAB" w:rsidP="00D16EF3">
      <w:pPr>
        <w:widowControl w:val="0"/>
        <w:numPr>
          <w:ilvl w:val="0"/>
          <w:numId w:val="24"/>
        </w:numPr>
        <w:tabs>
          <w:tab w:val="left" w:pos="461"/>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Одному из родителей, имеющим ребенка-инвалида в возрасте до 18 лет, 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соответствии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законодательством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предоставляются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4</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дополнительных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оплачиваемых</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Фондом</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социального</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страхования</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выходных</w:t>
      </w:r>
      <w:r w:rsidRPr="00986BAB">
        <w:rPr>
          <w:rFonts w:ascii="Times New Roman" w:eastAsia="Times New Roman" w:hAnsi="Times New Roman" w:cs="Times New Roman"/>
          <w:spacing w:val="30"/>
          <w:sz w:val="28"/>
        </w:rPr>
        <w:t xml:space="preserve"> </w:t>
      </w:r>
      <w:r w:rsidRPr="00986BAB">
        <w:rPr>
          <w:rFonts w:ascii="Times New Roman" w:eastAsia="Times New Roman" w:hAnsi="Times New Roman" w:cs="Times New Roman"/>
          <w:sz w:val="28"/>
        </w:rPr>
        <w:t>дня</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месяц</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(не</w:t>
      </w:r>
      <w:r w:rsidRPr="00986BAB">
        <w:rPr>
          <w:rFonts w:ascii="Times New Roman" w:eastAsia="Times New Roman" w:hAnsi="Times New Roman" w:cs="Times New Roman"/>
          <w:spacing w:val="-67"/>
          <w:sz w:val="28"/>
        </w:rPr>
        <w:t xml:space="preserve"> </w:t>
      </w:r>
      <w:r w:rsidRPr="00986BAB">
        <w:rPr>
          <w:rFonts w:ascii="Times New Roman" w:eastAsia="Times New Roman" w:hAnsi="Times New Roman" w:cs="Times New Roman"/>
          <w:sz w:val="28"/>
        </w:rPr>
        <w:t>за счет свободного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или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методического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дня работника). Оплата труда при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замещении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этого работника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осуществляется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установленном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порядке.</w:t>
      </w:r>
    </w:p>
    <w:p w14:paraId="1520D18F" w14:textId="77777777" w:rsidR="00986BAB" w:rsidRDefault="00986BAB" w:rsidP="00D16EF3">
      <w:pPr>
        <w:widowControl w:val="0"/>
        <w:numPr>
          <w:ilvl w:val="0"/>
          <w:numId w:val="24"/>
        </w:numPr>
        <w:tabs>
          <w:tab w:val="left" w:pos="461"/>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Оказывает</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материальную</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помощь</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работникам:</w:t>
      </w:r>
    </w:p>
    <w:p w14:paraId="27141386" w14:textId="77777777" w:rsidR="00986BAB" w:rsidRDefault="00986BAB" w:rsidP="00986BAB">
      <w:pPr>
        <w:widowControl w:val="0"/>
        <w:tabs>
          <w:tab w:val="left" w:pos="46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проведения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платных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операций,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приобретения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дорогостоящих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лекарственных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препаратов,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необходимости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лечения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восстановления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здоровья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связи с травмой</w:t>
      </w:r>
      <w:r w:rsidRPr="00986BAB">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или заболеванием.</w:t>
      </w:r>
    </w:p>
    <w:p w14:paraId="483DB47A" w14:textId="77777777" w:rsidR="00986BAB" w:rsidRDefault="00986BAB" w:rsidP="00986BAB">
      <w:pPr>
        <w:widowControl w:val="0"/>
        <w:tabs>
          <w:tab w:val="left" w:pos="46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утраты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имущества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(пожара,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наводнения,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аварии,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стихийного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бедствия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несчастных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 на производстве, в результате противоправных действий третьих лиц</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помощи.</w:t>
      </w:r>
    </w:p>
    <w:p w14:paraId="02417A06" w14:textId="77777777" w:rsidR="00986BAB" w:rsidRPr="000F3756" w:rsidRDefault="00986BAB" w:rsidP="00986BAB">
      <w:pPr>
        <w:widowControl w:val="0"/>
        <w:tabs>
          <w:tab w:val="left" w:pos="46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в связи с юбилейными датами (женщинам и мужчинам в связи с 50-летием,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женщинам в связи с 55-летием, мужчинам в связи с 60-летием), регистрацией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заключения брака, смертью (гибели) близкого родственника, по заявлению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родственников в связи со смертью работника организации в соответствии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оказании материальной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помощи.</w:t>
      </w:r>
    </w:p>
    <w:p w14:paraId="258C8D3E" w14:textId="17ADA392" w:rsidR="00D04DC9" w:rsidRPr="00EA2237" w:rsidRDefault="00986BAB" w:rsidP="00EA2237">
      <w:pPr>
        <w:widowControl w:val="0"/>
        <w:autoSpaceDE w:val="0"/>
        <w:autoSpaceDN w:val="0"/>
        <w:spacing w:before="10" w:after="0" w:line="240" w:lineRule="auto"/>
        <w:rPr>
          <w:rFonts w:ascii="Times New Roman" w:eastAsia="Times New Roman" w:hAnsi="Times New Roman" w:cs="Times New Roman"/>
          <w:sz w:val="24"/>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82816" behindDoc="1" locked="0" layoutInCell="1" allowOverlap="1" wp14:anchorId="03418AB7" wp14:editId="04735238">
                <wp:simplePos x="0" y="0"/>
                <wp:positionH relativeFrom="page">
                  <wp:posOffset>1079500</wp:posOffset>
                </wp:positionH>
                <wp:positionV relativeFrom="paragraph">
                  <wp:posOffset>163195</wp:posOffset>
                </wp:positionV>
                <wp:extent cx="1828800" cy="7620"/>
                <wp:effectExtent l="0" t="0" r="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EB2C0" id="Прямоугольник 4" o:spid="_x0000_s1026" style="position:absolute;margin-left:85pt;margin-top:12.85pt;width:2in;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lonAIAAAo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" fillcolor="black" stroked="f">
                <w10:wrap type="topAndBottom" anchorx="page"/>
              </v:rect>
            </w:pict>
          </mc:Fallback>
        </mc:AlternateContent>
      </w:r>
    </w:p>
    <w:p w14:paraId="1C13391A" w14:textId="77777777" w:rsidR="00986BAB" w:rsidRDefault="00986BAB" w:rsidP="00986BAB">
      <w:pPr>
        <w:widowControl w:val="0"/>
        <w:autoSpaceDE w:val="0"/>
        <w:autoSpaceDN w:val="0"/>
        <w:spacing w:before="183" w:after="0" w:line="318" w:lineRule="exact"/>
        <w:ind w:left="1139" w:right="1385"/>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Х.</w:t>
      </w:r>
      <w:r w:rsidRPr="000F3756">
        <w:rPr>
          <w:rFonts w:ascii="Times New Roman" w:eastAsia="Times New Roman" w:hAnsi="Times New Roman" w:cs="Times New Roman"/>
          <w:b/>
          <w:bCs/>
          <w:spacing w:val="-3"/>
          <w:sz w:val="28"/>
          <w:szCs w:val="28"/>
        </w:rPr>
        <w:t xml:space="preserve"> </w:t>
      </w:r>
      <w:r w:rsidR="001C78B8">
        <w:rPr>
          <w:rFonts w:ascii="Times New Roman" w:eastAsia="Times New Roman" w:hAnsi="Times New Roman" w:cs="Times New Roman"/>
          <w:b/>
          <w:bCs/>
          <w:spacing w:val="-3"/>
          <w:sz w:val="28"/>
          <w:szCs w:val="28"/>
        </w:rPr>
        <w:t xml:space="preserve"> ДОПОЛНИТЕЛЬНЫЕ </w:t>
      </w:r>
      <w:r w:rsidRPr="000F3756">
        <w:rPr>
          <w:rFonts w:ascii="Times New Roman" w:eastAsia="Times New Roman" w:hAnsi="Times New Roman" w:cs="Times New Roman"/>
          <w:b/>
          <w:bCs/>
          <w:sz w:val="28"/>
          <w:szCs w:val="28"/>
        </w:rPr>
        <w:t>ГАРАНТИИ</w:t>
      </w:r>
      <w:r w:rsidRPr="000F3756">
        <w:rPr>
          <w:rFonts w:ascii="Times New Roman" w:eastAsia="Times New Roman" w:hAnsi="Times New Roman" w:cs="Times New Roman"/>
          <w:b/>
          <w:bCs/>
          <w:spacing w:val="-3"/>
          <w:sz w:val="28"/>
          <w:szCs w:val="28"/>
        </w:rPr>
        <w:t xml:space="preserve"> </w:t>
      </w:r>
      <w:r w:rsidR="001C78B8">
        <w:rPr>
          <w:rFonts w:ascii="Times New Roman" w:eastAsia="Times New Roman" w:hAnsi="Times New Roman" w:cs="Times New Roman"/>
          <w:b/>
          <w:bCs/>
          <w:sz w:val="28"/>
          <w:szCs w:val="28"/>
        </w:rPr>
        <w:t xml:space="preserve">МОЛОДЕЖИ </w:t>
      </w:r>
      <w:r w:rsidRPr="000F3756">
        <w:rPr>
          <w:rFonts w:ascii="Times New Roman" w:eastAsia="Times New Roman" w:hAnsi="Times New Roman" w:cs="Times New Roman"/>
          <w:b/>
          <w:bCs/>
          <w:spacing w:val="-4"/>
          <w:sz w:val="28"/>
          <w:szCs w:val="28"/>
        </w:rPr>
        <w:t xml:space="preserve"> </w:t>
      </w:r>
      <w:r w:rsidR="001C78B8">
        <w:rPr>
          <w:rFonts w:ascii="Times New Roman" w:eastAsia="Times New Roman" w:hAnsi="Times New Roman" w:cs="Times New Roman"/>
          <w:b/>
          <w:bCs/>
          <w:sz w:val="28"/>
          <w:szCs w:val="28"/>
        </w:rPr>
        <w:t>И ПЕДАГОГИЧЕСКИХ РАБОТНИКОВ</w:t>
      </w:r>
    </w:p>
    <w:p w14:paraId="2882490D" w14:textId="77777777" w:rsidR="00986BAB" w:rsidRPr="000F3756" w:rsidRDefault="00986BAB" w:rsidP="00986BAB">
      <w:pPr>
        <w:widowControl w:val="0"/>
        <w:autoSpaceDE w:val="0"/>
        <w:autoSpaceDN w:val="0"/>
        <w:spacing w:before="183" w:after="0" w:line="318" w:lineRule="exact"/>
        <w:ind w:left="1139" w:right="1385"/>
        <w:jc w:val="center"/>
        <w:outlineLvl w:val="0"/>
        <w:rPr>
          <w:rFonts w:ascii="Times New Roman" w:eastAsia="Times New Roman" w:hAnsi="Times New Roman" w:cs="Times New Roman"/>
          <w:b/>
          <w:bCs/>
          <w:sz w:val="28"/>
          <w:szCs w:val="28"/>
        </w:rPr>
      </w:pPr>
    </w:p>
    <w:p w14:paraId="293950D0" w14:textId="77777777" w:rsidR="00986BAB" w:rsidRPr="000F3756" w:rsidRDefault="00986BAB" w:rsidP="00D16EF3">
      <w:pPr>
        <w:widowControl w:val="0"/>
        <w:numPr>
          <w:ilvl w:val="1"/>
          <w:numId w:val="28"/>
        </w:numPr>
        <w:tabs>
          <w:tab w:val="left" w:pos="0"/>
        </w:tabs>
        <w:autoSpaceDE w:val="0"/>
        <w:autoSpaceDN w:val="0"/>
        <w:spacing w:after="0" w:line="318"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p>
    <w:p w14:paraId="16DE1448" w14:textId="77777777" w:rsidR="00986BAB" w:rsidRDefault="00986BAB" w:rsidP="00D16EF3">
      <w:pPr>
        <w:widowControl w:val="0"/>
        <w:numPr>
          <w:ilvl w:val="0"/>
          <w:numId w:val="27"/>
        </w:numPr>
        <w:tabs>
          <w:tab w:val="left" w:pos="542"/>
          <w:tab w:val="left" w:pos="9356"/>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Гарантируют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законом и настоящим коллективным договором социальных льгот, 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 социальной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поддержки.</w:t>
      </w:r>
    </w:p>
    <w:p w14:paraId="60BCC407" w14:textId="77777777" w:rsidR="00986BAB" w:rsidRDefault="00986BAB" w:rsidP="00D16EF3">
      <w:pPr>
        <w:widowControl w:val="0"/>
        <w:numPr>
          <w:ilvl w:val="0"/>
          <w:numId w:val="27"/>
        </w:numPr>
        <w:tabs>
          <w:tab w:val="left" w:pos="542"/>
          <w:tab w:val="left" w:pos="935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Предоставляют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общедоступную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бесплатную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юридическую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помощь</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молодым</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работникам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 всему</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кругу</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вопросов</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законодательства</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о труде.</w:t>
      </w:r>
    </w:p>
    <w:p w14:paraId="44B93163"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10.2. </w:t>
      </w:r>
      <w:r w:rsidRPr="00986BAB">
        <w:rPr>
          <w:rFonts w:ascii="Times New Roman" w:eastAsia="Times New Roman" w:hAnsi="Times New Roman" w:cs="Times New Roman"/>
          <w:sz w:val="28"/>
        </w:rPr>
        <w:t>Статус молодого специалиста возникает у лиц, закончивших полный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курс обучения по очной (заочной) форме в образовательных организациях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высшего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образования,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профессиональных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образовательных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организациях,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прошедших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государственную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(итоговую)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аттестацию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получивших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документы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государственного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образца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уровне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образования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(любого</w:t>
      </w:r>
      <w:r w:rsidRPr="00986BAB">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профиля).</w:t>
      </w:r>
    </w:p>
    <w:p w14:paraId="0FA86B93"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Реализация гарантий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молодого специалиста осуществляется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 течение 3</w:t>
      </w:r>
      <w:r w:rsidRPr="000F3756">
        <w:rPr>
          <w:rFonts w:ascii="Times New Roman" w:eastAsia="Times New Roman" w:hAnsi="Times New Roman" w:cs="Times New Roman"/>
          <w:spacing w:val="70"/>
          <w:sz w:val="28"/>
          <w:szCs w:val="28"/>
        </w:rPr>
        <w:t xml:space="preserve"> </w:t>
      </w:r>
      <w:r w:rsidRPr="000F3756">
        <w:rPr>
          <w:rFonts w:ascii="Times New Roman" w:eastAsia="Times New Roman" w:hAnsi="Times New Roman" w:cs="Times New Roman"/>
          <w:sz w:val="28"/>
          <w:szCs w:val="28"/>
        </w:rPr>
        <w:t>лет</w:t>
      </w: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заключения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трудового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основному</w:t>
      </w:r>
      <w:r w:rsidRPr="000F3756">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месту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работы.</w:t>
      </w:r>
    </w:p>
    <w:p w14:paraId="4B339A41"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Статус молодого специалиста сохраняется и срок действия продлевается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случаях:</w:t>
      </w:r>
    </w:p>
    <w:p w14:paraId="15B17DC4"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szCs w:val="28"/>
        </w:rPr>
        <w:t>призыв</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военную</w:t>
      </w:r>
      <w:r w:rsidRPr="000F3756">
        <w:rPr>
          <w:rFonts w:ascii="Times New Roman" w:eastAsia="Times New Roman" w:hAnsi="Times New Roman" w:cs="Times New Roman"/>
          <w:spacing w:val="21"/>
          <w:sz w:val="28"/>
          <w:szCs w:val="28"/>
        </w:rPr>
        <w:t xml:space="preserve"> </w:t>
      </w:r>
      <w:r w:rsidRPr="000F3756">
        <w:rPr>
          <w:rFonts w:ascii="Times New Roman" w:eastAsia="Times New Roman" w:hAnsi="Times New Roman" w:cs="Times New Roman"/>
          <w:sz w:val="28"/>
          <w:szCs w:val="28"/>
        </w:rPr>
        <w:t>службу</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направление</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заменяющую</w:t>
      </w:r>
      <w:r w:rsidRPr="000F3756">
        <w:rPr>
          <w:rFonts w:ascii="Times New Roman" w:eastAsia="Times New Roman" w:hAnsi="Times New Roman" w:cs="Times New Roman"/>
          <w:spacing w:val="21"/>
          <w:sz w:val="28"/>
          <w:szCs w:val="28"/>
        </w:rPr>
        <w:t xml:space="preserve"> </w:t>
      </w:r>
      <w:r w:rsidRPr="000F3756">
        <w:rPr>
          <w:rFonts w:ascii="Times New Roman" w:eastAsia="Times New Roman" w:hAnsi="Times New Roman" w:cs="Times New Roman"/>
          <w:sz w:val="28"/>
          <w:szCs w:val="28"/>
        </w:rPr>
        <w:t>ее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альтернативную</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гражданскую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службу;</w:t>
      </w:r>
    </w:p>
    <w:p w14:paraId="55328CFD" w14:textId="77777777"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переход работника из другой  образовательной организации республики;</w:t>
      </w:r>
    </w:p>
    <w:p w14:paraId="0F579603" w14:textId="77777777"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6BAB" w:rsidRPr="000F3756">
        <w:rPr>
          <w:rFonts w:ascii="Times New Roman" w:eastAsia="Times New Roman" w:hAnsi="Times New Roman" w:cs="Times New Roman"/>
          <w:sz w:val="28"/>
          <w:szCs w:val="28"/>
        </w:rPr>
        <w:t>обучение</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в</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очной</w:t>
      </w:r>
      <w:r w:rsidR="00986BAB" w:rsidRPr="000F3756">
        <w:rPr>
          <w:rFonts w:ascii="Times New Roman" w:eastAsia="Times New Roman" w:hAnsi="Times New Roman" w:cs="Times New Roman"/>
          <w:spacing w:val="41"/>
          <w:sz w:val="28"/>
          <w:szCs w:val="28"/>
        </w:rPr>
        <w:t xml:space="preserve"> </w:t>
      </w:r>
      <w:r w:rsidR="00986BAB" w:rsidRPr="000F3756">
        <w:rPr>
          <w:rFonts w:ascii="Times New Roman" w:eastAsia="Times New Roman" w:hAnsi="Times New Roman" w:cs="Times New Roman"/>
          <w:sz w:val="28"/>
          <w:szCs w:val="28"/>
        </w:rPr>
        <w:t>аспирантуре,</w:t>
      </w:r>
      <w:r w:rsidR="00986BAB" w:rsidRPr="000F3756">
        <w:rPr>
          <w:rFonts w:ascii="Times New Roman" w:eastAsia="Times New Roman" w:hAnsi="Times New Roman" w:cs="Times New Roman"/>
          <w:spacing w:val="41"/>
          <w:sz w:val="28"/>
          <w:szCs w:val="28"/>
        </w:rPr>
        <w:t xml:space="preserve"> </w:t>
      </w:r>
      <w:r w:rsidR="00986BAB" w:rsidRPr="000F3756">
        <w:rPr>
          <w:rFonts w:ascii="Times New Roman" w:eastAsia="Times New Roman" w:hAnsi="Times New Roman" w:cs="Times New Roman"/>
          <w:sz w:val="28"/>
          <w:szCs w:val="28"/>
        </w:rPr>
        <w:t>магистратуре</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на</w:t>
      </w:r>
      <w:r w:rsidR="00986BAB" w:rsidRPr="000F3756">
        <w:rPr>
          <w:rFonts w:ascii="Times New Roman" w:eastAsia="Times New Roman" w:hAnsi="Times New Roman" w:cs="Times New Roman"/>
          <w:spacing w:val="41"/>
          <w:sz w:val="28"/>
          <w:szCs w:val="28"/>
        </w:rPr>
        <w:t xml:space="preserve"> </w:t>
      </w:r>
      <w:r w:rsidR="00986BAB" w:rsidRPr="000F3756">
        <w:rPr>
          <w:rFonts w:ascii="Times New Roman" w:eastAsia="Times New Roman" w:hAnsi="Times New Roman" w:cs="Times New Roman"/>
          <w:sz w:val="28"/>
          <w:szCs w:val="28"/>
        </w:rPr>
        <w:t>срок</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не</w:t>
      </w:r>
      <w:r w:rsidR="00986BAB" w:rsidRPr="000F3756">
        <w:rPr>
          <w:rFonts w:ascii="Times New Roman" w:eastAsia="Times New Roman" w:hAnsi="Times New Roman" w:cs="Times New Roman"/>
          <w:spacing w:val="39"/>
          <w:sz w:val="28"/>
          <w:szCs w:val="28"/>
        </w:rPr>
        <w:t xml:space="preserve"> </w:t>
      </w:r>
      <w:r w:rsidR="00986BAB" w:rsidRPr="000F3756">
        <w:rPr>
          <w:rFonts w:ascii="Times New Roman" w:eastAsia="Times New Roman" w:hAnsi="Times New Roman" w:cs="Times New Roman"/>
          <w:sz w:val="28"/>
          <w:szCs w:val="28"/>
        </w:rPr>
        <w:t>более</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трех</w:t>
      </w:r>
      <w:r w:rsidR="00986BAB" w:rsidRPr="000F3756">
        <w:rPr>
          <w:rFonts w:ascii="Times New Roman" w:eastAsia="Times New Roman" w:hAnsi="Times New Roman" w:cs="Times New Roman"/>
          <w:spacing w:val="-67"/>
          <w:sz w:val="28"/>
          <w:szCs w:val="28"/>
        </w:rPr>
        <w:t xml:space="preserve"> </w:t>
      </w:r>
      <w:r w:rsidR="00986BAB" w:rsidRPr="000F3756">
        <w:rPr>
          <w:rFonts w:ascii="Times New Roman" w:eastAsia="Times New Roman" w:hAnsi="Times New Roman" w:cs="Times New Roman"/>
          <w:sz w:val="28"/>
          <w:szCs w:val="28"/>
        </w:rPr>
        <w:t>лет;</w:t>
      </w:r>
    </w:p>
    <w:p w14:paraId="030FF4D7" w14:textId="23C13E38"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6BAB" w:rsidRPr="000F3756">
        <w:rPr>
          <w:rFonts w:ascii="Times New Roman" w:eastAsia="Times New Roman" w:hAnsi="Times New Roman" w:cs="Times New Roman"/>
          <w:sz w:val="28"/>
          <w:szCs w:val="28"/>
        </w:rPr>
        <w:t>нахождение</w:t>
      </w:r>
      <w:r w:rsidR="00986BAB" w:rsidRPr="000F3756">
        <w:rPr>
          <w:rFonts w:ascii="Times New Roman" w:eastAsia="Times New Roman" w:hAnsi="Times New Roman" w:cs="Times New Roman"/>
          <w:spacing w:val="-3"/>
          <w:sz w:val="28"/>
          <w:szCs w:val="28"/>
        </w:rPr>
        <w:t xml:space="preserve"> </w:t>
      </w:r>
      <w:r w:rsidR="00986BAB" w:rsidRPr="000F3756">
        <w:rPr>
          <w:rFonts w:ascii="Times New Roman" w:eastAsia="Times New Roman" w:hAnsi="Times New Roman" w:cs="Times New Roman"/>
          <w:sz w:val="28"/>
          <w:szCs w:val="28"/>
        </w:rPr>
        <w:t>в</w:t>
      </w:r>
      <w:r w:rsidR="00986BAB" w:rsidRPr="000F3756">
        <w:rPr>
          <w:rFonts w:ascii="Times New Roman" w:eastAsia="Times New Roman" w:hAnsi="Times New Roman" w:cs="Times New Roman"/>
          <w:spacing w:val="-3"/>
          <w:sz w:val="28"/>
          <w:szCs w:val="28"/>
        </w:rPr>
        <w:t xml:space="preserve"> </w:t>
      </w:r>
      <w:r w:rsidR="00986BAB" w:rsidRPr="000F3756">
        <w:rPr>
          <w:rFonts w:ascii="Times New Roman" w:eastAsia="Times New Roman" w:hAnsi="Times New Roman" w:cs="Times New Roman"/>
          <w:sz w:val="28"/>
          <w:szCs w:val="28"/>
        </w:rPr>
        <w:t>отпуске</w:t>
      </w:r>
      <w:r w:rsidR="00986BAB" w:rsidRPr="000F3756">
        <w:rPr>
          <w:rFonts w:ascii="Times New Roman" w:eastAsia="Times New Roman" w:hAnsi="Times New Roman" w:cs="Times New Roman"/>
          <w:spacing w:val="-2"/>
          <w:sz w:val="28"/>
          <w:szCs w:val="28"/>
        </w:rPr>
        <w:t xml:space="preserve"> </w:t>
      </w:r>
      <w:r w:rsidR="00986BAB" w:rsidRPr="000F3756">
        <w:rPr>
          <w:rFonts w:ascii="Times New Roman" w:eastAsia="Times New Roman" w:hAnsi="Times New Roman" w:cs="Times New Roman"/>
          <w:sz w:val="28"/>
          <w:szCs w:val="28"/>
        </w:rPr>
        <w:t>по</w:t>
      </w:r>
      <w:r w:rsidR="00986BAB" w:rsidRPr="000F3756">
        <w:rPr>
          <w:rFonts w:ascii="Times New Roman" w:eastAsia="Times New Roman" w:hAnsi="Times New Roman" w:cs="Times New Roman"/>
          <w:spacing w:val="-1"/>
          <w:sz w:val="28"/>
          <w:szCs w:val="28"/>
        </w:rPr>
        <w:t xml:space="preserve"> </w:t>
      </w:r>
      <w:r w:rsidR="00986BAB" w:rsidRPr="000F3756">
        <w:rPr>
          <w:rFonts w:ascii="Times New Roman" w:eastAsia="Times New Roman" w:hAnsi="Times New Roman" w:cs="Times New Roman"/>
          <w:sz w:val="28"/>
          <w:szCs w:val="28"/>
        </w:rPr>
        <w:t>уходу</w:t>
      </w:r>
      <w:r w:rsidR="00986BAB" w:rsidRPr="000F3756">
        <w:rPr>
          <w:rFonts w:ascii="Times New Roman" w:eastAsia="Times New Roman" w:hAnsi="Times New Roman" w:cs="Times New Roman"/>
          <w:spacing w:val="-6"/>
          <w:sz w:val="28"/>
          <w:szCs w:val="28"/>
        </w:rPr>
        <w:t xml:space="preserve"> </w:t>
      </w:r>
      <w:r w:rsidR="00986BAB" w:rsidRPr="000F3756">
        <w:rPr>
          <w:rFonts w:ascii="Times New Roman" w:eastAsia="Times New Roman" w:hAnsi="Times New Roman" w:cs="Times New Roman"/>
          <w:sz w:val="28"/>
          <w:szCs w:val="28"/>
        </w:rPr>
        <w:t>за</w:t>
      </w:r>
      <w:r w:rsidR="00986BAB" w:rsidRPr="000F3756">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ребенком</w:t>
      </w:r>
      <w:r w:rsidR="002F0840">
        <w:rPr>
          <w:rFonts w:ascii="Times New Roman" w:eastAsia="Times New Roman" w:hAnsi="Times New Roman" w:cs="Times New Roman"/>
          <w:sz w:val="28"/>
          <w:szCs w:val="28"/>
        </w:rPr>
        <w:t>.</w:t>
      </w:r>
    </w:p>
    <w:p w14:paraId="16309FFE" w14:textId="77777777" w:rsidR="004A1785" w:rsidRDefault="00986BAB"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Статус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молодого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специалиста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также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распространяется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имевшего трудовой стаж до завершения обучения в организациях высшего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образования,</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профессиональных образовательных организациях.</w:t>
      </w:r>
    </w:p>
    <w:p w14:paraId="62769C7B" w14:textId="77777777"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10.3. </w:t>
      </w:r>
      <w:r w:rsidR="00986BAB" w:rsidRPr="000F3756">
        <w:rPr>
          <w:rFonts w:ascii="Times New Roman" w:eastAsia="Times New Roman" w:hAnsi="Times New Roman" w:cs="Times New Roman"/>
          <w:sz w:val="28"/>
        </w:rPr>
        <w:t>Молодым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специалистам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педагогическим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работникам,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впервые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lastRenderedPageBreak/>
        <w:t>приступившим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к</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работе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после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окончания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образовательных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организаций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высшего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образования,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профессиональных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образовательных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организаций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устанавливается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повышающий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коэффициент</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к</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ставке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заработной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платы</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(окладу)</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размере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0,3</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фактическую</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нагрузку</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течение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3</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лет</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со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дня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заключения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трудового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договора.</w:t>
      </w:r>
    </w:p>
    <w:p w14:paraId="5ED68636" w14:textId="01FA8E99" w:rsidR="00986BAB" w:rsidRPr="00EA2237" w:rsidRDefault="004A1785" w:rsidP="00EA2237">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10.4. </w:t>
      </w:r>
      <w:r w:rsidR="00986BAB" w:rsidRPr="000F3756">
        <w:rPr>
          <w:rFonts w:ascii="Times New Roman" w:eastAsia="Times New Roman" w:hAnsi="Times New Roman" w:cs="Times New Roman"/>
          <w:sz w:val="28"/>
        </w:rPr>
        <w:t>Педагогическим работникам, закончившим полный курс обучения по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очной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(заочной)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форме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образовательных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организациях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высшего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образования, профессиональных образовательных организациях, прошедшим</w:t>
      </w:r>
      <w:r w:rsidR="00986BAB" w:rsidRPr="000F3756">
        <w:rPr>
          <w:rFonts w:ascii="Times New Roman" w:eastAsia="Times New Roman" w:hAnsi="Times New Roman" w:cs="Times New Roman"/>
          <w:spacing w:val="-67"/>
          <w:sz w:val="28"/>
        </w:rPr>
        <w:t xml:space="preserve"> </w:t>
      </w:r>
      <w:r w:rsidR="00986BAB" w:rsidRPr="000F3756">
        <w:rPr>
          <w:rFonts w:ascii="Times New Roman" w:eastAsia="Times New Roman" w:hAnsi="Times New Roman" w:cs="Times New Roman"/>
          <w:sz w:val="28"/>
        </w:rPr>
        <w:t>государственную</w:t>
      </w:r>
      <w:r w:rsidR="00986BAB" w:rsidRPr="000F3756">
        <w:rPr>
          <w:rFonts w:ascii="Times New Roman" w:eastAsia="Times New Roman" w:hAnsi="Times New Roman" w:cs="Times New Roman"/>
          <w:spacing w:val="26"/>
          <w:sz w:val="28"/>
        </w:rPr>
        <w:t xml:space="preserve"> </w:t>
      </w:r>
      <w:r w:rsidR="00986BAB" w:rsidRPr="000F3756">
        <w:rPr>
          <w:rFonts w:ascii="Times New Roman" w:eastAsia="Times New Roman" w:hAnsi="Times New Roman" w:cs="Times New Roman"/>
          <w:sz w:val="28"/>
        </w:rPr>
        <w:t>(итоговую)</w:t>
      </w:r>
      <w:r w:rsidR="00986BAB" w:rsidRPr="000F3756">
        <w:rPr>
          <w:rFonts w:ascii="Times New Roman" w:eastAsia="Times New Roman" w:hAnsi="Times New Roman" w:cs="Times New Roman"/>
          <w:spacing w:val="47"/>
          <w:sz w:val="28"/>
        </w:rPr>
        <w:t xml:space="preserve"> </w:t>
      </w:r>
      <w:r w:rsidR="00986BAB" w:rsidRPr="000F3756">
        <w:rPr>
          <w:rFonts w:ascii="Times New Roman" w:eastAsia="Times New Roman" w:hAnsi="Times New Roman" w:cs="Times New Roman"/>
          <w:sz w:val="28"/>
        </w:rPr>
        <w:t>аттестацию</w:t>
      </w:r>
      <w:r w:rsidR="00986BAB" w:rsidRPr="000F3756">
        <w:rPr>
          <w:rFonts w:ascii="Times New Roman" w:eastAsia="Times New Roman" w:hAnsi="Times New Roman" w:cs="Times New Roman"/>
          <w:spacing w:val="47"/>
          <w:sz w:val="28"/>
        </w:rPr>
        <w:t xml:space="preserve"> </w:t>
      </w:r>
      <w:r w:rsidR="00986BAB" w:rsidRPr="000F3756">
        <w:rPr>
          <w:rFonts w:ascii="Times New Roman" w:eastAsia="Times New Roman" w:hAnsi="Times New Roman" w:cs="Times New Roman"/>
          <w:sz w:val="28"/>
        </w:rPr>
        <w:t>и</w:t>
      </w:r>
      <w:r w:rsidR="00986BAB" w:rsidRPr="000F3756">
        <w:rPr>
          <w:rFonts w:ascii="Times New Roman" w:eastAsia="Times New Roman" w:hAnsi="Times New Roman" w:cs="Times New Roman"/>
          <w:spacing w:val="48"/>
          <w:sz w:val="28"/>
        </w:rPr>
        <w:t xml:space="preserve"> </w:t>
      </w:r>
      <w:r w:rsidR="00986BAB" w:rsidRPr="000F3756">
        <w:rPr>
          <w:rFonts w:ascii="Times New Roman" w:eastAsia="Times New Roman" w:hAnsi="Times New Roman" w:cs="Times New Roman"/>
          <w:sz w:val="28"/>
        </w:rPr>
        <w:t>получившим</w:t>
      </w:r>
      <w:r w:rsidR="00986BAB" w:rsidRPr="000F3756">
        <w:rPr>
          <w:rFonts w:ascii="Times New Roman" w:eastAsia="Times New Roman" w:hAnsi="Times New Roman" w:cs="Times New Roman"/>
          <w:spacing w:val="47"/>
          <w:sz w:val="28"/>
        </w:rPr>
        <w:t xml:space="preserve"> </w:t>
      </w:r>
      <w:r w:rsidR="00986BAB" w:rsidRPr="000F3756">
        <w:rPr>
          <w:rFonts w:ascii="Times New Roman" w:eastAsia="Times New Roman" w:hAnsi="Times New Roman" w:cs="Times New Roman"/>
          <w:sz w:val="28"/>
        </w:rPr>
        <w:t>документы</w:t>
      </w:r>
      <w:r w:rsidRPr="004A1785">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szCs w:val="28"/>
        </w:rPr>
        <w:t>государственного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образца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уровне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имеющим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учебную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(педагогическую) нагрузку не менее одной тарифной ставки и приступившим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год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окончания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обучения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48"/>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48"/>
          <w:sz w:val="28"/>
          <w:szCs w:val="28"/>
        </w:rPr>
        <w:t xml:space="preserve"> </w:t>
      </w:r>
      <w:r w:rsidRPr="000F3756">
        <w:rPr>
          <w:rFonts w:ascii="Times New Roman" w:eastAsia="Times New Roman" w:hAnsi="Times New Roman" w:cs="Times New Roman"/>
          <w:sz w:val="28"/>
          <w:szCs w:val="28"/>
        </w:rPr>
        <w:t>устанавливается</w:t>
      </w:r>
      <w:r>
        <w:rPr>
          <w:rFonts w:ascii="Times New Roman" w:eastAsia="Times New Roman" w:hAnsi="Times New Roman" w:cs="Times New Roman"/>
          <w:sz w:val="28"/>
          <w:szCs w:val="28"/>
        </w:rPr>
        <w:t xml:space="preserve"> единовременная стимулирующая выплата в</w:t>
      </w:r>
      <w:r w:rsidRPr="009E63C3">
        <w:rPr>
          <w:rFonts w:ascii="Times New Roman" w:eastAsia="Times New Roman" w:hAnsi="Times New Roman" w:cs="Times New Roman"/>
          <w:sz w:val="28"/>
          <w:szCs w:val="28"/>
          <w:lang w:eastAsia="ru-RU"/>
        </w:rPr>
        <w:t xml:space="preserve"> размере ставок </w:t>
      </w:r>
      <w:r>
        <w:rPr>
          <w:rFonts w:ascii="Times New Roman" w:eastAsia="Times New Roman" w:hAnsi="Times New Roman" w:cs="Times New Roman"/>
          <w:sz w:val="28"/>
          <w:szCs w:val="28"/>
          <w:lang w:eastAsia="ru-RU"/>
        </w:rPr>
        <w:t xml:space="preserve">заработной     </w:t>
      </w:r>
      <w:r w:rsidRPr="009E63C3">
        <w:rPr>
          <w:rFonts w:ascii="Times New Roman" w:eastAsia="Times New Roman" w:hAnsi="Times New Roman" w:cs="Times New Roman"/>
          <w:sz w:val="28"/>
          <w:szCs w:val="28"/>
          <w:lang w:eastAsia="ru-RU"/>
        </w:rPr>
        <w:t>платы, окладов в зависимости от квалификационного уровня занимаемой должности</w:t>
      </w:r>
      <w:r>
        <w:rPr>
          <w:rFonts w:ascii="Times New Roman" w:eastAsia="Times New Roman" w:hAnsi="Times New Roman" w:cs="Times New Roman"/>
          <w:sz w:val="28"/>
          <w:szCs w:val="28"/>
          <w:lang w:eastAsia="ru-RU"/>
        </w:rPr>
        <w:t xml:space="preserve">, отнесенной к профессиональной </w:t>
      </w:r>
      <w:r w:rsidRPr="009E63C3">
        <w:rPr>
          <w:rFonts w:ascii="Times New Roman" w:eastAsia="Times New Roman" w:hAnsi="Times New Roman" w:cs="Times New Roman"/>
          <w:sz w:val="28"/>
          <w:szCs w:val="28"/>
          <w:lang w:eastAsia="ru-RU"/>
        </w:rPr>
        <w:t>квалификационной группе.</w:t>
      </w:r>
      <w:r w:rsidR="00986BAB">
        <w:rPr>
          <w:rFonts w:ascii="Times New Roman" w:eastAsia="Times New Roman" w:hAnsi="Times New Roman" w:cs="Times New Roman"/>
          <w:noProof/>
          <w:sz w:val="28"/>
          <w:szCs w:val="28"/>
          <w:lang w:eastAsia="ru-RU"/>
        </w:rPr>
        <mc:AlternateContent>
          <mc:Choice Requires="wps">
            <w:drawing>
              <wp:anchor distT="0" distB="0" distL="0" distR="0" simplePos="0" relativeHeight="251661824" behindDoc="1" locked="0" layoutInCell="1" allowOverlap="1" wp14:anchorId="1ED88B39" wp14:editId="7461D1EF">
                <wp:simplePos x="0" y="0"/>
                <wp:positionH relativeFrom="page">
                  <wp:posOffset>1079500</wp:posOffset>
                </wp:positionH>
                <wp:positionV relativeFrom="paragraph">
                  <wp:posOffset>162560</wp:posOffset>
                </wp:positionV>
                <wp:extent cx="5939790" cy="7620"/>
                <wp:effectExtent l="0" t="0" r="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F16C1" id="Прямоугольник 3" o:spid="_x0000_s1026" style="position:absolute;margin-left:85pt;margin-top:12.8pt;width:467.7pt;height:.6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" fillcolor="black" stroked="f">
                <w10:wrap type="topAndBottom" anchorx="page"/>
              </v:rect>
            </w:pict>
          </mc:Fallback>
        </mc:AlternateContent>
      </w:r>
    </w:p>
    <w:p w14:paraId="39D299B0" w14:textId="7B68E3DD" w:rsidR="004A1785" w:rsidRPr="002F0840" w:rsidRDefault="00986BAB" w:rsidP="00EA2237">
      <w:pPr>
        <w:widowControl w:val="0"/>
        <w:autoSpaceDE w:val="0"/>
        <w:autoSpaceDN w:val="0"/>
        <w:spacing w:before="73" w:after="0" w:line="240" w:lineRule="auto"/>
        <w:jc w:val="both"/>
        <w:rPr>
          <w:rFonts w:ascii="Times New Roman" w:eastAsia="Times New Roman" w:hAnsi="Times New Roman" w:cs="Times New Roman"/>
          <w:sz w:val="24"/>
          <w:highlight w:val="yellow"/>
        </w:rPr>
      </w:pPr>
      <w:r w:rsidRPr="000F3756">
        <w:rPr>
          <w:rFonts w:ascii="Times New Roman" w:eastAsia="Times New Roman" w:hAnsi="Times New Roman" w:cs="Times New Roman"/>
          <w:sz w:val="28"/>
          <w:szCs w:val="28"/>
        </w:rPr>
        <w:t>Единовременная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стимулирующая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выплата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также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устанавливается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педагогическому работнику, уже находившемуся в трудовых отношениях,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том числе в других образовательных организациях и иных организациях 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продолжающему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после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завершения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полного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курса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обучения.</w:t>
      </w:r>
    </w:p>
    <w:p w14:paraId="5F5EBA78" w14:textId="77777777" w:rsidR="004A1785" w:rsidRDefault="00986BAB" w:rsidP="00EA2237">
      <w:pPr>
        <w:spacing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Установление педагогическому работнику единовременной стимулирующей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предполагает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заключения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ним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каких–либо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дополнительных</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договоров</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оформления обязательств.</w:t>
      </w:r>
    </w:p>
    <w:p w14:paraId="50247D03" w14:textId="77777777" w:rsidR="004A1785" w:rsidRDefault="00986BAB" w:rsidP="00EA2237">
      <w:pPr>
        <w:spacing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Если молодой специалист по каким-то причинам не получил эту выплату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год</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поступления</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эта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выплата</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осуществляется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последующем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году.</w:t>
      </w:r>
    </w:p>
    <w:p w14:paraId="22DCB9C1" w14:textId="77777777" w:rsidR="004A1785" w:rsidRDefault="004A1785" w:rsidP="004A178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10.5. </w:t>
      </w:r>
      <w:r w:rsidR="00986BAB" w:rsidRPr="000F3756">
        <w:rPr>
          <w:rFonts w:ascii="Times New Roman" w:eastAsia="Times New Roman" w:hAnsi="Times New Roman" w:cs="Times New Roman"/>
          <w:sz w:val="28"/>
        </w:rPr>
        <w:t>Молодому специалисту не устанавливается испытательный срок при</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приеме</w:t>
      </w:r>
      <w:r w:rsidR="00986BAB" w:rsidRPr="000F3756">
        <w:rPr>
          <w:rFonts w:ascii="Times New Roman" w:eastAsia="Times New Roman" w:hAnsi="Times New Roman" w:cs="Times New Roman"/>
          <w:spacing w:val="-4"/>
          <w:sz w:val="28"/>
        </w:rPr>
        <w:t xml:space="preserve"> </w:t>
      </w:r>
      <w:r w:rsidR="00986BAB" w:rsidRPr="000F3756">
        <w:rPr>
          <w:rFonts w:ascii="Times New Roman" w:eastAsia="Times New Roman" w:hAnsi="Times New Roman" w:cs="Times New Roman"/>
          <w:sz w:val="28"/>
        </w:rPr>
        <w:t>на работу.</w:t>
      </w:r>
    </w:p>
    <w:p w14:paraId="08CED68A" w14:textId="77777777" w:rsidR="004A1785" w:rsidRDefault="00986BAB" w:rsidP="004A1785">
      <w:pPr>
        <w:spacing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Молодой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специалист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освобождается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аттестации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соответствие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занимаемой</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должности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течение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двух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лет.</w:t>
      </w:r>
      <w:r w:rsidR="004A1785" w:rsidRPr="004A1785">
        <w:rPr>
          <w:rFonts w:ascii="Times New Roman" w:eastAsia="Times New Roman" w:hAnsi="Times New Roman" w:cs="Times New Roman"/>
          <w:sz w:val="28"/>
        </w:rPr>
        <w:t xml:space="preserve"> </w:t>
      </w:r>
    </w:p>
    <w:p w14:paraId="0209332B" w14:textId="77777777" w:rsidR="004A1785" w:rsidRDefault="004A1785" w:rsidP="004A178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Pr="000F3756">
        <w:rPr>
          <w:rFonts w:ascii="Times New Roman" w:eastAsia="Times New Roman" w:hAnsi="Times New Roman" w:cs="Times New Roman"/>
          <w:sz w:val="28"/>
        </w:rPr>
        <w:t>Проводить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упорядочению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режима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преподавателей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создания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успешной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психолого-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 адаптации, высвобождения времени для профессионального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роста.</w:t>
      </w:r>
    </w:p>
    <w:p w14:paraId="35FCB397" w14:textId="5B1EAB4A" w:rsidR="004A1785" w:rsidRDefault="004A1785" w:rsidP="004A178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Pr="000F3756">
        <w:rPr>
          <w:rFonts w:ascii="Times New Roman" w:eastAsia="Times New Roman" w:hAnsi="Times New Roman" w:cs="Times New Roman"/>
          <w:sz w:val="28"/>
        </w:rPr>
        <w:t>Практиковать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институт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наставничества,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преподавателям-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наставникам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i/>
          <w:sz w:val="28"/>
        </w:rPr>
        <w:t>(доплаты,</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надбавки,</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повышающие</w:t>
      </w:r>
      <w:r w:rsidRPr="000F3756">
        <w:rPr>
          <w:rFonts w:ascii="Times New Roman" w:eastAsia="Times New Roman" w:hAnsi="Times New Roman" w:cs="Times New Roman"/>
          <w:i/>
          <w:spacing w:val="1"/>
          <w:sz w:val="28"/>
        </w:rPr>
        <w:t xml:space="preserve"> </w:t>
      </w:r>
      <w:r w:rsidR="00EA2237" w:rsidRPr="000F3756">
        <w:rPr>
          <w:rFonts w:ascii="Times New Roman" w:eastAsia="Times New Roman" w:hAnsi="Times New Roman" w:cs="Times New Roman"/>
          <w:i/>
          <w:sz w:val="28"/>
        </w:rPr>
        <w:t>коэффициенты)</w:t>
      </w:r>
      <w:r w:rsidR="00EA2237" w:rsidRPr="000F3756">
        <w:rPr>
          <w:rFonts w:ascii="Times New Roman" w:eastAsia="Times New Roman" w:hAnsi="Times New Roman" w:cs="Times New Roman"/>
          <w:i/>
          <w:spacing w:val="-2"/>
          <w:sz w:val="28"/>
        </w:rPr>
        <w:t xml:space="preserve"> </w:t>
      </w:r>
      <w:r w:rsidR="00EA2237">
        <w:rPr>
          <w:rFonts w:ascii="Times New Roman" w:eastAsia="Times New Roman" w:hAnsi="Times New Roman" w:cs="Times New Roman"/>
          <w:sz w:val="28"/>
        </w:rPr>
        <w:t>в</w:t>
      </w:r>
      <w:r>
        <w:rPr>
          <w:rFonts w:ascii="Times New Roman" w:eastAsia="Times New Roman" w:hAnsi="Times New Roman" w:cs="Times New Roman"/>
          <w:sz w:val="28"/>
        </w:rPr>
        <w:t xml:space="preserve"> размере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 (оклада).</w:t>
      </w:r>
    </w:p>
    <w:p w14:paraId="05609306" w14:textId="77777777" w:rsidR="00AE490D" w:rsidRDefault="00AE490D" w:rsidP="004A1785">
      <w:pPr>
        <w:spacing w:after="0" w:line="240" w:lineRule="auto"/>
        <w:jc w:val="both"/>
        <w:rPr>
          <w:rFonts w:ascii="Times New Roman" w:eastAsia="Times New Roman" w:hAnsi="Times New Roman" w:cs="Times New Roman"/>
          <w:sz w:val="28"/>
        </w:rPr>
      </w:pPr>
    </w:p>
    <w:p w14:paraId="259D04EA" w14:textId="77777777" w:rsidR="00AE490D" w:rsidRDefault="00AE490D" w:rsidP="004A1785">
      <w:pPr>
        <w:spacing w:after="0" w:line="240" w:lineRule="auto"/>
        <w:jc w:val="both"/>
        <w:rPr>
          <w:rFonts w:ascii="Times New Roman" w:eastAsia="Times New Roman" w:hAnsi="Times New Roman" w:cs="Times New Roman"/>
          <w:sz w:val="28"/>
        </w:rPr>
      </w:pPr>
    </w:p>
    <w:p w14:paraId="25AAD7C9" w14:textId="4E1327F9" w:rsidR="00AE490D" w:rsidRDefault="00AE490D" w:rsidP="00AE490D">
      <w:pPr>
        <w:pStyle w:val="a3"/>
        <w:spacing w:before="10"/>
        <w:ind w:left="0" w:firstLine="0"/>
        <w:jc w:val="center"/>
      </w:pPr>
      <w:r>
        <w:rPr>
          <w:b/>
          <w:bCs/>
          <w:lang w:val="en-US"/>
        </w:rPr>
        <w:t>XI</w:t>
      </w:r>
      <w:r>
        <w:rPr>
          <w:b/>
          <w:bCs/>
        </w:rPr>
        <w:t xml:space="preserve">. </w:t>
      </w:r>
      <w:r w:rsidR="003D0BE2">
        <w:rPr>
          <w:b/>
          <w:bCs/>
        </w:rPr>
        <w:t xml:space="preserve">ДОПОЛНИТЕЛЬНЫЕ </w:t>
      </w:r>
      <w:r w:rsidR="00B71FF0">
        <w:rPr>
          <w:b/>
          <w:bCs/>
        </w:rPr>
        <w:t>ГАРАНТИИ РАБОТНИКАМ</w:t>
      </w:r>
      <w:r w:rsidRPr="00AE490D">
        <w:rPr>
          <w:b/>
          <w:bCs/>
        </w:rPr>
        <w:t xml:space="preserve"> С СЕМЕЙНЫМИ ОБЯЗАННОСТЯМИ, РАБОТНИКАМ, ЯВЛЯЮЩИЕСЯ ЧЛЕНАМИ СЕМЕЙ ВОЕННОСЛУЖАЩИХ</w:t>
      </w:r>
    </w:p>
    <w:p w14:paraId="26250FE4" w14:textId="77777777" w:rsidR="00AE490D" w:rsidRDefault="00AE490D" w:rsidP="00AE490D">
      <w:pPr>
        <w:pStyle w:val="a3"/>
        <w:spacing w:before="10"/>
        <w:ind w:left="0" w:firstLine="0"/>
      </w:pPr>
      <w:r>
        <w:t xml:space="preserve">11.1. Стороны при регулировании трудовых отношений с работниками с </w:t>
      </w:r>
      <w:r>
        <w:lastRenderedPageBreak/>
        <w:t>семейными обязанностями, работниками, участвующими в патриотическом воспитании обучающихся, работниками, являющимися членами семей военнослужащих подтверждают, что:</w:t>
      </w:r>
    </w:p>
    <w:p w14:paraId="76DF5772" w14:textId="7561CCF8" w:rsidR="00AE490D" w:rsidRDefault="00AE490D" w:rsidP="00AE490D">
      <w:pPr>
        <w:pStyle w:val="a3"/>
        <w:spacing w:before="10"/>
        <w:ind w:left="0" w:firstLine="0"/>
      </w:pPr>
      <w:r>
        <w:t>11.2.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14:paraId="712AA466" w14:textId="440133A4" w:rsidR="00AE490D" w:rsidRDefault="00AE490D" w:rsidP="00AE490D">
      <w:pPr>
        <w:pStyle w:val="a3"/>
        <w:spacing w:before="10"/>
        <w:ind w:left="0" w:firstLine="0"/>
      </w:pPr>
      <w:r>
        <w:t>11.3.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14:paraId="0BF1E427" w14:textId="77777777" w:rsidR="00AE490D" w:rsidRDefault="00AE490D" w:rsidP="00AE490D">
      <w:pPr>
        <w:pStyle w:val="a3"/>
        <w:spacing w:before="10"/>
        <w:ind w:left="0" w:firstLine="0"/>
      </w:pPr>
      <w:r>
        <w:t>11.4. По заявлению работников, членам семей военнослужащих, которые проходят курс лечения и реабилитации в 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14:paraId="59CA72D3" w14:textId="57F79B83" w:rsidR="00AE490D" w:rsidRDefault="00AE490D" w:rsidP="00AE490D">
      <w:pPr>
        <w:pStyle w:val="a3"/>
        <w:spacing w:before="10"/>
        <w:ind w:left="0" w:firstLine="0"/>
      </w:pPr>
      <w:r>
        <w:t>11.5.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(преподавательской) работы. 11.6.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14:paraId="46A3ED81" w14:textId="5115CC87" w:rsidR="00AE490D" w:rsidRDefault="00AE490D" w:rsidP="00AE490D">
      <w:pPr>
        <w:pStyle w:val="a3"/>
        <w:spacing w:before="10"/>
        <w:ind w:left="0" w:firstLine="0"/>
      </w:pPr>
      <w:r>
        <w:t xml:space="preserve">11.7.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w:t>
      </w:r>
      <w:r>
        <w:lastRenderedPageBreak/>
        <w:t>20 недель - 2 дня, 20 и более недель - 3 рабочих дня.</w:t>
      </w:r>
    </w:p>
    <w:p w14:paraId="19DB5A70" w14:textId="4C542C03" w:rsidR="00AE490D" w:rsidRDefault="00AE490D" w:rsidP="00AE490D">
      <w:pPr>
        <w:pStyle w:val="a3"/>
        <w:spacing w:before="10"/>
        <w:ind w:left="0" w:firstLine="0"/>
      </w:pPr>
      <w:r>
        <w:t>11.8. Стороны считают обязательным предусматривать в коллективных договорах образовательных организаций и (или) иных Соглашениях с профсоюзными органами:</w:t>
      </w:r>
    </w:p>
    <w:p w14:paraId="0F2935BC" w14:textId="77777777" w:rsidR="00AE490D" w:rsidRDefault="00AE490D" w:rsidP="00AE490D">
      <w:pPr>
        <w:pStyle w:val="a3"/>
        <w:spacing w:before="10"/>
        <w:ind w:left="0" w:firstLine="0"/>
      </w:pPr>
      <w:r>
        <w:t>11.9. Предоставление по заявлению членов семей военнослужащих дополнительных оплачиваемых выходных дней на период краткосрочного отпуска военнослужащих, призванных на военную службу по мобилизации или проходящим военную службу по контракту и участвующих в проведении специальной военной операции.</w:t>
      </w:r>
    </w:p>
    <w:p w14:paraId="3AFF25DE" w14:textId="5429482E" w:rsidR="00AE490D" w:rsidRPr="00C4040A" w:rsidRDefault="00AE490D" w:rsidP="00AE490D">
      <w:pPr>
        <w:pStyle w:val="a3"/>
        <w:spacing w:before="10"/>
        <w:ind w:left="0" w:firstLine="0"/>
      </w:pPr>
      <w:r>
        <w:t>11.10. Предоставление дополнительного оплачиваемого отпуска работникам ответственных (курирующих) в образовательных организациях Общероссийское общественно-государственное движение детей и молодежи «Движение первых». 11.11. Предоставление единовременной выплаты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p>
    <w:p w14:paraId="695C94CE"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C4040A">
        <w:rPr>
          <w:rFonts w:ascii="Times New Roman" w:eastAsia="Times New Roman" w:hAnsi="Times New Roman" w:cs="Times New Roman"/>
          <w:color w:val="34343C"/>
          <w:sz w:val="28"/>
          <w:szCs w:val="28"/>
          <w:lang w:eastAsia="ru-RU"/>
        </w:rPr>
        <w:t>1</w:t>
      </w:r>
      <w:r>
        <w:rPr>
          <w:rFonts w:ascii="Times New Roman" w:eastAsia="Times New Roman" w:hAnsi="Times New Roman" w:cs="Times New Roman"/>
          <w:color w:val="34343C"/>
          <w:sz w:val="28"/>
          <w:szCs w:val="28"/>
          <w:lang w:eastAsia="ru-RU"/>
        </w:rPr>
        <w:t>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12</w:t>
      </w:r>
      <w:r w:rsidRPr="008D4554">
        <w:rPr>
          <w:rFonts w:ascii="Times New Roman" w:eastAsia="Times New Roman" w:hAnsi="Times New Roman" w:cs="Times New Roman"/>
          <w:color w:val="34343C"/>
          <w:sz w:val="28"/>
          <w:szCs w:val="28"/>
          <w:lang w:eastAsia="ru-RU"/>
        </w:rPr>
        <w:t>. Предоставление очередного отпуска в удобное для работников с</w:t>
      </w:r>
    </w:p>
    <w:p w14:paraId="1FC596E7"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детьми время (например, во время школьных каникул);</w:t>
      </w:r>
    </w:p>
    <w:p w14:paraId="7A3ADD41"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13</w:t>
      </w:r>
      <w:r w:rsidRPr="008D4554">
        <w:rPr>
          <w:rFonts w:ascii="Times New Roman" w:eastAsia="Times New Roman" w:hAnsi="Times New Roman" w:cs="Times New Roman"/>
          <w:color w:val="34343C"/>
          <w:sz w:val="28"/>
          <w:szCs w:val="28"/>
          <w:lang w:eastAsia="ru-RU"/>
        </w:rPr>
        <w:t>. Предоставление дополнительного оплачиваемого отпуска работникам</w:t>
      </w:r>
    </w:p>
    <w:p w14:paraId="3F46EF70"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с ребенком-инвалидом или тяжело болеющим ребенком;</w:t>
      </w:r>
    </w:p>
    <w:p w14:paraId="1F5C7A06"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14</w:t>
      </w:r>
      <w:r w:rsidRPr="008D4554">
        <w:rPr>
          <w:rFonts w:ascii="Times New Roman" w:eastAsia="Times New Roman" w:hAnsi="Times New Roman" w:cs="Times New Roman"/>
          <w:color w:val="34343C"/>
          <w:sz w:val="28"/>
          <w:szCs w:val="28"/>
          <w:lang w:eastAsia="ru-RU"/>
        </w:rPr>
        <w:t>. Предоставление оплачиваемых/неоплачиваемых рабочих дней для</w:t>
      </w:r>
    </w:p>
    <w:p w14:paraId="39C205F5"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прохождения регулярной диспансеризации работников и их детей;</w:t>
      </w:r>
    </w:p>
    <w:p w14:paraId="636B504F"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15</w:t>
      </w:r>
      <w:r w:rsidRPr="008D4554">
        <w:rPr>
          <w:rFonts w:ascii="Times New Roman" w:eastAsia="Times New Roman" w:hAnsi="Times New Roman" w:cs="Times New Roman"/>
          <w:color w:val="34343C"/>
          <w:sz w:val="28"/>
          <w:szCs w:val="28"/>
          <w:lang w:eastAsia="ru-RU"/>
        </w:rPr>
        <w:t>. Предоставление возможности получения психологической поддержки</w:t>
      </w:r>
    </w:p>
    <w:p w14:paraId="26F4CB68"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на базе организации (наличие штатного психолога или частичная компенсация</w:t>
      </w:r>
    </w:p>
    <w:p w14:paraId="182C0D0E"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затрат на посещение соответствующего специалиста);</w:t>
      </w:r>
    </w:p>
    <w:p w14:paraId="6CFD955E"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16</w:t>
      </w:r>
      <w:r w:rsidRPr="008D4554">
        <w:rPr>
          <w:rFonts w:ascii="Times New Roman" w:eastAsia="Times New Roman" w:hAnsi="Times New Roman" w:cs="Times New Roman"/>
          <w:color w:val="34343C"/>
          <w:sz w:val="28"/>
          <w:szCs w:val="28"/>
          <w:lang w:eastAsia="ru-RU"/>
        </w:rPr>
        <w:t>. Организация поздравлений и чествований работников со значимыми</w:t>
      </w:r>
    </w:p>
    <w:p w14:paraId="57583BB2"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семейными событиями, включая премирование (юбилеи семейной жизни,</w:t>
      </w:r>
    </w:p>
    <w:p w14:paraId="6EF701F0"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рождение ребенка, вступление в брак), используя, в том числе, размещение</w:t>
      </w:r>
    </w:p>
    <w:p w14:paraId="15125212"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 xml:space="preserve">поздравлений на корпоративных информационных </w:t>
      </w:r>
      <w:r w:rsidRPr="00C4040A">
        <w:rPr>
          <w:rFonts w:ascii="Times New Roman" w:eastAsia="Times New Roman" w:hAnsi="Times New Roman" w:cs="Times New Roman"/>
          <w:color w:val="34343C"/>
          <w:sz w:val="28"/>
          <w:szCs w:val="28"/>
          <w:lang w:eastAsia="ru-RU"/>
        </w:rPr>
        <w:t>ресурсах</w:t>
      </w:r>
      <w:r w:rsidRPr="008D4554">
        <w:rPr>
          <w:rFonts w:ascii="Times New Roman" w:eastAsia="Times New Roman" w:hAnsi="Times New Roman" w:cs="Times New Roman"/>
          <w:color w:val="34343C"/>
          <w:sz w:val="28"/>
          <w:szCs w:val="28"/>
          <w:lang w:eastAsia="ru-RU"/>
        </w:rPr>
        <w:t xml:space="preserve"> организации;</w:t>
      </w:r>
    </w:p>
    <w:p w14:paraId="1C6CECAA" w14:textId="77777777" w:rsidR="0002247A" w:rsidRDefault="0002247A" w:rsidP="00986BAB">
      <w:pPr>
        <w:widowControl w:val="0"/>
        <w:tabs>
          <w:tab w:val="left" w:pos="506"/>
        </w:tabs>
        <w:autoSpaceDE w:val="0"/>
        <w:autoSpaceDN w:val="0"/>
        <w:spacing w:after="0" w:line="240" w:lineRule="auto"/>
        <w:ind w:right="39"/>
        <w:jc w:val="both"/>
        <w:rPr>
          <w:rFonts w:ascii="Times New Roman" w:eastAsia="Times New Roman" w:hAnsi="Times New Roman" w:cs="Times New Roman"/>
          <w:sz w:val="28"/>
        </w:rPr>
      </w:pPr>
    </w:p>
    <w:p w14:paraId="4A4BCAEA" w14:textId="77777777" w:rsidR="00EA2237" w:rsidRDefault="00EA2237" w:rsidP="00986BAB">
      <w:pPr>
        <w:widowControl w:val="0"/>
        <w:tabs>
          <w:tab w:val="left" w:pos="506"/>
        </w:tabs>
        <w:autoSpaceDE w:val="0"/>
        <w:autoSpaceDN w:val="0"/>
        <w:spacing w:after="0" w:line="240" w:lineRule="auto"/>
        <w:ind w:right="39"/>
        <w:jc w:val="both"/>
        <w:rPr>
          <w:rFonts w:ascii="Times New Roman" w:eastAsia="Times New Roman" w:hAnsi="Times New Roman" w:cs="Times New Roman"/>
          <w:sz w:val="28"/>
        </w:rPr>
      </w:pPr>
    </w:p>
    <w:p w14:paraId="751DF50A" w14:textId="5C0E73E4" w:rsidR="0011033B" w:rsidRDefault="0002247A" w:rsidP="00935087">
      <w:pPr>
        <w:widowControl w:val="0"/>
        <w:autoSpaceDE w:val="0"/>
        <w:autoSpaceDN w:val="0"/>
        <w:spacing w:after="0" w:line="237" w:lineRule="auto"/>
        <w:ind w:left="3353" w:right="1584" w:hanging="2007"/>
        <w:jc w:val="center"/>
        <w:rPr>
          <w:rFonts w:ascii="Times New Roman" w:eastAsia="Times New Roman" w:hAnsi="Times New Roman" w:cs="Times New Roman"/>
          <w:b/>
          <w:position w:val="-3"/>
          <w:sz w:val="28"/>
        </w:rPr>
      </w:pPr>
      <w:r w:rsidRPr="000F3756">
        <w:rPr>
          <w:rFonts w:ascii="Times New Roman" w:eastAsia="Times New Roman" w:hAnsi="Times New Roman" w:cs="Times New Roman"/>
          <w:b/>
          <w:position w:val="-3"/>
          <w:sz w:val="28"/>
        </w:rPr>
        <w:t>ХI</w:t>
      </w:r>
      <w:r w:rsidR="00AE490D" w:rsidRPr="000F3756">
        <w:rPr>
          <w:rFonts w:ascii="Times New Roman" w:eastAsia="Times New Roman" w:hAnsi="Times New Roman" w:cs="Times New Roman"/>
          <w:b/>
          <w:position w:val="-3"/>
          <w:sz w:val="28"/>
        </w:rPr>
        <w:t>I</w:t>
      </w:r>
      <w:r w:rsidRPr="000F3756">
        <w:rPr>
          <w:rFonts w:ascii="Times New Roman" w:eastAsia="Times New Roman" w:hAnsi="Times New Roman" w:cs="Times New Roman"/>
          <w:b/>
          <w:position w:val="-3"/>
          <w:sz w:val="28"/>
        </w:rPr>
        <w:t xml:space="preserve">. </w:t>
      </w:r>
      <w:r>
        <w:rPr>
          <w:rFonts w:ascii="Times New Roman" w:eastAsia="Times New Roman" w:hAnsi="Times New Roman" w:cs="Times New Roman"/>
          <w:b/>
          <w:position w:val="-3"/>
          <w:sz w:val="28"/>
        </w:rPr>
        <w:t xml:space="preserve">ГАРАНТИИ </w:t>
      </w:r>
      <w:r w:rsidR="00935087">
        <w:rPr>
          <w:rFonts w:ascii="Times New Roman" w:eastAsia="Times New Roman" w:hAnsi="Times New Roman" w:cs="Times New Roman"/>
          <w:b/>
          <w:position w:val="-3"/>
          <w:sz w:val="28"/>
        </w:rPr>
        <w:t>ПРОФСОЮЗНОЙ ДЕЯТЕЛ</w:t>
      </w:r>
      <w:r w:rsidR="002F0840">
        <w:rPr>
          <w:rFonts w:ascii="Times New Roman" w:eastAsia="Times New Roman" w:hAnsi="Times New Roman" w:cs="Times New Roman"/>
          <w:b/>
          <w:position w:val="-3"/>
          <w:sz w:val="28"/>
        </w:rPr>
        <w:t>ЬН</w:t>
      </w:r>
      <w:r w:rsidR="00935087">
        <w:rPr>
          <w:rFonts w:ascii="Times New Roman" w:eastAsia="Times New Roman" w:hAnsi="Times New Roman" w:cs="Times New Roman"/>
          <w:b/>
          <w:position w:val="-3"/>
          <w:sz w:val="28"/>
        </w:rPr>
        <w:t>ОСТИ</w:t>
      </w:r>
    </w:p>
    <w:p w14:paraId="194E7C6B" w14:textId="77777777" w:rsidR="0002247A" w:rsidRDefault="0002247A" w:rsidP="00935087">
      <w:pPr>
        <w:widowControl w:val="0"/>
        <w:autoSpaceDE w:val="0"/>
        <w:autoSpaceDN w:val="0"/>
        <w:spacing w:after="0" w:line="237" w:lineRule="auto"/>
        <w:ind w:left="3353" w:right="1584" w:hanging="2007"/>
        <w:rPr>
          <w:rFonts w:ascii="Times New Roman" w:eastAsia="Times New Roman" w:hAnsi="Times New Roman" w:cs="Times New Roman"/>
          <w:b/>
          <w:position w:val="-3"/>
          <w:sz w:val="28"/>
        </w:rPr>
      </w:pPr>
    </w:p>
    <w:p w14:paraId="7307CB0B" w14:textId="77777777" w:rsidR="0002247A" w:rsidRDefault="0002247A" w:rsidP="00CE7269">
      <w:pPr>
        <w:widowControl w:val="0"/>
        <w:numPr>
          <w:ilvl w:val="1"/>
          <w:numId w:val="30"/>
        </w:numPr>
        <w:tabs>
          <w:tab w:val="left" w:pos="81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 подтверждают, что права и гарантии деятельности первичной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профсоюзного</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комитета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определяются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кодексом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Федеральным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12.01.1996 г. № 10-ФЗ «О профессиональных союзах, их правах и гарантиях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 Законом Республики Башкортостан от 05.11.1993 г. № ВС-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21/23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союзах»,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Уставом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реализуются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Республиканского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отраслевого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между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Башкирским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рескомом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 Федерации и Министерством 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науки 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настоящим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коллективным договором.</w:t>
      </w:r>
    </w:p>
    <w:p w14:paraId="0D054B5A" w14:textId="77777777" w:rsidR="0002247A" w:rsidRPr="0002247A" w:rsidRDefault="0002247A" w:rsidP="00CE7269">
      <w:pPr>
        <w:widowControl w:val="0"/>
        <w:numPr>
          <w:ilvl w:val="1"/>
          <w:numId w:val="30"/>
        </w:numPr>
        <w:tabs>
          <w:tab w:val="left" w:pos="810"/>
        </w:tabs>
        <w:autoSpaceDE w:val="0"/>
        <w:autoSpaceDN w:val="0"/>
        <w:spacing w:after="0" w:line="240" w:lineRule="auto"/>
        <w:ind w:left="0" w:right="39" w:firstLine="0"/>
        <w:jc w:val="both"/>
        <w:rPr>
          <w:rFonts w:ascii="Times New Roman" w:eastAsia="Times New Roman" w:hAnsi="Times New Roman" w:cs="Times New Roman"/>
          <w:sz w:val="28"/>
        </w:rPr>
      </w:pPr>
      <w:r w:rsidRPr="0002247A">
        <w:rPr>
          <w:rFonts w:ascii="Times New Roman" w:eastAsia="Times New Roman" w:hAnsi="Times New Roman" w:cs="Times New Roman"/>
          <w:sz w:val="28"/>
        </w:rPr>
        <w:t>Работодатель:</w:t>
      </w:r>
    </w:p>
    <w:p w14:paraId="1F2873F8" w14:textId="77777777" w:rsidR="00610074" w:rsidRDefault="0002247A" w:rsidP="00CE7269">
      <w:pPr>
        <w:widowControl w:val="0"/>
        <w:numPr>
          <w:ilvl w:val="0"/>
          <w:numId w:val="29"/>
        </w:numPr>
        <w:tabs>
          <w:tab w:val="left" w:pos="604"/>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Соблюдает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выборных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профсоюзных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способствует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ограничения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препятствуя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функционированию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организации.</w:t>
      </w:r>
    </w:p>
    <w:p w14:paraId="6DF5B460" w14:textId="77777777" w:rsidR="00610074" w:rsidRDefault="0002247A" w:rsidP="00CE7269">
      <w:pPr>
        <w:widowControl w:val="0"/>
        <w:numPr>
          <w:ilvl w:val="0"/>
          <w:numId w:val="29"/>
        </w:numPr>
        <w:tabs>
          <w:tab w:val="left" w:pos="604"/>
        </w:tabs>
        <w:autoSpaceDE w:val="0"/>
        <w:autoSpaceDN w:val="0"/>
        <w:spacing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Включает по уполномочию работников представителей профкома в состав</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членов</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коллегиальных</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органов</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управления</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организацией.</w:t>
      </w:r>
    </w:p>
    <w:p w14:paraId="0615CB6D" w14:textId="77777777" w:rsidR="00610074" w:rsidRDefault="0002247A" w:rsidP="00CE7269">
      <w:pPr>
        <w:widowControl w:val="0"/>
        <w:numPr>
          <w:ilvl w:val="0"/>
          <w:numId w:val="29"/>
        </w:numPr>
        <w:tabs>
          <w:tab w:val="left" w:pos="604"/>
        </w:tabs>
        <w:autoSpaceDE w:val="0"/>
        <w:autoSpaceDN w:val="0"/>
        <w:spacing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Предоставляет</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профкому,</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независимо</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от</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численности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работников,</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бесплатно отдельное помещение площадью не менее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кв.м, отвечающее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санитарно-гигиеническим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требованиям,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обеспеченное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отоплением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67"/>
          <w:sz w:val="28"/>
        </w:rPr>
        <w:t xml:space="preserve"> </w:t>
      </w:r>
      <w:r w:rsidRPr="00610074">
        <w:rPr>
          <w:rFonts w:ascii="Times New Roman" w:eastAsia="Times New Roman" w:hAnsi="Times New Roman" w:cs="Times New Roman"/>
          <w:sz w:val="28"/>
        </w:rPr>
        <w:t>освещением,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оборудованием,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необходимым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для</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работы</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профкома,</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помещение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для</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проведения</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профсоюзных</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собраний;</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обеспечивает</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хозяйственное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содержание,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охрану</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уборку</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выделяемых</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помещений,</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безвозмездно предоставляет для выполнения общественно значимой работы</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транспортное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средство</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средства</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связи,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в</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том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числе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компьютерное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оборудование,</w:t>
      </w:r>
      <w:r w:rsidRPr="00610074">
        <w:rPr>
          <w:rFonts w:ascii="Times New Roman" w:eastAsia="Times New Roman" w:hAnsi="Times New Roman" w:cs="Times New Roman"/>
          <w:spacing w:val="-2"/>
          <w:sz w:val="28"/>
        </w:rPr>
        <w:t xml:space="preserve"> </w:t>
      </w:r>
      <w:r w:rsidRPr="00610074">
        <w:rPr>
          <w:rFonts w:ascii="Times New Roman" w:eastAsia="Times New Roman" w:hAnsi="Times New Roman" w:cs="Times New Roman"/>
          <w:sz w:val="28"/>
        </w:rPr>
        <w:t>электронную</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почту,</w:t>
      </w:r>
      <w:r w:rsidRPr="00610074">
        <w:rPr>
          <w:rFonts w:ascii="Times New Roman" w:eastAsia="Times New Roman" w:hAnsi="Times New Roman" w:cs="Times New Roman"/>
          <w:spacing w:val="-1"/>
          <w:sz w:val="28"/>
        </w:rPr>
        <w:t xml:space="preserve"> </w:t>
      </w:r>
      <w:r w:rsidR="00610074">
        <w:rPr>
          <w:rFonts w:ascii="Times New Roman" w:eastAsia="Times New Roman" w:hAnsi="Times New Roman" w:cs="Times New Roman"/>
          <w:sz w:val="28"/>
        </w:rPr>
        <w:t>и</w:t>
      </w:r>
      <w:r w:rsidRPr="00610074">
        <w:rPr>
          <w:rFonts w:ascii="Times New Roman" w:eastAsia="Times New Roman" w:hAnsi="Times New Roman" w:cs="Times New Roman"/>
          <w:sz w:val="28"/>
        </w:rPr>
        <w:t>нтернет</w:t>
      </w:r>
      <w:r w:rsidRPr="00610074">
        <w:rPr>
          <w:rFonts w:ascii="Times New Roman" w:eastAsia="Times New Roman" w:hAnsi="Times New Roman" w:cs="Times New Roman"/>
          <w:spacing w:val="-4"/>
          <w:sz w:val="28"/>
        </w:rPr>
        <w:t xml:space="preserve"> </w:t>
      </w:r>
      <w:r w:rsidRPr="00610074">
        <w:rPr>
          <w:rFonts w:ascii="Times New Roman" w:eastAsia="Times New Roman" w:hAnsi="Times New Roman" w:cs="Times New Roman"/>
          <w:sz w:val="28"/>
        </w:rPr>
        <w:t>и др.</w:t>
      </w:r>
    </w:p>
    <w:p w14:paraId="0D29D484" w14:textId="77777777" w:rsidR="00610074" w:rsidRDefault="0002247A" w:rsidP="00CE7269">
      <w:pPr>
        <w:widowControl w:val="0"/>
        <w:numPr>
          <w:ilvl w:val="0"/>
          <w:numId w:val="29"/>
        </w:numPr>
        <w:tabs>
          <w:tab w:val="left" w:pos="581"/>
        </w:tabs>
        <w:autoSpaceDE w:val="0"/>
        <w:autoSpaceDN w:val="0"/>
        <w:spacing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Способствует:</w:t>
      </w:r>
    </w:p>
    <w:p w14:paraId="18CA7D1C" w14:textId="77777777" w:rsidR="00610074" w:rsidRDefault="00610074" w:rsidP="00610074">
      <w:pPr>
        <w:widowControl w:val="0"/>
        <w:tabs>
          <w:tab w:val="left" w:pos="58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02247A" w:rsidRPr="00610074">
        <w:rPr>
          <w:rFonts w:ascii="Times New Roman" w:eastAsia="Times New Roman" w:hAnsi="Times New Roman" w:cs="Times New Roman"/>
          <w:sz w:val="28"/>
        </w:rPr>
        <w:t>осуществлению</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правовыми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техническими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инспекторами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Профсоюза,</w:t>
      </w:r>
      <w:r w:rsidR="0002247A" w:rsidRPr="00610074">
        <w:rPr>
          <w:rFonts w:ascii="Times New Roman" w:eastAsia="Times New Roman" w:hAnsi="Times New Roman" w:cs="Times New Roman"/>
          <w:spacing w:val="21"/>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том</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числе</w:t>
      </w:r>
      <w:r w:rsidR="0002247A" w:rsidRPr="00610074">
        <w:rPr>
          <w:rFonts w:ascii="Times New Roman" w:eastAsia="Times New Roman" w:hAnsi="Times New Roman" w:cs="Times New Roman"/>
          <w:spacing w:val="22"/>
          <w:sz w:val="28"/>
        </w:rPr>
        <w:t xml:space="preserve"> </w:t>
      </w:r>
      <w:r w:rsidR="0002247A" w:rsidRPr="00610074">
        <w:rPr>
          <w:rFonts w:ascii="Times New Roman" w:eastAsia="Times New Roman" w:hAnsi="Times New Roman" w:cs="Times New Roman"/>
          <w:sz w:val="28"/>
        </w:rPr>
        <w:t>внештатными,</w:t>
      </w:r>
      <w:r w:rsidR="0002247A" w:rsidRPr="00610074">
        <w:rPr>
          <w:rFonts w:ascii="Times New Roman" w:eastAsia="Times New Roman" w:hAnsi="Times New Roman" w:cs="Times New Roman"/>
          <w:spacing w:val="20"/>
          <w:sz w:val="28"/>
        </w:rPr>
        <w:t xml:space="preserve"> </w:t>
      </w:r>
      <w:r w:rsidR="0002247A" w:rsidRPr="00610074">
        <w:rPr>
          <w:rFonts w:ascii="Times New Roman" w:eastAsia="Times New Roman" w:hAnsi="Times New Roman" w:cs="Times New Roman"/>
          <w:sz w:val="28"/>
        </w:rPr>
        <w:t>контроля</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за</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соблюдением</w:t>
      </w:r>
      <w:r w:rsidR="0002247A" w:rsidRPr="00610074">
        <w:rPr>
          <w:rFonts w:ascii="Times New Roman" w:eastAsia="Times New Roman" w:hAnsi="Times New Roman" w:cs="Times New Roman"/>
          <w:spacing w:val="22"/>
          <w:sz w:val="28"/>
        </w:rPr>
        <w:t xml:space="preserve"> </w:t>
      </w:r>
      <w:r w:rsidR="0002247A" w:rsidRPr="00610074">
        <w:rPr>
          <w:rFonts w:ascii="Times New Roman" w:eastAsia="Times New Roman" w:hAnsi="Times New Roman" w:cs="Times New Roman"/>
          <w:sz w:val="28"/>
        </w:rPr>
        <w:t xml:space="preserve">трудового </w:t>
      </w:r>
      <w:r w:rsidR="0002247A" w:rsidRPr="00610074">
        <w:rPr>
          <w:rFonts w:ascii="Times New Roman" w:eastAsia="Times New Roman" w:hAnsi="Times New Roman" w:cs="Times New Roman"/>
          <w:sz w:val="28"/>
          <w:szCs w:val="28"/>
        </w:rPr>
        <w:t>законодательства</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в</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организации</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в</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соответствии</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с</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действующим</w:t>
      </w:r>
      <w:r w:rsidR="0002247A" w:rsidRPr="00610074">
        <w:rPr>
          <w:rFonts w:ascii="Times New Roman" w:eastAsia="Times New Roman" w:hAnsi="Times New Roman" w:cs="Times New Roman"/>
          <w:spacing w:val="-67"/>
          <w:sz w:val="28"/>
          <w:szCs w:val="28"/>
        </w:rPr>
        <w:t xml:space="preserve"> </w:t>
      </w:r>
      <w:r w:rsidR="0002247A" w:rsidRPr="00610074">
        <w:rPr>
          <w:rFonts w:ascii="Times New Roman" w:eastAsia="Times New Roman" w:hAnsi="Times New Roman" w:cs="Times New Roman"/>
          <w:sz w:val="28"/>
          <w:szCs w:val="28"/>
        </w:rPr>
        <w:t>законодательством</w:t>
      </w:r>
      <w:r w:rsidR="0002247A" w:rsidRPr="00610074">
        <w:rPr>
          <w:rFonts w:ascii="Times New Roman" w:eastAsia="Times New Roman" w:hAnsi="Times New Roman" w:cs="Times New Roman"/>
          <w:spacing w:val="-4"/>
          <w:sz w:val="28"/>
          <w:szCs w:val="28"/>
        </w:rPr>
        <w:t xml:space="preserve"> </w:t>
      </w:r>
      <w:r w:rsidR="0002247A" w:rsidRPr="00610074">
        <w:rPr>
          <w:rFonts w:ascii="Times New Roman" w:eastAsia="Times New Roman" w:hAnsi="Times New Roman" w:cs="Times New Roman"/>
          <w:sz w:val="28"/>
          <w:szCs w:val="28"/>
        </w:rPr>
        <w:t>и Положениями</w:t>
      </w:r>
      <w:r w:rsidR="0002247A" w:rsidRPr="00610074">
        <w:rPr>
          <w:rFonts w:ascii="Times New Roman" w:eastAsia="Times New Roman" w:hAnsi="Times New Roman" w:cs="Times New Roman"/>
          <w:spacing w:val="-3"/>
          <w:sz w:val="28"/>
          <w:szCs w:val="28"/>
        </w:rPr>
        <w:t xml:space="preserve"> </w:t>
      </w:r>
      <w:r w:rsidR="0002247A" w:rsidRPr="00610074">
        <w:rPr>
          <w:rFonts w:ascii="Times New Roman" w:eastAsia="Times New Roman" w:hAnsi="Times New Roman" w:cs="Times New Roman"/>
          <w:sz w:val="28"/>
          <w:szCs w:val="28"/>
        </w:rPr>
        <w:t>об</w:t>
      </w:r>
      <w:r w:rsidR="0002247A" w:rsidRPr="00610074">
        <w:rPr>
          <w:rFonts w:ascii="Times New Roman" w:eastAsia="Times New Roman" w:hAnsi="Times New Roman" w:cs="Times New Roman"/>
          <w:spacing w:val="-2"/>
          <w:sz w:val="28"/>
          <w:szCs w:val="28"/>
        </w:rPr>
        <w:t xml:space="preserve"> </w:t>
      </w:r>
      <w:r w:rsidR="0002247A" w:rsidRPr="00610074">
        <w:rPr>
          <w:rFonts w:ascii="Times New Roman" w:eastAsia="Times New Roman" w:hAnsi="Times New Roman" w:cs="Times New Roman"/>
          <w:sz w:val="28"/>
          <w:szCs w:val="28"/>
        </w:rPr>
        <w:t>инспекциях;</w:t>
      </w:r>
    </w:p>
    <w:p w14:paraId="2B2E54A5" w14:textId="77777777" w:rsidR="00610074"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02247A" w:rsidRPr="000F3756">
        <w:rPr>
          <w:rFonts w:ascii="Times New Roman" w:eastAsia="Times New Roman" w:hAnsi="Times New Roman" w:cs="Times New Roman"/>
          <w:sz w:val="28"/>
        </w:rPr>
        <w:t>посещению организации представителями профкома в целях реализации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уставных задач и</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прав,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w:t>
      </w:r>
      <w:r>
        <w:rPr>
          <w:rFonts w:ascii="Times New Roman" w:eastAsia="Times New Roman" w:hAnsi="Times New Roman" w:cs="Times New Roman"/>
          <w:sz w:val="28"/>
        </w:rPr>
        <w:t>доставленных законодательством.</w:t>
      </w:r>
    </w:p>
    <w:p w14:paraId="2B71FDA2" w14:textId="77777777" w:rsidR="00610074"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02247A" w:rsidRPr="000F3756">
        <w:rPr>
          <w:rFonts w:ascii="Times New Roman" w:eastAsia="Times New Roman" w:hAnsi="Times New Roman" w:cs="Times New Roman"/>
          <w:sz w:val="28"/>
        </w:rPr>
        <w:t>Предоставляет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профкому</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запросу</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информацию,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сведения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разъяснения по вопросам условий и оплаты труда,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общественного питания,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условий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проживания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общежитиях,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другим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социально-экономическим</w:t>
      </w:r>
      <w:r w:rsidR="0002247A"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вопросам.</w:t>
      </w:r>
    </w:p>
    <w:p w14:paraId="4F1BF276" w14:textId="77777777" w:rsidR="00610074"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0002247A" w:rsidRPr="000F3756">
        <w:rPr>
          <w:rFonts w:ascii="Times New Roman" w:eastAsia="Times New Roman" w:hAnsi="Times New Roman" w:cs="Times New Roman"/>
          <w:sz w:val="28"/>
        </w:rPr>
        <w:t>Обеспечивает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ежемесячное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бесплатное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перечисление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членских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профсоюзных</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взносов</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из</w:t>
      </w:r>
      <w:r w:rsidR="0002247A" w:rsidRPr="000F3756">
        <w:rPr>
          <w:rFonts w:ascii="Times New Roman" w:eastAsia="Times New Roman" w:hAnsi="Times New Roman" w:cs="Times New Roman"/>
          <w:spacing w:val="3"/>
          <w:sz w:val="28"/>
        </w:rPr>
        <w:t xml:space="preserve"> </w:t>
      </w:r>
      <w:r w:rsidR="0002247A" w:rsidRPr="000F3756">
        <w:rPr>
          <w:rFonts w:ascii="Times New Roman" w:eastAsia="Times New Roman" w:hAnsi="Times New Roman" w:cs="Times New Roman"/>
          <w:sz w:val="28"/>
        </w:rPr>
        <w:t>заработной</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платы</w:t>
      </w:r>
      <w:r w:rsidR="0002247A" w:rsidRPr="000F3756">
        <w:rPr>
          <w:rFonts w:ascii="Times New Roman" w:eastAsia="Times New Roman" w:hAnsi="Times New Roman" w:cs="Times New Roman"/>
          <w:spacing w:val="5"/>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3"/>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счет</w:t>
      </w:r>
      <w:r w:rsidR="0002247A"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профсоюзной</w:t>
      </w:r>
    </w:p>
    <w:p w14:paraId="7E31850F" w14:textId="77777777" w:rsidR="00610074" w:rsidRDefault="0002247A"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z w:val="28"/>
          <w:szCs w:val="28"/>
        </w:rPr>
        <w:tab/>
      </w:r>
      <w:r>
        <w:rPr>
          <w:rFonts w:ascii="Times New Roman" w:eastAsia="Times New Roman" w:hAnsi="Times New Roman" w:cs="Times New Roman"/>
          <w:i/>
          <w:sz w:val="28"/>
          <w:szCs w:val="28"/>
        </w:rPr>
        <w:t>(</w:t>
      </w:r>
      <w:r w:rsidRPr="009A4F51">
        <w:rPr>
          <w:rFonts w:ascii="Times New Roman" w:eastAsia="Times New Roman" w:hAnsi="Times New Roman" w:cs="Times New Roman"/>
          <w:sz w:val="28"/>
          <w:szCs w:val="28"/>
        </w:rPr>
        <w:t>на</w:t>
      </w:r>
      <w:r w:rsidRPr="009A4F51">
        <w:rPr>
          <w:rFonts w:ascii="Times New Roman" w:eastAsia="Times New Roman" w:hAnsi="Times New Roman" w:cs="Times New Roman"/>
          <w:sz w:val="28"/>
          <w:szCs w:val="28"/>
        </w:rPr>
        <w:tab/>
        <w:t>сче</w:t>
      </w:r>
      <w:r>
        <w:rPr>
          <w:rFonts w:ascii="Times New Roman" w:eastAsia="Times New Roman" w:hAnsi="Times New Roman" w:cs="Times New Roman"/>
          <w:sz w:val="28"/>
          <w:szCs w:val="28"/>
        </w:rPr>
        <w:t xml:space="preserve">т </w:t>
      </w:r>
      <w:r w:rsidRPr="009A4F51">
        <w:rPr>
          <w:rFonts w:ascii="Times New Roman" w:eastAsia="Times New Roman" w:hAnsi="Times New Roman" w:cs="Times New Roman"/>
          <w:sz w:val="28"/>
          <w:szCs w:val="28"/>
        </w:rPr>
        <w:t>районной</w:t>
      </w:r>
      <w:r w:rsidRPr="000F3756">
        <w:rPr>
          <w:rFonts w:ascii="Times New Roman" w:eastAsia="Times New Roman" w:hAnsi="Times New Roman" w:cs="Times New Roman"/>
          <w:sz w:val="28"/>
          <w:szCs w:val="28"/>
        </w:rPr>
        <w:tab/>
        <w:t>(городской)</w:t>
      </w:r>
      <w:r w:rsidRPr="000F3756">
        <w:rPr>
          <w:rFonts w:ascii="Times New Roman" w:eastAsia="Times New Roman" w:hAnsi="Times New Roman" w:cs="Times New Roman"/>
          <w:sz w:val="28"/>
          <w:szCs w:val="28"/>
        </w:rPr>
        <w:tab/>
        <w:t>организации</w:t>
      </w:r>
    </w:p>
    <w:p w14:paraId="4CCA9BBE" w14:textId="77777777" w:rsidR="00610074" w:rsidRDefault="0002247A"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rPr>
        <w:t xml:space="preserve">Профсоюза </w:t>
      </w:r>
      <w:r w:rsidRPr="000F3756">
        <w:rPr>
          <w:rFonts w:ascii="Times New Roman" w:eastAsia="Times New Roman" w:hAnsi="Times New Roman" w:cs="Times New Roman"/>
          <w:i/>
          <w:sz w:val="28"/>
        </w:rPr>
        <w:t>– для первичной профсоюзной организации, входящей в состав</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территориальной</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организации</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Профсоюза).</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sz w:val="28"/>
        </w:rPr>
        <w:t>Перечисление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расчётного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счета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одновременно с выдачей банком средств на заработную плату в соответствии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w:t>
      </w:r>
      <w:r w:rsidR="00610074">
        <w:rPr>
          <w:rFonts w:ascii="Times New Roman" w:eastAsia="Times New Roman" w:hAnsi="Times New Roman" w:cs="Times New Roman"/>
          <w:sz w:val="28"/>
        </w:rPr>
        <w:t>ёжными поручениями организации.</w:t>
      </w:r>
    </w:p>
    <w:p w14:paraId="13C59547" w14:textId="77777777" w:rsidR="0002247A" w:rsidRPr="000F3756"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0002247A" w:rsidRPr="000F3756">
        <w:rPr>
          <w:rFonts w:ascii="Times New Roman" w:eastAsia="Times New Roman" w:hAnsi="Times New Roman" w:cs="Times New Roman"/>
          <w:sz w:val="28"/>
        </w:rPr>
        <w:t>Выделяет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денежные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средства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культурно-массовую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физкультурно-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оздоровительную работу в трудовом коллективе (из средств, полученных от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приносящей</w:t>
      </w:r>
      <w:r w:rsidR="0002247A" w:rsidRPr="000F3756">
        <w:rPr>
          <w:rFonts w:ascii="Times New Roman" w:eastAsia="Times New Roman" w:hAnsi="Times New Roman" w:cs="Times New Roman"/>
          <w:spacing w:val="-3"/>
          <w:sz w:val="28"/>
        </w:rPr>
        <w:t xml:space="preserve"> </w:t>
      </w:r>
      <w:r w:rsidR="0002247A" w:rsidRPr="000F3756">
        <w:rPr>
          <w:rFonts w:ascii="Times New Roman" w:eastAsia="Times New Roman" w:hAnsi="Times New Roman" w:cs="Times New Roman"/>
          <w:sz w:val="28"/>
        </w:rPr>
        <w:t>доход</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деятельности).</w:t>
      </w:r>
    </w:p>
    <w:p w14:paraId="1DFC82B0" w14:textId="77777777" w:rsidR="00610074" w:rsidRDefault="0002247A" w:rsidP="00CE7269">
      <w:pPr>
        <w:widowControl w:val="0"/>
        <w:numPr>
          <w:ilvl w:val="1"/>
          <w:numId w:val="30"/>
        </w:numPr>
        <w:autoSpaceDE w:val="0"/>
        <w:autoSpaceDN w:val="0"/>
        <w:spacing w:after="0" w:line="321"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признают:</w:t>
      </w:r>
    </w:p>
    <w:p w14:paraId="7B2E4EC2" w14:textId="77777777" w:rsidR="00610074"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02247A" w:rsidRPr="00610074">
        <w:rPr>
          <w:rFonts w:ascii="Times New Roman" w:eastAsia="Times New Roman" w:hAnsi="Times New Roman" w:cs="Times New Roman"/>
          <w:sz w:val="28"/>
        </w:rPr>
        <w:t>Члены профсоюзного комитета, члены комиссий профсоюзного комитета,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lastRenderedPageBreak/>
        <w:t>уполномоченный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охране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профкома,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внештатный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правовой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w:t>
      </w:r>
      <w:r w:rsidR="0002247A" w:rsidRPr="00610074">
        <w:rPr>
          <w:rFonts w:ascii="Times New Roman" w:eastAsia="Times New Roman" w:hAnsi="Times New Roman" w:cs="Times New Roman"/>
          <w:spacing w:val="-67"/>
          <w:sz w:val="28"/>
        </w:rPr>
        <w:t xml:space="preserve"> </w:t>
      </w:r>
      <w:r w:rsidR="0002247A" w:rsidRPr="00610074">
        <w:rPr>
          <w:rFonts w:ascii="Times New Roman" w:eastAsia="Times New Roman" w:hAnsi="Times New Roman" w:cs="Times New Roman"/>
          <w:sz w:val="28"/>
        </w:rPr>
        <w:t>технический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инспекторы</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представители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профсоюзной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организации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создаваемых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организации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совместных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работодателем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комитетах (комиссиях) освобождаются от основной работы с сохранением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среднего заработка для выполнения общественных обязанностей в интересах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коллектива работников, участия в работе съездов, конференций, пленумов,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президиумов,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заседаний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профсоюзного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комитета,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собраний,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созываемых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Профсоюзом;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осуществления</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контроля</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соблюдением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трудового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законодательства; участия в</w:t>
      </w:r>
      <w:r w:rsidR="0002247A" w:rsidRPr="00610074">
        <w:rPr>
          <w:rFonts w:ascii="Times New Roman" w:eastAsia="Times New Roman" w:hAnsi="Times New Roman" w:cs="Times New Roman"/>
          <w:spacing w:val="-3"/>
          <w:sz w:val="28"/>
        </w:rPr>
        <w:t xml:space="preserve"> </w:t>
      </w:r>
      <w:r w:rsidR="0002247A" w:rsidRPr="00610074">
        <w:rPr>
          <w:rFonts w:ascii="Times New Roman" w:eastAsia="Times New Roman" w:hAnsi="Times New Roman" w:cs="Times New Roman"/>
          <w:sz w:val="28"/>
        </w:rPr>
        <w:t>семинарах,</w:t>
      </w:r>
      <w:r w:rsidR="0002247A" w:rsidRPr="00610074">
        <w:rPr>
          <w:rFonts w:ascii="Times New Roman" w:eastAsia="Times New Roman" w:hAnsi="Times New Roman" w:cs="Times New Roman"/>
          <w:spacing w:val="-3"/>
          <w:sz w:val="28"/>
        </w:rPr>
        <w:t xml:space="preserve"> </w:t>
      </w:r>
      <w:r w:rsidR="0002247A" w:rsidRPr="00610074">
        <w:rPr>
          <w:rFonts w:ascii="Times New Roman" w:eastAsia="Times New Roman" w:hAnsi="Times New Roman" w:cs="Times New Roman"/>
          <w:sz w:val="28"/>
        </w:rPr>
        <w:t>профсоюзной</w:t>
      </w:r>
      <w:r w:rsidR="0002247A" w:rsidRPr="00610074">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учебе.</w:t>
      </w:r>
    </w:p>
    <w:p w14:paraId="3A906ADA" w14:textId="77777777" w:rsidR="00610074"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02247A" w:rsidRPr="000F3756">
        <w:rPr>
          <w:rFonts w:ascii="Times New Roman" w:eastAsia="Times New Roman" w:hAnsi="Times New Roman" w:cs="Times New Roman"/>
          <w:sz w:val="28"/>
        </w:rPr>
        <w:t>Работники,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входящие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комитета,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также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члены</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профбюро,</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профгрупорги</w:t>
      </w:r>
      <w:r w:rsidR="0002247A" w:rsidRPr="000F3756">
        <w:rPr>
          <w:rFonts w:ascii="Times New Roman" w:eastAsia="Times New Roman" w:hAnsi="Times New Roman" w:cs="Times New Roman"/>
          <w:spacing w:val="16"/>
          <w:sz w:val="28"/>
        </w:rPr>
        <w:t xml:space="preserve"> </w:t>
      </w:r>
      <w:r w:rsidR="0002247A" w:rsidRPr="000F3756">
        <w:rPr>
          <w:rFonts w:ascii="Times New Roman" w:eastAsia="Times New Roman" w:hAnsi="Times New Roman" w:cs="Times New Roman"/>
          <w:sz w:val="28"/>
        </w:rPr>
        <w:t>структурных</w:t>
      </w:r>
      <w:r w:rsidR="0002247A" w:rsidRPr="000F3756">
        <w:rPr>
          <w:rFonts w:ascii="Times New Roman" w:eastAsia="Times New Roman" w:hAnsi="Times New Roman" w:cs="Times New Roman"/>
          <w:spacing w:val="12"/>
          <w:sz w:val="28"/>
        </w:rPr>
        <w:t xml:space="preserve"> </w:t>
      </w:r>
      <w:r w:rsidR="0002247A" w:rsidRPr="000F3756">
        <w:rPr>
          <w:rFonts w:ascii="Times New Roman" w:eastAsia="Times New Roman" w:hAnsi="Times New Roman" w:cs="Times New Roman"/>
          <w:sz w:val="28"/>
        </w:rPr>
        <w:t>подразделений</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не</w:t>
      </w:r>
      <w:r w:rsidR="0002247A" w:rsidRPr="000F3756">
        <w:rPr>
          <w:rFonts w:ascii="Times New Roman" w:eastAsia="Times New Roman" w:hAnsi="Times New Roman" w:cs="Times New Roman"/>
          <w:spacing w:val="13"/>
          <w:sz w:val="28"/>
        </w:rPr>
        <w:t xml:space="preserve"> </w:t>
      </w:r>
      <w:r w:rsidR="0002247A" w:rsidRPr="000F3756">
        <w:rPr>
          <w:rFonts w:ascii="Times New Roman" w:eastAsia="Times New Roman" w:hAnsi="Times New Roman" w:cs="Times New Roman"/>
          <w:sz w:val="28"/>
        </w:rPr>
        <w:t>могут</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быть</w:t>
      </w:r>
      <w:r w:rsidR="0002247A" w:rsidRPr="000F3756">
        <w:rPr>
          <w:rFonts w:ascii="Times New Roman" w:eastAsia="Times New Roman" w:hAnsi="Times New Roman" w:cs="Times New Roman"/>
          <w:spacing w:val="121"/>
          <w:sz w:val="28"/>
        </w:rPr>
        <w:t xml:space="preserve"> </w:t>
      </w:r>
      <w:r w:rsidR="0002247A" w:rsidRPr="000F3756">
        <w:rPr>
          <w:rFonts w:ascii="Times New Roman" w:eastAsia="Times New Roman" w:hAnsi="Times New Roman" w:cs="Times New Roman"/>
          <w:sz w:val="28"/>
        </w:rPr>
        <w:t>подвергнуты</w:t>
      </w:r>
      <w:r w:rsidR="0002247A" w:rsidRPr="000F3756">
        <w:rPr>
          <w:rFonts w:ascii="Times New Roman" w:eastAsia="Times New Roman" w:hAnsi="Times New Roman" w:cs="Times New Roman"/>
          <w:spacing w:val="124"/>
          <w:sz w:val="28"/>
        </w:rPr>
        <w:t xml:space="preserve"> </w:t>
      </w:r>
      <w:r w:rsidR="0002247A" w:rsidRPr="000F3756">
        <w:rPr>
          <w:rFonts w:ascii="Times New Roman" w:eastAsia="Times New Roman" w:hAnsi="Times New Roman" w:cs="Times New Roman"/>
          <w:sz w:val="28"/>
        </w:rPr>
        <w:t>дисциплинарному</w:t>
      </w:r>
      <w:r w:rsidR="0002247A" w:rsidRPr="000F3756">
        <w:rPr>
          <w:rFonts w:ascii="Times New Roman" w:eastAsia="Times New Roman" w:hAnsi="Times New Roman" w:cs="Times New Roman"/>
          <w:spacing w:val="122"/>
          <w:sz w:val="28"/>
        </w:rPr>
        <w:t xml:space="preserve"> </w:t>
      </w:r>
      <w:r w:rsidR="0002247A" w:rsidRPr="000F3756">
        <w:rPr>
          <w:rFonts w:ascii="Times New Roman" w:eastAsia="Times New Roman" w:hAnsi="Times New Roman" w:cs="Times New Roman"/>
          <w:sz w:val="28"/>
        </w:rPr>
        <w:t>взысканию</w:t>
      </w:r>
      <w:r w:rsidR="0002247A" w:rsidRPr="000F3756">
        <w:rPr>
          <w:rFonts w:ascii="Times New Roman" w:eastAsia="Times New Roman" w:hAnsi="Times New Roman" w:cs="Times New Roman"/>
          <w:sz w:val="28"/>
        </w:rPr>
        <w:tab/>
        <w:t>без</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предварительного</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согласия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комитета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первичной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председатель</w:t>
      </w:r>
      <w:r w:rsidR="0002247A" w:rsidRPr="000F3756">
        <w:rPr>
          <w:rFonts w:ascii="Times New Roman" w:eastAsia="Times New Roman" w:hAnsi="Times New Roman" w:cs="Times New Roman"/>
          <w:spacing w:val="39"/>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42"/>
          <w:sz w:val="28"/>
        </w:rPr>
        <w:t xml:space="preserve"> </w:t>
      </w:r>
      <w:r w:rsidR="0002247A" w:rsidRPr="000F3756">
        <w:rPr>
          <w:rFonts w:ascii="Times New Roman" w:eastAsia="Times New Roman" w:hAnsi="Times New Roman" w:cs="Times New Roman"/>
          <w:sz w:val="28"/>
        </w:rPr>
        <w:t>заместители)</w:t>
      </w:r>
      <w:r w:rsidR="0002247A" w:rsidRPr="000F3756">
        <w:rPr>
          <w:rFonts w:ascii="Times New Roman" w:eastAsia="Times New Roman" w:hAnsi="Times New Roman" w:cs="Times New Roman"/>
          <w:spacing w:val="39"/>
          <w:sz w:val="28"/>
        </w:rPr>
        <w:t xml:space="preserve"> </w:t>
      </w:r>
      <w:r w:rsidR="0002247A" w:rsidRPr="000F3756">
        <w:rPr>
          <w:rFonts w:ascii="Times New Roman" w:eastAsia="Times New Roman" w:hAnsi="Times New Roman" w:cs="Times New Roman"/>
          <w:sz w:val="28"/>
        </w:rPr>
        <w:t>первичной</w:t>
      </w:r>
      <w:r w:rsidR="0002247A" w:rsidRPr="000F3756">
        <w:rPr>
          <w:rFonts w:ascii="Times New Roman" w:eastAsia="Times New Roman" w:hAnsi="Times New Roman" w:cs="Times New Roman"/>
          <w:spacing w:val="39"/>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40"/>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48"/>
          <w:sz w:val="28"/>
        </w:rPr>
        <w:t xml:space="preserve"> </w:t>
      </w:r>
      <w:r w:rsidR="0002247A" w:rsidRPr="000F3756">
        <w:rPr>
          <w:rFonts w:ascii="Times New Roman" w:eastAsia="Times New Roman" w:hAnsi="Times New Roman" w:cs="Times New Roman"/>
          <w:sz w:val="28"/>
        </w:rPr>
        <w:t>–</w:t>
      </w:r>
      <w:r w:rsidR="0002247A" w:rsidRPr="000F3756">
        <w:rPr>
          <w:rFonts w:ascii="Times New Roman" w:eastAsia="Times New Roman" w:hAnsi="Times New Roman" w:cs="Times New Roman"/>
          <w:spacing w:val="41"/>
          <w:sz w:val="28"/>
        </w:rPr>
        <w:t xml:space="preserve"> </w:t>
      </w:r>
      <w:r w:rsidR="0002247A" w:rsidRPr="000F3756">
        <w:rPr>
          <w:rFonts w:ascii="Times New Roman" w:eastAsia="Times New Roman" w:hAnsi="Times New Roman" w:cs="Times New Roman"/>
          <w:sz w:val="28"/>
        </w:rPr>
        <w:t>без</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предварительного согласия вышестоящего выборного профсоюзного органа.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Перемещение</w:t>
      </w:r>
      <w:r w:rsidR="0002247A" w:rsidRPr="000F3756">
        <w:rPr>
          <w:rFonts w:ascii="Times New Roman" w:eastAsia="Times New Roman" w:hAnsi="Times New Roman" w:cs="Times New Roman"/>
          <w:spacing w:val="16"/>
          <w:sz w:val="28"/>
        </w:rPr>
        <w:t xml:space="preserve"> </w:t>
      </w:r>
      <w:r w:rsidR="0002247A" w:rsidRPr="000F3756">
        <w:rPr>
          <w:rFonts w:ascii="Times New Roman" w:eastAsia="Times New Roman" w:hAnsi="Times New Roman" w:cs="Times New Roman"/>
          <w:sz w:val="28"/>
        </w:rPr>
        <w:t>или</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временный</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перевод</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этих</w:t>
      </w:r>
      <w:r w:rsidR="0002247A" w:rsidRPr="000F3756">
        <w:rPr>
          <w:rFonts w:ascii="Times New Roman" w:eastAsia="Times New Roman" w:hAnsi="Times New Roman" w:cs="Times New Roman"/>
          <w:spacing w:val="17"/>
          <w:sz w:val="28"/>
        </w:rPr>
        <w:t xml:space="preserve"> </w:t>
      </w:r>
      <w:r w:rsidR="0002247A" w:rsidRPr="000F3756">
        <w:rPr>
          <w:rFonts w:ascii="Times New Roman" w:eastAsia="Times New Roman" w:hAnsi="Times New Roman" w:cs="Times New Roman"/>
          <w:sz w:val="28"/>
        </w:rPr>
        <w:t>профсоюзных</w:t>
      </w:r>
      <w:r w:rsidR="0002247A" w:rsidRPr="000F3756">
        <w:rPr>
          <w:rFonts w:ascii="Times New Roman" w:eastAsia="Times New Roman" w:hAnsi="Times New Roman" w:cs="Times New Roman"/>
          <w:spacing w:val="16"/>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15"/>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другую</w:t>
      </w:r>
      <w:r w:rsidR="0002247A" w:rsidRPr="000F3756">
        <w:rPr>
          <w:rFonts w:ascii="Times New Roman" w:eastAsia="Times New Roman" w:hAnsi="Times New Roman" w:cs="Times New Roman"/>
          <w:spacing w:val="7"/>
          <w:sz w:val="28"/>
        </w:rPr>
        <w:t xml:space="preserve"> </w:t>
      </w:r>
      <w:r w:rsidR="0002247A" w:rsidRPr="000F3756">
        <w:rPr>
          <w:rFonts w:ascii="Times New Roman" w:eastAsia="Times New Roman" w:hAnsi="Times New Roman" w:cs="Times New Roman"/>
          <w:sz w:val="28"/>
        </w:rPr>
        <w:t>работу</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7"/>
          <w:sz w:val="28"/>
        </w:rPr>
        <w:t xml:space="preserve"> </w:t>
      </w:r>
      <w:r w:rsidR="0002247A" w:rsidRPr="000F3756">
        <w:rPr>
          <w:rFonts w:ascii="Times New Roman" w:eastAsia="Times New Roman" w:hAnsi="Times New Roman" w:cs="Times New Roman"/>
          <w:sz w:val="28"/>
        </w:rPr>
        <w:t>инициативе</w:t>
      </w:r>
      <w:r w:rsidR="0002247A" w:rsidRPr="000F3756">
        <w:rPr>
          <w:rFonts w:ascii="Times New Roman" w:eastAsia="Times New Roman" w:hAnsi="Times New Roman" w:cs="Times New Roman"/>
          <w:spacing w:val="8"/>
          <w:sz w:val="28"/>
        </w:rPr>
        <w:t xml:space="preserve"> </w:t>
      </w:r>
      <w:r w:rsidR="0002247A" w:rsidRPr="000F3756">
        <w:rPr>
          <w:rFonts w:ascii="Times New Roman" w:eastAsia="Times New Roman" w:hAnsi="Times New Roman" w:cs="Times New Roman"/>
          <w:sz w:val="28"/>
        </w:rPr>
        <w:t>работодателя</w:t>
      </w:r>
      <w:r w:rsidR="0002247A" w:rsidRPr="000F3756">
        <w:rPr>
          <w:rFonts w:ascii="Times New Roman" w:eastAsia="Times New Roman" w:hAnsi="Times New Roman" w:cs="Times New Roman"/>
          <w:spacing w:val="6"/>
          <w:sz w:val="28"/>
        </w:rPr>
        <w:t xml:space="preserve"> </w:t>
      </w:r>
      <w:r w:rsidR="0002247A" w:rsidRPr="000F3756">
        <w:rPr>
          <w:rFonts w:ascii="Times New Roman" w:eastAsia="Times New Roman" w:hAnsi="Times New Roman" w:cs="Times New Roman"/>
          <w:sz w:val="28"/>
        </w:rPr>
        <w:t>не</w:t>
      </w:r>
      <w:r w:rsidR="0002247A" w:rsidRPr="000F3756">
        <w:rPr>
          <w:rFonts w:ascii="Times New Roman" w:eastAsia="Times New Roman" w:hAnsi="Times New Roman" w:cs="Times New Roman"/>
          <w:spacing w:val="9"/>
          <w:sz w:val="28"/>
        </w:rPr>
        <w:t xml:space="preserve"> </w:t>
      </w:r>
      <w:r w:rsidR="0002247A" w:rsidRPr="000F3756">
        <w:rPr>
          <w:rFonts w:ascii="Times New Roman" w:eastAsia="Times New Roman" w:hAnsi="Times New Roman" w:cs="Times New Roman"/>
          <w:sz w:val="28"/>
        </w:rPr>
        <w:t>может</w:t>
      </w:r>
      <w:r w:rsidR="0002247A" w:rsidRPr="000F3756">
        <w:rPr>
          <w:rFonts w:ascii="Times New Roman" w:eastAsia="Times New Roman" w:hAnsi="Times New Roman" w:cs="Times New Roman"/>
          <w:spacing w:val="6"/>
          <w:sz w:val="28"/>
        </w:rPr>
        <w:t xml:space="preserve"> </w:t>
      </w:r>
      <w:r w:rsidR="0002247A" w:rsidRPr="000F3756">
        <w:rPr>
          <w:rFonts w:ascii="Times New Roman" w:eastAsia="Times New Roman" w:hAnsi="Times New Roman" w:cs="Times New Roman"/>
          <w:sz w:val="28"/>
        </w:rPr>
        <w:t>производиться</w:t>
      </w:r>
      <w:r w:rsidR="0002247A" w:rsidRPr="000F3756">
        <w:rPr>
          <w:rFonts w:ascii="Times New Roman" w:eastAsia="Times New Roman" w:hAnsi="Times New Roman" w:cs="Times New Roman"/>
          <w:spacing w:val="7"/>
          <w:sz w:val="28"/>
        </w:rPr>
        <w:t xml:space="preserve"> </w:t>
      </w:r>
      <w:r w:rsidR="0002247A" w:rsidRPr="000F3756">
        <w:rPr>
          <w:rFonts w:ascii="Times New Roman" w:eastAsia="Times New Roman" w:hAnsi="Times New Roman" w:cs="Times New Roman"/>
          <w:sz w:val="28"/>
        </w:rPr>
        <w:t>без</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предварительного согласия профсоюзного</w:t>
      </w:r>
      <w:r w:rsidR="0002247A"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комитета.</w:t>
      </w:r>
    </w:p>
    <w:p w14:paraId="51600922" w14:textId="77777777" w:rsidR="00610074"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02247A" w:rsidRPr="000F3756">
        <w:rPr>
          <w:rFonts w:ascii="Times New Roman" w:eastAsia="Times New Roman" w:hAnsi="Times New Roman" w:cs="Times New Roman"/>
          <w:sz w:val="28"/>
        </w:rPr>
        <w:t>Увольнение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председателя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первичной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заместителей,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не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освобожденных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основной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работы,</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основаниям,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предусмотренным п.2, 3 или 5 ч.1 ст.81 ТК РФ, производится в порядке,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установленном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ст.374</w:t>
      </w:r>
      <w:r w:rsidR="0002247A" w:rsidRPr="000F3756">
        <w:rPr>
          <w:rFonts w:ascii="Times New Roman" w:eastAsia="Times New Roman" w:hAnsi="Times New Roman" w:cs="Times New Roman"/>
          <w:spacing w:val="2"/>
          <w:sz w:val="28"/>
        </w:rPr>
        <w:t xml:space="preserve"> </w:t>
      </w:r>
      <w:r w:rsidR="0002247A" w:rsidRPr="000F3756">
        <w:rPr>
          <w:rFonts w:ascii="Times New Roman" w:eastAsia="Times New Roman" w:hAnsi="Times New Roman" w:cs="Times New Roman"/>
          <w:sz w:val="28"/>
        </w:rPr>
        <w:t>ТК</w:t>
      </w:r>
      <w:r w:rsidR="0002247A"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РФ.</w:t>
      </w:r>
    </w:p>
    <w:p w14:paraId="6C4B3251" w14:textId="77777777" w:rsidR="0002247A" w:rsidRPr="000F3756"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02247A" w:rsidRPr="000F3756">
        <w:rPr>
          <w:rFonts w:ascii="Times New Roman" w:eastAsia="Times New Roman" w:hAnsi="Times New Roman" w:cs="Times New Roman"/>
          <w:sz w:val="28"/>
        </w:rPr>
        <w:t>Увольнение по инициативе работодателя по основаниям, не связанным с</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виновными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действиями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входящих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выборных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органов,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допускается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помимо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соблюдения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общего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порядка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увольнения только с предварительного согласия выборного профсоюзного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органа, членами которого они являются, а председателя (его заместителей)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первичной профсоюзной организации – с согласия вышестоящего выборного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профсоюзного органа.</w:t>
      </w:r>
    </w:p>
    <w:p w14:paraId="1BD64CE2" w14:textId="77777777" w:rsidR="00610074" w:rsidRDefault="0002247A" w:rsidP="00CE7269">
      <w:pPr>
        <w:widowControl w:val="0"/>
        <w:numPr>
          <w:ilvl w:val="1"/>
          <w:numId w:val="30"/>
        </w:numPr>
        <w:tabs>
          <w:tab w:val="left" w:pos="811"/>
        </w:tabs>
        <w:autoSpaceDE w:val="0"/>
        <w:autoSpaceDN w:val="0"/>
        <w:spacing w:before="3"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 обязуются рассматривать и решать конфликты и разногласия 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законодательством.</w:t>
      </w:r>
    </w:p>
    <w:p w14:paraId="07502C88" w14:textId="77777777" w:rsidR="00610074" w:rsidRDefault="0002247A" w:rsidP="00CE7269">
      <w:pPr>
        <w:widowControl w:val="0"/>
        <w:numPr>
          <w:ilvl w:val="1"/>
          <w:numId w:val="30"/>
        </w:numPr>
        <w:tabs>
          <w:tab w:val="left" w:pos="811"/>
        </w:tabs>
        <w:autoSpaceDE w:val="0"/>
        <w:autoSpaceDN w:val="0"/>
        <w:spacing w:before="3"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Стороны</w:t>
      </w:r>
      <w:r w:rsidRPr="00610074">
        <w:rPr>
          <w:rFonts w:ascii="Times New Roman" w:eastAsia="Times New Roman" w:hAnsi="Times New Roman" w:cs="Times New Roman"/>
          <w:spacing w:val="-4"/>
          <w:sz w:val="28"/>
        </w:rPr>
        <w:t xml:space="preserve"> </w:t>
      </w:r>
      <w:r w:rsidRPr="00610074">
        <w:rPr>
          <w:rFonts w:ascii="Times New Roman" w:eastAsia="Times New Roman" w:hAnsi="Times New Roman" w:cs="Times New Roman"/>
          <w:sz w:val="28"/>
        </w:rPr>
        <w:t>подтверждают:</w:t>
      </w:r>
    </w:p>
    <w:p w14:paraId="29C91A40"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соответствии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ТК</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РФ,</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Федеральным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профессиональных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союзах,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правах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гарантиях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деятельности»,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РБ</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профессиональных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союзах»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профсоюзный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комитет</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вправе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требовать</w:t>
      </w:r>
      <w:r w:rsidR="0002247A" w:rsidRPr="00610074">
        <w:rPr>
          <w:rFonts w:ascii="Times New Roman" w:eastAsia="Times New Roman" w:hAnsi="Times New Roman" w:cs="Times New Roman"/>
          <w:spacing w:val="-67"/>
          <w:sz w:val="28"/>
        </w:rPr>
        <w:t xml:space="preserve"> </w:t>
      </w:r>
      <w:r w:rsidR="0002247A" w:rsidRPr="00610074">
        <w:rPr>
          <w:rFonts w:ascii="Times New Roman" w:eastAsia="Times New Roman" w:hAnsi="Times New Roman" w:cs="Times New Roman"/>
          <w:sz w:val="28"/>
        </w:rPr>
        <w:t>привлечения</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дисциплинарной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ответственности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должностных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лиц,</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нарушающих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законодательство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не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выполняющих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обязательств,</w:t>
      </w:r>
      <w:r w:rsidR="0002247A" w:rsidRPr="00610074">
        <w:rPr>
          <w:rFonts w:ascii="Times New Roman" w:eastAsia="Times New Roman" w:hAnsi="Times New Roman" w:cs="Times New Roman"/>
          <w:spacing w:val="-3"/>
          <w:sz w:val="28"/>
        </w:rPr>
        <w:t xml:space="preserve"> </w:t>
      </w:r>
      <w:r w:rsidR="0002247A" w:rsidRPr="00610074">
        <w:rPr>
          <w:rFonts w:ascii="Times New Roman" w:eastAsia="Times New Roman" w:hAnsi="Times New Roman" w:cs="Times New Roman"/>
          <w:sz w:val="28"/>
        </w:rPr>
        <w:t>предусмотренных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коллективным</w:t>
      </w:r>
      <w:r w:rsidR="0002247A" w:rsidRPr="00610074">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договором;</w:t>
      </w:r>
    </w:p>
    <w:p w14:paraId="2300CF9C"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0F3756">
        <w:rPr>
          <w:rFonts w:ascii="Times New Roman" w:eastAsia="Times New Roman" w:hAnsi="Times New Roman" w:cs="Times New Roman"/>
          <w:sz w:val="28"/>
          <w:szCs w:val="28"/>
        </w:rPr>
        <w:t>члены профкома, участвующие в коллективных переговорах, в период их</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ведения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не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могут</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без</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предварительного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согласия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профкома</w:t>
      </w:r>
      <w:r w:rsidR="0002247A" w:rsidRPr="000F3756">
        <w:rPr>
          <w:rFonts w:ascii="Times New Roman" w:eastAsia="Times New Roman" w:hAnsi="Times New Roman" w:cs="Times New Roman"/>
          <w:spacing w:val="71"/>
          <w:sz w:val="28"/>
          <w:szCs w:val="28"/>
        </w:rPr>
        <w:t xml:space="preserve"> </w:t>
      </w:r>
      <w:r w:rsidR="0002247A" w:rsidRPr="000F3756">
        <w:rPr>
          <w:rFonts w:ascii="Times New Roman" w:eastAsia="Times New Roman" w:hAnsi="Times New Roman" w:cs="Times New Roman"/>
          <w:sz w:val="28"/>
          <w:szCs w:val="28"/>
        </w:rPr>
        <w:t>быть</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подвергнуты</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дисциплинарному</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взысканию,</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переведены</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на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другую</w:t>
      </w:r>
      <w:r w:rsidR="0002247A" w:rsidRPr="000F3756">
        <w:rPr>
          <w:rFonts w:ascii="Times New Roman" w:eastAsia="Times New Roman" w:hAnsi="Times New Roman" w:cs="Times New Roman"/>
          <w:spacing w:val="70"/>
          <w:sz w:val="28"/>
          <w:szCs w:val="28"/>
        </w:rPr>
        <w:t xml:space="preserve"> </w:t>
      </w:r>
      <w:r w:rsidR="0002247A" w:rsidRPr="000F3756">
        <w:rPr>
          <w:rFonts w:ascii="Times New Roman" w:eastAsia="Times New Roman" w:hAnsi="Times New Roman" w:cs="Times New Roman"/>
          <w:sz w:val="28"/>
          <w:szCs w:val="28"/>
        </w:rPr>
        <w:t>работу</w:t>
      </w:r>
      <w:r w:rsidR="0002247A" w:rsidRPr="000F3756">
        <w:rPr>
          <w:rFonts w:ascii="Times New Roman" w:eastAsia="Times New Roman" w:hAnsi="Times New Roman" w:cs="Times New Roman"/>
          <w:spacing w:val="-67"/>
          <w:sz w:val="28"/>
          <w:szCs w:val="28"/>
        </w:rPr>
        <w:t xml:space="preserve"> </w:t>
      </w:r>
      <w:r w:rsidR="0002247A" w:rsidRPr="000F3756">
        <w:rPr>
          <w:rFonts w:ascii="Times New Roman" w:eastAsia="Times New Roman" w:hAnsi="Times New Roman" w:cs="Times New Roman"/>
          <w:sz w:val="28"/>
          <w:szCs w:val="28"/>
        </w:rPr>
        <w:t>или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уволены</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инициативе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работодателя,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исключением</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случаев</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расторжения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трудового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договора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совершение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проступка,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который</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в</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соответствии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ТК</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РФ,</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иными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федеральными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законами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предусмотрено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lastRenderedPageBreak/>
        <w:t>увольнение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работы (ч.</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3 ст.39 ТК РФ);</w:t>
      </w:r>
    </w:p>
    <w:p w14:paraId="71295CA6"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0F3756">
        <w:rPr>
          <w:rFonts w:ascii="Times New Roman" w:eastAsia="Times New Roman" w:hAnsi="Times New Roman" w:cs="Times New Roman"/>
          <w:sz w:val="28"/>
        </w:rPr>
        <w:t>члены</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профкома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включаются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комиссий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(аттестационная,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комиссия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трудовым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спорам,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тарификации,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специальной оценке рабочих мест, охране труда, социальному страхованию,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урегулированию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споров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между</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участниками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образовательных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отношений,</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оздоровлению</w:t>
      </w:r>
      <w:r w:rsidR="0002247A" w:rsidRPr="000F3756">
        <w:rPr>
          <w:rFonts w:ascii="Times New Roman" w:eastAsia="Times New Roman" w:hAnsi="Times New Roman" w:cs="Times New Roman"/>
          <w:spacing w:val="-5"/>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69"/>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др.);</w:t>
      </w:r>
    </w:p>
    <w:p w14:paraId="5AD4495C"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0F3756">
        <w:rPr>
          <w:rFonts w:ascii="Times New Roman" w:eastAsia="Times New Roman" w:hAnsi="Times New Roman" w:cs="Times New Roman"/>
          <w:sz w:val="28"/>
        </w:rPr>
        <w:t>работа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качестве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председателя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профкома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признается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социально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значимой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для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деятельности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образовательного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структурных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подразделений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учитывается при поощрении, аттестации работников, при конкурсном отборе</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замещение руководящей должности</w:t>
      </w:r>
      <w:r w:rsidR="0002247A"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и др.</w:t>
      </w:r>
    </w:p>
    <w:p w14:paraId="044C1EA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11.6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ходатайствуют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ведомственным наградам профсоюзного актива, а также принимают решения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награждении.</w:t>
      </w:r>
    </w:p>
    <w:p w14:paraId="7740F45C" w14:textId="54A7DDB8"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11.7. </w:t>
      </w:r>
      <w:r w:rsidRPr="000F3756">
        <w:rPr>
          <w:rFonts w:ascii="Times New Roman" w:eastAsia="Times New Roman" w:hAnsi="Times New Roman" w:cs="Times New Roman"/>
          <w:sz w:val="28"/>
        </w:rPr>
        <w:t>Профком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выступая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единственного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полномочного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 прав и интересов работников, в соответствии со своими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полномочиями осуществляет дополнительные функции по представительству</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и защите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интересов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Профсоюза:</w:t>
      </w:r>
    </w:p>
    <w:p w14:paraId="11EB6BC1"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0F3756">
        <w:rPr>
          <w:rFonts w:ascii="Times New Roman" w:eastAsia="Times New Roman" w:hAnsi="Times New Roman" w:cs="Times New Roman"/>
          <w:sz w:val="28"/>
        </w:rPr>
        <w:t>Оказывает практическую помощь, в том числе с помощью профсоюзных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юристов,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исковых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пакета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документов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обращения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суд.</w:t>
      </w:r>
    </w:p>
    <w:p w14:paraId="0F91882F"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0F3756">
        <w:rPr>
          <w:rFonts w:ascii="Times New Roman" w:eastAsia="Times New Roman" w:hAnsi="Times New Roman" w:cs="Times New Roman"/>
          <w:sz w:val="28"/>
        </w:rPr>
        <w:t>Обращается в вышестоящие профсоюзные органы, надзорные органы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привлечении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ответственности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нарушившего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интересы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работников.</w:t>
      </w:r>
    </w:p>
    <w:p w14:paraId="5D2227F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0F3756">
        <w:rPr>
          <w:rFonts w:ascii="Times New Roman" w:eastAsia="Times New Roman" w:hAnsi="Times New Roman" w:cs="Times New Roman"/>
          <w:sz w:val="28"/>
        </w:rPr>
        <w:t>Представляет и защищает профессиональные интересы членов Профсоюза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общественных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комитетах,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аттестационной,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наградной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иных комиссиях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др.</w:t>
      </w:r>
    </w:p>
    <w:p w14:paraId="02645E71"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0F3756">
        <w:rPr>
          <w:rFonts w:ascii="Times New Roman" w:eastAsia="Times New Roman" w:hAnsi="Times New Roman" w:cs="Times New Roman"/>
          <w:sz w:val="28"/>
        </w:rPr>
        <w:t>Осуществляет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соблюдения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частности,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вопросах:</w:t>
      </w:r>
    </w:p>
    <w:p w14:paraId="5F87C680"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правильность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оформления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правоотношений,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договоров,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книжек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др.;</w:t>
      </w:r>
    </w:p>
    <w:p w14:paraId="76D71835"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правильность</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распределения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учебной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нагрузки;</w:t>
      </w:r>
    </w:p>
    <w:p w14:paraId="34C895D3"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своевременность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платы;</w:t>
      </w:r>
    </w:p>
    <w:p w14:paraId="0E28A123" w14:textId="46F1C425"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правильность начисления заработной платы работникам организации, в том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числе установления стимулирующих выплат; оплаты за работу в выходные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нерабочие праздничные дни, сверхурочной работы, работы в ночное 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районного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коэффициента,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совмещении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профессий</w:t>
      </w:r>
      <w:r w:rsidRPr="000F3756">
        <w:rPr>
          <w:rFonts w:ascii="Times New Roman" w:eastAsia="Times New Roman" w:hAnsi="Times New Roman" w:cs="Times New Roman"/>
          <w:spacing w:val="-2"/>
          <w:sz w:val="28"/>
        </w:rPr>
        <w:t xml:space="preserve"> </w:t>
      </w:r>
      <w:r w:rsidR="00D14BC2" w:rsidRPr="000F3756">
        <w:rPr>
          <w:rFonts w:ascii="Times New Roman" w:eastAsia="Times New Roman" w:hAnsi="Times New Roman" w:cs="Times New Roman"/>
          <w:sz w:val="28"/>
        </w:rPr>
        <w:t>сверх-</w:t>
      </w:r>
      <w:r w:rsidR="00122020">
        <w:rPr>
          <w:rFonts w:ascii="Times New Roman" w:eastAsia="Times New Roman" w:hAnsi="Times New Roman" w:cs="Times New Roman"/>
          <w:sz w:val="28"/>
        </w:rPr>
        <w:t xml:space="preserve"> </w:t>
      </w:r>
      <w:r w:rsidR="00D14BC2" w:rsidRPr="000F3756">
        <w:rPr>
          <w:rFonts w:ascii="Times New Roman" w:eastAsia="Times New Roman" w:hAnsi="Times New Roman" w:cs="Times New Roman"/>
          <w:sz w:val="28"/>
        </w:rPr>
        <w:t>МРОТ</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p>
    <w:p w14:paraId="68112033" w14:textId="697201FD" w:rsidR="00FB6B4D" w:rsidRPr="00D14BC2"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очередных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нарушений;</w:t>
      </w:r>
    </w:p>
    <w:p w14:paraId="740D3F1B" w14:textId="77777777" w:rsidR="00FB6B4D" w:rsidRP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своевременность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 членам Профсоюза;</w:t>
      </w:r>
    </w:p>
    <w:p w14:paraId="3B3AF54E"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создание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безопасных</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комфортных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p>
    <w:p w14:paraId="5FE18CF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F3756">
        <w:rPr>
          <w:rFonts w:ascii="Times New Roman" w:eastAsia="Times New Roman" w:hAnsi="Times New Roman" w:cs="Times New Roman"/>
          <w:sz w:val="28"/>
        </w:rPr>
        <w:t>за счет средств работодателя прохождение работниками обязательных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внеочередных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осмотров,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гигиенической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специальной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оценки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p>
    <w:p w14:paraId="6AEA0BEA"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за счет средств работодателя реализация права педагогических 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 дополнительное профессиональное образование на реже одного раза в три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p>
    <w:p w14:paraId="2FD7F995"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0F3756">
        <w:rPr>
          <w:rFonts w:ascii="Times New Roman" w:eastAsia="Times New Roman" w:hAnsi="Times New Roman" w:cs="Times New Roman"/>
          <w:sz w:val="28"/>
        </w:rPr>
        <w:t>Предъявляет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устранении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оплате</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3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3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34"/>
          <w:sz w:val="28"/>
        </w:rPr>
        <w:t xml:space="preserve"> </w:t>
      </w:r>
      <w:r w:rsidRPr="000F3756">
        <w:rPr>
          <w:rFonts w:ascii="Times New Roman" w:eastAsia="Times New Roman" w:hAnsi="Times New Roman" w:cs="Times New Roman"/>
          <w:sz w:val="28"/>
        </w:rPr>
        <w:t>пересчете</w:t>
      </w:r>
      <w:r w:rsidRPr="000F3756">
        <w:rPr>
          <w:rFonts w:ascii="Times New Roman" w:eastAsia="Times New Roman" w:hAnsi="Times New Roman" w:cs="Times New Roman"/>
          <w:spacing w:val="34"/>
          <w:sz w:val="28"/>
        </w:rPr>
        <w:t xml:space="preserve"> </w:t>
      </w:r>
      <w:r w:rsidRPr="000F3756">
        <w:rPr>
          <w:rFonts w:ascii="Times New Roman" w:eastAsia="Times New Roman" w:hAnsi="Times New Roman" w:cs="Times New Roman"/>
          <w:sz w:val="28"/>
        </w:rPr>
        <w:t>недоначисленной</w:t>
      </w:r>
    </w:p>
    <w:p w14:paraId="0B8EA06D"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заработной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возврате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незаконно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удержанных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из</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заработной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0F3756">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сумм.</w:t>
      </w:r>
    </w:p>
    <w:p w14:paraId="79AD1A2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0F3756">
        <w:rPr>
          <w:rFonts w:ascii="Times New Roman" w:eastAsia="Times New Roman" w:hAnsi="Times New Roman" w:cs="Times New Roman"/>
          <w:sz w:val="28"/>
        </w:rPr>
        <w:t>Обжалует</w:t>
      </w:r>
      <w:r w:rsidRPr="000F3756">
        <w:rPr>
          <w:rFonts w:ascii="Times New Roman" w:eastAsia="Times New Roman" w:hAnsi="Times New Roman" w:cs="Times New Roman"/>
          <w:color w:val="0000FF"/>
          <w:sz w:val="28"/>
        </w:rPr>
        <w:t>,</w:t>
      </w:r>
      <w:r w:rsidRPr="000F3756">
        <w:rPr>
          <w:rFonts w:ascii="Times New Roman" w:eastAsia="Times New Roman" w:hAnsi="Times New Roman" w:cs="Times New Roman"/>
          <w:color w:val="0000FF"/>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обращению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незаконно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наложенное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дисциплинарное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взыскание.</w:t>
      </w:r>
    </w:p>
    <w:p w14:paraId="00D18950"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0F3756">
        <w:rPr>
          <w:rFonts w:ascii="Times New Roman" w:eastAsia="Times New Roman" w:hAnsi="Times New Roman" w:cs="Times New Roman"/>
          <w:sz w:val="28"/>
        </w:rPr>
        <w:t>Добивается</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восстановления</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8"/>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7"/>
          <w:sz w:val="28"/>
        </w:rPr>
        <w:t xml:space="preserve"> </w:t>
      </w:r>
      <w:r w:rsidRPr="000F3756">
        <w:rPr>
          <w:rFonts w:ascii="Times New Roman" w:eastAsia="Times New Roman" w:hAnsi="Times New Roman" w:cs="Times New Roman"/>
          <w:sz w:val="28"/>
        </w:rPr>
        <w:t>незаконно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уволенного</w:t>
      </w:r>
      <w:r w:rsidRPr="000F3756">
        <w:rPr>
          <w:rFonts w:ascii="Times New Roman" w:eastAsia="Times New Roman" w:hAnsi="Times New Roman" w:cs="Times New Roman"/>
          <w:spacing w:val="58"/>
          <w:sz w:val="28"/>
        </w:rPr>
        <w:t xml:space="preserve"> </w:t>
      </w:r>
      <w:r w:rsidRPr="000F3756">
        <w:rPr>
          <w:rFonts w:ascii="Times New Roman" w:eastAsia="Times New Roman" w:hAnsi="Times New Roman" w:cs="Times New Roman"/>
          <w:sz w:val="28"/>
        </w:rPr>
        <w:t>работника.</w:t>
      </w:r>
    </w:p>
    <w:p w14:paraId="018D83A1" w14:textId="77777777" w:rsidR="0011033B" w:rsidRDefault="00FB6B4D"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8. </w:t>
      </w:r>
      <w:r w:rsidRPr="000F3756">
        <w:rPr>
          <w:rFonts w:ascii="Times New Roman" w:eastAsia="Times New Roman" w:hAnsi="Times New Roman" w:cs="Times New Roman"/>
          <w:sz w:val="28"/>
        </w:rPr>
        <w:t>Оказывает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руководителю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консультационную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практическую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помощь</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вопросах:</w:t>
      </w:r>
    </w:p>
    <w:p w14:paraId="2CFF687E"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 п</w:t>
      </w:r>
      <w:r w:rsidR="00FB6B4D" w:rsidRPr="000F3756">
        <w:rPr>
          <w:rFonts w:ascii="Times New Roman" w:eastAsia="Times New Roman" w:hAnsi="Times New Roman" w:cs="Times New Roman"/>
          <w:sz w:val="28"/>
        </w:rPr>
        <w:t>рактика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применения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трудового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законодательства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образовательной</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организации;</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профилактика</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нарушений;</w:t>
      </w:r>
    </w:p>
    <w:p w14:paraId="5D58872B"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разработка и экспертиза локальных нормативных актов, содержащих нормы</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трудового права;</w:t>
      </w:r>
    </w:p>
    <w:p w14:paraId="28466290"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разработка и заключение коллективного договора, соглашения по охране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труда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и др.;</w:t>
      </w:r>
    </w:p>
    <w:p w14:paraId="2F3FF9B1"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предупреждение и разрешение индивидуальных трудовых споров, в том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числе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КТС,</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комиссиях</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урегулированию</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споров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между</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участниками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образовательных</w:t>
      </w:r>
      <w:r w:rsidR="00FB6B4D" w:rsidRPr="000F3756">
        <w:rPr>
          <w:rFonts w:ascii="Times New Roman" w:eastAsia="Times New Roman" w:hAnsi="Times New Roman" w:cs="Times New Roman"/>
          <w:spacing w:val="-4"/>
          <w:sz w:val="28"/>
        </w:rPr>
        <w:t xml:space="preserve"> </w:t>
      </w:r>
      <w:r w:rsidR="00FB6B4D" w:rsidRPr="000F3756">
        <w:rPr>
          <w:rFonts w:ascii="Times New Roman" w:eastAsia="Times New Roman" w:hAnsi="Times New Roman" w:cs="Times New Roman"/>
          <w:sz w:val="28"/>
        </w:rPr>
        <w:t>отношений</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и др.</w:t>
      </w:r>
    </w:p>
    <w:p w14:paraId="445ACACD"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FB6B4D" w:rsidRPr="000F3756">
        <w:rPr>
          <w:rFonts w:ascii="Times New Roman" w:eastAsia="Times New Roman" w:hAnsi="Times New Roman" w:cs="Times New Roman"/>
          <w:sz w:val="28"/>
        </w:rPr>
        <w:t>Совместно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вышестоящим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выборным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профсоюзным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органом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обучает</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членов Профсоюза по практике применения трудового законодательства 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законодательства в сфере образования, в том числе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 целях осуществления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коллективной</w:t>
      </w:r>
      <w:r w:rsidR="00FB6B4D" w:rsidRPr="000F3756">
        <w:rPr>
          <w:rFonts w:ascii="Times New Roman" w:eastAsia="Times New Roman" w:hAnsi="Times New Roman" w:cs="Times New Roman"/>
          <w:spacing w:val="-4"/>
          <w:sz w:val="28"/>
        </w:rPr>
        <w:t xml:space="preserve"> </w:t>
      </w:r>
      <w:r w:rsidR="00FB6B4D" w:rsidRPr="000F3756">
        <w:rPr>
          <w:rFonts w:ascii="Times New Roman" w:eastAsia="Times New Roman" w:hAnsi="Times New Roman" w:cs="Times New Roman"/>
          <w:sz w:val="28"/>
        </w:rPr>
        <w:t>и индивидуальной</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защиты и самозащиты.</w:t>
      </w:r>
    </w:p>
    <w:p w14:paraId="6A22E998"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FB6B4D" w:rsidRPr="000F3756">
        <w:rPr>
          <w:rFonts w:ascii="Times New Roman" w:eastAsia="Times New Roman" w:hAnsi="Times New Roman" w:cs="Times New Roman"/>
          <w:sz w:val="28"/>
        </w:rPr>
        <w:t>Ходатайствует</w:t>
      </w:r>
      <w:r w:rsidR="00FB6B4D" w:rsidRPr="000F3756">
        <w:rPr>
          <w:rFonts w:ascii="Times New Roman" w:eastAsia="Times New Roman" w:hAnsi="Times New Roman" w:cs="Times New Roman"/>
          <w:spacing w:val="-6"/>
          <w:sz w:val="28"/>
        </w:rPr>
        <w:t xml:space="preserve"> </w:t>
      </w:r>
      <w:r w:rsidR="00FB6B4D" w:rsidRPr="000F3756">
        <w:rPr>
          <w:rFonts w:ascii="Times New Roman" w:eastAsia="Times New Roman" w:hAnsi="Times New Roman" w:cs="Times New Roman"/>
          <w:sz w:val="28"/>
        </w:rPr>
        <w:t>перед</w:t>
      </w:r>
      <w:r w:rsidR="00FB6B4D" w:rsidRPr="000F3756">
        <w:rPr>
          <w:rFonts w:ascii="Times New Roman" w:eastAsia="Times New Roman" w:hAnsi="Times New Roman" w:cs="Times New Roman"/>
          <w:spacing w:val="-5"/>
          <w:sz w:val="28"/>
        </w:rPr>
        <w:t xml:space="preserve"> </w:t>
      </w:r>
      <w:r w:rsidR="00FB6B4D" w:rsidRPr="000F3756">
        <w:rPr>
          <w:rFonts w:ascii="Times New Roman" w:eastAsia="Times New Roman" w:hAnsi="Times New Roman" w:cs="Times New Roman"/>
          <w:sz w:val="28"/>
        </w:rPr>
        <w:t>работодателем</w:t>
      </w:r>
      <w:r w:rsidR="00FB6B4D" w:rsidRPr="000F3756">
        <w:rPr>
          <w:rFonts w:ascii="Times New Roman" w:eastAsia="Times New Roman" w:hAnsi="Times New Roman" w:cs="Times New Roman"/>
          <w:spacing w:val="-5"/>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5"/>
          <w:sz w:val="28"/>
        </w:rPr>
        <w:t xml:space="preserve"> </w:t>
      </w:r>
      <w:r w:rsidR="00FB6B4D" w:rsidRPr="000F3756">
        <w:rPr>
          <w:rFonts w:ascii="Times New Roman" w:eastAsia="Times New Roman" w:hAnsi="Times New Roman" w:cs="Times New Roman"/>
          <w:sz w:val="28"/>
        </w:rPr>
        <w:t>вопросам:</w:t>
      </w:r>
    </w:p>
    <w:p w14:paraId="5868653A"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снятие с работника дисциплинарного взыскания до истечения срока его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действия;</w:t>
      </w:r>
    </w:p>
    <w:p w14:paraId="38004953"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w:t>
      </w:r>
      <w:r w:rsidR="00FB6B4D" w:rsidRPr="000F3756">
        <w:rPr>
          <w:rFonts w:ascii="Times New Roman" w:eastAsia="Times New Roman" w:hAnsi="Times New Roman" w:cs="Times New Roman"/>
          <w:sz w:val="28"/>
        </w:rPr>
        <w:t>предоставление работникам дополнительных выходных дней по семейным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обстоятельствам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(рождение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ребенка,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регистрация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брака,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смерть</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близких</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родственников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др.),</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состоянию</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здоровья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других</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случаях,</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предусмотренных коллективным договором;</w:t>
      </w:r>
    </w:p>
    <w:p w14:paraId="7E09B42A"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представление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работников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членов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Профсоюза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награждению</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ведомственными,</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государственными,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профсоюзными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иными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наградами.</w:t>
      </w:r>
    </w:p>
    <w:p w14:paraId="5551A63E"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FB6B4D" w:rsidRPr="000F3756">
        <w:rPr>
          <w:rFonts w:ascii="Times New Roman" w:eastAsia="Times New Roman" w:hAnsi="Times New Roman" w:cs="Times New Roman"/>
          <w:sz w:val="28"/>
        </w:rPr>
        <w:t>Вырабатывает</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соответствии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ст.371,</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372</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ТК</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РФ</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мотивированное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мнение</w:t>
      </w:r>
      <w:r w:rsidR="00FB6B4D" w:rsidRPr="000F3756">
        <w:rPr>
          <w:rFonts w:ascii="Times New Roman" w:eastAsia="Times New Roman" w:hAnsi="Times New Roman" w:cs="Times New Roman"/>
          <w:spacing w:val="-4"/>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вопросам:</w:t>
      </w:r>
    </w:p>
    <w:p w14:paraId="38638372" w14:textId="3C063876"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szCs w:val="28"/>
        </w:rPr>
        <w:t>осуществление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выплат</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стимулирующего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характера</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соответствии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Положением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порядке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условиях</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установления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стимулирующих</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выплат</w:t>
      </w:r>
      <w:r w:rsidR="00FB6B4D" w:rsidRPr="000F3756">
        <w:rPr>
          <w:rFonts w:ascii="Times New Roman" w:eastAsia="Times New Roman" w:hAnsi="Times New Roman" w:cs="Times New Roman"/>
          <w:spacing w:val="-67"/>
          <w:sz w:val="28"/>
          <w:szCs w:val="28"/>
        </w:rPr>
        <w:t xml:space="preserve"> </w:t>
      </w:r>
      <w:r w:rsidR="00FB6B4D" w:rsidRPr="000F3756">
        <w:rPr>
          <w:rFonts w:ascii="Times New Roman" w:eastAsia="Times New Roman" w:hAnsi="Times New Roman" w:cs="Times New Roman"/>
          <w:sz w:val="28"/>
          <w:szCs w:val="28"/>
        </w:rPr>
        <w:t>организации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соблюдением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принципов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объективности,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адекватности,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справедливости,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прозрачности и</w:t>
      </w:r>
      <w:r w:rsidR="00FB6B4D" w:rsidRPr="000F3756">
        <w:rPr>
          <w:rFonts w:ascii="Times New Roman" w:eastAsia="Times New Roman" w:hAnsi="Times New Roman" w:cs="Times New Roman"/>
          <w:spacing w:val="-3"/>
          <w:sz w:val="28"/>
          <w:szCs w:val="28"/>
        </w:rPr>
        <w:t xml:space="preserve"> </w:t>
      </w:r>
      <w:r w:rsidR="00FB6B4D" w:rsidRPr="000F3756">
        <w:rPr>
          <w:rFonts w:ascii="Times New Roman" w:eastAsia="Times New Roman" w:hAnsi="Times New Roman" w:cs="Times New Roman"/>
          <w:sz w:val="28"/>
          <w:szCs w:val="28"/>
        </w:rPr>
        <w:t>установление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педагогической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нагрузки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соблюдением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преемственности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преподавания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учебных</w:t>
      </w:r>
      <w:r w:rsidR="00FB6B4D" w:rsidRPr="000F3756">
        <w:rPr>
          <w:rFonts w:ascii="Times New Roman" w:eastAsia="Times New Roman" w:hAnsi="Times New Roman" w:cs="Times New Roman"/>
          <w:spacing w:val="-3"/>
          <w:sz w:val="28"/>
          <w:szCs w:val="28"/>
        </w:rPr>
        <w:t xml:space="preserve"> </w:t>
      </w:r>
      <w:r w:rsidR="00FB6B4D" w:rsidRPr="000F3756">
        <w:rPr>
          <w:rFonts w:ascii="Times New Roman" w:eastAsia="Times New Roman" w:hAnsi="Times New Roman" w:cs="Times New Roman"/>
          <w:sz w:val="28"/>
          <w:szCs w:val="28"/>
        </w:rPr>
        <w:t>дисциплин,</w:t>
      </w:r>
      <w:r w:rsidR="00FB6B4D" w:rsidRPr="000F3756">
        <w:rPr>
          <w:rFonts w:ascii="Times New Roman" w:eastAsia="Times New Roman" w:hAnsi="Times New Roman" w:cs="Times New Roman"/>
          <w:spacing w:val="-2"/>
          <w:sz w:val="28"/>
          <w:szCs w:val="28"/>
        </w:rPr>
        <w:t xml:space="preserve"> </w:t>
      </w:r>
      <w:r w:rsidR="00FB6B4D" w:rsidRPr="000F3756">
        <w:rPr>
          <w:rFonts w:ascii="Times New Roman" w:eastAsia="Times New Roman" w:hAnsi="Times New Roman" w:cs="Times New Roman"/>
          <w:sz w:val="28"/>
          <w:szCs w:val="28"/>
        </w:rPr>
        <w:t>не</w:t>
      </w:r>
      <w:r w:rsidR="00FB6B4D">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szCs w:val="28"/>
        </w:rPr>
        <w:lastRenderedPageBreak/>
        <w:t>снижением ее</w:t>
      </w:r>
      <w:r w:rsidR="00FB6B4D" w:rsidRPr="000F3756">
        <w:rPr>
          <w:rFonts w:ascii="Times New Roman" w:eastAsia="Times New Roman" w:hAnsi="Times New Roman" w:cs="Times New Roman"/>
          <w:spacing w:val="-2"/>
          <w:sz w:val="28"/>
          <w:szCs w:val="28"/>
        </w:rPr>
        <w:t xml:space="preserve"> </w:t>
      </w:r>
      <w:r w:rsidR="00FB6B4D">
        <w:rPr>
          <w:rFonts w:ascii="Times New Roman" w:eastAsia="Times New Roman" w:hAnsi="Times New Roman" w:cs="Times New Roman"/>
          <w:sz w:val="28"/>
          <w:szCs w:val="28"/>
        </w:rPr>
        <w:t xml:space="preserve">объема, </w:t>
      </w:r>
      <w:r w:rsidR="00FB6B4D" w:rsidRPr="000F3756">
        <w:rPr>
          <w:rFonts w:ascii="Times New Roman" w:eastAsia="Times New Roman" w:hAnsi="Times New Roman" w:cs="Times New Roman"/>
          <w:sz w:val="28"/>
          <w:szCs w:val="28"/>
        </w:rPr>
        <w:t>осуществление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тарификации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без</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нарушений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гарантий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работников,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том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числе работников, находящихся в отпусках по беременности и родам и по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уходу</w:t>
      </w:r>
      <w:r w:rsidR="00FB6B4D" w:rsidRPr="000F3756">
        <w:rPr>
          <w:rFonts w:ascii="Times New Roman" w:eastAsia="Times New Roman" w:hAnsi="Times New Roman" w:cs="Times New Roman"/>
          <w:spacing w:val="-5"/>
          <w:sz w:val="28"/>
          <w:szCs w:val="28"/>
        </w:rPr>
        <w:t xml:space="preserve"> </w:t>
      </w:r>
      <w:r w:rsidR="00FB6B4D">
        <w:rPr>
          <w:rFonts w:ascii="Times New Roman" w:eastAsia="Times New Roman" w:hAnsi="Times New Roman" w:cs="Times New Roman"/>
          <w:sz w:val="28"/>
          <w:szCs w:val="28"/>
        </w:rPr>
        <w:t xml:space="preserve">за ребенком, </w:t>
      </w:r>
      <w:r w:rsidR="00FB6B4D" w:rsidRPr="000F3756">
        <w:rPr>
          <w:rFonts w:ascii="Times New Roman" w:eastAsia="Times New Roman" w:hAnsi="Times New Roman" w:cs="Times New Roman"/>
          <w:sz w:val="28"/>
          <w:szCs w:val="28"/>
        </w:rPr>
        <w:t>составление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расписания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занятий,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удобного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для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работников,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без</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необоснованных перерывов</w:t>
      </w:r>
      <w:r w:rsidR="00FB6B4D" w:rsidRPr="000F3756">
        <w:rPr>
          <w:rFonts w:ascii="Times New Roman" w:eastAsia="Times New Roman" w:hAnsi="Times New Roman" w:cs="Times New Roman"/>
          <w:spacing w:val="-2"/>
          <w:sz w:val="28"/>
          <w:szCs w:val="28"/>
        </w:rPr>
        <w:t xml:space="preserve"> </w:t>
      </w:r>
      <w:r w:rsidR="00FB6B4D" w:rsidRPr="000F3756">
        <w:rPr>
          <w:rFonts w:ascii="Times New Roman" w:eastAsia="Times New Roman" w:hAnsi="Times New Roman" w:cs="Times New Roman"/>
          <w:sz w:val="28"/>
          <w:szCs w:val="28"/>
        </w:rPr>
        <w:t>между</w:t>
      </w:r>
      <w:r w:rsidR="00FB6B4D" w:rsidRPr="000F3756">
        <w:rPr>
          <w:rFonts w:ascii="Times New Roman" w:eastAsia="Times New Roman" w:hAnsi="Times New Roman" w:cs="Times New Roman"/>
          <w:spacing w:val="-5"/>
          <w:sz w:val="28"/>
          <w:szCs w:val="28"/>
        </w:rPr>
        <w:t xml:space="preserve"> </w:t>
      </w:r>
      <w:r w:rsidR="00FB6B4D">
        <w:rPr>
          <w:rFonts w:ascii="Times New Roman" w:eastAsia="Times New Roman" w:hAnsi="Times New Roman" w:cs="Times New Roman"/>
          <w:sz w:val="28"/>
          <w:szCs w:val="28"/>
        </w:rPr>
        <w:t xml:space="preserve">занятиями (окон), </w:t>
      </w:r>
      <w:r w:rsidR="00FB6B4D" w:rsidRPr="000F3756">
        <w:rPr>
          <w:rFonts w:ascii="Times New Roman" w:eastAsia="Times New Roman" w:hAnsi="Times New Roman" w:cs="Times New Roman"/>
          <w:sz w:val="28"/>
          <w:szCs w:val="28"/>
        </w:rPr>
        <w:t>увольнение по сокращению штатов и в других случаях, предусмотренных</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трудовым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законодательством,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без</w:t>
      </w:r>
      <w:r w:rsidR="00FB6B4D" w:rsidRPr="000F3756">
        <w:rPr>
          <w:rFonts w:ascii="Times New Roman" w:eastAsia="Times New Roman" w:hAnsi="Times New Roman" w:cs="Times New Roman"/>
          <w:spacing w:val="-4"/>
          <w:sz w:val="28"/>
          <w:szCs w:val="28"/>
        </w:rPr>
        <w:t xml:space="preserve"> </w:t>
      </w:r>
      <w:r w:rsidR="00FB6B4D" w:rsidRPr="000F3756">
        <w:rPr>
          <w:rFonts w:ascii="Times New Roman" w:eastAsia="Times New Roman" w:hAnsi="Times New Roman" w:cs="Times New Roman"/>
          <w:sz w:val="28"/>
          <w:szCs w:val="28"/>
        </w:rPr>
        <w:t>нарушений.</w:t>
      </w:r>
    </w:p>
    <w:p w14:paraId="5CB68DF8"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0F3756">
        <w:rPr>
          <w:rFonts w:ascii="Times New Roman" w:eastAsia="Times New Roman" w:hAnsi="Times New Roman" w:cs="Times New Roman"/>
          <w:sz w:val="28"/>
        </w:rPr>
        <w:t>Оформляет совместно с вышестоящим выборным профсоюзным органом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документы для получения материальной помощи </w:t>
      </w:r>
      <w:r w:rsidRPr="00F823BB">
        <w:rPr>
          <w:rFonts w:ascii="Times New Roman" w:eastAsia="Times New Roman" w:hAnsi="Times New Roman" w:cs="Times New Roman"/>
          <w:sz w:val="28"/>
        </w:rPr>
        <w:t>в размере 10 МРОТ</w:t>
      </w:r>
      <w:r w:rsidRPr="000F3756">
        <w:rPr>
          <w:rFonts w:ascii="Times New Roman" w:eastAsia="Times New Roman" w:hAnsi="Times New Roman" w:cs="Times New Roman"/>
          <w:sz w:val="28"/>
        </w:rPr>
        <w:t xml:space="preserve"> семье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 Профсоюза в случае его гибели в результате несчастного случая 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производстве.</w:t>
      </w:r>
    </w:p>
    <w:p w14:paraId="62714FF6"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0F3756">
        <w:rPr>
          <w:rFonts w:ascii="Times New Roman" w:eastAsia="Times New Roman" w:hAnsi="Times New Roman" w:cs="Times New Roman"/>
          <w:sz w:val="28"/>
        </w:rPr>
        <w:t>Защищает членов Профсоюза от необоснованных действий 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 случае отказа работников от выполнения работ в условиях, допускающих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непосредственную</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опасность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жизни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здоровья людей.</w:t>
      </w:r>
    </w:p>
    <w:p w14:paraId="30158DA6"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Pr="000F3756">
        <w:rPr>
          <w:rFonts w:ascii="Times New Roman" w:eastAsia="Times New Roman" w:hAnsi="Times New Roman" w:cs="Times New Roman"/>
          <w:sz w:val="28"/>
        </w:rPr>
        <w:t>Оказывает консультативную помощь членам Профсоюза в оформлении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налоговых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деклараций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налоговых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вычетов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лечение,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приобретение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движимого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недвижимого имущества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p>
    <w:p w14:paraId="45E7E7C1"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sidRPr="000F3756">
        <w:rPr>
          <w:rFonts w:ascii="Times New Roman" w:eastAsia="Times New Roman" w:hAnsi="Times New Roman" w:cs="Times New Roman"/>
          <w:sz w:val="28"/>
        </w:rPr>
        <w:t>Содействует организации оздоровления и санаторно-курортного лечения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членов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семей.</w:t>
      </w:r>
    </w:p>
    <w:p w14:paraId="6CB2B7C5"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sidRPr="000F3756">
        <w:rPr>
          <w:rFonts w:ascii="Times New Roman" w:eastAsia="Times New Roman" w:hAnsi="Times New Roman" w:cs="Times New Roman"/>
          <w:sz w:val="28"/>
        </w:rPr>
        <w:t>Выделяет</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средства</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из</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профсоюзного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бюджета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на:</w:t>
      </w:r>
    </w:p>
    <w:p w14:paraId="1F40E68C"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частичное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погашение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стоимости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санаторно-курортных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путевок,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помощи на эти цели;</w:t>
      </w:r>
    </w:p>
    <w:p w14:paraId="17D94494"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культурно-массовую</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физкультурно-оздоровительную</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работу;</w:t>
      </w:r>
    </w:p>
    <w:p w14:paraId="0528B2B1"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досуга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торжественных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вечеров,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посвященных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Международному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учителя,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пожилого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человека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праздничных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поздравления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 юбилейными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датами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др.;</w:t>
      </w:r>
    </w:p>
    <w:p w14:paraId="055BEA60"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оказание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пострадавшим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стихийных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бедствий,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экологических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катастроф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(наводнения, пожары и др.), больным с хроническими и тяжёлыми формами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заболеваний,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семейным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иным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обстоятельствам;</w:t>
      </w:r>
    </w:p>
    <w:p w14:paraId="323B0F96"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досуга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новогодних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ёлок,</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представлений,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праздничных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летнего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приобретение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детских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новогодних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подарков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др.</w:t>
      </w:r>
    </w:p>
    <w:p w14:paraId="1ED1B580"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rPr>
      </w:pPr>
    </w:p>
    <w:p w14:paraId="7E9506D1" w14:textId="77777777" w:rsidR="004C15D0" w:rsidRDefault="004C15D0" w:rsidP="0011033B">
      <w:pPr>
        <w:widowControl w:val="0"/>
        <w:autoSpaceDE w:val="0"/>
        <w:autoSpaceDN w:val="0"/>
        <w:spacing w:after="0" w:line="240" w:lineRule="auto"/>
        <w:ind w:left="1418" w:right="2564" w:hanging="375"/>
        <w:outlineLvl w:val="0"/>
        <w:rPr>
          <w:rFonts w:ascii="Times New Roman" w:eastAsia="Times New Roman" w:hAnsi="Times New Roman" w:cs="Times New Roman"/>
          <w:b/>
          <w:bCs/>
          <w:sz w:val="28"/>
          <w:szCs w:val="28"/>
        </w:rPr>
      </w:pPr>
    </w:p>
    <w:p w14:paraId="6E2CB854" w14:textId="1CCFF683" w:rsidR="0011033B" w:rsidRPr="000F3756" w:rsidRDefault="00AE490D" w:rsidP="0011033B">
      <w:pPr>
        <w:widowControl w:val="0"/>
        <w:autoSpaceDE w:val="0"/>
        <w:autoSpaceDN w:val="0"/>
        <w:spacing w:after="0" w:line="240" w:lineRule="auto"/>
        <w:ind w:left="1418" w:right="2564" w:hanging="375"/>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position w:val="-3"/>
          <w:sz w:val="28"/>
        </w:rPr>
        <w:t>ХI</w:t>
      </w:r>
      <w:r w:rsidRPr="00AE490D">
        <w:rPr>
          <w:rFonts w:ascii="Times New Roman" w:eastAsia="Times New Roman" w:hAnsi="Times New Roman" w:cs="Times New Roman"/>
          <w:b/>
          <w:position w:val="-3"/>
          <w:sz w:val="28"/>
        </w:rPr>
        <w:t>II</w:t>
      </w:r>
      <w:r w:rsidR="0011033B">
        <w:rPr>
          <w:rFonts w:ascii="Times New Roman" w:eastAsia="Times New Roman" w:hAnsi="Times New Roman" w:cs="Times New Roman"/>
          <w:b/>
          <w:bCs/>
          <w:sz w:val="28"/>
          <w:szCs w:val="28"/>
        </w:rPr>
        <w:t xml:space="preserve">.       КОНТРОЛЬ ЗА </w:t>
      </w:r>
      <w:r w:rsidR="0011033B" w:rsidRPr="000F3756">
        <w:rPr>
          <w:rFonts w:ascii="Times New Roman" w:eastAsia="Times New Roman" w:hAnsi="Times New Roman" w:cs="Times New Roman"/>
          <w:b/>
          <w:bCs/>
          <w:sz w:val="28"/>
          <w:szCs w:val="28"/>
        </w:rPr>
        <w:t>ВЫПОЛНЕНИЕМ</w:t>
      </w:r>
      <w:r w:rsidR="0011033B" w:rsidRPr="000F3756">
        <w:rPr>
          <w:rFonts w:ascii="Times New Roman" w:eastAsia="Times New Roman" w:hAnsi="Times New Roman" w:cs="Times New Roman"/>
          <w:b/>
          <w:bCs/>
          <w:spacing w:val="-67"/>
          <w:sz w:val="28"/>
          <w:szCs w:val="28"/>
        </w:rPr>
        <w:t xml:space="preserve"> </w:t>
      </w:r>
      <w:r w:rsidR="0011033B">
        <w:rPr>
          <w:rFonts w:ascii="Times New Roman" w:eastAsia="Times New Roman" w:hAnsi="Times New Roman" w:cs="Times New Roman"/>
          <w:b/>
          <w:bCs/>
          <w:spacing w:val="-67"/>
          <w:sz w:val="28"/>
          <w:szCs w:val="28"/>
        </w:rPr>
        <w:t xml:space="preserve">       </w:t>
      </w:r>
      <w:r w:rsidR="0011033B" w:rsidRPr="000F3756">
        <w:rPr>
          <w:rFonts w:ascii="Times New Roman" w:eastAsia="Times New Roman" w:hAnsi="Times New Roman" w:cs="Times New Roman"/>
          <w:b/>
          <w:bCs/>
          <w:sz w:val="28"/>
          <w:szCs w:val="28"/>
        </w:rPr>
        <w:t>КОЛЛЕКТИВНОГО</w:t>
      </w:r>
      <w:r w:rsidR="0011033B" w:rsidRPr="000F3756">
        <w:rPr>
          <w:rFonts w:ascii="Times New Roman" w:eastAsia="Times New Roman" w:hAnsi="Times New Roman" w:cs="Times New Roman"/>
          <w:b/>
          <w:bCs/>
          <w:spacing w:val="-1"/>
          <w:sz w:val="28"/>
          <w:szCs w:val="28"/>
        </w:rPr>
        <w:t xml:space="preserve"> </w:t>
      </w:r>
      <w:r w:rsidR="0011033B" w:rsidRPr="000F3756">
        <w:rPr>
          <w:rFonts w:ascii="Times New Roman" w:eastAsia="Times New Roman" w:hAnsi="Times New Roman" w:cs="Times New Roman"/>
          <w:b/>
          <w:bCs/>
          <w:sz w:val="28"/>
          <w:szCs w:val="28"/>
        </w:rPr>
        <w:t>ДОГОВОРА</w:t>
      </w:r>
    </w:p>
    <w:p w14:paraId="44A85DA2" w14:textId="77777777" w:rsidR="0011033B" w:rsidRP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p>
    <w:p w14:paraId="0A1CF815" w14:textId="77777777" w:rsidR="0011033B" w:rsidRPr="000F3756" w:rsidRDefault="0011033B" w:rsidP="0011033B">
      <w:pPr>
        <w:widowControl w:val="0"/>
        <w:autoSpaceDE w:val="0"/>
        <w:autoSpaceDN w:val="0"/>
        <w:spacing w:before="156" w:after="0" w:line="240" w:lineRule="auto"/>
        <w:ind w:left="182" w:right="432" w:hanging="3"/>
        <w:jc w:val="both"/>
        <w:rPr>
          <w:rFonts w:ascii="Times New Roman" w:eastAsia="Times New Roman" w:hAnsi="Times New Roman" w:cs="Times New Roman"/>
          <w:i/>
          <w:sz w:val="24"/>
          <w:szCs w:val="28"/>
        </w:rPr>
      </w:pPr>
      <w:r w:rsidRPr="000F3756">
        <w:rPr>
          <w:rFonts w:ascii="Times New Roman" w:eastAsia="Times New Roman" w:hAnsi="Times New Roman" w:cs="Times New Roman"/>
          <w:sz w:val="28"/>
          <w:szCs w:val="28"/>
        </w:rPr>
        <w:t>12.1.</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Контроль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выполнением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настоящего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коллективного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осуществляется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сторонами и</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их</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представителями</w:t>
      </w:r>
      <w:r w:rsidRPr="000F3756">
        <w:rPr>
          <w:rFonts w:ascii="Times New Roman" w:eastAsia="Times New Roman" w:hAnsi="Times New Roman" w:cs="Times New Roman"/>
          <w:i/>
          <w:position w:val="3"/>
          <w:sz w:val="24"/>
          <w:szCs w:val="28"/>
        </w:rPr>
        <w:t>.</w:t>
      </w:r>
    </w:p>
    <w:p w14:paraId="1465E425" w14:textId="77777777" w:rsidR="0011033B" w:rsidRPr="000F3756" w:rsidRDefault="0011033B" w:rsidP="0011033B">
      <w:pPr>
        <w:widowControl w:val="0"/>
        <w:autoSpaceDE w:val="0"/>
        <w:autoSpaceDN w:val="0"/>
        <w:spacing w:after="0" w:line="240" w:lineRule="auto"/>
        <w:rPr>
          <w:rFonts w:ascii="Times New Roman" w:eastAsia="Times New Roman" w:hAnsi="Times New Roman" w:cs="Times New Roman"/>
        </w:rPr>
      </w:pPr>
    </w:p>
    <w:p w14:paraId="23EE20DB" w14:textId="77777777" w:rsidR="00F60894" w:rsidRPr="00250B9A" w:rsidRDefault="00F60894" w:rsidP="00F60894">
      <w:pPr>
        <w:tabs>
          <w:tab w:val="left" w:pos="567"/>
        </w:tabs>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lastRenderedPageBreak/>
        <w:t xml:space="preserve">12.2. Информация о выполнении коллективного договора ежегодно рассматривается на общем собрании работников и представляется </w:t>
      </w:r>
      <w:r w:rsidRPr="00250B9A">
        <w:rPr>
          <w:rFonts w:ascii="Times New Roman" w:eastAsia="Times New Roman" w:hAnsi="Times New Roman" w:cs="Times New Roman"/>
          <w:color w:val="000000"/>
          <w:sz w:val="28"/>
          <w:szCs w:val="28"/>
          <w:lang w:eastAsia="ru-RU"/>
        </w:rPr>
        <w:t xml:space="preserve">в </w:t>
      </w:r>
      <w:r w:rsidRPr="00250B9A">
        <w:rPr>
          <w:rFonts w:ascii="Times New Roman" w:eastAsia="Times New Roman" w:hAnsi="Times New Roman" w:cs="Times New Roman"/>
          <w:sz w:val="28"/>
          <w:szCs w:val="28"/>
          <w:lang w:eastAsia="ru-RU"/>
        </w:rPr>
        <w:t xml:space="preserve">Кугарчинскую организацию Профсоюзов работников образования </w:t>
      </w:r>
      <w:r w:rsidRPr="00250B9A">
        <w:rPr>
          <w:rFonts w:ascii="Times New Roman" w:eastAsia="MS Mincho" w:hAnsi="Times New Roman" w:cs="Times New Roman"/>
          <w:color w:val="000000"/>
          <w:sz w:val="28"/>
          <w:szCs w:val="28"/>
          <w:lang w:eastAsia="ru-RU"/>
        </w:rPr>
        <w:t>и</w:t>
      </w:r>
      <w:r w:rsidRPr="00250B9A">
        <w:rPr>
          <w:rFonts w:ascii="Times New Roman" w:eastAsia="MS Mincho" w:hAnsi="Times New Roman" w:cs="Times New Roman"/>
          <w:color w:val="000000"/>
          <w:sz w:val="20"/>
          <w:szCs w:val="20"/>
          <w:lang w:eastAsia="ru-RU"/>
        </w:rPr>
        <w:t xml:space="preserve"> </w:t>
      </w:r>
      <w:r w:rsidRPr="00250B9A">
        <w:rPr>
          <w:rFonts w:ascii="Times New Roman" w:eastAsia="MS Mincho" w:hAnsi="Times New Roman" w:cs="Times New Roman"/>
          <w:color w:val="000000"/>
          <w:sz w:val="28"/>
          <w:szCs w:val="28"/>
          <w:lang w:eastAsia="ru-RU"/>
        </w:rPr>
        <w:t>МКУ Отдел образования</w:t>
      </w:r>
      <w:r w:rsidRPr="00250B9A">
        <w:rPr>
          <w:rFonts w:ascii="Times New Roman" w:eastAsia="Times New Roman" w:hAnsi="Times New Roman" w:cs="Times New Roman"/>
          <w:color w:val="000000"/>
          <w:sz w:val="28"/>
          <w:szCs w:val="28"/>
          <w:lang w:eastAsia="ru-RU"/>
        </w:rPr>
        <w:t>.</w:t>
      </w:r>
    </w:p>
    <w:p w14:paraId="016F3AFE" w14:textId="77777777" w:rsidR="0011033B" w:rsidRPr="0011033B" w:rsidRDefault="00F60894" w:rsidP="00C572A4">
      <w:pPr>
        <w:spacing w:after="0" w:line="240" w:lineRule="auto"/>
        <w:jc w:val="both"/>
        <w:rPr>
          <w:rFonts w:ascii="Times New Roman" w:eastAsia="Times New Roman" w:hAnsi="Times New Roman" w:cs="Times New Roman"/>
          <w:sz w:val="28"/>
          <w:szCs w:val="28"/>
          <w:lang w:eastAsia="ru-RU"/>
        </w:rPr>
        <w:sectPr w:rsidR="0011033B" w:rsidRPr="0011033B" w:rsidSect="00FB6B4D">
          <w:pgSz w:w="11910" w:h="16840"/>
          <w:pgMar w:top="1040" w:right="995" w:bottom="1240" w:left="1520" w:header="0" w:footer="968" w:gutter="0"/>
          <w:cols w:space="720"/>
        </w:sectPr>
      </w:pPr>
      <w:r w:rsidRPr="00250B9A">
        <w:rPr>
          <w:rFonts w:ascii="Times New Roman" w:eastAsia="Times New Roman" w:hAnsi="Times New Roman" w:cs="Times New Roman"/>
          <w:sz w:val="28"/>
          <w:szCs w:val="28"/>
          <w:lang w:eastAsia="ru-RU"/>
        </w:rPr>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w:t>
      </w:r>
      <w:r w:rsidR="00B43123">
        <w:rPr>
          <w:rFonts w:ascii="Times New Roman" w:eastAsia="Times New Roman" w:hAnsi="Times New Roman" w:cs="Times New Roman"/>
          <w:sz w:val="28"/>
          <w:szCs w:val="28"/>
          <w:lang w:eastAsia="ru-RU"/>
        </w:rPr>
        <w:t>с действующим законодательство</w:t>
      </w:r>
    </w:p>
    <w:p w14:paraId="2336D60D" w14:textId="77777777" w:rsidR="00610074" w:rsidRDefault="00610074" w:rsidP="00610074">
      <w:pPr>
        <w:widowControl w:val="0"/>
        <w:autoSpaceDE w:val="0"/>
        <w:autoSpaceDN w:val="0"/>
        <w:spacing w:after="0" w:line="240" w:lineRule="auto"/>
        <w:ind w:right="2564"/>
        <w:outlineLvl w:val="0"/>
        <w:rPr>
          <w:rFonts w:ascii="Times New Roman" w:eastAsia="Times New Roman" w:hAnsi="Times New Roman" w:cs="Times New Roman"/>
          <w:b/>
          <w:bCs/>
          <w:sz w:val="28"/>
          <w:szCs w:val="28"/>
        </w:rPr>
      </w:pPr>
    </w:p>
    <w:p w14:paraId="09BE77E9" w14:textId="77777777" w:rsidR="002156CC" w:rsidRPr="00250B9A" w:rsidRDefault="002156CC" w:rsidP="002156CC">
      <w:pPr>
        <w:spacing w:after="0" w:line="240" w:lineRule="auto"/>
        <w:jc w:val="right"/>
        <w:rPr>
          <w:rFonts w:ascii="Times New Roman" w:eastAsia="MS Mincho" w:hAnsi="Times New Roman" w:cs="Times New Roman"/>
          <w:b/>
          <w:sz w:val="24"/>
          <w:szCs w:val="24"/>
          <w:lang w:eastAsia="ru-RU"/>
        </w:rPr>
      </w:pPr>
      <w:r w:rsidRPr="00250B9A">
        <w:rPr>
          <w:rFonts w:ascii="Times New Roman" w:eastAsia="MS Mincho" w:hAnsi="Times New Roman" w:cs="Times New Roman"/>
          <w:b/>
          <w:sz w:val="24"/>
          <w:szCs w:val="24"/>
          <w:lang w:eastAsia="ru-RU"/>
        </w:rPr>
        <w:t>Приложение № 1</w:t>
      </w:r>
    </w:p>
    <w:p w14:paraId="6B0AD3B0" w14:textId="77777777" w:rsidR="002156CC" w:rsidRPr="00250B9A" w:rsidRDefault="002156CC" w:rsidP="002156CC">
      <w:pPr>
        <w:spacing w:after="0" w:line="240" w:lineRule="auto"/>
        <w:jc w:val="right"/>
        <w:rPr>
          <w:rFonts w:ascii="Times New Roman" w:eastAsia="MS Mincho" w:hAnsi="Times New Roman" w:cs="Times New Roman"/>
          <w:b/>
          <w:sz w:val="24"/>
          <w:szCs w:val="24"/>
          <w:lang w:eastAsia="ru-RU"/>
        </w:rPr>
      </w:pPr>
    </w:p>
    <w:p w14:paraId="1967E550" w14:textId="77777777" w:rsidR="002156CC" w:rsidRPr="00250B9A" w:rsidRDefault="002156CC" w:rsidP="002156CC">
      <w:pPr>
        <w:spacing w:after="0" w:line="240" w:lineRule="auto"/>
        <w:jc w:val="center"/>
        <w:rPr>
          <w:rFonts w:ascii="Times New Roman" w:eastAsia="Times New Roman" w:hAnsi="Times New Roman" w:cs="Times New Roman"/>
          <w:b/>
          <w:sz w:val="28"/>
          <w:szCs w:val="28"/>
          <w:lang w:eastAsia="ru-RU"/>
        </w:rPr>
      </w:pPr>
      <w:r w:rsidRPr="00250B9A">
        <w:rPr>
          <w:rFonts w:ascii="Times New Roman" w:eastAsia="Times New Roman" w:hAnsi="Times New Roman" w:cs="Times New Roman"/>
          <w:b/>
          <w:sz w:val="28"/>
          <w:szCs w:val="28"/>
          <w:lang w:eastAsia="ru-RU"/>
        </w:rPr>
        <w:t xml:space="preserve"> ВЫПИСКА ИЗ ПРИКАЗА МАДОУ ДЕТСКИЙ САД «РОДНИЧОК» </w:t>
      </w:r>
    </w:p>
    <w:p w14:paraId="41D4EC2E" w14:textId="77777777" w:rsidR="002156CC" w:rsidRPr="00250B9A" w:rsidRDefault="002156CC" w:rsidP="002156CC">
      <w:pPr>
        <w:spacing w:after="0" w:line="240" w:lineRule="auto"/>
        <w:ind w:right="24"/>
        <w:jc w:val="center"/>
        <w:rPr>
          <w:rFonts w:ascii="Times New Roman CYR" w:eastAsia="Times New Roman" w:hAnsi="Times New Roman CYR" w:cs="Times New Roman"/>
          <w:b/>
          <w:sz w:val="28"/>
          <w:szCs w:val="20"/>
          <w:lang w:eastAsia="ru-RU"/>
        </w:rPr>
      </w:pPr>
      <w:r w:rsidRPr="00250B9A">
        <w:rPr>
          <w:rFonts w:ascii="Times New Roman CYR" w:eastAsia="Times New Roman" w:hAnsi="Times New Roman CYR" w:cs="Times New Roman"/>
          <w:b/>
          <w:sz w:val="28"/>
          <w:szCs w:val="20"/>
          <w:lang w:eastAsia="ru-RU"/>
        </w:rPr>
        <w:t>«О ПРОВЕДЕНИИ КОЛЛЕКТИВНЫХ ПЕРЕГОВОРОВ ПО ПОДГОТОВКЕ ПРОЕКТА И ЗАКЛЮЧЕНИЮ КОЛЛЕКТИВНОГО ДОГОВОРА»</w:t>
      </w:r>
    </w:p>
    <w:p w14:paraId="20756A71" w14:textId="77777777" w:rsidR="002156CC" w:rsidRPr="00250B9A" w:rsidRDefault="002156CC" w:rsidP="002156CC">
      <w:pPr>
        <w:spacing w:after="0" w:line="240" w:lineRule="auto"/>
        <w:ind w:right="24"/>
        <w:rPr>
          <w:rFonts w:ascii="Times New Roman CYR" w:eastAsia="Times New Roman" w:hAnsi="Times New Roman CYR" w:cs="Times New Roman"/>
          <w:sz w:val="28"/>
          <w:szCs w:val="20"/>
          <w:lang w:eastAsia="ru-RU"/>
        </w:rPr>
      </w:pPr>
    </w:p>
    <w:p w14:paraId="538140B3" w14:textId="77777777" w:rsidR="002156CC" w:rsidRPr="00250B9A" w:rsidRDefault="002156CC" w:rsidP="002156CC">
      <w:pPr>
        <w:spacing w:after="0" w:line="240" w:lineRule="auto"/>
        <w:ind w:right="24"/>
        <w:jc w:val="both"/>
        <w:rPr>
          <w:rFonts w:ascii="Times New Roman CYR" w:eastAsia="Times New Roman" w:hAnsi="Times New Roman CYR" w:cs="Times New Roman"/>
          <w:sz w:val="28"/>
          <w:szCs w:val="20"/>
          <w:lang w:eastAsia="ru-RU"/>
        </w:rPr>
      </w:pPr>
    </w:p>
    <w:p w14:paraId="209BF017" w14:textId="77777777" w:rsidR="002156CC" w:rsidRPr="00250B9A" w:rsidRDefault="002156CC" w:rsidP="002156CC">
      <w:pPr>
        <w:spacing w:after="0" w:line="240" w:lineRule="auto"/>
        <w:ind w:right="24" w:firstLine="708"/>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В соответствии с Трудовым кодексом Российской Федерации, учитывая предложение комитета первичной профсоюзной организации МАДОУ </w:t>
      </w:r>
      <w:r>
        <w:rPr>
          <w:rFonts w:ascii="Times New Roman" w:eastAsia="Times New Roman" w:hAnsi="Times New Roman" w:cs="Times New Roman"/>
          <w:sz w:val="28"/>
          <w:szCs w:val="28"/>
          <w:lang w:eastAsia="ru-RU"/>
        </w:rPr>
        <w:t>детский сад «Родничок» № 1 от 30.01.2026</w:t>
      </w:r>
      <w:r w:rsidRPr="00250B9A">
        <w:rPr>
          <w:rFonts w:ascii="Times New Roman" w:eastAsia="Times New Roman" w:hAnsi="Times New Roman" w:cs="Times New Roman"/>
          <w:sz w:val="28"/>
          <w:szCs w:val="28"/>
          <w:lang w:eastAsia="ru-RU"/>
        </w:rPr>
        <w:t xml:space="preserve"> г. о начале коллективных переговоров по заключению коллективного договора,</w:t>
      </w:r>
    </w:p>
    <w:p w14:paraId="19566CC3" w14:textId="77777777" w:rsidR="002156CC" w:rsidRPr="00250B9A" w:rsidRDefault="002156CC" w:rsidP="002156CC">
      <w:pPr>
        <w:spacing w:after="0" w:line="240" w:lineRule="auto"/>
        <w:ind w:right="24" w:firstLine="708"/>
        <w:jc w:val="both"/>
        <w:rPr>
          <w:rFonts w:ascii="Times New Roman" w:eastAsia="Times New Roman" w:hAnsi="Times New Roman" w:cs="Times New Roman"/>
          <w:sz w:val="28"/>
          <w:szCs w:val="28"/>
          <w:lang w:eastAsia="ru-RU"/>
        </w:rPr>
      </w:pPr>
    </w:p>
    <w:p w14:paraId="2397367B" w14:textId="77777777" w:rsidR="002156CC" w:rsidRPr="00250B9A" w:rsidRDefault="002156CC" w:rsidP="002156CC">
      <w:pPr>
        <w:spacing w:after="0" w:line="240" w:lineRule="auto"/>
        <w:ind w:right="24"/>
        <w:rPr>
          <w:rFonts w:ascii="Times New Roman" w:eastAsia="Times New Roman" w:hAnsi="Times New Roman" w:cs="Times New Roman"/>
          <w:b/>
          <w:sz w:val="28"/>
          <w:szCs w:val="28"/>
          <w:lang w:eastAsia="ru-RU"/>
        </w:rPr>
      </w:pPr>
      <w:r w:rsidRPr="00250B9A">
        <w:rPr>
          <w:rFonts w:ascii="Times New Roman" w:eastAsia="Times New Roman" w:hAnsi="Times New Roman" w:cs="Times New Roman"/>
          <w:b/>
          <w:sz w:val="28"/>
          <w:szCs w:val="28"/>
          <w:lang w:eastAsia="ru-RU"/>
        </w:rPr>
        <w:t>приказываю:</w:t>
      </w:r>
    </w:p>
    <w:p w14:paraId="7B11C4A7"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1.Приступить к переговорам по подготовке проекта и заключени</w:t>
      </w:r>
      <w:r>
        <w:rPr>
          <w:rFonts w:ascii="Times New Roman" w:eastAsia="Times New Roman" w:hAnsi="Times New Roman" w:cs="Times New Roman"/>
          <w:sz w:val="28"/>
          <w:szCs w:val="28"/>
          <w:lang w:eastAsia="ru-RU"/>
        </w:rPr>
        <w:t>ю коллективного договора на 2026 -2029</w:t>
      </w:r>
      <w:r w:rsidRPr="00250B9A">
        <w:rPr>
          <w:rFonts w:ascii="Times New Roman" w:eastAsia="Times New Roman" w:hAnsi="Times New Roman" w:cs="Times New Roman"/>
          <w:sz w:val="28"/>
          <w:szCs w:val="28"/>
          <w:lang w:eastAsia="ru-RU"/>
        </w:rPr>
        <w:t xml:space="preserve"> годы.</w:t>
      </w:r>
    </w:p>
    <w:p w14:paraId="73B22ECE"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2.Утвердить двустороннюю комиссию по подготовке проекта и ведению коллективных переговоров в составе 5 человек:</w:t>
      </w:r>
    </w:p>
    <w:p w14:paraId="15BA83A8"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p>
    <w:p w14:paraId="2F599062"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работодателя:</w:t>
      </w:r>
    </w:p>
    <w:p w14:paraId="1A04DCF7"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1.И.О.</w:t>
      </w:r>
      <w:r>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заведующего </w:t>
      </w:r>
      <w:r>
        <w:rPr>
          <w:rFonts w:ascii="Times New Roman" w:eastAsia="Times New Roman" w:hAnsi="Times New Roman" w:cs="Times New Roman"/>
          <w:sz w:val="28"/>
          <w:szCs w:val="28"/>
          <w:lang w:eastAsia="ru-RU"/>
        </w:rPr>
        <w:t>Кинзябулатова А.Я</w:t>
      </w:r>
      <w:r w:rsidR="00A00E6C">
        <w:rPr>
          <w:rFonts w:ascii="Times New Roman" w:eastAsia="Times New Roman" w:hAnsi="Times New Roman" w:cs="Times New Roman"/>
          <w:sz w:val="28"/>
          <w:szCs w:val="28"/>
          <w:lang w:eastAsia="ru-RU"/>
        </w:rPr>
        <w:t>. (</w:t>
      </w:r>
      <w:r w:rsidRPr="00250B9A">
        <w:rPr>
          <w:rFonts w:ascii="Times New Roman" w:eastAsia="Times New Roman" w:hAnsi="Times New Roman" w:cs="Times New Roman"/>
          <w:sz w:val="28"/>
          <w:szCs w:val="28"/>
          <w:lang w:eastAsia="ru-RU"/>
        </w:rPr>
        <w:t>председатель комиссии);</w:t>
      </w:r>
    </w:p>
    <w:p w14:paraId="479DAFA5"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2.Булгаирова Р.Р., учитель</w:t>
      </w:r>
      <w:r w:rsidR="00C572A4">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 логопед; </w:t>
      </w:r>
    </w:p>
    <w:p w14:paraId="07682476"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работников:</w:t>
      </w:r>
    </w:p>
    <w:p w14:paraId="414B7C56"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Александрова О.В</w:t>
      </w:r>
      <w:r w:rsidRPr="00250B9A">
        <w:rPr>
          <w:rFonts w:ascii="Times New Roman" w:eastAsia="Times New Roman" w:hAnsi="Times New Roman" w:cs="Times New Roman"/>
          <w:sz w:val="28"/>
          <w:szCs w:val="28"/>
          <w:lang w:eastAsia="ru-RU"/>
        </w:rPr>
        <w:t>.,  воспитатель, председатель ПК (сопредседатель комиссии);</w:t>
      </w:r>
    </w:p>
    <w:p w14:paraId="07EDD54C"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 Рассадникова Л.Ф., музыкальный руководитель, член ПК;</w:t>
      </w:r>
    </w:p>
    <w:p w14:paraId="4A1C8738"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156CC">
        <w:rPr>
          <w:rFonts w:ascii="Times New Roman" w:eastAsia="Times New Roman" w:hAnsi="Times New Roman" w:cs="Times New Roman"/>
          <w:sz w:val="28"/>
          <w:szCs w:val="28"/>
          <w:lang w:eastAsia="ru-RU"/>
        </w:rPr>
        <w:t>3. Годуленко И.А., воспитатель, член ПК.</w:t>
      </w:r>
    </w:p>
    <w:p w14:paraId="437C5B8A"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  </w:t>
      </w:r>
    </w:p>
    <w:p w14:paraId="14D0A210" w14:textId="77777777" w:rsidR="002156CC" w:rsidRPr="00250B9A" w:rsidRDefault="002156CC" w:rsidP="002156CC">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3.Освободить членов комиссии от основной работы на время ее заседаний (а при необходимости и в другие дни и часы для подготовки к заседаниям и работы с документами) с сохранением средней заработной платы.</w:t>
      </w:r>
    </w:p>
    <w:p w14:paraId="22E60CFE" w14:textId="77777777" w:rsidR="002156CC" w:rsidRPr="00250B9A" w:rsidRDefault="002156CC" w:rsidP="002156CC">
      <w:pPr>
        <w:spacing w:after="0" w:line="240" w:lineRule="auto"/>
        <w:jc w:val="both"/>
        <w:rPr>
          <w:rFonts w:ascii="Times New Roman" w:eastAsia="Times New Roman" w:hAnsi="Times New Roman" w:cs="Times New Roman"/>
          <w:sz w:val="28"/>
          <w:szCs w:val="28"/>
          <w:lang w:eastAsia="ru-RU"/>
        </w:rPr>
      </w:pPr>
    </w:p>
    <w:p w14:paraId="6E8D2332" w14:textId="77777777" w:rsidR="002156CC" w:rsidRPr="00250B9A" w:rsidRDefault="002156CC" w:rsidP="002156CC">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4.Утвердить Положение о комиссии по ведению коллективных переговоров, подготовке, заключению и контролю за выполнением коллективного договора» (Приложение № 1).</w:t>
      </w:r>
    </w:p>
    <w:p w14:paraId="378C1479" w14:textId="77777777" w:rsidR="002156CC" w:rsidRDefault="002156CC" w:rsidP="002156CC">
      <w:pPr>
        <w:widowControl w:val="0"/>
        <w:suppressAutoHyphens/>
        <w:autoSpaceDE w:val="0"/>
        <w:autoSpaceDN w:val="0"/>
        <w:adjustRightInd w:val="0"/>
        <w:spacing w:before="227" w:after="170" w:line="360" w:lineRule="auto"/>
        <w:rPr>
          <w:rFonts w:ascii="Times New Roman" w:eastAsia="Times New Roman" w:hAnsi="Times New Roman" w:cs="Times New Roman"/>
          <w:bCs/>
          <w:color w:val="000000"/>
          <w:sz w:val="28"/>
          <w:szCs w:val="28"/>
          <w:lang w:eastAsia="ru-RU"/>
        </w:rPr>
      </w:pPr>
      <w:r w:rsidRPr="00250B9A">
        <w:rPr>
          <w:rFonts w:ascii="Times New Roman" w:eastAsia="Arial Unicode MS" w:hAnsi="Times New Roman" w:cs="Times New Roman"/>
          <w:bCs/>
          <w:color w:val="000000"/>
          <w:sz w:val="28"/>
          <w:szCs w:val="28"/>
          <w:lang w:val="be-BY" w:eastAsia="ru-RU"/>
        </w:rPr>
        <w:t xml:space="preserve">5. </w:t>
      </w:r>
      <w:r w:rsidRPr="00250B9A">
        <w:rPr>
          <w:rFonts w:ascii="Times New Roman" w:eastAsia="Times New Roman" w:hAnsi="Times New Roman" w:cs="Times New Roman"/>
          <w:bCs/>
          <w:color w:val="000000"/>
          <w:sz w:val="28"/>
          <w:szCs w:val="28"/>
          <w:lang w:eastAsia="ru-RU"/>
        </w:rPr>
        <w:t xml:space="preserve">Контроль над </w:t>
      </w:r>
      <w:r>
        <w:rPr>
          <w:rFonts w:ascii="Times New Roman" w:eastAsia="Times New Roman" w:hAnsi="Times New Roman" w:cs="Times New Roman"/>
          <w:bCs/>
          <w:color w:val="000000"/>
          <w:sz w:val="28"/>
          <w:szCs w:val="28"/>
          <w:lang w:eastAsia="ru-RU"/>
        </w:rPr>
        <w:t xml:space="preserve"> </w:t>
      </w:r>
      <w:r w:rsidRPr="00250B9A">
        <w:rPr>
          <w:rFonts w:ascii="Times New Roman" w:eastAsia="Times New Roman" w:hAnsi="Times New Roman" w:cs="Times New Roman"/>
          <w:bCs/>
          <w:color w:val="000000"/>
          <w:sz w:val="28"/>
          <w:szCs w:val="28"/>
          <w:lang w:eastAsia="ru-RU"/>
        </w:rPr>
        <w:t xml:space="preserve"> исполнением дан</w:t>
      </w:r>
      <w:r>
        <w:rPr>
          <w:rFonts w:ascii="Times New Roman" w:eastAsia="Times New Roman" w:hAnsi="Times New Roman" w:cs="Times New Roman"/>
          <w:bCs/>
          <w:color w:val="000000"/>
          <w:sz w:val="28"/>
          <w:szCs w:val="28"/>
          <w:lang w:eastAsia="ru-RU"/>
        </w:rPr>
        <w:t>ного приказа оставляю за собой.</w:t>
      </w:r>
    </w:p>
    <w:p w14:paraId="13FA4199" w14:textId="77777777" w:rsidR="002156CC" w:rsidRPr="00C572A4" w:rsidRDefault="002156CC" w:rsidP="002156CC">
      <w:pPr>
        <w:spacing w:after="0" w:line="240" w:lineRule="auto"/>
        <w:jc w:val="both"/>
        <w:rPr>
          <w:rFonts w:ascii="Times New Roman" w:eastAsia="Times New Roman" w:hAnsi="Times New Roman" w:cs="Times New Roman"/>
          <w:sz w:val="28"/>
          <w:szCs w:val="28"/>
          <w:lang w:eastAsia="ru-RU"/>
        </w:rPr>
      </w:pPr>
      <w:r w:rsidRPr="00AE7320">
        <w:rPr>
          <w:rFonts w:ascii="Times New Roman" w:eastAsia="Times New Roman" w:hAnsi="Times New Roman" w:cs="Times New Roman"/>
          <w:sz w:val="28"/>
          <w:szCs w:val="28"/>
          <w:lang w:eastAsia="ru-RU"/>
        </w:rPr>
        <w:t xml:space="preserve">Выписка верна: </w:t>
      </w:r>
      <w:r w:rsidRPr="00C572A4">
        <w:rPr>
          <w:rFonts w:ascii="Times New Roman" w:eastAsia="Times New Roman" w:hAnsi="Times New Roman" w:cs="Times New Roman"/>
          <w:sz w:val="28"/>
          <w:szCs w:val="28"/>
          <w:lang w:eastAsia="ru-RU"/>
        </w:rPr>
        <w:t>И.о.</w:t>
      </w:r>
      <w:r w:rsidR="00C572A4">
        <w:rPr>
          <w:rFonts w:ascii="Times New Roman" w:eastAsia="Times New Roman" w:hAnsi="Times New Roman" w:cs="Times New Roman"/>
          <w:sz w:val="28"/>
          <w:szCs w:val="28"/>
          <w:lang w:eastAsia="ru-RU"/>
        </w:rPr>
        <w:t xml:space="preserve"> </w:t>
      </w:r>
      <w:r w:rsidRPr="00C572A4">
        <w:rPr>
          <w:rFonts w:ascii="Times New Roman" w:eastAsia="Times New Roman" w:hAnsi="Times New Roman" w:cs="Times New Roman"/>
          <w:sz w:val="28"/>
          <w:szCs w:val="28"/>
          <w:lang w:eastAsia="ru-RU"/>
        </w:rPr>
        <w:t xml:space="preserve">заведующего  МАДОУ детский сад «Родничок» </w:t>
      </w:r>
    </w:p>
    <w:p w14:paraId="02B343AE" w14:textId="77777777" w:rsidR="002156CC" w:rsidRPr="00C572A4" w:rsidRDefault="00C572A4" w:rsidP="002156C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56CC" w:rsidRPr="00C572A4">
        <w:rPr>
          <w:rFonts w:ascii="Times New Roman" w:eastAsia="Times New Roman" w:hAnsi="Times New Roman" w:cs="Times New Roman"/>
          <w:sz w:val="28"/>
          <w:szCs w:val="28"/>
          <w:lang w:eastAsia="ru-RU"/>
        </w:rPr>
        <w:t>/ Кинзябулатова А.Я. /</w:t>
      </w:r>
    </w:p>
    <w:p w14:paraId="32382D6C" w14:textId="77777777" w:rsidR="002156CC" w:rsidRDefault="002156CC" w:rsidP="002156CC">
      <w:pPr>
        <w:spacing w:after="0" w:line="240" w:lineRule="auto"/>
        <w:jc w:val="center"/>
        <w:rPr>
          <w:rFonts w:ascii="Times New Roman" w:eastAsia="Times New Roman" w:hAnsi="Times New Roman" w:cs="Times New Roman"/>
        </w:rPr>
      </w:pPr>
    </w:p>
    <w:p w14:paraId="30335F74" w14:textId="77777777" w:rsidR="002156CC" w:rsidRDefault="002156CC" w:rsidP="002156CC">
      <w:pPr>
        <w:spacing w:after="0" w:line="240" w:lineRule="auto"/>
        <w:jc w:val="center"/>
        <w:rPr>
          <w:rFonts w:ascii="Times New Roman" w:eastAsia="Times New Roman" w:hAnsi="Times New Roman" w:cs="Times New Roman"/>
          <w:b/>
          <w:sz w:val="28"/>
          <w:szCs w:val="28"/>
          <w:lang w:eastAsia="ru-RU"/>
        </w:rPr>
      </w:pPr>
    </w:p>
    <w:p w14:paraId="3DE1C01B" w14:textId="77777777" w:rsidR="00610074" w:rsidRDefault="00610074" w:rsidP="00610074">
      <w:pPr>
        <w:widowControl w:val="0"/>
        <w:autoSpaceDE w:val="0"/>
        <w:autoSpaceDN w:val="0"/>
        <w:spacing w:after="0" w:line="240" w:lineRule="auto"/>
        <w:ind w:left="2705" w:right="2564" w:hanging="375"/>
        <w:jc w:val="both"/>
        <w:outlineLvl w:val="0"/>
        <w:rPr>
          <w:rFonts w:ascii="Times New Roman" w:eastAsia="Times New Roman" w:hAnsi="Times New Roman" w:cs="Times New Roman"/>
          <w:b/>
          <w:bCs/>
          <w:sz w:val="28"/>
          <w:szCs w:val="28"/>
        </w:rPr>
      </w:pPr>
    </w:p>
    <w:p w14:paraId="189392EB" w14:textId="77777777" w:rsidR="00610074" w:rsidRPr="000F3756" w:rsidRDefault="00610074" w:rsidP="0002247A">
      <w:pPr>
        <w:widowControl w:val="0"/>
        <w:autoSpaceDE w:val="0"/>
        <w:autoSpaceDN w:val="0"/>
        <w:spacing w:after="0" w:line="240" w:lineRule="auto"/>
        <w:rPr>
          <w:rFonts w:ascii="Times New Roman" w:eastAsia="Times New Roman" w:hAnsi="Times New Roman" w:cs="Times New Roman"/>
        </w:rPr>
        <w:sectPr w:rsidR="00610074" w:rsidRPr="000F3756" w:rsidSect="0002247A">
          <w:pgSz w:w="11910" w:h="16840"/>
          <w:pgMar w:top="1040" w:right="995" w:bottom="1240" w:left="1520" w:header="0" w:footer="968" w:gutter="0"/>
          <w:cols w:space="720"/>
        </w:sectPr>
      </w:pPr>
    </w:p>
    <w:p w14:paraId="7078034E" w14:textId="77777777" w:rsidR="002156CC" w:rsidRPr="00250B9A" w:rsidRDefault="002156CC" w:rsidP="002156CC">
      <w:pPr>
        <w:spacing w:after="0" w:line="240" w:lineRule="auto"/>
        <w:jc w:val="right"/>
        <w:rPr>
          <w:rFonts w:ascii="Times New Roman" w:eastAsia="MS Mincho" w:hAnsi="Times New Roman" w:cs="Times New Roman"/>
          <w:b/>
          <w:sz w:val="24"/>
          <w:szCs w:val="24"/>
          <w:lang w:eastAsia="ru-RU"/>
        </w:rPr>
      </w:pPr>
      <w:r w:rsidRPr="00AB5A48">
        <w:rPr>
          <w:rFonts w:ascii="Times New Roman" w:eastAsia="MS Mincho" w:hAnsi="Times New Roman" w:cs="Times New Roman"/>
          <w:b/>
          <w:sz w:val="24"/>
          <w:szCs w:val="24"/>
          <w:lang w:eastAsia="ru-RU"/>
        </w:rPr>
        <w:lastRenderedPageBreak/>
        <w:t>Приложение № 2</w:t>
      </w:r>
    </w:p>
    <w:p w14:paraId="4723C18B" w14:textId="77777777" w:rsidR="002156CC" w:rsidRDefault="002156CC" w:rsidP="002156CC">
      <w:pPr>
        <w:spacing w:after="0" w:line="240" w:lineRule="auto"/>
        <w:jc w:val="center"/>
        <w:rPr>
          <w:rFonts w:ascii="Times New Roman" w:eastAsia="Times New Roman" w:hAnsi="Times New Roman" w:cs="Times New Roman"/>
          <w:b/>
          <w:sz w:val="28"/>
          <w:szCs w:val="28"/>
          <w:lang w:eastAsia="ru-RU"/>
        </w:rPr>
      </w:pPr>
    </w:p>
    <w:p w14:paraId="41C4D53A" w14:textId="77777777" w:rsidR="00935087" w:rsidRDefault="00935087" w:rsidP="00D04DC9">
      <w:pPr>
        <w:widowControl w:val="0"/>
        <w:autoSpaceDE w:val="0"/>
        <w:autoSpaceDN w:val="0"/>
        <w:spacing w:after="0" w:line="240" w:lineRule="auto"/>
        <w:rPr>
          <w:rFonts w:ascii="Times New Roman" w:eastAsia="Times New Roman" w:hAnsi="Times New Roman" w:cs="Times New Roman"/>
          <w:sz w:val="28"/>
          <w:szCs w:val="28"/>
        </w:rPr>
      </w:pPr>
    </w:p>
    <w:p w14:paraId="3734E2D8" w14:textId="77777777" w:rsidR="00D04DC9" w:rsidRDefault="00D04DC9" w:rsidP="00D04DC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Pr="00634AEF">
        <w:rPr>
          <w:rFonts w:ascii="Times New Roman" w:eastAsia="Times New Roman" w:hAnsi="Times New Roman" w:cs="Times New Roman"/>
          <w:sz w:val="24"/>
          <w:szCs w:val="24"/>
          <w:lang w:eastAsia="ru-RU"/>
        </w:rPr>
        <w:t>к приказу</w:t>
      </w:r>
      <w:r>
        <w:rPr>
          <w:rFonts w:ascii="Times New Roman" w:eastAsia="Times New Roman" w:hAnsi="Times New Roman" w:cs="Times New Roman"/>
          <w:sz w:val="24"/>
          <w:szCs w:val="24"/>
          <w:lang w:eastAsia="ru-RU"/>
        </w:rPr>
        <w:t xml:space="preserve"> 2/2</w:t>
      </w:r>
      <w:r w:rsidRPr="00634AEF">
        <w:rPr>
          <w:rFonts w:ascii="Times New Roman" w:eastAsia="Times New Roman" w:hAnsi="Times New Roman" w:cs="Times New Roman"/>
          <w:sz w:val="24"/>
          <w:szCs w:val="24"/>
          <w:lang w:eastAsia="ru-RU"/>
        </w:rPr>
        <w:t xml:space="preserve"> МАДОУ детский сад Родничок </w:t>
      </w:r>
    </w:p>
    <w:p w14:paraId="02EF4AF8" w14:textId="77777777" w:rsidR="00D04DC9" w:rsidRPr="00634AEF" w:rsidRDefault="00D04DC9" w:rsidP="00D04DC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муниципального района Кугарчинский РБ</w:t>
      </w:r>
    </w:p>
    <w:p w14:paraId="311BBF0C" w14:textId="77777777" w:rsidR="00D04DC9" w:rsidRDefault="00D04DC9" w:rsidP="00D04DC9">
      <w:pPr>
        <w:widowControl w:val="0"/>
        <w:autoSpaceDE w:val="0"/>
        <w:autoSpaceDN w:val="0"/>
        <w:spacing w:after="0" w:line="240" w:lineRule="auto"/>
        <w:jc w:val="right"/>
        <w:rPr>
          <w:rFonts w:ascii="Times New Roman" w:eastAsia="Times New Roman" w:hAnsi="Times New Roman" w:cs="Times New Roman"/>
          <w:sz w:val="28"/>
          <w:szCs w:val="28"/>
        </w:rPr>
      </w:pPr>
      <w:r w:rsidRPr="00634AE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30»  января 2026</w:t>
      </w:r>
      <w:r w:rsidRPr="00634AEF">
        <w:rPr>
          <w:rFonts w:ascii="Times New Roman" w:eastAsia="Times New Roman" w:hAnsi="Times New Roman" w:cs="Times New Roman"/>
          <w:sz w:val="24"/>
          <w:szCs w:val="24"/>
          <w:lang w:eastAsia="ru-RU"/>
        </w:rPr>
        <w:t xml:space="preserve"> г. №-ОД</w:t>
      </w:r>
    </w:p>
    <w:p w14:paraId="107CF69F" w14:textId="77777777" w:rsidR="00D04DC9" w:rsidRDefault="00D04DC9" w:rsidP="00D04DC9">
      <w:pPr>
        <w:widowControl w:val="0"/>
        <w:autoSpaceDE w:val="0"/>
        <w:autoSpaceDN w:val="0"/>
        <w:spacing w:after="0" w:line="240" w:lineRule="auto"/>
        <w:jc w:val="center"/>
        <w:rPr>
          <w:rFonts w:ascii="Times New Roman" w:eastAsia="Times New Roman" w:hAnsi="Times New Roman" w:cs="Times New Roman"/>
          <w:sz w:val="28"/>
          <w:szCs w:val="28"/>
        </w:rPr>
      </w:pPr>
    </w:p>
    <w:p w14:paraId="250DF247" w14:textId="77777777" w:rsidR="00D04DC9" w:rsidRDefault="00D04DC9" w:rsidP="00D04DC9">
      <w:pPr>
        <w:widowControl w:val="0"/>
        <w:autoSpaceDE w:val="0"/>
        <w:autoSpaceDN w:val="0"/>
        <w:spacing w:after="0" w:line="240" w:lineRule="auto"/>
        <w:jc w:val="center"/>
        <w:rPr>
          <w:rFonts w:ascii="Times New Roman" w:eastAsia="Times New Roman" w:hAnsi="Times New Roman" w:cs="Times New Roman"/>
          <w:sz w:val="28"/>
          <w:szCs w:val="28"/>
        </w:rPr>
      </w:pPr>
    </w:p>
    <w:p w14:paraId="2314505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5D5A8BBE"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75AFE112"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775A62B3"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6189744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713E760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0442A0CC"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0B1F52B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4BB49DC1"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6B14D133" w14:textId="77777777" w:rsidR="00D04DC9" w:rsidRDefault="00D04DC9" w:rsidP="00D04DC9">
      <w:pPr>
        <w:widowControl w:val="0"/>
        <w:autoSpaceDE w:val="0"/>
        <w:autoSpaceDN w:val="0"/>
        <w:spacing w:after="0" w:line="240" w:lineRule="auto"/>
        <w:jc w:val="center"/>
        <w:rPr>
          <w:rFonts w:ascii="Times New Roman" w:hAnsi="Times New Roman" w:cs="Times New Roman"/>
          <w:sz w:val="28"/>
          <w:szCs w:val="28"/>
        </w:rPr>
      </w:pPr>
      <w:r w:rsidRPr="00B25579">
        <w:rPr>
          <w:rFonts w:ascii="Times New Roman" w:hAnsi="Times New Roman" w:cs="Times New Roman"/>
          <w:sz w:val="28"/>
          <w:szCs w:val="28"/>
        </w:rPr>
        <w:t xml:space="preserve">ПОЛОЖЕНИЕ </w:t>
      </w:r>
    </w:p>
    <w:p w14:paraId="18AA746F" w14:textId="77777777" w:rsidR="00D04DC9" w:rsidRDefault="00D04DC9" w:rsidP="00D04DC9">
      <w:pPr>
        <w:widowControl w:val="0"/>
        <w:autoSpaceDE w:val="0"/>
        <w:autoSpaceDN w:val="0"/>
        <w:spacing w:after="0" w:line="240" w:lineRule="auto"/>
        <w:jc w:val="center"/>
        <w:rPr>
          <w:rFonts w:ascii="Times New Roman" w:hAnsi="Times New Roman" w:cs="Times New Roman"/>
          <w:sz w:val="28"/>
          <w:szCs w:val="28"/>
        </w:rPr>
      </w:pPr>
      <w:r w:rsidRPr="00B25579">
        <w:rPr>
          <w:rFonts w:ascii="Times New Roman" w:hAnsi="Times New Roman" w:cs="Times New Roman"/>
          <w:sz w:val="28"/>
          <w:szCs w:val="28"/>
        </w:rPr>
        <w:t>о комиссии по ведению коллективных переговоров, подготовке, заключению и контролю за выполнением коллективного договора</w:t>
      </w:r>
    </w:p>
    <w:p w14:paraId="5E41972C" w14:textId="77777777" w:rsidR="00D04DC9" w:rsidRDefault="00D04DC9" w:rsidP="00D04DC9">
      <w:pPr>
        <w:widowControl w:val="0"/>
        <w:autoSpaceDE w:val="0"/>
        <w:autoSpaceDN w:val="0"/>
        <w:spacing w:after="0" w:line="240" w:lineRule="auto"/>
        <w:jc w:val="center"/>
        <w:rPr>
          <w:rFonts w:ascii="Times New Roman" w:hAnsi="Times New Roman" w:cs="Times New Roman"/>
          <w:sz w:val="28"/>
          <w:szCs w:val="28"/>
        </w:rPr>
      </w:pPr>
    </w:p>
    <w:p w14:paraId="15514C7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AEEACF8"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16E941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A3402B5"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858B71D"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E75B9D0"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5663813"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D823719"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788A03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F77014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378A31C"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6164A5B"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02F4F17"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1F9EA83"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BA69688"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0E9AB75"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F638F5A"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97F6675"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78A6C99"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474F81C"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65F0B70"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746832F"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7235E18"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2DD852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749F91D"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BE6C679"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F58C9E0" w14:textId="77777777" w:rsidR="00B43123" w:rsidRDefault="00B43123" w:rsidP="00B43123">
      <w:pPr>
        <w:widowControl w:val="0"/>
        <w:autoSpaceDE w:val="0"/>
        <w:autoSpaceDN w:val="0"/>
        <w:spacing w:after="0" w:line="240" w:lineRule="auto"/>
        <w:rPr>
          <w:rFonts w:ascii="Times New Roman" w:eastAsia="Times New Roman" w:hAnsi="Times New Roman" w:cs="Times New Roman"/>
          <w:sz w:val="28"/>
          <w:szCs w:val="28"/>
        </w:rPr>
      </w:pPr>
    </w:p>
    <w:p w14:paraId="0C457FE1"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147849F" w14:textId="77777777" w:rsidR="00B43123" w:rsidRPr="00285DB8" w:rsidRDefault="00B43123" w:rsidP="00B43123">
      <w:pPr>
        <w:widowControl w:val="0"/>
        <w:autoSpaceDE w:val="0"/>
        <w:autoSpaceDN w:val="0"/>
        <w:spacing w:after="0" w:line="240" w:lineRule="auto"/>
        <w:jc w:val="center"/>
        <w:rPr>
          <w:rStyle w:val="af4"/>
          <w:rFonts w:ascii="Times New Roman" w:hAnsi="Times New Roman" w:cs="Times New Roman"/>
          <w:b/>
          <w:i w:val="0"/>
          <w:sz w:val="28"/>
          <w:szCs w:val="28"/>
        </w:rPr>
      </w:pPr>
      <w:r w:rsidRPr="00285DB8">
        <w:rPr>
          <w:rStyle w:val="af4"/>
          <w:rFonts w:ascii="Times New Roman" w:hAnsi="Times New Roman" w:cs="Times New Roman"/>
          <w:b/>
          <w:i w:val="0"/>
          <w:sz w:val="28"/>
          <w:szCs w:val="28"/>
        </w:rPr>
        <w:t>I. Общие положения.</w:t>
      </w:r>
    </w:p>
    <w:p w14:paraId="0FB7B636" w14:textId="77777777" w:rsidR="00B43123" w:rsidRDefault="00B43123" w:rsidP="00B43123">
      <w:pPr>
        <w:widowControl w:val="0"/>
        <w:autoSpaceDE w:val="0"/>
        <w:autoSpaceDN w:val="0"/>
        <w:spacing w:after="0" w:line="240" w:lineRule="auto"/>
        <w:jc w:val="both"/>
        <w:rPr>
          <w:rStyle w:val="af4"/>
          <w:rFonts w:ascii="Times New Roman" w:hAnsi="Times New Roman" w:cs="Times New Roman"/>
          <w:i w:val="0"/>
          <w:sz w:val="28"/>
          <w:szCs w:val="28"/>
        </w:rPr>
      </w:pPr>
      <w:r w:rsidRPr="00285DB8">
        <w:rPr>
          <w:rStyle w:val="af4"/>
          <w:rFonts w:ascii="Times New Roman" w:hAnsi="Times New Roman" w:cs="Times New Roman"/>
          <w:i w:val="0"/>
          <w:sz w:val="28"/>
          <w:szCs w:val="28"/>
        </w:rPr>
        <w:t xml:space="preserve">1.1. Комиссия по ведению коллективных переговоров, подготовке, заключению и контролю за выполнением коллективного договора МАДОУ детский сад «Родничок» на 2026 -2029 годы (далее – Комиссия) руководствуется в своей деятельности законодательством Российской Федерации, настоящим Положением, Регламентом Комиссии по ведению коллективных переговоров, подготовке, заключению и контролю за выполнением коллективного договора. 1.2. Состав Комиссии формируется на основе соблюдения принципов равноправия сторон, полномочности их представителей. Количество членов Комиссии от каждой из сторон определяется совместным решением сторон. </w:t>
      </w:r>
    </w:p>
    <w:p w14:paraId="15D5DF0E" w14:textId="77777777" w:rsidR="00B43123" w:rsidRDefault="00B43123" w:rsidP="00B43123">
      <w:pPr>
        <w:widowControl w:val="0"/>
        <w:autoSpaceDE w:val="0"/>
        <w:autoSpaceDN w:val="0"/>
        <w:spacing w:after="0" w:line="240" w:lineRule="auto"/>
        <w:rPr>
          <w:rStyle w:val="af4"/>
          <w:rFonts w:ascii="Times New Roman" w:hAnsi="Times New Roman" w:cs="Times New Roman"/>
          <w:b/>
          <w:i w:val="0"/>
          <w:sz w:val="28"/>
          <w:szCs w:val="28"/>
        </w:rPr>
      </w:pPr>
      <w:r>
        <w:rPr>
          <w:b/>
        </w:rPr>
        <w:t xml:space="preserve">                                                          </w:t>
      </w:r>
      <w:r w:rsidRPr="00285DB8">
        <w:rPr>
          <w:rStyle w:val="af4"/>
          <w:rFonts w:ascii="Times New Roman" w:hAnsi="Times New Roman" w:cs="Times New Roman"/>
          <w:b/>
          <w:i w:val="0"/>
          <w:sz w:val="28"/>
          <w:szCs w:val="28"/>
        </w:rPr>
        <w:t>II. Цели и задачи Комиссии</w:t>
      </w:r>
    </w:p>
    <w:p w14:paraId="48DAE0B8" w14:textId="77777777" w:rsidR="00B43123" w:rsidRDefault="00B43123" w:rsidP="00B43123">
      <w:pPr>
        <w:pStyle w:val="3"/>
        <w:jc w:val="both"/>
      </w:pPr>
      <w:r w:rsidRPr="00B25579">
        <w:t xml:space="preserve">2.2. Основными задачами Комиссии являются: </w:t>
      </w:r>
    </w:p>
    <w:p w14:paraId="0FEBDB5F" w14:textId="77777777" w:rsidR="00B43123" w:rsidRDefault="00B43123" w:rsidP="00B43123">
      <w:pPr>
        <w:pStyle w:val="3"/>
        <w:jc w:val="both"/>
      </w:pPr>
      <w:r>
        <w:t xml:space="preserve">- </w:t>
      </w:r>
      <w:r w:rsidRPr="00B25579">
        <w:t>ведение коллективных переговоров по подготовке проекта и заключению коллективного договора на 2</w:t>
      </w:r>
      <w:r>
        <w:t>026-2029</w:t>
      </w:r>
      <w:r w:rsidRPr="00B25579">
        <w:t xml:space="preserve"> годы и на очередной срок;</w:t>
      </w:r>
    </w:p>
    <w:p w14:paraId="664B8DE5" w14:textId="77777777" w:rsidR="00B43123" w:rsidRDefault="00B43123" w:rsidP="00B43123">
      <w:pPr>
        <w:pStyle w:val="3"/>
        <w:jc w:val="both"/>
      </w:pPr>
      <w:r>
        <w:t xml:space="preserve">-урегулирование разногласий, возникающих в ходе реализации коллективного договора; </w:t>
      </w:r>
    </w:p>
    <w:p w14:paraId="7B8F87D8" w14:textId="77777777" w:rsidR="00B43123" w:rsidRDefault="00B43123" w:rsidP="00B43123">
      <w:pPr>
        <w:pStyle w:val="3"/>
        <w:jc w:val="both"/>
      </w:pPr>
      <w:r>
        <w:t xml:space="preserve">-недопущение ухудшения условий труда  и нарушений социальных гарантий гражданских (муниципальных) служащих и работников, установленных законодательством и коллективным договором; </w:t>
      </w:r>
    </w:p>
    <w:p w14:paraId="4C5B5AC3" w14:textId="77777777" w:rsidR="00B43123" w:rsidRDefault="00B43123" w:rsidP="00B43123">
      <w:pPr>
        <w:pStyle w:val="3"/>
        <w:jc w:val="both"/>
      </w:pPr>
      <w:r>
        <w:t>-обсуждение проектов локальных нормативных актов, связанных с социальнотрудовыми (служебными) отношениями;</w:t>
      </w:r>
    </w:p>
    <w:p w14:paraId="67B5B6E4" w14:textId="77777777" w:rsidR="00B43123" w:rsidRDefault="00B43123" w:rsidP="00B43123">
      <w:pPr>
        <w:pStyle w:val="3"/>
        <w:jc w:val="both"/>
      </w:pPr>
      <w:r>
        <w:t xml:space="preserve">- распространение опыта социального партнерства, информирование гражданских (муниципальных) служащих и работников о деятельности Комиссии и принятых ею решениях; </w:t>
      </w:r>
    </w:p>
    <w:p w14:paraId="413630AE" w14:textId="77777777" w:rsidR="00B43123" w:rsidRPr="00285DB8" w:rsidRDefault="00B43123" w:rsidP="00B43123">
      <w:pPr>
        <w:pStyle w:val="3"/>
        <w:jc w:val="both"/>
      </w:pPr>
      <w:r>
        <w:t>-согласование мнений сторон при необходимости внесения изменений и дополнений в действующий коллективный договор.</w:t>
      </w:r>
    </w:p>
    <w:p w14:paraId="56F6539C" w14:textId="77777777" w:rsidR="00B43123" w:rsidRPr="00B25579" w:rsidRDefault="00B43123" w:rsidP="00B43123">
      <w:pPr>
        <w:pStyle w:val="3"/>
        <w:jc w:val="center"/>
        <w:rPr>
          <w:b/>
        </w:rPr>
      </w:pPr>
      <w:r w:rsidRPr="00B25579">
        <w:rPr>
          <w:b/>
        </w:rPr>
        <w:t>III. Принципы формирования и деятельности Комиссии</w:t>
      </w:r>
    </w:p>
    <w:p w14:paraId="42F25DB1" w14:textId="77777777" w:rsidR="00B43123" w:rsidRDefault="00B43123" w:rsidP="00B43123">
      <w:pPr>
        <w:pStyle w:val="3"/>
        <w:jc w:val="both"/>
      </w:pPr>
      <w:r w:rsidRPr="00B25579">
        <w:t xml:space="preserve">3.1. Комиссия формируется на основе принципов: </w:t>
      </w:r>
    </w:p>
    <w:p w14:paraId="670116DB" w14:textId="77777777" w:rsidR="00B43123" w:rsidRDefault="00B43123" w:rsidP="00B43123">
      <w:pPr>
        <w:pStyle w:val="3"/>
        <w:jc w:val="both"/>
      </w:pPr>
      <w:r>
        <w:t>-</w:t>
      </w:r>
      <w:r w:rsidRPr="00B25579">
        <w:t xml:space="preserve">добровольности участия представителей сторон в деятельности Комиссии; паритетности и полномочности представителей сторон; </w:t>
      </w:r>
    </w:p>
    <w:p w14:paraId="2FD6BB4F" w14:textId="77777777" w:rsidR="00B43123" w:rsidRDefault="00B43123" w:rsidP="00B43123">
      <w:pPr>
        <w:pStyle w:val="3"/>
        <w:jc w:val="both"/>
      </w:pPr>
      <w:r>
        <w:t>-</w:t>
      </w:r>
      <w:r w:rsidRPr="00B25579">
        <w:t>независимости каждой из сторон при определении персонального состава с</w:t>
      </w:r>
      <w:r>
        <w:t>воих представителей в Комиссии.</w:t>
      </w:r>
    </w:p>
    <w:p w14:paraId="5BDC80D1" w14:textId="77777777" w:rsidR="00B43123" w:rsidRDefault="00B43123" w:rsidP="00B43123">
      <w:pPr>
        <w:pStyle w:val="3"/>
        <w:jc w:val="both"/>
      </w:pPr>
      <w:r w:rsidRPr="00B25579">
        <w:t xml:space="preserve">3.2. Основными принципами деятельности Комиссии являются: </w:t>
      </w:r>
    </w:p>
    <w:p w14:paraId="3546B7D4" w14:textId="77777777" w:rsidR="00B43123" w:rsidRDefault="00B43123" w:rsidP="00B43123">
      <w:pPr>
        <w:pStyle w:val="3"/>
        <w:jc w:val="both"/>
      </w:pPr>
      <w:r>
        <w:t>-</w:t>
      </w:r>
      <w:r w:rsidRPr="00B25579">
        <w:t xml:space="preserve">заинтересованность договаривающихся сторон в участии в договорных отношениях; </w:t>
      </w:r>
    </w:p>
    <w:p w14:paraId="75071B0D" w14:textId="77777777" w:rsidR="00B43123" w:rsidRDefault="00B43123" w:rsidP="00B43123">
      <w:pPr>
        <w:pStyle w:val="3"/>
        <w:jc w:val="both"/>
      </w:pPr>
      <w:r>
        <w:t xml:space="preserve">- </w:t>
      </w:r>
      <w:r w:rsidRPr="00B25579">
        <w:t xml:space="preserve">добровольность принятия реальных обязательств представителями сторон на основе взаимного согласия; </w:t>
      </w:r>
    </w:p>
    <w:p w14:paraId="2CA5B62A" w14:textId="77777777" w:rsidR="00B43123" w:rsidRDefault="00B43123" w:rsidP="00B43123">
      <w:pPr>
        <w:pStyle w:val="3"/>
        <w:jc w:val="both"/>
      </w:pPr>
      <w:r>
        <w:t xml:space="preserve">- </w:t>
      </w:r>
      <w:r w:rsidRPr="00B25579">
        <w:t xml:space="preserve">невмешательство в установленную сферу деятельности друг друга по выполнению возложенных на стороны задач и функций; </w:t>
      </w:r>
    </w:p>
    <w:p w14:paraId="6C4A2739" w14:textId="77777777" w:rsidR="00B43123" w:rsidRDefault="00B43123" w:rsidP="00B43123">
      <w:pPr>
        <w:pStyle w:val="3"/>
        <w:jc w:val="both"/>
      </w:pPr>
      <w:r>
        <w:t xml:space="preserve">- </w:t>
      </w:r>
      <w:r w:rsidRPr="00B25579">
        <w:t xml:space="preserve">обязательность соблюдения Регламента работы Комиссии; </w:t>
      </w:r>
    </w:p>
    <w:p w14:paraId="73CF97DC" w14:textId="77777777" w:rsidR="00B43123" w:rsidRDefault="00B43123" w:rsidP="00B43123">
      <w:pPr>
        <w:pStyle w:val="3"/>
        <w:jc w:val="both"/>
      </w:pPr>
      <w:r>
        <w:t xml:space="preserve">- </w:t>
      </w:r>
      <w:r w:rsidRPr="00B25579">
        <w:t xml:space="preserve">содействие выполнению принятых сторонами обязательств и договоренностей; </w:t>
      </w:r>
    </w:p>
    <w:p w14:paraId="7E01D153" w14:textId="77777777" w:rsidR="00B43123" w:rsidRDefault="00B43123" w:rsidP="00B43123">
      <w:pPr>
        <w:pStyle w:val="3"/>
        <w:jc w:val="both"/>
      </w:pPr>
      <w:r>
        <w:t xml:space="preserve">- </w:t>
      </w:r>
      <w:r w:rsidRPr="00B25579">
        <w:t xml:space="preserve">систематичность контроля за выполнением коллективного договора и решений, принятых в ходе его реализации; </w:t>
      </w:r>
    </w:p>
    <w:p w14:paraId="26C8477A" w14:textId="77777777" w:rsidR="00B43123" w:rsidRDefault="00B43123" w:rsidP="00B43123">
      <w:pPr>
        <w:pStyle w:val="3"/>
        <w:jc w:val="both"/>
      </w:pPr>
      <w:r>
        <w:t>-</w:t>
      </w:r>
      <w:r w:rsidRPr="00B25579">
        <w:t>полнота представительства сторон.</w:t>
      </w:r>
    </w:p>
    <w:p w14:paraId="6C6AE391" w14:textId="77777777" w:rsidR="00B43123" w:rsidRPr="0068471E" w:rsidRDefault="00B43123" w:rsidP="00B43123">
      <w:pPr>
        <w:pStyle w:val="3"/>
        <w:jc w:val="both"/>
      </w:pPr>
      <w:r w:rsidRPr="00B25579">
        <w:t xml:space="preserve">3.3. Представительство сторон в составе Комиссии определяется самостоятельно и оформляется приказом руководителя с учетом постановления </w:t>
      </w:r>
      <w:r w:rsidRPr="00B25579">
        <w:lastRenderedPageBreak/>
        <w:t>комитета первичной профсоюзной организации. При необходимости ротация представителей сторон Комиссии осуществляется сторонами в том же порядке. Общий состав Комиссии оформляется решением сторон. Количество членов Комиссии от каждой из сторон не может превышать 3 человек</w:t>
      </w:r>
      <w:r>
        <w:t>.</w:t>
      </w:r>
    </w:p>
    <w:p w14:paraId="5BA9201E" w14:textId="77777777" w:rsidR="00B43123" w:rsidRPr="0068471E" w:rsidRDefault="00B43123" w:rsidP="00B43123">
      <w:pPr>
        <w:pStyle w:val="3"/>
        <w:jc w:val="center"/>
        <w:rPr>
          <w:b/>
        </w:rPr>
      </w:pPr>
      <w:r w:rsidRPr="0068471E">
        <w:rPr>
          <w:b/>
        </w:rPr>
        <w:t>IV. Права Комиссии</w:t>
      </w:r>
    </w:p>
    <w:p w14:paraId="02421537" w14:textId="77777777" w:rsidR="00B43123" w:rsidRDefault="00B43123" w:rsidP="00B43123">
      <w:pPr>
        <w:pStyle w:val="3"/>
        <w:jc w:val="both"/>
      </w:pPr>
      <w:r w:rsidRPr="0068471E">
        <w:t xml:space="preserve">4.1. Комиссия для выполнения стоящих перед ней задач вправе: </w:t>
      </w:r>
    </w:p>
    <w:p w14:paraId="3C348B30" w14:textId="77777777" w:rsidR="00B43123" w:rsidRDefault="00B43123" w:rsidP="00B43123">
      <w:pPr>
        <w:pStyle w:val="3"/>
        <w:jc w:val="both"/>
      </w:pPr>
      <w:r>
        <w:t xml:space="preserve">- </w:t>
      </w:r>
      <w:r w:rsidRPr="0068471E">
        <w:t xml:space="preserve">координировать совместные действия сторон по реализации коллективного договора и предотвращению коллективных трудовых (служебных) споров в образовательной организации; </w:t>
      </w:r>
    </w:p>
    <w:p w14:paraId="46CC90B9" w14:textId="77777777" w:rsidR="00B43123" w:rsidRDefault="00B43123" w:rsidP="00B43123">
      <w:pPr>
        <w:pStyle w:val="3"/>
        <w:jc w:val="both"/>
      </w:pPr>
      <w:r>
        <w:t xml:space="preserve">-  </w:t>
      </w:r>
      <w:r w:rsidRPr="0068471E">
        <w:t>контролировать ход выполнения коллективного договора;</w:t>
      </w:r>
    </w:p>
    <w:p w14:paraId="30D8E359" w14:textId="77777777" w:rsidR="00B43123" w:rsidRDefault="00B43123" w:rsidP="00B43123">
      <w:pPr>
        <w:pStyle w:val="3"/>
        <w:jc w:val="both"/>
      </w:pPr>
      <w:r>
        <w:t xml:space="preserve">- </w:t>
      </w:r>
      <w:r w:rsidRPr="0068471E">
        <w:t xml:space="preserve"> заслушивать на своих заседаниях информацию о выполнении коллективного договора, соблюдению трудового законодательства; </w:t>
      </w:r>
    </w:p>
    <w:p w14:paraId="0B969484" w14:textId="77777777" w:rsidR="00B43123" w:rsidRDefault="00B43123" w:rsidP="00B43123">
      <w:pPr>
        <w:pStyle w:val="3"/>
        <w:jc w:val="both"/>
      </w:pPr>
      <w:r>
        <w:t xml:space="preserve">- </w:t>
      </w:r>
      <w:r w:rsidRPr="0068471E">
        <w:t xml:space="preserve">решать спорные вопросы по толкованию и реализации положений коллективного договора; </w:t>
      </w:r>
    </w:p>
    <w:p w14:paraId="2ACC54DC" w14:textId="77777777" w:rsidR="00B43123" w:rsidRDefault="00B43123" w:rsidP="00B43123">
      <w:pPr>
        <w:pStyle w:val="3"/>
        <w:jc w:val="both"/>
      </w:pPr>
      <w:r>
        <w:t xml:space="preserve">- </w:t>
      </w:r>
      <w:r w:rsidRPr="0068471E">
        <w:t xml:space="preserve">осуществлять контроль за выполнением решений Комиссии; </w:t>
      </w:r>
    </w:p>
    <w:p w14:paraId="7BE04BA4" w14:textId="77777777" w:rsidR="00B43123" w:rsidRPr="0068471E" w:rsidRDefault="00B43123" w:rsidP="00B43123">
      <w:pPr>
        <w:pStyle w:val="3"/>
        <w:jc w:val="both"/>
      </w:pPr>
      <w:r>
        <w:t xml:space="preserve">- </w:t>
      </w:r>
      <w:r w:rsidRPr="0068471E">
        <w:t>проводить коллективные переговоры и принимать дополнения и изменения коллективного договора.</w:t>
      </w:r>
    </w:p>
    <w:p w14:paraId="66C2DCF8" w14:textId="77777777" w:rsidR="00B43123" w:rsidRPr="0068471E" w:rsidRDefault="00B43123" w:rsidP="00B43123">
      <w:pPr>
        <w:pStyle w:val="3"/>
        <w:jc w:val="center"/>
        <w:rPr>
          <w:b/>
        </w:rPr>
      </w:pPr>
      <w:r w:rsidRPr="0068471E">
        <w:rPr>
          <w:b/>
        </w:rPr>
        <w:t>V. Организация деятельности Комиссии</w:t>
      </w:r>
    </w:p>
    <w:p w14:paraId="5CA402D0" w14:textId="77777777" w:rsidR="00B43123" w:rsidRDefault="00B43123" w:rsidP="00B43123">
      <w:pPr>
        <w:pStyle w:val="3"/>
        <w:jc w:val="both"/>
      </w:pPr>
      <w:r w:rsidRPr="0068471E">
        <w:t xml:space="preserve">5.1. 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вопросов. </w:t>
      </w:r>
    </w:p>
    <w:p w14:paraId="1B0CD4E9" w14:textId="77777777" w:rsidR="00B43123" w:rsidRDefault="00B43123" w:rsidP="00B43123">
      <w:pPr>
        <w:pStyle w:val="3"/>
        <w:jc w:val="both"/>
      </w:pPr>
      <w:r w:rsidRPr="0068471E">
        <w:t>5.2. Регламент Комиссии утверждается решением Комиссии.</w:t>
      </w:r>
    </w:p>
    <w:p w14:paraId="56509EF9" w14:textId="77777777" w:rsidR="00B43123" w:rsidRDefault="00B43123" w:rsidP="00B43123">
      <w:pPr>
        <w:pStyle w:val="3"/>
        <w:jc w:val="both"/>
      </w:pPr>
      <w:r w:rsidRPr="0068471E">
        <w:t xml:space="preserve">5.3. Заседания комиссии проводятся не реже одного раза в год. </w:t>
      </w:r>
    </w:p>
    <w:p w14:paraId="6DEF965D" w14:textId="77777777" w:rsidR="00B43123" w:rsidRDefault="00B43123" w:rsidP="00B43123">
      <w:pPr>
        <w:pStyle w:val="3"/>
        <w:jc w:val="both"/>
      </w:pPr>
      <w:r w:rsidRPr="0068471E">
        <w:t xml:space="preserve">5.4. Работу Комиссии организуют сопредседатели Комиссии, назначаемые сторонами коллективного договора, которые: обеспечивают взаимодействие и достижение согласия сторон при выработке совместных решений и их реализации; председательствуют на заседаниях Комиссии; подписывают план работы и решения Комиссии. </w:t>
      </w:r>
    </w:p>
    <w:p w14:paraId="1B685ACF" w14:textId="77777777" w:rsidR="00B43123" w:rsidRDefault="00B43123" w:rsidP="00B43123">
      <w:pPr>
        <w:pStyle w:val="3"/>
        <w:jc w:val="both"/>
      </w:pPr>
      <w:r w:rsidRPr="0068471E">
        <w:t xml:space="preserve">5.5. По представлению сопредседателей Комиссии утверждается секретарь Комиссии. Секретарь комиссии ведет протокол заседаний, иные связанные с работой Комиссии материалы. </w:t>
      </w:r>
    </w:p>
    <w:p w14:paraId="0D7075C5" w14:textId="77777777" w:rsidR="00B43123" w:rsidRDefault="00B43123" w:rsidP="00B43123">
      <w:pPr>
        <w:pStyle w:val="3"/>
        <w:jc w:val="both"/>
      </w:pPr>
      <w:r w:rsidRPr="0068471E">
        <w:t xml:space="preserve">5.6.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 </w:t>
      </w:r>
    </w:p>
    <w:p w14:paraId="2E62AD61" w14:textId="77777777" w:rsidR="00B43123" w:rsidRPr="0068471E" w:rsidRDefault="00B43123" w:rsidP="00B43123">
      <w:pPr>
        <w:pStyle w:val="3"/>
        <w:jc w:val="both"/>
      </w:pPr>
      <w:r w:rsidRPr="0068471E">
        <w:t>5.7. Решение Комиссии считается принятым, если за него проголосовали обе стороны, заключившие коллективный договор.</w:t>
      </w:r>
    </w:p>
    <w:p w14:paraId="1AA23F87" w14:textId="77777777" w:rsidR="00B43123" w:rsidRPr="0068471E" w:rsidRDefault="00B43123" w:rsidP="00B43123">
      <w:pPr>
        <w:pStyle w:val="3"/>
        <w:jc w:val="center"/>
        <w:rPr>
          <w:b/>
        </w:rPr>
      </w:pPr>
      <w:r w:rsidRPr="0068471E">
        <w:rPr>
          <w:b/>
        </w:rPr>
        <w:t>VI. Член Комиссии</w:t>
      </w:r>
    </w:p>
    <w:p w14:paraId="5D6BD6FD" w14:textId="77777777" w:rsidR="00B43123" w:rsidRDefault="00B43123" w:rsidP="00B43123">
      <w:pPr>
        <w:pStyle w:val="3"/>
        <w:jc w:val="both"/>
      </w:pPr>
      <w:r w:rsidRPr="0068471E">
        <w:t xml:space="preserve">6.1. Права и обязанности члена Комиссии определяются настоящим Положением и Регламентом Комиссии. </w:t>
      </w:r>
    </w:p>
    <w:p w14:paraId="0D23838D" w14:textId="77777777" w:rsidR="00B43123" w:rsidRDefault="00B43123" w:rsidP="00B43123">
      <w:pPr>
        <w:pStyle w:val="3"/>
        <w:jc w:val="both"/>
      </w:pPr>
      <w:r w:rsidRPr="0068471E">
        <w:t>6.2. Член Комиссии обязан: участвовать в заседании Комиссии; содействова</w:t>
      </w:r>
      <w:r>
        <w:t>ть реализации решений Комиссии.</w:t>
      </w:r>
    </w:p>
    <w:p w14:paraId="267A7152" w14:textId="77777777" w:rsidR="00B43123" w:rsidRDefault="00B43123" w:rsidP="00B43123">
      <w:pPr>
        <w:pStyle w:val="3"/>
        <w:jc w:val="both"/>
      </w:pPr>
      <w:r w:rsidRPr="0068471E">
        <w:t>6.3. Член Комиссии имеет право: вносить предложения для рассмотрения на заседаниях Комиссии; по согласованию с сопредседателем стороны делать запросы по вопросам деятельности Комиссии и получать исчерпывающую информацию; знакомиться с соответствующими нормативными правовыми актами, информационными и справочными материалами и получать их по запросу.</w:t>
      </w:r>
    </w:p>
    <w:p w14:paraId="425A1A00" w14:textId="77777777" w:rsidR="00B43123" w:rsidRPr="0068471E" w:rsidRDefault="00B43123" w:rsidP="00B43123">
      <w:pPr>
        <w:pStyle w:val="3"/>
        <w:jc w:val="center"/>
        <w:rPr>
          <w:b/>
        </w:rPr>
      </w:pPr>
      <w:r w:rsidRPr="0068471E">
        <w:rPr>
          <w:b/>
        </w:rPr>
        <w:t>VII. Срок полномочий Комиссии.</w:t>
      </w:r>
    </w:p>
    <w:p w14:paraId="15A44938" w14:textId="77777777" w:rsidR="00B43123" w:rsidRDefault="00B43123" w:rsidP="00B43123">
      <w:pPr>
        <w:pStyle w:val="3"/>
        <w:jc w:val="both"/>
      </w:pPr>
      <w:r w:rsidRPr="0068471E">
        <w:lastRenderedPageBreak/>
        <w:t>7.1. Комиссия сохраняет свои полномочия на период действия коллективного договора. В случае продления действия коллективного договора про</w:t>
      </w:r>
      <w:r>
        <w:t xml:space="preserve">длеваются и полномочия Комиссии. </w:t>
      </w:r>
    </w:p>
    <w:p w14:paraId="5A99AD4D"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549A5982"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4068B7B4"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0C5C4850"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4B4EE952"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2D59DAD6"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6B2D1ABB"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3C6773B7"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67CF1004"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0DA64FCF"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40507052"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68F1D580"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209875EE"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13F0EA8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C62FAD1"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C3CE45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711A5B7"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B0F46D5"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41D1BB2"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BBC259F"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BFC3A2D"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6509C1B"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5D815D6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6E9D91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43B286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C8A668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48BA109"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BAD89E6"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B8FF5C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CD58AA0"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733C4CF"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8122B3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C11AEB0"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D673C27"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C7B7013"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6873C7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D2706C8"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D3BFBE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13C81B3"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948785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C3D3995"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3D6E7C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6860D90"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FC33277"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E73E150" w14:textId="77777777" w:rsidR="00C572A4" w:rsidRDefault="00C572A4" w:rsidP="002156CC">
      <w:pPr>
        <w:widowControl w:val="0"/>
        <w:autoSpaceDE w:val="0"/>
        <w:autoSpaceDN w:val="0"/>
        <w:spacing w:after="0" w:line="240" w:lineRule="auto"/>
        <w:rPr>
          <w:rFonts w:ascii="Times New Roman" w:eastAsia="Times New Roman" w:hAnsi="Times New Roman" w:cs="Times New Roman"/>
          <w:sz w:val="28"/>
          <w:szCs w:val="28"/>
        </w:rPr>
      </w:pPr>
    </w:p>
    <w:p w14:paraId="7E978AFB" w14:textId="77777777" w:rsidR="00B43123" w:rsidRDefault="00B43123" w:rsidP="002156CC">
      <w:pPr>
        <w:widowControl w:val="0"/>
        <w:autoSpaceDE w:val="0"/>
        <w:autoSpaceDN w:val="0"/>
        <w:spacing w:after="0" w:line="240" w:lineRule="auto"/>
        <w:rPr>
          <w:rFonts w:ascii="Times New Roman" w:eastAsia="Times New Roman" w:hAnsi="Times New Roman" w:cs="Times New Roman"/>
        </w:rPr>
      </w:pPr>
    </w:p>
    <w:p w14:paraId="16BBC5FC" w14:textId="77777777" w:rsidR="00C572A4" w:rsidRDefault="00C572A4" w:rsidP="002156CC">
      <w:pPr>
        <w:widowControl w:val="0"/>
        <w:autoSpaceDE w:val="0"/>
        <w:autoSpaceDN w:val="0"/>
        <w:spacing w:after="0" w:line="240" w:lineRule="auto"/>
        <w:rPr>
          <w:rFonts w:ascii="Times New Roman" w:eastAsia="Times New Roman" w:hAnsi="Times New Roman" w:cs="Times New Roman"/>
        </w:rPr>
      </w:pPr>
    </w:p>
    <w:p w14:paraId="3CA6FF55" w14:textId="77777777" w:rsidR="00C572A4" w:rsidRPr="000F3756" w:rsidRDefault="00C572A4" w:rsidP="002156CC">
      <w:pPr>
        <w:widowControl w:val="0"/>
        <w:autoSpaceDE w:val="0"/>
        <w:autoSpaceDN w:val="0"/>
        <w:spacing w:after="0" w:line="240" w:lineRule="auto"/>
        <w:rPr>
          <w:rFonts w:ascii="Times New Roman" w:eastAsia="Times New Roman" w:hAnsi="Times New Roman" w:cs="Times New Roman"/>
        </w:rPr>
      </w:pPr>
    </w:p>
    <w:p w14:paraId="6D9E2EDA" w14:textId="77777777" w:rsidR="002156CC" w:rsidRPr="000F3756" w:rsidRDefault="002156CC" w:rsidP="002156CC">
      <w:pPr>
        <w:widowControl w:val="0"/>
        <w:autoSpaceDE w:val="0"/>
        <w:autoSpaceDN w:val="0"/>
        <w:spacing w:after="0" w:line="240" w:lineRule="auto"/>
        <w:rPr>
          <w:rFonts w:ascii="Times New Roman" w:eastAsia="Times New Roman" w:hAnsi="Times New Roman" w:cs="Times New Roman"/>
        </w:rPr>
      </w:pPr>
    </w:p>
    <w:p w14:paraId="68784C44" w14:textId="77777777" w:rsidR="00BF4539" w:rsidRPr="00250B9A" w:rsidRDefault="00BF4539" w:rsidP="00BF4539">
      <w:pPr>
        <w:spacing w:after="0" w:line="240" w:lineRule="auto"/>
        <w:jc w:val="righ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Приложение № 3</w:t>
      </w:r>
    </w:p>
    <w:p w14:paraId="6A12BC45" w14:textId="77777777" w:rsidR="002156CC" w:rsidRDefault="002156CC" w:rsidP="00BF4539">
      <w:pPr>
        <w:widowControl w:val="0"/>
        <w:autoSpaceDE w:val="0"/>
        <w:autoSpaceDN w:val="0"/>
        <w:spacing w:after="0" w:line="240" w:lineRule="auto"/>
        <w:jc w:val="right"/>
        <w:rPr>
          <w:rFonts w:ascii="Times New Roman" w:eastAsia="Times New Roman" w:hAnsi="Times New Roman" w:cs="Times New Roman"/>
        </w:rPr>
      </w:pPr>
    </w:p>
    <w:p w14:paraId="6BCD8EA9" w14:textId="77777777" w:rsidR="00BF4539" w:rsidRDefault="00BF4539" w:rsidP="00BF4539">
      <w:pPr>
        <w:autoSpaceDE w:val="0"/>
        <w:autoSpaceDN w:val="0"/>
        <w:adjustRightInd w:val="0"/>
        <w:spacing w:after="0" w:line="240" w:lineRule="auto"/>
        <w:rPr>
          <w:rFonts w:ascii="Times New Roman" w:eastAsia="Times New Roman" w:hAnsi="Times New Roman" w:cs="Times New Roman"/>
          <w:sz w:val="24"/>
          <w:szCs w:val="24"/>
          <w:lang w:eastAsia="ru-RU"/>
        </w:rPr>
      </w:pPr>
    </w:p>
    <w:p w14:paraId="47E6E34D" w14:textId="77777777" w:rsidR="00C572A4" w:rsidRDefault="00BF4539" w:rsidP="00C572A4">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Приложение  к приказу МАДОУ детский сад Родничок </w:t>
      </w:r>
    </w:p>
    <w:p w14:paraId="7FAAEF30" w14:textId="77777777" w:rsidR="00BF4539" w:rsidRPr="00634AEF" w:rsidRDefault="00BF4539" w:rsidP="00C572A4">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муниципального района Кугарчинский РБ</w:t>
      </w:r>
    </w:p>
    <w:p w14:paraId="5BA70C0E" w14:textId="77777777" w:rsidR="00741885" w:rsidRPr="00C572A4" w:rsidRDefault="00BF4539" w:rsidP="00C572A4">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t>» _</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 xml:space="preserve">__202   </w:t>
      </w:r>
      <w:r w:rsidRPr="00634AEF">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t>-ОД</w:t>
      </w:r>
    </w:p>
    <w:p w14:paraId="32866C99" w14:textId="77777777" w:rsidR="00BF4539" w:rsidRDefault="00BF4539"/>
    <w:p w14:paraId="6A00F88E" w14:textId="77777777" w:rsidR="00BF4539" w:rsidRPr="00634AEF" w:rsidRDefault="00BF4539" w:rsidP="00BF4539">
      <w:pPr>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ПОЛОЖЕНИЕ</w:t>
      </w:r>
    </w:p>
    <w:p w14:paraId="424C4AA9" w14:textId="77777777" w:rsidR="00BF4539" w:rsidRPr="00634AEF" w:rsidRDefault="00BF4539" w:rsidP="00BF4539">
      <w:pPr>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об оплате труда работников МАДОУ детский сад Родничок муниципального района Кугарчинский район РБ</w:t>
      </w:r>
    </w:p>
    <w:p w14:paraId="03D8FE87"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6A93F4F"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1.</w:t>
      </w:r>
      <w:r w:rsidRPr="00634AEF">
        <w:rPr>
          <w:rFonts w:ascii="Times New Roman" w:eastAsia="Times New Roman" w:hAnsi="Times New Roman" w:cs="Times New Roman"/>
          <w:b/>
          <w:sz w:val="24"/>
          <w:szCs w:val="24"/>
          <w:lang w:eastAsia="ru-RU"/>
        </w:rPr>
        <w:tab/>
        <w:t>Общие положения</w:t>
      </w:r>
    </w:p>
    <w:p w14:paraId="15EE915E" w14:textId="77777777" w:rsidR="00BF4539" w:rsidRPr="00634AEF" w:rsidRDefault="00BF4539" w:rsidP="00BF453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w:t>
      </w:r>
      <w:r w:rsidRPr="00634AEF">
        <w:rPr>
          <w:rFonts w:ascii="Times New Roman" w:eastAsia="Times New Roman" w:hAnsi="Times New Roman" w:cs="Times New Roman"/>
          <w:sz w:val="24"/>
          <w:szCs w:val="24"/>
          <w:lang w:eastAsia="ru-RU"/>
        </w:rPr>
        <w:tab/>
        <w:t>Настоящее положение об оплате труда работников образовательных организаций муниципального района Кугарчинский, район РБ (далее – Положение), разработано в соответствии с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иными нормативными правовыми актами Российской Федерации и Республики Башкортостан, содержащими нормы трудового права, и призвано обеспечить единообразие в вопросах оплаты труда работников учреждений.</w:t>
      </w:r>
    </w:p>
    <w:p w14:paraId="7C4B8A8D"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w:t>
      </w:r>
      <w:r w:rsidRPr="00634AEF">
        <w:rPr>
          <w:rFonts w:ascii="Times New Roman" w:eastAsia="Times New Roman" w:hAnsi="Times New Roman" w:cs="Times New Roman"/>
          <w:sz w:val="24"/>
          <w:szCs w:val="24"/>
          <w:lang w:eastAsia="ru-RU"/>
        </w:rPr>
        <w:tab/>
        <w:t>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790F4765" w14:textId="77777777" w:rsidR="00BF4539" w:rsidRPr="00634AEF" w:rsidRDefault="00BF4539" w:rsidP="00BF45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1.3. Настоящее Положение распространяется на работников отдела образования Администрации муниципального района Кугарчинский район Республики Башкортостан,</w:t>
      </w:r>
      <w:r w:rsidRPr="00634AEF">
        <w:rPr>
          <w:rFonts w:ascii="Times New Roman" w:eastAsia="Times New Roman" w:hAnsi="Times New Roman" w:cs="Times New Roman"/>
          <w:sz w:val="24"/>
          <w:szCs w:val="24"/>
          <w:lang w:eastAsia="ru-RU"/>
        </w:rPr>
        <w:tab/>
        <w:t>муниципальных учреждений общего образования, дошкольного образования и дополнительного образования, муниципальных казенных учреждений отдела образования, подведомственных муниципальному району Кугарчинский район  Республики Башкортостан.</w:t>
      </w:r>
    </w:p>
    <w:p w14:paraId="5A32D76A"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Положение включает в себя:</w:t>
      </w:r>
    </w:p>
    <w:p w14:paraId="6B7EE2BC"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базовую единицу, коэффициенты для определения размеров минимальных окладов (должностных окладов) и минимальных ставок заработной платы</w:t>
      </w:r>
    </w:p>
    <w:p w14:paraId="7DCD2F58" w14:textId="77777777" w:rsidR="00BF4539" w:rsidRPr="00634AEF" w:rsidRDefault="00BF4539" w:rsidP="00BF45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sz w:val="24"/>
          <w:szCs w:val="24"/>
          <w:lang w:eastAsia="ru-RU"/>
        </w:rPr>
        <w:tab/>
      </w:r>
      <w:r w:rsidRPr="00634AEF">
        <w:rPr>
          <w:rFonts w:ascii="Times New Roman" w:eastAsia="Times New Roman" w:hAnsi="Times New Roman" w:cs="Times New Roman"/>
          <w:bCs/>
          <w:sz w:val="24"/>
          <w:szCs w:val="24"/>
          <w:lang w:eastAsia="ru-RU"/>
        </w:rPr>
        <w:t>минимальные</w:t>
      </w:r>
      <w:r w:rsidRPr="00634AEF">
        <w:rPr>
          <w:rFonts w:ascii="Times New Roman" w:eastAsia="Times New Roman" w:hAnsi="Times New Roman" w:cs="Times New Roman"/>
          <w:sz w:val="24"/>
          <w:szCs w:val="24"/>
          <w:lang w:eastAsia="ru-RU"/>
        </w:rPr>
        <w:t xml:space="preserve"> размеры окладов, ставок заработной платы по профессионально-квалификационным группам (далее ПКГ)</w:t>
      </w:r>
      <w:r w:rsidRPr="00634AEF">
        <w:rPr>
          <w:rFonts w:ascii="Times New Roman" w:eastAsia="Times New Roman" w:hAnsi="Times New Roman" w:cs="Times New Roman"/>
          <w:bCs/>
          <w:sz w:val="24"/>
          <w:szCs w:val="24"/>
          <w:lang w:eastAsia="ru-RU"/>
        </w:rPr>
        <w:t>;</w:t>
      </w:r>
    </w:p>
    <w:p w14:paraId="439E364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bCs/>
          <w:sz w:val="24"/>
          <w:szCs w:val="24"/>
          <w:lang w:eastAsia="ru-RU"/>
        </w:rPr>
        <w:t>размеры</w:t>
      </w:r>
      <w:r w:rsidRPr="00634AEF">
        <w:rPr>
          <w:rFonts w:ascii="Times New Roman" w:eastAsia="Times New Roman" w:hAnsi="Times New Roman" w:cs="Times New Roman"/>
          <w:sz w:val="24"/>
          <w:szCs w:val="24"/>
          <w:lang w:eastAsia="ru-RU"/>
        </w:rPr>
        <w:t xml:space="preserve"> повышающих коэффициентов к минимальным окладам и минимальным ставкам заработной платы;</w:t>
      </w:r>
    </w:p>
    <w:p w14:paraId="279556FA"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осуществления и размеры выплат компенсационного характера;</w:t>
      </w:r>
    </w:p>
    <w:p w14:paraId="2736811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осуществления и размеры выплат стимулирующего характера;</w:t>
      </w:r>
    </w:p>
    <w:p w14:paraId="7103727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оплаты труда руководителей учреждений, их заместителей, включая размеры должностных окладов, размеры и условия осуществления выплат компенсационного и стимулирующего характера.</w:t>
      </w:r>
    </w:p>
    <w:p w14:paraId="2C4B765B"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1.4.</w:t>
      </w:r>
      <w:r w:rsidRPr="00634AEF">
        <w:rPr>
          <w:rFonts w:ascii="Times New Roman" w:eastAsia="Times New Roman" w:hAnsi="Times New Roman" w:cs="Times New Roman"/>
          <w:sz w:val="24"/>
          <w:szCs w:val="24"/>
          <w:lang w:eastAsia="ru-RU"/>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r w:rsidRPr="00634AEF">
        <w:rPr>
          <w:rFonts w:ascii="Times New Roman" w:eastAsia="Times New Roman" w:hAnsi="Times New Roman" w:cs="Times New Roman"/>
          <w:sz w:val="30"/>
          <w:szCs w:val="24"/>
          <w:lang w:eastAsia="ru-RU"/>
        </w:rPr>
        <w:t xml:space="preserve"> </w:t>
      </w:r>
      <w:r w:rsidRPr="00634AEF">
        <w:rPr>
          <w:rFonts w:ascii="Times New Roman" w:eastAsia="Times New Roman" w:hAnsi="Times New Roman" w:cs="Times New Roman"/>
          <w:sz w:val="24"/>
          <w:szCs w:val="24"/>
          <w:lang w:eastAsia="ru-RU"/>
        </w:rPr>
        <w:t>с работником или в дополнительное соглашение к трудовому договору.</w:t>
      </w:r>
    </w:p>
    <w:p w14:paraId="66085833" w14:textId="77777777" w:rsidR="00BF4539" w:rsidRPr="00634AEF" w:rsidRDefault="00BF4539" w:rsidP="00BF4539">
      <w:pPr>
        <w:spacing w:before="60"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1.5.</w:t>
      </w:r>
      <w:r w:rsidRPr="00634AEF">
        <w:rPr>
          <w:rFonts w:ascii="Times New Roman" w:eastAsia="Times New Roman" w:hAnsi="Times New Roman" w:cs="Times New Roman"/>
          <w:sz w:val="24"/>
          <w:szCs w:val="24"/>
          <w:lang w:eastAsia="ru-RU"/>
        </w:rPr>
        <w:tab/>
      </w:r>
      <w:r w:rsidRPr="00634AEF">
        <w:rPr>
          <w:rFonts w:ascii="Times New Roman" w:eastAsia="Times New Roman" w:hAnsi="Times New Roman" w:cs="Times New Roman"/>
          <w:bCs/>
          <w:sz w:val="24"/>
          <w:szCs w:val="24"/>
          <w:lang w:eastAsia="ru-RU"/>
        </w:rPr>
        <w:t xml:space="preserve">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 (системы оплаты труда), включающие размеры окладов (должностных окладов), ставок заработной платы, доплат и надбавок </w:t>
      </w:r>
      <w:r w:rsidRPr="00634AEF">
        <w:rPr>
          <w:rFonts w:ascii="Times New Roman" w:eastAsia="Times New Roman" w:hAnsi="Times New Roman" w:cs="Times New Roman"/>
          <w:bCs/>
          <w:sz w:val="24"/>
          <w:szCs w:val="24"/>
          <w:lang w:eastAsia="ru-RU"/>
        </w:rPr>
        <w:lastRenderedPageBreak/>
        <w:t>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 содержащими нормы трудового права.</w:t>
      </w:r>
    </w:p>
    <w:p w14:paraId="692C7FE1"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sz w:val="24"/>
          <w:szCs w:val="24"/>
          <w:lang w:eastAsia="ru-RU"/>
        </w:rPr>
        <w:t>1.6.</w:t>
      </w:r>
      <w:r w:rsidRPr="00634AEF">
        <w:rPr>
          <w:rFonts w:ascii="Times New Roman" w:eastAsia="Times New Roman" w:hAnsi="Times New Roman" w:cs="Times New Roman"/>
          <w:sz w:val="24"/>
          <w:szCs w:val="24"/>
          <w:lang w:eastAsia="ru-RU"/>
        </w:rPr>
        <w:tab/>
      </w:r>
      <w:r w:rsidRPr="00634AEF">
        <w:rPr>
          <w:rFonts w:ascii="Times New Roman" w:eastAsia="Times New Roman" w:hAnsi="Times New Roman" w:cs="Times New Roman"/>
          <w:bCs/>
          <w:sz w:val="24"/>
          <w:szCs w:val="24"/>
          <w:lang w:eastAsia="ru-RU"/>
        </w:rPr>
        <w:t>Минимальные размеры ставок заработной платы работников муниципальных учреждений образования муниципального района Кугарчинский район Республики Башкортостан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 247н, от 29 мая 2008 года № 248н, от 27 февраля 2012 года №165н, от 05 мая 2008 года №216н, от 05 мая 2008 года №217н, от 31 августа 2007 года №570, от 06 августа 2007 года №526.</w:t>
      </w:r>
    </w:p>
    <w:p w14:paraId="6B32D565"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bCs/>
          <w:sz w:val="24"/>
          <w:szCs w:val="24"/>
          <w:lang w:eastAsia="ru-RU"/>
        </w:rPr>
        <w:t>1.7.</w:t>
      </w:r>
      <w:r w:rsidRPr="00634AEF">
        <w:rPr>
          <w:rFonts w:ascii="Times New Roman" w:eastAsia="Times New Roman" w:hAnsi="Times New Roman" w:cs="Times New Roman"/>
          <w:bCs/>
          <w:sz w:val="24"/>
          <w:szCs w:val="24"/>
          <w:lang w:eastAsia="ru-RU"/>
        </w:rPr>
        <w:tab/>
      </w:r>
      <w:r w:rsidRPr="00634AEF">
        <w:rPr>
          <w:rFonts w:ascii="Times New Roman" w:eastAsia="Times New Roman" w:hAnsi="Times New Roman" w:cs="Times New Roman"/>
          <w:sz w:val="24"/>
          <w:szCs w:val="24"/>
          <w:lang w:eastAsia="ru-RU"/>
        </w:rPr>
        <w:t>Размеры окладов (должностных окладов) и ставок заработной платы работников муниципальных учреждений образования муниципального района Кугарчинский район Республики Башкортостан устанавливаются в соответствии с пунктом 1.3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18316ACC"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Размеры окладов (должностных окладов) и ставок заработной платы работников по должностям, не включенным в данное Положение, устанавливаются в соответствии с пунктом 1.3 Положения руководителем учреждения по согласованию с ФУ Администрации муниципального района Кугарчинский район РБ.</w:t>
      </w:r>
    </w:p>
    <w:p w14:paraId="3ADAC530"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14:paraId="75CB9B4D"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1.9. Оплата труда учителей, преподавателей устанавливается исходя из тарифицируемой педагогической нагрузки. </w:t>
      </w:r>
    </w:p>
    <w:p w14:paraId="1F11C326" w14:textId="77777777" w:rsidR="00BF4539" w:rsidRPr="00634AEF" w:rsidRDefault="00BF4539" w:rsidP="00BF45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являющуюся нормируемой частью педагогической работы, в соответствии с приказом Министерства просвещения Российской Федерации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07784B1F"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1.10.</w:t>
      </w:r>
      <w:r w:rsidRPr="00634AEF">
        <w:rPr>
          <w:rFonts w:ascii="Times New Roman" w:eastAsia="Times New Roman" w:hAnsi="Times New Roman" w:cs="Times New Roman"/>
          <w:sz w:val="24"/>
          <w:szCs w:val="24"/>
          <w:lang w:eastAsia="ru-RU"/>
        </w:rPr>
        <w:tab/>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законодательством Российской Федерации.</w:t>
      </w:r>
    </w:p>
    <w:p w14:paraId="2CE68E39"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1.11.</w:t>
      </w:r>
      <w:r w:rsidRPr="00634AEF">
        <w:rPr>
          <w:rFonts w:ascii="Times New Roman" w:eastAsia="Times New Roman" w:hAnsi="Times New Roman" w:cs="Times New Roman"/>
          <w:sz w:val="24"/>
          <w:szCs w:val="24"/>
          <w:lang w:eastAsia="ru-RU"/>
        </w:rPr>
        <w:tab/>
        <w:t xml:space="preserve">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w:t>
      </w:r>
    </w:p>
    <w:p w14:paraId="23EAEFC2"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работе на условиях неполного рабочего времени оплата труда работников производится пропорционально отработанному времени или в зависимости от выполненного объема работ.</w:t>
      </w:r>
    </w:p>
    <w:p w14:paraId="06FCB128"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Определение размеров заработной платы по основной должности, а также по должности, занимаемой в порядке совместительства по другому договору, производится раздельно по каждой из должностей.</w:t>
      </w:r>
    </w:p>
    <w:p w14:paraId="2725108B" w14:textId="77777777" w:rsidR="00BF4539" w:rsidRPr="00634AEF" w:rsidRDefault="00BF4539" w:rsidP="00BF45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 </w:t>
      </w:r>
    </w:p>
    <w:p w14:paraId="53F86323"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1.13.</w:t>
      </w:r>
      <w:r w:rsidRPr="00634AEF">
        <w:rPr>
          <w:rFonts w:ascii="Times New Roman" w:eastAsia="Times New Roman" w:hAnsi="Times New Roman" w:cs="Times New Roman"/>
          <w:sz w:val="24"/>
          <w:szCs w:val="24"/>
          <w:lang w:eastAsia="ru-RU"/>
        </w:rPr>
        <w:tab/>
        <w:t>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w:t>
      </w:r>
      <w:r w:rsidRPr="00634AEF">
        <w:rPr>
          <w:rFonts w:ascii="Times New Roman" w:eastAsia="Times New Roman" w:hAnsi="Times New Roman" w:cs="Times New Roman"/>
          <w:bCs/>
          <w:sz w:val="24"/>
          <w:szCs w:val="24"/>
          <w:lang w:eastAsia="ru-RU"/>
        </w:rPr>
        <w:t>, а также профессиональным стандартам</w:t>
      </w:r>
      <w:r w:rsidRPr="00634AEF">
        <w:rPr>
          <w:rFonts w:ascii="Times New Roman" w:eastAsia="Times New Roman" w:hAnsi="Times New Roman" w:cs="Times New Roman"/>
          <w:sz w:val="24"/>
          <w:szCs w:val="24"/>
          <w:lang w:eastAsia="ru-RU"/>
        </w:rPr>
        <w:t>.</w:t>
      </w:r>
    </w:p>
    <w:p w14:paraId="7B0009DB"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1.14. Фонд оплаты труда работников муниципальных образовательных организаций формируется исходя из объема субсидий, поступающих в установленном порядке указанным учреждениям из бюджета Республики Башкортостан, муниципального района и средств от приносящей доход деятельности.</w:t>
      </w:r>
    </w:p>
    <w:p w14:paraId="4B871616"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Фонд оплаты труда работников муниципального казенного учреждения формируется исходя из объема бюджетных ассигнований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186729D4"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1.15.</w:t>
      </w:r>
      <w:r w:rsidRPr="00634AEF">
        <w:rPr>
          <w:rFonts w:ascii="Times New Roman" w:eastAsia="Times New Roman" w:hAnsi="Times New Roman" w:cs="Times New Roman"/>
          <w:sz w:val="24"/>
          <w:szCs w:val="24"/>
          <w:lang w:eastAsia="ru-RU"/>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48BC69B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1.16.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устанавливаются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14:paraId="7F30075D"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Перечень работников, которым сохраняется прежний оклад, устанавливается руководителем учреждения по согласованию с Учредителем.                                                                                                                                                                                                                                                                                                                                                                                                                                                                                                                                                                                                                                                                                                                                                                                                                                                                                                                                                                                                                                                                                                                                                                                                                                                                                                                                                                                                                                                                                                                                                                                                                                                                                                                                                                 </w:t>
      </w:r>
    </w:p>
    <w:p w14:paraId="709766FB"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color w:val="000000"/>
          <w:sz w:val="24"/>
          <w:szCs w:val="24"/>
          <w:lang w:eastAsia="ru-RU"/>
        </w:rPr>
        <w:t xml:space="preserve">1.17. </w:t>
      </w:r>
      <w:r w:rsidRPr="00634AEF">
        <w:rPr>
          <w:rFonts w:ascii="Times New Roman" w:eastAsia="Times New Roman" w:hAnsi="Times New Roman" w:cs="Times New Roman"/>
          <w:sz w:val="24"/>
          <w:szCs w:val="24"/>
          <w:lang w:eastAsia="ru-RU"/>
        </w:rPr>
        <w:t>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учреждения, утверждается руководителем учреждения по согласованию с Учредителем.</w:t>
      </w:r>
    </w:p>
    <w:p w14:paraId="7B56901C"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этих работников, а также непосредственные руководители.</w:t>
      </w:r>
    </w:p>
    <w:p w14:paraId="42E375C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учреждения целей его деятельности, включая обслуживание зданий и оборудования.</w:t>
      </w:r>
    </w:p>
    <w:p w14:paraId="2B2A845A"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его деятельности.</w:t>
      </w:r>
    </w:p>
    <w:p w14:paraId="19242C7E"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sz w:val="24"/>
          <w:szCs w:val="24"/>
          <w:lang w:eastAsia="ru-RU"/>
        </w:rPr>
      </w:pPr>
    </w:p>
    <w:p w14:paraId="1BCB8F4E"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2.</w:t>
      </w:r>
      <w:r w:rsidRPr="00634AEF">
        <w:rPr>
          <w:rFonts w:ascii="Times New Roman" w:eastAsia="Times New Roman" w:hAnsi="Times New Roman" w:cs="Times New Roman"/>
          <w:b/>
          <w:sz w:val="24"/>
          <w:szCs w:val="24"/>
          <w:lang w:eastAsia="ru-RU"/>
        </w:rPr>
        <w:tab/>
        <w:t xml:space="preserve">Порядок и условия оплаты труда работников </w:t>
      </w:r>
    </w:p>
    <w:p w14:paraId="6B455948"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bCs/>
          <w:sz w:val="24"/>
          <w:szCs w:val="24"/>
          <w:lang w:eastAsia="ru-RU"/>
        </w:rPr>
        <w:t>2.1.</w:t>
      </w:r>
      <w:r w:rsidRPr="00634AEF">
        <w:rPr>
          <w:rFonts w:ascii="Times New Roman" w:eastAsia="Times New Roman" w:hAnsi="Times New Roman" w:cs="Times New Roman"/>
          <w:bCs/>
          <w:sz w:val="24"/>
          <w:szCs w:val="24"/>
          <w:lang w:eastAsia="ru-RU"/>
        </w:rPr>
        <w:tab/>
      </w:r>
      <w:r w:rsidRPr="00634AEF">
        <w:rPr>
          <w:rFonts w:ascii="Times New Roman" w:eastAsia="Times New Roman" w:hAnsi="Times New Roman" w:cs="Times New Roman"/>
          <w:sz w:val="24"/>
          <w:szCs w:val="24"/>
          <w:lang w:eastAsia="ru-RU"/>
        </w:rPr>
        <w:t>Минимальные</w:t>
      </w:r>
      <w:r w:rsidRPr="00634AEF">
        <w:rPr>
          <w:rFonts w:ascii="Times New Roman" w:eastAsia="Times New Roman" w:hAnsi="Times New Roman" w:cs="Times New Roman"/>
          <w:bCs/>
          <w:sz w:val="24"/>
          <w:szCs w:val="24"/>
          <w:lang w:eastAsia="ru-RU"/>
        </w:rPr>
        <w:t xml:space="preserve"> размеры окладов работников устанавливаются на основе отнесения занимаемых ими должностей к ПКГ, </w:t>
      </w:r>
      <w:r w:rsidRPr="00634AEF">
        <w:rPr>
          <w:rFonts w:ascii="Times New Roman" w:eastAsia="Times New Roman" w:hAnsi="Times New Roman" w:cs="Times New Roman"/>
          <w:sz w:val="24"/>
          <w:szCs w:val="24"/>
          <w:lang w:eastAsia="ru-RU"/>
        </w:rPr>
        <w:t>квалификационным уровням, разряду работ в соответствии с ЕТКС с учетом их профессиональной подготовки, категории; м</w:t>
      </w:r>
      <w:r w:rsidRPr="00634AEF">
        <w:rPr>
          <w:rFonts w:ascii="Times New Roman" w:eastAsia="Times New Roman" w:hAnsi="Times New Roman" w:cs="Times New Roman"/>
          <w:bCs/>
          <w:sz w:val="24"/>
          <w:szCs w:val="24"/>
          <w:lang w:eastAsia="ru-RU"/>
        </w:rPr>
        <w:t>инимальные</w:t>
      </w:r>
      <w:r w:rsidRPr="00634AEF">
        <w:rPr>
          <w:rFonts w:ascii="Times New Roman" w:eastAsia="Times New Roman"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lastRenderedPageBreak/>
        <w:t>размеры ставок заработной платы - по ПКГ, квалификационным уровням с учетом спортивных званий и достижений.</w:t>
      </w:r>
    </w:p>
    <w:p w14:paraId="5E7F16F7" w14:textId="77777777" w:rsidR="00BF4539" w:rsidRPr="00634AEF" w:rsidRDefault="00BF4539" w:rsidP="00BF4539">
      <w:pPr>
        <w:spacing w:before="60" w:after="0" w:line="240" w:lineRule="auto"/>
        <w:ind w:firstLine="709"/>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bCs/>
          <w:sz w:val="24"/>
          <w:szCs w:val="24"/>
          <w:lang w:eastAsia="ru-RU"/>
        </w:rPr>
        <w:t>В случае, если должности (профессии) работников, включенные в ПКГ, не распределены по квалификационным уровням, размеры окладов, ставок заработной платы устанавливаются в целом по соответствующей ПКГ.</w:t>
      </w:r>
    </w:p>
    <w:p w14:paraId="4CA0ECA7" w14:textId="77777777" w:rsidR="00BF4539" w:rsidRPr="00634AEF" w:rsidRDefault="00BF4539" w:rsidP="00BF4539">
      <w:pPr>
        <w:spacing w:after="0" w:line="240" w:lineRule="auto"/>
        <w:ind w:firstLine="709"/>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bCs/>
          <w:sz w:val="24"/>
          <w:szCs w:val="24"/>
          <w:lang w:eastAsia="ru-RU"/>
        </w:rPr>
        <w:t>Минимальные размеры окладов, ставок заработной платы по ПКГ (уровням) приведены в разделах 3-5 настоящего Положения.</w:t>
      </w:r>
    </w:p>
    <w:p w14:paraId="54A3A43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2.2.К минимальным окладам, ставкам заработной платы руководителем учреждения устанавливаются следующие повышающие коэффициенты:</w:t>
      </w:r>
    </w:p>
    <w:p w14:paraId="24E00B94"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к окладу по занимаемой должности;</w:t>
      </w:r>
    </w:p>
    <w:p w14:paraId="422903AF"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персональный повышающий коэффициент;</w:t>
      </w:r>
    </w:p>
    <w:p w14:paraId="3A7F1F06"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педагогическим работникам за наличие первой или высшей квалификационной категории или стаж педагогической работы;</w:t>
      </w:r>
    </w:p>
    <w:p w14:paraId="39D609D6"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почетное звание;</w:t>
      </w:r>
    </w:p>
    <w:p w14:paraId="63443CB8"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выслугу лет работникам библиотек;</w:t>
      </w:r>
    </w:p>
    <w:p w14:paraId="4BDA40D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педагогическим работникам за выполнение работ, не входящих в должностные обязанности работников;</w:t>
      </w:r>
    </w:p>
    <w:p w14:paraId="0EF6B527"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квалификационную категорию медицинским работникам;</w:t>
      </w:r>
    </w:p>
    <w:p w14:paraId="2990575C"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классность водителям автомобилей всех типов;</w:t>
      </w:r>
    </w:p>
    <w:p w14:paraId="2174351F"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14:paraId="0226B1CB"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b/>
          <w:bCs/>
          <w:sz w:val="30"/>
          <w:szCs w:val="24"/>
          <w:lang w:eastAsia="ru-RU"/>
        </w:rPr>
      </w:pPr>
      <w:r w:rsidRPr="00634AEF">
        <w:rPr>
          <w:rFonts w:ascii="Times New Roman" w:eastAsia="Times New Roman" w:hAnsi="Times New Roman" w:cs="Times New Roman"/>
          <w:sz w:val="24"/>
          <w:szCs w:val="24"/>
          <w:lang w:eastAsia="ru-RU"/>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w:t>
      </w:r>
    </w:p>
    <w:p w14:paraId="217F6FD2"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4AEF">
        <w:rPr>
          <w:rFonts w:ascii="Times New Roman" w:eastAsia="Times New Roman" w:hAnsi="Times New Roman" w:cs="Times New Roman"/>
          <w:sz w:val="24"/>
          <w:szCs w:val="24"/>
          <w:lang w:eastAsia="ru-RU"/>
        </w:rPr>
        <w:t>2.3.</w:t>
      </w:r>
      <w:r w:rsidRPr="00634AEF">
        <w:rPr>
          <w:rFonts w:ascii="Times New Roman" w:eastAsia="Times New Roman" w:hAnsi="Times New Roman" w:cs="Times New Roman"/>
          <w:sz w:val="24"/>
          <w:szCs w:val="24"/>
          <w:lang w:eastAsia="ru-RU"/>
        </w:rPr>
        <w:tab/>
        <w:t>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r w:rsidRPr="00634AEF">
        <w:rPr>
          <w:rFonts w:ascii="Times New Roman" w:eastAsia="Times New Roman" w:hAnsi="Times New Roman" w:cs="Times New Roman"/>
          <w:color w:val="000000"/>
          <w:sz w:val="24"/>
          <w:szCs w:val="24"/>
          <w:lang w:eastAsia="ru-RU"/>
        </w:rPr>
        <w:t xml:space="preserve">. </w:t>
      </w:r>
    </w:p>
    <w:p w14:paraId="30F1922D"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b/>
          <w:bCs/>
          <w:sz w:val="30"/>
          <w:szCs w:val="24"/>
          <w:lang w:eastAsia="ru-RU"/>
        </w:rPr>
      </w:pPr>
      <w:r w:rsidRPr="00634AEF">
        <w:rPr>
          <w:rFonts w:ascii="Times New Roman" w:eastAsia="Times New Roman" w:hAnsi="Times New Roman" w:cs="Times New Roman"/>
          <w:bCs/>
          <w:color w:val="000000"/>
          <w:sz w:val="24"/>
          <w:szCs w:val="24"/>
          <w:lang w:eastAsia="ru-RU"/>
        </w:rPr>
        <w:t>2.4.</w:t>
      </w:r>
      <w:r w:rsidRPr="00634AEF">
        <w:rPr>
          <w:rFonts w:ascii="Times New Roman" w:eastAsia="Times New Roman" w:hAnsi="Times New Roman" w:cs="Times New Roman"/>
          <w:b/>
          <w:bCs/>
          <w:color w:val="000000"/>
          <w:sz w:val="24"/>
          <w:szCs w:val="24"/>
          <w:lang w:eastAsia="ru-RU"/>
        </w:rPr>
        <w:t xml:space="preserve"> </w:t>
      </w:r>
      <w:r w:rsidRPr="00634AEF">
        <w:rPr>
          <w:rFonts w:ascii="Times New Roman" w:eastAsia="Times New Roman" w:hAnsi="Times New Roman" w:cs="Times New Roman"/>
          <w:bCs/>
          <w:sz w:val="24"/>
          <w:szCs w:val="24"/>
          <w:lang w:eastAsia="ru-RU"/>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3E818C62"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2.5.</w:t>
      </w:r>
      <w:r w:rsidRPr="00634AEF">
        <w:rPr>
          <w:rFonts w:ascii="Times New Roman" w:eastAsia="Times New Roman" w:hAnsi="Times New Roman" w:cs="Times New Roman"/>
          <w:sz w:val="24"/>
          <w:szCs w:val="24"/>
          <w:lang w:eastAsia="ru-RU"/>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согласно пунктам 3.5, 4.2, 4.3, 5.1 настоящего Положения.</w:t>
      </w:r>
    </w:p>
    <w:p w14:paraId="0AF362BF" w14:textId="77777777" w:rsidR="00BF4539" w:rsidRPr="00634AEF" w:rsidRDefault="00BF4539" w:rsidP="00BF45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2.6. Работникам устанавливаются выплаты</w:t>
      </w:r>
      <w:r>
        <w:rPr>
          <w:rFonts w:ascii="Times New Roman" w:eastAsia="Times New Roman"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t>компенсационного характера предусмотренные разделом 7 настоящего Положения.</w:t>
      </w:r>
    </w:p>
    <w:p w14:paraId="361FF661"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2.7. Работникам устанавливаются стимулирующие выплаты, предусмотренные разделом 8 настоящего Положения.</w:t>
      </w:r>
    </w:p>
    <w:p w14:paraId="033BBB89"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2.8. 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14:paraId="25963782"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а) районный коэффициент – 1,15 *;</w:t>
      </w:r>
    </w:p>
    <w:p w14:paraId="0EDC4DAC"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б) выплаты за сверхурочную, ночную работы, за работу в выходные </w:t>
      </w:r>
    </w:p>
    <w:p w14:paraId="349C88FD"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 праздничные дни**;</w:t>
      </w:r>
    </w:p>
    <w:p w14:paraId="74403304"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выплаты за совмещение профессий (должностей)***;</w:t>
      </w:r>
    </w:p>
    <w:p w14:paraId="5DF209E0"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г) выплаты педагогическим работникам, в том числе:</w:t>
      </w:r>
    </w:p>
    <w:p w14:paraId="2971C618"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за учебную (преподавательскую) работу сверх установленной нормы часов педагогической работы за ставку заработной платы; </w:t>
      </w:r>
    </w:p>
    <w:p w14:paraId="0CC959E5"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 за </w:t>
      </w:r>
      <w:r w:rsidRPr="00634AEF">
        <w:rPr>
          <w:rFonts w:ascii="Times New Roman" w:eastAsia="Times New Roman" w:hAnsi="Times New Roman" w:cs="Times New Roman"/>
          <w:sz w:val="24"/>
          <w:szCs w:val="24"/>
          <w:lang w:eastAsia="ru-RU"/>
        </w:rPr>
        <w:lastRenderedPageBreak/>
        <w:t>руководство методическими объединениями и другие виды дополнительных работ, не входящих в должностные обязанности работников****;</w:t>
      </w:r>
    </w:p>
    <w:p w14:paraId="238A4B22"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 выплаты за работу в особых условиях или условиях, отклоняющихся от нормальных: поименованных в пункте 7.2 настоящего Положения*****.</w:t>
      </w:r>
    </w:p>
    <w:p w14:paraId="0B711FE3"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w:t>
      </w:r>
    </w:p>
    <w:p w14:paraId="0DE0F45A"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7 декабря 2017 года № 38-П.</w:t>
      </w:r>
    </w:p>
    <w:p w14:paraId="0A0ACC9B"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11 апреля 2019 года № 17-П.</w:t>
      </w:r>
    </w:p>
    <w:p w14:paraId="5B581AB7"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16 декабря 2019 года № 40-П.</w:t>
      </w:r>
    </w:p>
    <w:p w14:paraId="5E05D876"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23 сентября 2024 года N 40-П.</w:t>
      </w:r>
    </w:p>
    <w:p w14:paraId="214E1BFB"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5 марта 2025 года № 10-П.</w:t>
      </w:r>
    </w:p>
    <w:p w14:paraId="4C94425A"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p>
    <w:p w14:paraId="6EC24C30"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3.</w:t>
      </w:r>
      <w:r w:rsidRPr="00634AEF">
        <w:rPr>
          <w:rFonts w:ascii="Times New Roman" w:eastAsia="Times New Roman" w:hAnsi="Times New Roman" w:cs="Times New Roman"/>
          <w:b/>
          <w:sz w:val="24"/>
          <w:szCs w:val="24"/>
          <w:lang w:eastAsia="ru-RU"/>
        </w:rPr>
        <w:tab/>
        <w:t>Условия оплаты труда руководителей учреждений, их</w:t>
      </w:r>
    </w:p>
    <w:p w14:paraId="2EF1B0F2"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 заместителей и главных бухгалтеров, руководителей структурных подразделений, их заместителей</w:t>
      </w:r>
    </w:p>
    <w:p w14:paraId="091DEFC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3.1.</w:t>
      </w:r>
      <w:r w:rsidRPr="00634AEF">
        <w:rPr>
          <w:rFonts w:ascii="Times New Roman" w:eastAsia="Times New Roman" w:hAnsi="Times New Roman" w:cs="Times New Roman"/>
          <w:sz w:val="24"/>
          <w:szCs w:val="24"/>
          <w:lang w:eastAsia="ru-RU"/>
        </w:rPr>
        <w:tab/>
        <w:t>Заработная плата руководителя, его заместителей и главного бухгалтера,</w:t>
      </w:r>
      <w:r w:rsidRPr="00634AEF">
        <w:rPr>
          <w:rFonts w:ascii="Times New Roman" w:eastAsia="Times New Roman" w:hAnsi="Times New Roman" w:cs="Times New Roman"/>
          <w:bCs/>
          <w:sz w:val="24"/>
          <w:szCs w:val="24"/>
          <w:lang w:eastAsia="ru-RU"/>
        </w:rPr>
        <w:t xml:space="preserve"> руководителей структурных подразделений, их заместителей</w:t>
      </w:r>
      <w:r w:rsidRPr="00634AEF">
        <w:rPr>
          <w:rFonts w:ascii="Times New Roman" w:eastAsia="Times New Roman" w:hAnsi="Times New Roman" w:cs="Times New Roman"/>
          <w:sz w:val="24"/>
          <w:szCs w:val="24"/>
          <w:lang w:eastAsia="ru-RU"/>
        </w:rPr>
        <w:t xml:space="preserve"> состоит из должностного оклада, выплат компенсационного и стимулирующего характера.</w:t>
      </w:r>
    </w:p>
    <w:p w14:paraId="5C84AA84"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учреждением, особенностей его деятельности и значимости.</w:t>
      </w:r>
    </w:p>
    <w:p w14:paraId="688E622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муниципального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5000" w:type="pct"/>
        <w:jc w:val="right"/>
        <w:tblLayout w:type="fixed"/>
        <w:tblCellMar>
          <w:left w:w="75" w:type="dxa"/>
          <w:right w:w="75" w:type="dxa"/>
        </w:tblCellMar>
        <w:tblLook w:val="04A0" w:firstRow="1" w:lastRow="0" w:firstColumn="1" w:lastColumn="0" w:noHBand="0" w:noVBand="1"/>
      </w:tblPr>
      <w:tblGrid>
        <w:gridCol w:w="864"/>
        <w:gridCol w:w="4039"/>
        <w:gridCol w:w="1441"/>
        <w:gridCol w:w="1149"/>
        <w:gridCol w:w="1151"/>
        <w:gridCol w:w="1145"/>
      </w:tblGrid>
      <w:tr w:rsidR="00BF4539" w:rsidRPr="00634AEF" w14:paraId="780B0773" w14:textId="77777777" w:rsidTr="00D11247">
        <w:trPr>
          <w:trHeight w:val="249"/>
          <w:tblHeader/>
          <w:jc w:val="right"/>
        </w:trPr>
        <w:tc>
          <w:tcPr>
            <w:tcW w:w="441" w:type="pct"/>
            <w:vMerge w:val="restart"/>
            <w:tcBorders>
              <w:top w:val="single" w:sz="4" w:space="0" w:color="auto"/>
              <w:left w:val="single" w:sz="4" w:space="0" w:color="auto"/>
              <w:right w:val="single" w:sz="4" w:space="0" w:color="auto"/>
            </w:tcBorders>
          </w:tcPr>
          <w:p w14:paraId="3957F744"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w:t>
            </w:r>
          </w:p>
          <w:p w14:paraId="7EB5ACAA"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п/п</w:t>
            </w:r>
          </w:p>
        </w:tc>
        <w:tc>
          <w:tcPr>
            <w:tcW w:w="2063" w:type="pct"/>
            <w:vMerge w:val="restart"/>
            <w:tcBorders>
              <w:top w:val="single" w:sz="4" w:space="0" w:color="auto"/>
              <w:left w:val="single" w:sz="4" w:space="0" w:color="auto"/>
              <w:right w:val="single" w:sz="4" w:space="0" w:color="auto"/>
            </w:tcBorders>
          </w:tcPr>
          <w:p w14:paraId="1AADE21B"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Наименование должности</w:t>
            </w:r>
          </w:p>
        </w:tc>
        <w:tc>
          <w:tcPr>
            <w:tcW w:w="2496" w:type="pct"/>
            <w:gridSpan w:val="4"/>
            <w:tcBorders>
              <w:top w:val="single" w:sz="4" w:space="0" w:color="auto"/>
              <w:left w:val="single" w:sz="4" w:space="0" w:color="auto"/>
              <w:bottom w:val="single" w:sz="4" w:space="0" w:color="auto"/>
              <w:right w:val="single" w:sz="4" w:space="0" w:color="auto"/>
            </w:tcBorders>
          </w:tcPr>
          <w:p w14:paraId="1BC7F276"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 xml:space="preserve">Должностной оклад </w:t>
            </w:r>
          </w:p>
          <w:p w14:paraId="60AD6BBC"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по группам оплаты труда руководителей, рубли</w:t>
            </w:r>
          </w:p>
        </w:tc>
      </w:tr>
      <w:tr w:rsidR="00BF4539" w:rsidRPr="00634AEF" w14:paraId="06162510" w14:textId="77777777" w:rsidTr="00D11247">
        <w:trPr>
          <w:trHeight w:val="249"/>
          <w:tblHeader/>
          <w:jc w:val="right"/>
        </w:trPr>
        <w:tc>
          <w:tcPr>
            <w:tcW w:w="441" w:type="pct"/>
            <w:vMerge/>
            <w:tcBorders>
              <w:left w:val="single" w:sz="4" w:space="0" w:color="auto"/>
              <w:bottom w:val="single" w:sz="4" w:space="0" w:color="auto"/>
              <w:right w:val="single" w:sz="4" w:space="0" w:color="auto"/>
            </w:tcBorders>
          </w:tcPr>
          <w:p w14:paraId="5A29C627"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p>
        </w:tc>
        <w:tc>
          <w:tcPr>
            <w:tcW w:w="2063" w:type="pct"/>
            <w:vMerge/>
            <w:tcBorders>
              <w:left w:val="single" w:sz="4" w:space="0" w:color="auto"/>
              <w:bottom w:val="single" w:sz="4" w:space="0" w:color="auto"/>
              <w:right w:val="single" w:sz="4" w:space="0" w:color="auto"/>
            </w:tcBorders>
          </w:tcPr>
          <w:p w14:paraId="0FA3BE48"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auto"/>
              <w:left w:val="single" w:sz="4" w:space="0" w:color="auto"/>
              <w:bottom w:val="single" w:sz="4" w:space="0" w:color="auto"/>
              <w:right w:val="single" w:sz="4" w:space="0" w:color="auto"/>
            </w:tcBorders>
            <w:vAlign w:val="center"/>
          </w:tcPr>
          <w:p w14:paraId="17C78A2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w:t>
            </w:r>
          </w:p>
        </w:tc>
        <w:tc>
          <w:tcPr>
            <w:tcW w:w="587" w:type="pct"/>
            <w:tcBorders>
              <w:top w:val="single" w:sz="4" w:space="0" w:color="auto"/>
              <w:left w:val="single" w:sz="4" w:space="0" w:color="auto"/>
              <w:bottom w:val="single" w:sz="4" w:space="0" w:color="auto"/>
              <w:right w:val="single" w:sz="4" w:space="0" w:color="auto"/>
            </w:tcBorders>
            <w:vAlign w:val="center"/>
          </w:tcPr>
          <w:p w14:paraId="5D0BC445"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II</w:t>
            </w:r>
          </w:p>
        </w:tc>
        <w:tc>
          <w:tcPr>
            <w:tcW w:w="588" w:type="pct"/>
            <w:tcBorders>
              <w:top w:val="single" w:sz="4" w:space="0" w:color="auto"/>
              <w:left w:val="single" w:sz="4" w:space="0" w:color="auto"/>
              <w:bottom w:val="single" w:sz="4" w:space="0" w:color="auto"/>
              <w:right w:val="single" w:sz="4" w:space="0" w:color="auto"/>
            </w:tcBorders>
            <w:vAlign w:val="center"/>
          </w:tcPr>
          <w:p w14:paraId="27757D8F"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III</w:t>
            </w:r>
          </w:p>
        </w:tc>
        <w:tc>
          <w:tcPr>
            <w:tcW w:w="585" w:type="pct"/>
            <w:tcBorders>
              <w:top w:val="single" w:sz="4" w:space="0" w:color="auto"/>
              <w:left w:val="single" w:sz="4" w:space="0" w:color="auto"/>
              <w:bottom w:val="single" w:sz="4" w:space="0" w:color="auto"/>
              <w:right w:val="single" w:sz="4" w:space="0" w:color="auto"/>
            </w:tcBorders>
            <w:vAlign w:val="center"/>
          </w:tcPr>
          <w:p w14:paraId="615E9F6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IV</w:t>
            </w:r>
          </w:p>
        </w:tc>
      </w:tr>
      <w:tr w:rsidR="00BF4539" w:rsidRPr="00634AEF" w14:paraId="67CC225D" w14:textId="77777777" w:rsidTr="00D11247">
        <w:trPr>
          <w:trHeight w:val="249"/>
          <w:tblHeader/>
          <w:jc w:val="right"/>
        </w:trPr>
        <w:tc>
          <w:tcPr>
            <w:tcW w:w="441" w:type="pct"/>
            <w:tcBorders>
              <w:top w:val="single" w:sz="4" w:space="0" w:color="auto"/>
              <w:left w:val="single" w:sz="4" w:space="0" w:color="auto"/>
              <w:bottom w:val="single" w:sz="4" w:space="0" w:color="auto"/>
              <w:right w:val="single" w:sz="4" w:space="0" w:color="auto"/>
            </w:tcBorders>
          </w:tcPr>
          <w:p w14:paraId="1A9886D8"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63" w:type="pct"/>
            <w:tcBorders>
              <w:top w:val="single" w:sz="4" w:space="0" w:color="auto"/>
              <w:left w:val="single" w:sz="4" w:space="0" w:color="auto"/>
              <w:bottom w:val="single" w:sz="4" w:space="0" w:color="auto"/>
              <w:right w:val="single" w:sz="4" w:space="0" w:color="auto"/>
            </w:tcBorders>
          </w:tcPr>
          <w:p w14:paraId="6879D080"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736" w:type="pct"/>
            <w:tcBorders>
              <w:top w:val="single" w:sz="4" w:space="0" w:color="auto"/>
              <w:left w:val="single" w:sz="4" w:space="0" w:color="auto"/>
              <w:bottom w:val="single" w:sz="4" w:space="0" w:color="auto"/>
              <w:right w:val="single" w:sz="4" w:space="0" w:color="auto"/>
            </w:tcBorders>
          </w:tcPr>
          <w:p w14:paraId="2440BC0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3</w:t>
            </w:r>
          </w:p>
        </w:tc>
        <w:tc>
          <w:tcPr>
            <w:tcW w:w="587" w:type="pct"/>
            <w:tcBorders>
              <w:top w:val="single" w:sz="4" w:space="0" w:color="auto"/>
              <w:left w:val="single" w:sz="4" w:space="0" w:color="auto"/>
              <w:bottom w:val="single" w:sz="4" w:space="0" w:color="auto"/>
              <w:right w:val="single" w:sz="4" w:space="0" w:color="auto"/>
            </w:tcBorders>
          </w:tcPr>
          <w:p w14:paraId="627955B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4</w:t>
            </w:r>
          </w:p>
        </w:tc>
        <w:tc>
          <w:tcPr>
            <w:tcW w:w="588" w:type="pct"/>
            <w:tcBorders>
              <w:top w:val="single" w:sz="4" w:space="0" w:color="auto"/>
              <w:left w:val="single" w:sz="4" w:space="0" w:color="auto"/>
              <w:bottom w:val="single" w:sz="4" w:space="0" w:color="auto"/>
              <w:right w:val="single" w:sz="4" w:space="0" w:color="auto"/>
            </w:tcBorders>
          </w:tcPr>
          <w:p w14:paraId="63DA482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5</w:t>
            </w:r>
          </w:p>
        </w:tc>
        <w:tc>
          <w:tcPr>
            <w:tcW w:w="585" w:type="pct"/>
            <w:tcBorders>
              <w:top w:val="single" w:sz="4" w:space="0" w:color="auto"/>
              <w:left w:val="single" w:sz="4" w:space="0" w:color="auto"/>
              <w:bottom w:val="single" w:sz="4" w:space="0" w:color="auto"/>
              <w:right w:val="single" w:sz="4" w:space="0" w:color="auto"/>
            </w:tcBorders>
          </w:tcPr>
          <w:p w14:paraId="480E4DD1"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6</w:t>
            </w:r>
          </w:p>
        </w:tc>
      </w:tr>
      <w:tr w:rsidR="00BF4539" w:rsidRPr="00634AEF" w14:paraId="2F5879D6" w14:textId="77777777" w:rsidTr="00D11247">
        <w:trPr>
          <w:trHeight w:val="415"/>
          <w:jc w:val="right"/>
        </w:trPr>
        <w:tc>
          <w:tcPr>
            <w:tcW w:w="441" w:type="pct"/>
            <w:tcBorders>
              <w:top w:val="single" w:sz="4" w:space="0" w:color="auto"/>
              <w:left w:val="single" w:sz="4" w:space="0" w:color="auto"/>
              <w:bottom w:val="single" w:sz="4" w:space="0" w:color="auto"/>
              <w:right w:val="single" w:sz="4" w:space="0" w:color="auto"/>
            </w:tcBorders>
          </w:tcPr>
          <w:p w14:paraId="1D4F4904"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63" w:type="pct"/>
            <w:tcBorders>
              <w:top w:val="single" w:sz="4" w:space="0" w:color="auto"/>
              <w:left w:val="single" w:sz="4" w:space="0" w:color="auto"/>
              <w:bottom w:val="single" w:sz="4" w:space="0" w:color="auto"/>
              <w:right w:val="single" w:sz="4" w:space="0" w:color="auto"/>
            </w:tcBorders>
          </w:tcPr>
          <w:p w14:paraId="05B0E244"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Руководитель учреждения</w:t>
            </w:r>
          </w:p>
        </w:tc>
        <w:tc>
          <w:tcPr>
            <w:tcW w:w="736" w:type="pct"/>
            <w:tcBorders>
              <w:top w:val="single" w:sz="4" w:space="0" w:color="auto"/>
              <w:left w:val="single" w:sz="4" w:space="0" w:color="auto"/>
              <w:bottom w:val="single" w:sz="4" w:space="0" w:color="auto"/>
              <w:right w:val="single" w:sz="4" w:space="0" w:color="auto"/>
            </w:tcBorders>
          </w:tcPr>
          <w:p w14:paraId="6DE50CF0"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Calibri" w:hAnsi="Times New Roman" w:cs="Times New Roman"/>
                <w:sz w:val="24"/>
                <w:szCs w:val="24"/>
              </w:rPr>
              <w:t>18884</w:t>
            </w:r>
          </w:p>
        </w:tc>
        <w:tc>
          <w:tcPr>
            <w:tcW w:w="587" w:type="pct"/>
            <w:tcBorders>
              <w:top w:val="single" w:sz="4" w:space="0" w:color="auto"/>
              <w:left w:val="single" w:sz="4" w:space="0" w:color="auto"/>
              <w:bottom w:val="single" w:sz="4" w:space="0" w:color="auto"/>
              <w:right w:val="single" w:sz="4" w:space="0" w:color="auto"/>
            </w:tcBorders>
          </w:tcPr>
          <w:p w14:paraId="072E42E9"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Calibri" w:hAnsi="Times New Roman" w:cs="Times New Roman"/>
                <w:sz w:val="24"/>
                <w:szCs w:val="24"/>
              </w:rPr>
              <w:t>17548</w:t>
            </w:r>
          </w:p>
        </w:tc>
        <w:tc>
          <w:tcPr>
            <w:tcW w:w="588" w:type="pct"/>
            <w:tcBorders>
              <w:top w:val="single" w:sz="4" w:space="0" w:color="auto"/>
              <w:left w:val="single" w:sz="4" w:space="0" w:color="auto"/>
              <w:bottom w:val="single" w:sz="4" w:space="0" w:color="auto"/>
              <w:right w:val="single" w:sz="4" w:space="0" w:color="auto"/>
            </w:tcBorders>
          </w:tcPr>
          <w:p w14:paraId="14C9918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Calibri" w:hAnsi="Times New Roman" w:cs="Times New Roman"/>
                <w:sz w:val="24"/>
                <w:szCs w:val="24"/>
              </w:rPr>
              <w:t>16378</w:t>
            </w:r>
          </w:p>
        </w:tc>
        <w:tc>
          <w:tcPr>
            <w:tcW w:w="585" w:type="pct"/>
            <w:tcBorders>
              <w:top w:val="single" w:sz="4" w:space="0" w:color="auto"/>
              <w:left w:val="single" w:sz="4" w:space="0" w:color="auto"/>
              <w:bottom w:val="single" w:sz="4" w:space="0" w:color="auto"/>
              <w:right w:val="single" w:sz="4" w:space="0" w:color="auto"/>
            </w:tcBorders>
          </w:tcPr>
          <w:p w14:paraId="13E0BA51"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Calibri" w:hAnsi="Times New Roman" w:cs="Times New Roman"/>
                <w:sz w:val="24"/>
                <w:szCs w:val="24"/>
              </w:rPr>
              <w:t>15041</w:t>
            </w:r>
          </w:p>
        </w:tc>
      </w:tr>
    </w:tbl>
    <w:p w14:paraId="7046DA5C"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Предельный уровень соотношения средней заработной платы руководителей учреждений и средней заработной платы работников учреждений устанавливается Администрацией муниципального района Кугарчинский район Республики Башкортостан, осуществляющим функции и полномочия учредителя соответствующих учреждений, в кратности от 1 до 8.</w:t>
      </w:r>
    </w:p>
    <w:p w14:paraId="6933F088"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установлении условий оплаты труда руководителю учреждения Учредитель или уполномоченное им лицо должно исходить из необходимости обеспечения не превышения предельного уровня соотношения среднемесячной заработной платы, установленного в соответствии с абзацем вторым настоящего пункта, в случае выполнения всех показателей эффективности деятельности учреждения и работы его руководителя и получения выплат стимулирующего характера в максимальном размере.</w:t>
      </w:r>
    </w:p>
    <w:p w14:paraId="089F8E0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3.3 Размеры должностных окладов заместителей руководителя учреждения устанавливаются на 10-30% ниже оклада руководителя.</w:t>
      </w:r>
    </w:p>
    <w:p w14:paraId="6C17E58D"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3.4.</w:t>
      </w:r>
      <w:r w:rsidRPr="00634AEF">
        <w:rPr>
          <w:rFonts w:ascii="Times New Roman" w:eastAsia="Times New Roman" w:hAnsi="Times New Roman" w:cs="Times New Roman"/>
          <w:sz w:val="24"/>
          <w:szCs w:val="24"/>
          <w:lang w:eastAsia="ru-RU"/>
        </w:rPr>
        <w:tab/>
        <w:t>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разделом 12 настоящего Положения.</w:t>
      </w:r>
    </w:p>
    <w:p w14:paraId="6BCE319B"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3.5. Минимальные оклады работников, отнесенные к ПКГ «Руководители структурных подразделений», устанавливаются в следующих размерах:</w:t>
      </w:r>
    </w:p>
    <w:tbl>
      <w:tblPr>
        <w:tblW w:w="4925" w:type="pct"/>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59"/>
        <w:gridCol w:w="3055"/>
        <w:gridCol w:w="1988"/>
        <w:gridCol w:w="2131"/>
        <w:gridCol w:w="1909"/>
      </w:tblGrid>
      <w:tr w:rsidR="00BF4539" w:rsidRPr="00634AEF" w14:paraId="3E1BDB76" w14:textId="77777777" w:rsidTr="00D11247">
        <w:trPr>
          <w:trHeight w:val="1870"/>
        </w:trPr>
        <w:tc>
          <w:tcPr>
            <w:tcW w:w="290" w:type="pct"/>
            <w:vAlign w:val="center"/>
          </w:tcPr>
          <w:p w14:paraId="6051E9FD" w14:textId="77777777" w:rsidR="00BF4539" w:rsidRPr="00634AEF" w:rsidRDefault="00BF4539" w:rsidP="00D11247">
            <w:pPr>
              <w:autoSpaceDE w:val="0"/>
              <w:autoSpaceDN w:val="0"/>
              <w:adjustRightInd w:val="0"/>
              <w:spacing w:before="120" w:after="120" w:line="228" w:lineRule="auto"/>
              <w:jc w:val="center"/>
              <w:rPr>
                <w:rFonts w:ascii="Times New Roman" w:eastAsia="Times New Roman" w:hAnsi="Times New Roman" w:cs="Times New Roman"/>
                <w:spacing w:val="-10"/>
                <w:sz w:val="24"/>
                <w:szCs w:val="24"/>
                <w:lang w:eastAsia="ru-RU"/>
              </w:rPr>
            </w:pPr>
            <w:r w:rsidRPr="00634AEF">
              <w:rPr>
                <w:rFonts w:ascii="Times New Roman" w:eastAsia="Times New Roman" w:hAnsi="Times New Roman" w:cs="Times New Roman"/>
                <w:spacing w:val="-10"/>
                <w:sz w:val="24"/>
                <w:szCs w:val="24"/>
                <w:lang w:eastAsia="ru-RU"/>
              </w:rPr>
              <w:lastRenderedPageBreak/>
              <w:t>№</w:t>
            </w:r>
            <w:r w:rsidRPr="00634AEF">
              <w:rPr>
                <w:rFonts w:ascii="Times New Roman" w:eastAsia="Times New Roman" w:hAnsi="Times New Roman" w:cs="Times New Roman"/>
                <w:spacing w:val="-10"/>
                <w:sz w:val="24"/>
                <w:szCs w:val="24"/>
                <w:lang w:eastAsia="ru-RU"/>
              </w:rPr>
              <w:br/>
              <w:t>п/п</w:t>
            </w:r>
          </w:p>
        </w:tc>
        <w:tc>
          <w:tcPr>
            <w:tcW w:w="1584" w:type="pct"/>
            <w:vAlign w:val="center"/>
            <w:hideMark/>
          </w:tcPr>
          <w:p w14:paraId="418A714B" w14:textId="77777777" w:rsidR="00BF4539" w:rsidRPr="00634AEF" w:rsidRDefault="00BF4539" w:rsidP="00D11247">
            <w:pPr>
              <w:autoSpaceDE w:val="0"/>
              <w:autoSpaceDN w:val="0"/>
              <w:adjustRightInd w:val="0"/>
              <w:spacing w:before="120" w:after="120" w:line="228" w:lineRule="auto"/>
              <w:jc w:val="center"/>
              <w:rPr>
                <w:rFonts w:ascii="Times New Roman" w:eastAsia="Times New Roman" w:hAnsi="Times New Roman" w:cs="Times New Roman"/>
                <w:spacing w:val="-10"/>
                <w:sz w:val="24"/>
                <w:szCs w:val="24"/>
                <w:lang w:eastAsia="ru-RU"/>
              </w:rPr>
            </w:pPr>
            <w:r w:rsidRPr="00634AEF">
              <w:rPr>
                <w:rFonts w:ascii="Times New Roman" w:eastAsia="Times New Roman" w:hAnsi="Times New Roman" w:cs="Times New Roman"/>
                <w:spacing w:val="-10"/>
                <w:sz w:val="24"/>
                <w:szCs w:val="24"/>
                <w:lang w:eastAsia="ru-RU"/>
              </w:rPr>
              <w:t xml:space="preserve">Наименование должности, </w:t>
            </w:r>
            <w:r w:rsidRPr="00634AEF">
              <w:rPr>
                <w:rFonts w:ascii="Times New Roman" w:eastAsia="Times New Roman" w:hAnsi="Times New Roman" w:cs="Times New Roman"/>
                <w:spacing w:val="-10"/>
                <w:sz w:val="24"/>
                <w:szCs w:val="24"/>
                <w:lang w:eastAsia="ru-RU"/>
              </w:rPr>
              <w:br/>
              <w:t>отнесенной к ПКГ</w:t>
            </w:r>
          </w:p>
        </w:tc>
        <w:tc>
          <w:tcPr>
            <w:tcW w:w="1031" w:type="pct"/>
            <w:vAlign w:val="center"/>
            <w:hideMark/>
          </w:tcPr>
          <w:p w14:paraId="772910AD" w14:textId="77777777" w:rsidR="00BF4539" w:rsidRPr="00634AEF" w:rsidRDefault="00BF4539" w:rsidP="00D11247">
            <w:pPr>
              <w:autoSpaceDE w:val="0"/>
              <w:autoSpaceDN w:val="0"/>
              <w:adjustRightInd w:val="0"/>
              <w:spacing w:after="0" w:line="228" w:lineRule="auto"/>
              <w:ind w:left="-85" w:right="-96"/>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Коэффициент для определения размеров минимальных окладов*</w:t>
            </w:r>
          </w:p>
        </w:tc>
        <w:tc>
          <w:tcPr>
            <w:tcW w:w="1105" w:type="pct"/>
            <w:vAlign w:val="center"/>
          </w:tcPr>
          <w:p w14:paraId="7D71B328" w14:textId="77777777" w:rsidR="00BF4539" w:rsidRPr="00634AEF" w:rsidRDefault="00BF4539" w:rsidP="00D11247">
            <w:pPr>
              <w:autoSpaceDE w:val="0"/>
              <w:autoSpaceDN w:val="0"/>
              <w:adjustRightInd w:val="0"/>
              <w:spacing w:after="0" w:line="228" w:lineRule="auto"/>
              <w:ind w:right="-44"/>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Минимальный оклад, рубли</w:t>
            </w:r>
          </w:p>
        </w:tc>
        <w:tc>
          <w:tcPr>
            <w:tcW w:w="990" w:type="pct"/>
            <w:vAlign w:val="center"/>
          </w:tcPr>
          <w:p w14:paraId="0DF2FE8B" w14:textId="77777777" w:rsidR="00BF4539" w:rsidRPr="00634AEF" w:rsidRDefault="00BF4539" w:rsidP="00D11247">
            <w:pPr>
              <w:autoSpaceDE w:val="0"/>
              <w:autoSpaceDN w:val="0"/>
              <w:adjustRightInd w:val="0"/>
              <w:spacing w:after="0" w:line="228" w:lineRule="auto"/>
              <w:ind w:right="-89" w:hanging="25"/>
              <w:jc w:val="center"/>
              <w:rPr>
                <w:rFonts w:ascii="Times New Roman" w:eastAsia="Times New Roman" w:hAnsi="Times New Roman" w:cs="Times New Roman"/>
                <w:spacing w:val="-10"/>
                <w:sz w:val="24"/>
                <w:szCs w:val="24"/>
                <w:lang w:eastAsia="ru-RU"/>
              </w:rPr>
            </w:pPr>
            <w:r w:rsidRPr="00634AEF">
              <w:rPr>
                <w:rFonts w:ascii="Times New Roman" w:eastAsia="Times New Roman" w:hAnsi="Times New Roman" w:cs="Times New Roman"/>
                <w:spacing w:val="-10"/>
                <w:sz w:val="24"/>
                <w:szCs w:val="24"/>
                <w:lang w:eastAsia="ru-RU"/>
              </w:rPr>
              <w:t xml:space="preserve">Повышающий коэффициент </w:t>
            </w:r>
            <w:r w:rsidRPr="00634AEF">
              <w:rPr>
                <w:rFonts w:ascii="Times New Roman" w:eastAsia="Times New Roman" w:hAnsi="Times New Roman" w:cs="Times New Roman"/>
                <w:spacing w:val="-10"/>
                <w:sz w:val="24"/>
                <w:szCs w:val="24"/>
                <w:lang w:eastAsia="ru-RU"/>
              </w:rPr>
              <w:br/>
              <w:t xml:space="preserve">к окладу </w:t>
            </w:r>
            <w:r w:rsidRPr="00634AEF">
              <w:rPr>
                <w:rFonts w:ascii="Times New Roman" w:eastAsia="Times New Roman" w:hAnsi="Times New Roman" w:cs="Times New Roman"/>
                <w:spacing w:val="-10"/>
                <w:sz w:val="24"/>
                <w:szCs w:val="24"/>
                <w:lang w:eastAsia="ru-RU"/>
              </w:rPr>
              <w:br/>
              <w:t>по занимаемой должности</w:t>
            </w:r>
          </w:p>
        </w:tc>
      </w:tr>
      <w:tr w:rsidR="00BF4539" w:rsidRPr="00634AEF" w14:paraId="4CD8915D"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23"/>
          <w:tblHeader/>
        </w:trPr>
        <w:tc>
          <w:tcPr>
            <w:tcW w:w="290" w:type="pct"/>
            <w:tcBorders>
              <w:top w:val="single" w:sz="4" w:space="0" w:color="auto"/>
              <w:left w:val="single" w:sz="4" w:space="0" w:color="auto"/>
              <w:bottom w:val="single" w:sz="4" w:space="0" w:color="auto"/>
              <w:right w:val="single" w:sz="4" w:space="0" w:color="auto"/>
            </w:tcBorders>
            <w:vAlign w:val="center"/>
          </w:tcPr>
          <w:p w14:paraId="4DBF03D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1584" w:type="pct"/>
            <w:tcBorders>
              <w:top w:val="single" w:sz="4" w:space="0" w:color="auto"/>
              <w:left w:val="single" w:sz="4" w:space="0" w:color="auto"/>
              <w:bottom w:val="single" w:sz="4" w:space="0" w:color="auto"/>
              <w:right w:val="single" w:sz="4" w:space="0" w:color="auto"/>
            </w:tcBorders>
            <w:vAlign w:val="center"/>
          </w:tcPr>
          <w:p w14:paraId="34038EB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031" w:type="pct"/>
            <w:tcBorders>
              <w:top w:val="single" w:sz="4" w:space="0" w:color="auto"/>
              <w:left w:val="single" w:sz="4" w:space="0" w:color="auto"/>
              <w:bottom w:val="single" w:sz="4" w:space="0" w:color="auto"/>
              <w:right w:val="single" w:sz="4" w:space="0" w:color="auto"/>
            </w:tcBorders>
            <w:vAlign w:val="center"/>
          </w:tcPr>
          <w:p w14:paraId="07862DF7" w14:textId="77777777" w:rsidR="00BF4539" w:rsidRPr="00634AEF" w:rsidRDefault="00BF4539" w:rsidP="00D11247">
            <w:pPr>
              <w:autoSpaceDE w:val="0"/>
              <w:autoSpaceDN w:val="0"/>
              <w:adjustRightInd w:val="0"/>
              <w:spacing w:after="0" w:line="192"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105" w:type="pct"/>
            <w:tcBorders>
              <w:top w:val="single" w:sz="4" w:space="0" w:color="auto"/>
              <w:left w:val="single" w:sz="4" w:space="0" w:color="auto"/>
              <w:bottom w:val="single" w:sz="4" w:space="0" w:color="auto"/>
              <w:right w:val="single" w:sz="4" w:space="0" w:color="auto"/>
            </w:tcBorders>
            <w:vAlign w:val="center"/>
          </w:tcPr>
          <w:p w14:paraId="419E146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990" w:type="pct"/>
            <w:tcBorders>
              <w:top w:val="single" w:sz="4" w:space="0" w:color="auto"/>
              <w:left w:val="single" w:sz="4" w:space="0" w:color="auto"/>
              <w:bottom w:val="single" w:sz="4" w:space="0" w:color="auto"/>
              <w:right w:val="single" w:sz="4" w:space="0" w:color="auto"/>
            </w:tcBorders>
            <w:vAlign w:val="center"/>
          </w:tcPr>
          <w:p w14:paraId="68818BA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r>
      <w:tr w:rsidR="00BF4539" w:rsidRPr="00634AEF" w14:paraId="71E1D24D"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803"/>
        </w:trPr>
        <w:tc>
          <w:tcPr>
            <w:tcW w:w="290" w:type="pct"/>
            <w:tcBorders>
              <w:top w:val="single" w:sz="4" w:space="0" w:color="auto"/>
              <w:left w:val="single" w:sz="4" w:space="0" w:color="auto"/>
              <w:bottom w:val="single" w:sz="4" w:space="0" w:color="auto"/>
              <w:right w:val="single" w:sz="4" w:space="0" w:color="auto"/>
            </w:tcBorders>
          </w:tcPr>
          <w:p w14:paraId="2B4D7FF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1584" w:type="pct"/>
            <w:tcBorders>
              <w:top w:val="single" w:sz="4" w:space="0" w:color="auto"/>
              <w:left w:val="single" w:sz="4" w:space="0" w:color="auto"/>
              <w:bottom w:val="single" w:sz="4" w:space="0" w:color="auto"/>
              <w:right w:val="single" w:sz="4" w:space="0" w:color="auto"/>
            </w:tcBorders>
            <w:vAlign w:val="center"/>
          </w:tcPr>
          <w:p w14:paraId="5733F9A1"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Должности работников образования, отнесенные к ПКГ “Руководители структурных подразделений”:</w:t>
            </w:r>
          </w:p>
        </w:tc>
        <w:tc>
          <w:tcPr>
            <w:tcW w:w="1031" w:type="pct"/>
            <w:tcBorders>
              <w:top w:val="single" w:sz="4" w:space="0" w:color="auto"/>
              <w:left w:val="single" w:sz="4" w:space="0" w:color="auto"/>
              <w:bottom w:val="single" w:sz="4" w:space="0" w:color="auto"/>
              <w:right w:val="single" w:sz="4" w:space="0" w:color="auto"/>
            </w:tcBorders>
          </w:tcPr>
          <w:p w14:paraId="7FFC84D4"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5" w:type="pct"/>
            <w:tcBorders>
              <w:top w:val="single" w:sz="4" w:space="0" w:color="auto"/>
              <w:left w:val="single" w:sz="4" w:space="0" w:color="auto"/>
              <w:bottom w:val="single" w:sz="4" w:space="0" w:color="auto"/>
              <w:right w:val="single" w:sz="4" w:space="0" w:color="auto"/>
            </w:tcBorders>
          </w:tcPr>
          <w:p w14:paraId="1580B61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0" w:type="pct"/>
            <w:tcBorders>
              <w:top w:val="single" w:sz="4" w:space="0" w:color="auto"/>
              <w:left w:val="single" w:sz="4" w:space="0" w:color="auto"/>
              <w:bottom w:val="single" w:sz="4" w:space="0" w:color="auto"/>
              <w:right w:val="single" w:sz="4" w:space="0" w:color="auto"/>
            </w:tcBorders>
          </w:tcPr>
          <w:p w14:paraId="05D5B08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539" w:rsidRPr="00634AEF" w14:paraId="78AE791F"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840"/>
        </w:trPr>
        <w:tc>
          <w:tcPr>
            <w:tcW w:w="290" w:type="pct"/>
            <w:tcBorders>
              <w:top w:val="single" w:sz="4" w:space="0" w:color="auto"/>
              <w:left w:val="single" w:sz="4" w:space="0" w:color="auto"/>
              <w:bottom w:val="single" w:sz="4" w:space="0" w:color="auto"/>
              <w:right w:val="single" w:sz="4" w:space="0" w:color="auto"/>
            </w:tcBorders>
          </w:tcPr>
          <w:p w14:paraId="7F4DDB11"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w:t>
            </w:r>
          </w:p>
        </w:tc>
        <w:tc>
          <w:tcPr>
            <w:tcW w:w="1584" w:type="pct"/>
            <w:tcBorders>
              <w:top w:val="single" w:sz="4" w:space="0" w:color="auto"/>
              <w:left w:val="single" w:sz="4" w:space="0" w:color="auto"/>
              <w:bottom w:val="single" w:sz="4" w:space="0" w:color="auto"/>
              <w:right w:val="single" w:sz="4" w:space="0" w:color="auto"/>
            </w:tcBorders>
          </w:tcPr>
          <w:p w14:paraId="68DA0832"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 квалификационный уровень: </w:t>
            </w:r>
          </w:p>
          <w:p w14:paraId="0F794B19"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1031" w:type="pct"/>
            <w:tcBorders>
              <w:top w:val="single" w:sz="4" w:space="0" w:color="auto"/>
              <w:left w:val="single" w:sz="4" w:space="0" w:color="auto"/>
              <w:bottom w:val="single" w:sz="4" w:space="0" w:color="auto"/>
              <w:right w:val="single" w:sz="4" w:space="0" w:color="auto"/>
            </w:tcBorders>
          </w:tcPr>
          <w:p w14:paraId="3B42A4E5"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2,99</w:t>
            </w:r>
          </w:p>
        </w:tc>
        <w:tc>
          <w:tcPr>
            <w:tcW w:w="1105" w:type="pct"/>
            <w:tcBorders>
              <w:top w:val="single" w:sz="4" w:space="0" w:color="auto"/>
              <w:left w:val="single" w:sz="4" w:space="0" w:color="auto"/>
              <w:bottom w:val="single" w:sz="4" w:space="0" w:color="auto"/>
              <w:right w:val="single" w:sz="4" w:space="0" w:color="auto"/>
            </w:tcBorders>
          </w:tcPr>
          <w:p w14:paraId="06BCC27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14607</w:t>
            </w:r>
          </w:p>
        </w:tc>
        <w:tc>
          <w:tcPr>
            <w:tcW w:w="990" w:type="pct"/>
            <w:tcBorders>
              <w:top w:val="single" w:sz="4" w:space="0" w:color="auto"/>
              <w:left w:val="single" w:sz="4" w:space="0" w:color="auto"/>
              <w:bottom w:val="single" w:sz="4" w:space="0" w:color="auto"/>
              <w:right w:val="single" w:sz="4" w:space="0" w:color="auto"/>
            </w:tcBorders>
          </w:tcPr>
          <w:p w14:paraId="127DA1A2"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trike/>
                <w:sz w:val="24"/>
                <w:szCs w:val="24"/>
              </w:rPr>
            </w:pPr>
          </w:p>
        </w:tc>
      </w:tr>
      <w:tr w:rsidR="00BF4539" w:rsidRPr="00634AEF" w14:paraId="3BA8A1E5"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2504"/>
        </w:trPr>
        <w:tc>
          <w:tcPr>
            <w:tcW w:w="290" w:type="pct"/>
            <w:tcBorders>
              <w:top w:val="single" w:sz="4" w:space="0" w:color="auto"/>
              <w:left w:val="single" w:sz="4" w:space="0" w:color="auto"/>
              <w:bottom w:val="single" w:sz="4" w:space="0" w:color="auto"/>
              <w:right w:val="single" w:sz="4" w:space="0" w:color="auto"/>
            </w:tcBorders>
          </w:tcPr>
          <w:p w14:paraId="5869A015"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584" w:type="pct"/>
            <w:tcBorders>
              <w:top w:val="single" w:sz="4" w:space="0" w:color="auto"/>
              <w:left w:val="single" w:sz="4" w:space="0" w:color="auto"/>
              <w:bottom w:val="single" w:sz="4" w:space="0" w:color="auto"/>
              <w:right w:val="single" w:sz="4" w:space="0" w:color="auto"/>
            </w:tcBorders>
          </w:tcPr>
          <w:p w14:paraId="672F2F5A"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2 квалификационный уровень: </w:t>
            </w:r>
            <w:r w:rsidRPr="00634AEF">
              <w:rPr>
                <w:rFonts w:ascii="Times New Roman" w:eastAsia="Times New Roman" w:hAnsi="Times New Roman" w:cs="Times New Roman"/>
                <w:sz w:val="24"/>
                <w:szCs w:val="24"/>
                <w:lang w:eastAsia="ru-RU"/>
              </w:rPr>
              <w:br/>
              <w:t>начальник (директор, заведующий, руководитель) учебного (учебно-методического, методического) отдела</w:t>
            </w:r>
          </w:p>
        </w:tc>
        <w:tc>
          <w:tcPr>
            <w:tcW w:w="1031" w:type="pct"/>
            <w:tcBorders>
              <w:top w:val="single" w:sz="4" w:space="0" w:color="auto"/>
              <w:left w:val="single" w:sz="4" w:space="0" w:color="auto"/>
              <w:bottom w:val="single" w:sz="4" w:space="0" w:color="auto"/>
              <w:right w:val="single" w:sz="4" w:space="0" w:color="auto"/>
            </w:tcBorders>
          </w:tcPr>
          <w:p w14:paraId="183874D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2,99</w:t>
            </w:r>
          </w:p>
        </w:tc>
        <w:tc>
          <w:tcPr>
            <w:tcW w:w="1105" w:type="pct"/>
            <w:tcBorders>
              <w:top w:val="single" w:sz="4" w:space="0" w:color="auto"/>
              <w:left w:val="single" w:sz="4" w:space="0" w:color="auto"/>
              <w:bottom w:val="single" w:sz="4" w:space="0" w:color="auto"/>
              <w:right w:val="single" w:sz="4" w:space="0" w:color="auto"/>
            </w:tcBorders>
          </w:tcPr>
          <w:p w14:paraId="48E78AE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14607</w:t>
            </w:r>
          </w:p>
        </w:tc>
        <w:tc>
          <w:tcPr>
            <w:tcW w:w="990" w:type="pct"/>
            <w:tcBorders>
              <w:top w:val="single" w:sz="4" w:space="0" w:color="auto"/>
              <w:left w:val="single" w:sz="4" w:space="0" w:color="auto"/>
              <w:bottom w:val="single" w:sz="4" w:space="0" w:color="auto"/>
              <w:right w:val="single" w:sz="4" w:space="0" w:color="auto"/>
            </w:tcBorders>
          </w:tcPr>
          <w:p w14:paraId="75C903ED"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Times New Roman" w:hAnsi="Times New Roman" w:cs="Times New Roman"/>
                <w:sz w:val="24"/>
                <w:szCs w:val="24"/>
                <w:lang w:eastAsia="ru-RU"/>
              </w:rPr>
              <w:t>0,05</w:t>
            </w:r>
          </w:p>
        </w:tc>
      </w:tr>
      <w:tr w:rsidR="00BF4539" w:rsidRPr="00634AEF" w14:paraId="0E487D28"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1242"/>
        </w:trPr>
        <w:tc>
          <w:tcPr>
            <w:tcW w:w="290" w:type="pct"/>
            <w:tcBorders>
              <w:top w:val="single" w:sz="4" w:space="0" w:color="auto"/>
              <w:left w:val="single" w:sz="4" w:space="0" w:color="auto"/>
              <w:bottom w:val="single" w:sz="4" w:space="0" w:color="auto"/>
              <w:right w:val="single" w:sz="4" w:space="0" w:color="auto"/>
            </w:tcBorders>
          </w:tcPr>
          <w:p w14:paraId="4F579F57"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584" w:type="pct"/>
            <w:tcBorders>
              <w:top w:val="single" w:sz="4" w:space="0" w:color="auto"/>
              <w:left w:val="single" w:sz="4" w:space="0" w:color="auto"/>
              <w:bottom w:val="single" w:sz="4" w:space="0" w:color="auto"/>
              <w:right w:val="single" w:sz="4" w:space="0" w:color="auto"/>
            </w:tcBorders>
          </w:tcPr>
          <w:p w14:paraId="6F889B94"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3 квалификационный уровень: </w:t>
            </w:r>
            <w:r w:rsidRPr="00634AEF">
              <w:rPr>
                <w:rFonts w:ascii="Times New Roman" w:eastAsia="Times New Roman" w:hAnsi="Times New Roman" w:cs="Times New Roman"/>
                <w:sz w:val="24"/>
                <w:szCs w:val="24"/>
                <w:lang w:eastAsia="ru-RU"/>
              </w:rPr>
              <w:br/>
              <w:t>начальник (директор, заведующий, руководитель) учебно-методического (учебно-научного) центра</w:t>
            </w:r>
          </w:p>
        </w:tc>
        <w:tc>
          <w:tcPr>
            <w:tcW w:w="1031" w:type="pct"/>
            <w:tcBorders>
              <w:top w:val="single" w:sz="4" w:space="0" w:color="auto"/>
              <w:left w:val="single" w:sz="4" w:space="0" w:color="auto"/>
              <w:bottom w:val="single" w:sz="4" w:space="0" w:color="auto"/>
              <w:right w:val="single" w:sz="4" w:space="0" w:color="auto"/>
            </w:tcBorders>
          </w:tcPr>
          <w:p w14:paraId="66C567D6"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2,99</w:t>
            </w:r>
          </w:p>
        </w:tc>
        <w:tc>
          <w:tcPr>
            <w:tcW w:w="1105" w:type="pct"/>
            <w:tcBorders>
              <w:top w:val="single" w:sz="4" w:space="0" w:color="auto"/>
              <w:left w:val="single" w:sz="4" w:space="0" w:color="auto"/>
              <w:bottom w:val="single" w:sz="4" w:space="0" w:color="auto"/>
              <w:right w:val="single" w:sz="4" w:space="0" w:color="auto"/>
            </w:tcBorders>
          </w:tcPr>
          <w:p w14:paraId="3E2D6C50"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14607</w:t>
            </w:r>
          </w:p>
        </w:tc>
        <w:tc>
          <w:tcPr>
            <w:tcW w:w="990" w:type="pct"/>
            <w:tcBorders>
              <w:top w:val="single" w:sz="4" w:space="0" w:color="auto"/>
              <w:left w:val="single" w:sz="4" w:space="0" w:color="auto"/>
              <w:bottom w:val="single" w:sz="4" w:space="0" w:color="auto"/>
              <w:right w:val="single" w:sz="4" w:space="0" w:color="auto"/>
            </w:tcBorders>
          </w:tcPr>
          <w:p w14:paraId="6FA0FE4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0,10</w:t>
            </w:r>
          </w:p>
        </w:tc>
      </w:tr>
    </w:tbl>
    <w:p w14:paraId="0DF62F64" w14:textId="77777777" w:rsidR="00BF4539" w:rsidRPr="00634AEF" w:rsidRDefault="00BF4539" w:rsidP="00BF4539">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634AEF">
        <w:rPr>
          <w:rFonts w:ascii="Times New Roman" w:eastAsia="Times New Roman" w:hAnsi="Times New Roman" w:cs="Times New Roman"/>
          <w:sz w:val="20"/>
          <w:szCs w:val="20"/>
          <w:lang w:eastAsia="ru-RU"/>
        </w:rPr>
        <w:t>* Не используется для установления ставок заработной платы, окладов работников учреждения.</w:t>
      </w:r>
    </w:p>
    <w:p w14:paraId="3884CA3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0"/>
          <w:szCs w:val="20"/>
          <w:lang w:eastAsia="ru-RU"/>
        </w:rPr>
      </w:pPr>
    </w:p>
    <w:p w14:paraId="594EBDB4"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3.6. Заместителям руководителей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14:paraId="3CD089CB"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3.7.</w:t>
      </w:r>
      <w:r w:rsidRPr="00634AEF">
        <w:rPr>
          <w:rFonts w:ascii="Times New Roman" w:eastAsia="Arial Unicode MS"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t>Персональный повышающий коэффициент руководителю учреждения устанавливается в порядке, предусмотренном Учредителем.</w:t>
      </w:r>
    </w:p>
    <w:p w14:paraId="2742FDB3" w14:textId="77777777" w:rsidR="00BF4539" w:rsidRPr="00634AEF" w:rsidRDefault="00BF4539" w:rsidP="00BF4539">
      <w:pPr>
        <w:spacing w:after="0" w:line="240" w:lineRule="auto"/>
        <w:ind w:firstLine="709"/>
        <w:jc w:val="both"/>
        <w:rPr>
          <w:rFonts w:ascii="Times New Roman" w:eastAsia="Times New Roman" w:hAnsi="Times New Roman" w:cs="Times New Roman"/>
          <w:b/>
          <w:bCs/>
          <w:sz w:val="24"/>
          <w:szCs w:val="24"/>
          <w:lang w:eastAsia="ru-RU"/>
        </w:rPr>
      </w:pPr>
      <w:r w:rsidRPr="00634AEF">
        <w:rPr>
          <w:rFonts w:ascii="Times New Roman" w:eastAsia="Times New Roman" w:hAnsi="Times New Roman" w:cs="Times New Roman"/>
          <w:sz w:val="24"/>
          <w:szCs w:val="24"/>
          <w:lang w:eastAsia="ru-RU"/>
        </w:rPr>
        <w:t>Размер персонального повышающего коэффициента – до 3,0.</w:t>
      </w:r>
    </w:p>
    <w:p w14:paraId="500B8468"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Персональный повышающий коэффициент исполняющему обязанности руководителя учреждения устанавливается по его основной должности, занимаемой в учреждении.</w:t>
      </w:r>
    </w:p>
    <w:p w14:paraId="64E3757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Применение персонального повышающего коэффициента к должностному окладу не образует нового оклада и не учитывается при начислении выплат компенсационного и стимулирующего характера.</w:t>
      </w:r>
    </w:p>
    <w:p w14:paraId="051DBDA8"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3.8.</w:t>
      </w:r>
      <w:r w:rsidRPr="00634AEF">
        <w:rPr>
          <w:rFonts w:ascii="Times New Roman" w:eastAsia="Times New Roman" w:hAnsi="Times New Roman" w:cs="Times New Roman"/>
          <w:sz w:val="24"/>
          <w:szCs w:val="24"/>
          <w:lang w:eastAsia="ru-RU"/>
        </w:rPr>
        <w:tab/>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7 настоящего Положения.</w:t>
      </w:r>
    </w:p>
    <w:p w14:paraId="610199B1" w14:textId="77777777" w:rsidR="00BF4539" w:rsidRPr="00634AEF" w:rsidRDefault="00BF4539" w:rsidP="00BF4539">
      <w:pPr>
        <w:shd w:val="clear" w:color="auto" w:fill="FFFFFF"/>
        <w:spacing w:after="0" w:line="240" w:lineRule="auto"/>
        <w:ind w:left="10" w:right="48"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3.9. Финансовое управление Администрацией муниципального района Кугарчинский район Республики Башкортостан может устанавливать руководителю выплаты стимулирующего характера.</w:t>
      </w:r>
    </w:p>
    <w:p w14:paraId="1571F5F8" w14:textId="77777777" w:rsidR="00BF4539" w:rsidRPr="00634AEF" w:rsidRDefault="00BF4539" w:rsidP="00BF4539">
      <w:pPr>
        <w:shd w:val="clear" w:color="auto" w:fill="FFFFFF"/>
        <w:spacing w:after="0" w:line="240" w:lineRule="auto"/>
        <w:ind w:right="29" w:firstLine="571"/>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Выплаты стимулирующего характера, в том числе премирование руководителя учреждения, производятся с учетом обеспечения финансовыми средствами на основании решения учредителя либо иного уполномоченного им органа по результатам деятельности этого учреждения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14:paraId="4FF5D654"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Размеры премирования руководителя, порядок и критерии выплаты премий руководителю устанавливаются в трудовом договоре руководителя учреждения.</w:t>
      </w:r>
    </w:p>
    <w:p w14:paraId="252C26F0"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показатели эффективности работы руководителя учреждения могут включаться:</w:t>
      </w:r>
    </w:p>
    <w:p w14:paraId="29DE9789"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14:paraId="5B682E25"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выполнение квоты по приему на работу инвалидов (в соответствии с законодательством Республики Башкортостан);</w:t>
      </w:r>
    </w:p>
    <w:p w14:paraId="46BF374E"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14:paraId="30B97A76"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14:paraId="569BD383" w14:textId="77777777" w:rsidR="00BF4539" w:rsidRPr="00634AEF" w:rsidRDefault="00BF4539" w:rsidP="00BF4539">
      <w:pPr>
        <w:shd w:val="clear" w:color="auto" w:fill="FFFFFF"/>
        <w:spacing w:after="0" w:line="240" w:lineRule="auto"/>
        <w:ind w:left="10" w:right="24"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14:paraId="330E2FD8" w14:textId="77777777" w:rsidR="00BF4539" w:rsidRPr="00634AEF" w:rsidRDefault="00BF4539" w:rsidP="00BF4539">
      <w:pPr>
        <w:shd w:val="clear" w:color="auto" w:fill="FFFFFF"/>
        <w:spacing w:after="0" w:line="240" w:lineRule="auto"/>
        <w:ind w:left="10" w:right="10" w:firstLine="581"/>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w:t>
      </w:r>
    </w:p>
    <w:p w14:paraId="424E307C" w14:textId="77777777" w:rsidR="00BF4539" w:rsidRPr="00634AEF" w:rsidRDefault="00BF4539" w:rsidP="00BF4539">
      <w:pPr>
        <w:shd w:val="clear" w:color="auto" w:fill="FFFFFF"/>
        <w:spacing w:after="0" w:line="240" w:lineRule="auto"/>
        <w:ind w:left="10"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(с последующими изменениями).</w:t>
      </w:r>
    </w:p>
    <w:p w14:paraId="4CA6D5AB" w14:textId="77777777" w:rsidR="00BF4539" w:rsidRPr="00634AEF" w:rsidRDefault="00BF4539" w:rsidP="00BF4539">
      <w:pPr>
        <w:shd w:val="clear" w:color="auto" w:fill="FFFFFF"/>
        <w:spacing w:after="0" w:line="240" w:lineRule="auto"/>
        <w:ind w:left="5" w:right="29"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14:paraId="375FEC0B" w14:textId="77777777" w:rsidR="00BF4539" w:rsidRPr="00634AEF" w:rsidRDefault="00BF4539" w:rsidP="00BF4539">
      <w:pPr>
        <w:shd w:val="clear" w:color="auto" w:fill="FFFFFF"/>
        <w:spacing w:after="0" w:line="240" w:lineRule="auto"/>
        <w:ind w:left="10" w:right="14" w:firstLine="571"/>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 основании решения руководителя учреждения в пределах выделенных лимитов бюджетных обязательств (по муниципальным</w:t>
      </w:r>
      <w:r>
        <w:rPr>
          <w:rFonts w:ascii="Times New Roman" w:eastAsia="Times New Roman" w:hAnsi="Times New Roman" w:cs="Times New Roman"/>
          <w:sz w:val="24"/>
          <w:szCs w:val="24"/>
          <w:lang w:eastAsia="ru-RU"/>
        </w:rPr>
        <w:t xml:space="preserve"> казенным учреждениям), в </w:t>
      </w:r>
      <w:r w:rsidRPr="00634AEF">
        <w:rPr>
          <w:rFonts w:ascii="Times New Roman" w:eastAsia="Times New Roman" w:hAnsi="Times New Roman" w:cs="Times New Roman"/>
          <w:sz w:val="24"/>
          <w:szCs w:val="24"/>
          <w:lang w:eastAsia="ru-RU"/>
        </w:rPr>
        <w:t xml:space="preserve">пределах </w:t>
      </w:r>
      <w:r w:rsidRPr="00634AEF">
        <w:rPr>
          <w:rFonts w:ascii="Times New Roman" w:eastAsia="Times New Roman" w:hAnsi="Times New Roman" w:cs="Times New Roman"/>
          <w:sz w:val="24"/>
          <w:szCs w:val="24"/>
          <w:lang w:eastAsia="ru-RU"/>
        </w:rPr>
        <w:lastRenderedPageBreak/>
        <w:t>утвержденных (согласованных) Учредителем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14:paraId="75EF438D" w14:textId="77777777" w:rsidR="00BF4539" w:rsidRPr="00634AEF" w:rsidRDefault="00BF4539" w:rsidP="00BF4539">
      <w:pPr>
        <w:shd w:val="clear" w:color="auto" w:fill="FFFFFF"/>
        <w:spacing w:after="0" w:line="240" w:lineRule="auto"/>
        <w:ind w:left="5" w:right="19"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14:paraId="76FF6517" w14:textId="77777777" w:rsidR="00BF4539" w:rsidRPr="00634AEF" w:rsidRDefault="00BF4539" w:rsidP="00BF4539">
      <w:pPr>
        <w:shd w:val="clear" w:color="auto" w:fill="FFFFFF"/>
        <w:spacing w:after="0" w:line="240" w:lineRule="auto"/>
        <w:ind w:right="19"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w:t>
      </w:r>
    </w:p>
    <w:p w14:paraId="3ED620B6" w14:textId="77777777" w:rsidR="00BF4539" w:rsidRPr="00634AEF" w:rsidRDefault="00BF4539" w:rsidP="00BF4539">
      <w:pPr>
        <w:shd w:val="clear" w:color="auto" w:fill="FFFFFF"/>
        <w:spacing w:after="0" w:line="283" w:lineRule="exact"/>
        <w:ind w:left="5" w:right="10" w:firstLine="58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остальных работников, занятых в структурных подразделениях учреждения, - по представлению руководителей структурных подразделений.</w:t>
      </w:r>
    </w:p>
    <w:p w14:paraId="37B1BB9C" w14:textId="77777777" w:rsidR="00BF4539" w:rsidRPr="00634AEF" w:rsidRDefault="00BF4539" w:rsidP="00BF4539">
      <w:pPr>
        <w:shd w:val="clear" w:color="auto" w:fill="FFFFFF"/>
        <w:spacing w:after="0" w:line="240" w:lineRule="auto"/>
        <w:ind w:right="14" w:firstLine="59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Система премирования руководителей учреждений определяется Учредителем</w:t>
      </w:r>
    </w:p>
    <w:p w14:paraId="3877332D" w14:textId="77777777" w:rsidR="00BF4539" w:rsidRPr="00634AEF" w:rsidRDefault="00BF4539" w:rsidP="00BF4539">
      <w:pPr>
        <w:spacing w:after="0" w:line="240" w:lineRule="auto"/>
        <w:ind w:firstLine="590"/>
        <w:jc w:val="both"/>
        <w:rPr>
          <w:rFonts w:ascii="Verdana" w:eastAsia="Times New Roman" w:hAnsi="Verdana" w:cs="Times New Roman"/>
          <w:sz w:val="21"/>
          <w:szCs w:val="21"/>
          <w:lang w:eastAsia="ru-RU"/>
        </w:rPr>
      </w:pPr>
      <w:r w:rsidRPr="00634AEF">
        <w:rPr>
          <w:rFonts w:ascii="Times New Roman" w:eastAsia="Times New Roman" w:hAnsi="Times New Roman" w:cs="Times New Roman"/>
          <w:sz w:val="24"/>
          <w:szCs w:val="24"/>
          <w:lang w:eastAsia="ru-RU"/>
        </w:rPr>
        <w:t xml:space="preserve">3.10. </w:t>
      </w:r>
      <w:hyperlink r:id="rId11" w:history="1"/>
      <w:r w:rsidRPr="00634AEF">
        <w:rPr>
          <w:rFonts w:ascii="Times New Roman" w:eastAsia="Times New Roman" w:hAnsi="Times New Roman" w:cs="Times New Roman"/>
          <w:sz w:val="24"/>
          <w:szCs w:val="24"/>
          <w:lang w:eastAsia="ru-RU"/>
        </w:rPr>
        <w:t>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разделом 8 настоящего Положения.</w:t>
      </w:r>
    </w:p>
    <w:p w14:paraId="4FF32794" w14:textId="77777777" w:rsidR="00BF4539" w:rsidRPr="00634AEF" w:rsidRDefault="00BF4539" w:rsidP="00BF4539">
      <w:pPr>
        <w:shd w:val="clear" w:color="auto" w:fill="FFFFFF"/>
        <w:spacing w:after="0" w:line="240" w:lineRule="auto"/>
        <w:ind w:firstLine="59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3.11.</w:t>
      </w:r>
      <w:r w:rsidRPr="00634AEF">
        <w:rPr>
          <w:rFonts w:ascii="Times New Roman" w:eastAsia="Times New Roman" w:hAnsi="Times New Roman" w:cs="Times New Roman"/>
          <w:sz w:val="24"/>
          <w:szCs w:val="24"/>
          <w:lang w:eastAsia="ru-RU"/>
        </w:rPr>
        <w:tab/>
        <w:t>Предельный объем учебной нагрузки (преподавательской работы), которая может выполняться в образовательной организации ее руководителем, устанавливается в размере не более 15 часов в неделю, определяется на каждый учебный год учреждением и закрепляется в трудовом договоре. Больший объем учебной нагрузки (преподавательской работы), которая может выполняться в образовательной организации ее руководителем устанавливается Учредителем при наличии объективных причин. Преподавательская работа в той же образовательной организации для указанных работников совместительством не считается.</w:t>
      </w:r>
    </w:p>
    <w:p w14:paraId="3E4237A0"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3.13. 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может иметь место только с разрешения Учредителя.</w:t>
      </w:r>
    </w:p>
    <w:p w14:paraId="0D5CCD52"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C3D6E3F" w14:textId="77777777" w:rsidR="00BF4539" w:rsidRPr="00634AEF" w:rsidRDefault="00BF4539" w:rsidP="00BF4539">
      <w:pPr>
        <w:widowControl w:val="0"/>
        <w:autoSpaceDE w:val="0"/>
        <w:autoSpaceDN w:val="0"/>
        <w:spacing w:after="0" w:line="240" w:lineRule="auto"/>
        <w:jc w:val="center"/>
        <w:outlineLvl w:val="1"/>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4. Минимальные ставки заработной платы, оклады </w:t>
      </w:r>
      <w:r w:rsidRPr="00634AEF">
        <w:rPr>
          <w:rFonts w:ascii="Times New Roman" w:eastAsia="Calibri" w:hAnsi="Times New Roman" w:cs="Times New Roman"/>
          <w:b/>
          <w:sz w:val="24"/>
          <w:szCs w:val="24"/>
        </w:rPr>
        <w:br/>
        <w:t>работников учреждения</w:t>
      </w:r>
    </w:p>
    <w:p w14:paraId="1BBB4E37" w14:textId="77777777" w:rsidR="00BF4539" w:rsidRPr="00634AEF" w:rsidRDefault="00BF4539" w:rsidP="00BF4539">
      <w:pPr>
        <w:widowControl w:val="0"/>
        <w:autoSpaceDE w:val="0"/>
        <w:autoSpaceDN w:val="0"/>
        <w:spacing w:after="0" w:line="240" w:lineRule="auto"/>
        <w:ind w:firstLine="540"/>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4.1. Минимальные ставки заработной платы, оклады работников, отнесенных к ПГК должностей работников образования, устанавливаются </w:t>
      </w:r>
      <w:r w:rsidRPr="00634AEF">
        <w:rPr>
          <w:rFonts w:ascii="Times New Roman" w:eastAsia="Calibri" w:hAnsi="Times New Roman" w:cs="Times New Roman"/>
          <w:sz w:val="24"/>
          <w:szCs w:val="24"/>
        </w:rPr>
        <w:br/>
        <w:t>в следующих размерах:</w:t>
      </w:r>
    </w:p>
    <w:p w14:paraId="7BB459F6" w14:textId="77777777" w:rsidR="00BF4539" w:rsidRPr="00634AEF" w:rsidRDefault="00BF4539" w:rsidP="00BF4539">
      <w:pPr>
        <w:widowControl w:val="0"/>
        <w:autoSpaceDE w:val="0"/>
        <w:autoSpaceDN w:val="0"/>
        <w:spacing w:after="0" w:line="240" w:lineRule="auto"/>
        <w:ind w:firstLine="540"/>
        <w:jc w:val="both"/>
        <w:rPr>
          <w:rFonts w:ascii="Times New Roman" w:eastAsia="Calibri" w:hAnsi="Times New Roman" w:cs="Times New Roman"/>
          <w:sz w:val="24"/>
          <w:szCs w:val="24"/>
        </w:rPr>
      </w:pPr>
    </w:p>
    <w:p w14:paraId="50EC253B" w14:textId="77777777" w:rsidR="00BF4539" w:rsidRPr="00634AEF" w:rsidRDefault="00BF4539" w:rsidP="00BF4539">
      <w:pPr>
        <w:widowControl w:val="0"/>
        <w:autoSpaceDE w:val="0"/>
        <w:autoSpaceDN w:val="0"/>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5"/>
        <w:gridCol w:w="5032"/>
        <w:gridCol w:w="2126"/>
        <w:gridCol w:w="1978"/>
      </w:tblGrid>
      <w:tr w:rsidR="00BF4539" w:rsidRPr="00634AEF" w14:paraId="5DEC5031" w14:textId="77777777" w:rsidTr="00D11247">
        <w:trPr>
          <w:trHeight w:val="20"/>
        </w:trPr>
        <w:tc>
          <w:tcPr>
            <w:tcW w:w="625" w:type="dxa"/>
            <w:vAlign w:val="center"/>
          </w:tcPr>
          <w:p w14:paraId="0E5D33C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п/п</w:t>
            </w:r>
          </w:p>
        </w:tc>
        <w:tc>
          <w:tcPr>
            <w:tcW w:w="5032" w:type="dxa"/>
            <w:vAlign w:val="center"/>
          </w:tcPr>
          <w:p w14:paraId="28994AD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Наименование </w:t>
            </w:r>
            <w:r w:rsidRPr="00634AEF">
              <w:rPr>
                <w:rFonts w:ascii="Times New Roman" w:eastAsia="Calibri" w:hAnsi="Times New Roman" w:cs="Times New Roman"/>
                <w:b/>
                <w:sz w:val="24"/>
                <w:szCs w:val="24"/>
              </w:rPr>
              <w:br/>
              <w:t xml:space="preserve">должности, </w:t>
            </w:r>
            <w:r w:rsidRPr="00634AEF">
              <w:rPr>
                <w:rFonts w:ascii="Times New Roman" w:eastAsia="Calibri" w:hAnsi="Times New Roman" w:cs="Times New Roman"/>
                <w:b/>
                <w:sz w:val="24"/>
                <w:szCs w:val="24"/>
              </w:rPr>
              <w:br/>
              <w:t>отнесенной к ПКГ</w:t>
            </w:r>
          </w:p>
        </w:tc>
        <w:tc>
          <w:tcPr>
            <w:tcW w:w="2126" w:type="dxa"/>
            <w:vAlign w:val="center"/>
          </w:tcPr>
          <w:p w14:paraId="1BD8EE41"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Коэффициент </w:t>
            </w:r>
            <w:r w:rsidRPr="00634AEF">
              <w:rPr>
                <w:rFonts w:ascii="Times New Roman" w:eastAsia="Calibri" w:hAnsi="Times New Roman" w:cs="Times New Roman"/>
                <w:b/>
                <w:sz w:val="24"/>
                <w:szCs w:val="24"/>
              </w:rPr>
              <w:br/>
              <w:t>для определения размеров минимальных ставок заработной платы, окладов*</w:t>
            </w:r>
          </w:p>
        </w:tc>
        <w:tc>
          <w:tcPr>
            <w:tcW w:w="1978" w:type="dxa"/>
            <w:vAlign w:val="center"/>
          </w:tcPr>
          <w:p w14:paraId="6C38E66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Минимальные ставки заработной платы, оклады, рубли </w:t>
            </w:r>
          </w:p>
        </w:tc>
      </w:tr>
      <w:tr w:rsidR="00BF4539" w:rsidRPr="00634AEF" w14:paraId="0EFD5F79" w14:textId="77777777" w:rsidTr="00D11247">
        <w:tblPrEx>
          <w:tblBorders>
            <w:bottom w:val="single" w:sz="4" w:space="0" w:color="auto"/>
          </w:tblBorders>
        </w:tblPrEx>
        <w:trPr>
          <w:trHeight w:val="20"/>
          <w:tblHeader/>
        </w:trPr>
        <w:tc>
          <w:tcPr>
            <w:tcW w:w="625" w:type="dxa"/>
          </w:tcPr>
          <w:p w14:paraId="4DCD3FF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5032" w:type="dxa"/>
          </w:tcPr>
          <w:p w14:paraId="561CC518"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2126" w:type="dxa"/>
          </w:tcPr>
          <w:p w14:paraId="28C2110C"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978" w:type="dxa"/>
          </w:tcPr>
          <w:p w14:paraId="3814BF58"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r>
      <w:tr w:rsidR="00BF4539" w:rsidRPr="00634AEF" w14:paraId="06792F4C" w14:textId="77777777" w:rsidTr="00D11247">
        <w:tblPrEx>
          <w:tblBorders>
            <w:bottom w:val="single" w:sz="4" w:space="0" w:color="auto"/>
          </w:tblBorders>
        </w:tblPrEx>
        <w:trPr>
          <w:trHeight w:val="20"/>
        </w:trPr>
        <w:tc>
          <w:tcPr>
            <w:tcW w:w="625" w:type="dxa"/>
          </w:tcPr>
          <w:p w14:paraId="294469E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5032" w:type="dxa"/>
          </w:tcPr>
          <w:p w14:paraId="409F2DDD"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 “Работники учебно-вспомогательного персонала первого уровня”:</w:t>
            </w:r>
          </w:p>
        </w:tc>
        <w:tc>
          <w:tcPr>
            <w:tcW w:w="2126" w:type="dxa"/>
          </w:tcPr>
          <w:p w14:paraId="35AF4F8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78" w:type="dxa"/>
          </w:tcPr>
          <w:p w14:paraId="218BAD0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r>
      <w:tr w:rsidR="00BF4539" w:rsidRPr="00634AEF" w14:paraId="3F9E596D" w14:textId="77777777" w:rsidTr="00D11247">
        <w:tblPrEx>
          <w:tblBorders>
            <w:bottom w:val="single" w:sz="4" w:space="0" w:color="auto"/>
          </w:tblBorders>
        </w:tblPrEx>
        <w:trPr>
          <w:trHeight w:val="20"/>
        </w:trPr>
        <w:tc>
          <w:tcPr>
            <w:tcW w:w="625" w:type="dxa"/>
          </w:tcPr>
          <w:p w14:paraId="72183CF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1.1</w:t>
            </w:r>
          </w:p>
        </w:tc>
        <w:tc>
          <w:tcPr>
            <w:tcW w:w="5032" w:type="dxa"/>
          </w:tcPr>
          <w:p w14:paraId="26E7BF13"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1 квалификационный уровень: </w:t>
            </w:r>
            <w:r w:rsidRPr="00634AEF">
              <w:rPr>
                <w:rFonts w:ascii="Times New Roman" w:eastAsia="Calibri" w:hAnsi="Times New Roman" w:cs="Times New Roman"/>
                <w:sz w:val="24"/>
                <w:szCs w:val="24"/>
              </w:rPr>
              <w:br/>
              <w:t>вожатый, помощник воспитателя, секретарь учебной части</w:t>
            </w:r>
          </w:p>
        </w:tc>
        <w:tc>
          <w:tcPr>
            <w:tcW w:w="2126" w:type="dxa"/>
          </w:tcPr>
          <w:p w14:paraId="239A12B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1,495</w:t>
            </w:r>
          </w:p>
        </w:tc>
        <w:tc>
          <w:tcPr>
            <w:tcW w:w="1978" w:type="dxa"/>
          </w:tcPr>
          <w:p w14:paraId="68CDF0DE"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7304</w:t>
            </w:r>
          </w:p>
        </w:tc>
      </w:tr>
      <w:tr w:rsidR="00BF4539" w:rsidRPr="00634AEF" w14:paraId="64D69311" w14:textId="77777777" w:rsidTr="00D11247">
        <w:tblPrEx>
          <w:tblBorders>
            <w:bottom w:val="single" w:sz="4" w:space="0" w:color="auto"/>
          </w:tblBorders>
        </w:tblPrEx>
        <w:trPr>
          <w:trHeight w:val="20"/>
        </w:trPr>
        <w:tc>
          <w:tcPr>
            <w:tcW w:w="625" w:type="dxa"/>
          </w:tcPr>
          <w:p w14:paraId="38D9903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w:t>
            </w:r>
          </w:p>
        </w:tc>
        <w:tc>
          <w:tcPr>
            <w:tcW w:w="5032" w:type="dxa"/>
          </w:tcPr>
          <w:p w14:paraId="0D7DDA0F" w14:textId="77777777" w:rsidR="00BF4539" w:rsidRPr="00634AEF" w:rsidRDefault="00BF4539" w:rsidP="00D11247">
            <w:pPr>
              <w:widowControl w:val="0"/>
              <w:autoSpaceDE w:val="0"/>
              <w:autoSpaceDN w:val="0"/>
              <w:spacing w:after="0" w:line="240" w:lineRule="auto"/>
              <w:ind w:right="-62"/>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 “Работники учебно-вспомогательного персонала второго уровня”:</w:t>
            </w:r>
          </w:p>
        </w:tc>
        <w:tc>
          <w:tcPr>
            <w:tcW w:w="2126" w:type="dxa"/>
          </w:tcPr>
          <w:p w14:paraId="302329A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1978" w:type="dxa"/>
          </w:tcPr>
          <w:p w14:paraId="5001819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r w:rsidR="00BF4539" w:rsidRPr="00634AEF" w14:paraId="0995C5E1" w14:textId="77777777" w:rsidTr="00D11247">
        <w:tblPrEx>
          <w:tblBorders>
            <w:bottom w:val="single" w:sz="4" w:space="0" w:color="auto"/>
          </w:tblBorders>
        </w:tblPrEx>
        <w:trPr>
          <w:trHeight w:val="20"/>
        </w:trPr>
        <w:tc>
          <w:tcPr>
            <w:tcW w:w="625" w:type="dxa"/>
          </w:tcPr>
          <w:p w14:paraId="16D4D902"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2.1</w:t>
            </w:r>
          </w:p>
        </w:tc>
        <w:tc>
          <w:tcPr>
            <w:tcW w:w="5032" w:type="dxa"/>
          </w:tcPr>
          <w:p w14:paraId="7E95CF6E"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1 квалификационный уровень: </w:t>
            </w:r>
            <w:r w:rsidRPr="00634AEF">
              <w:rPr>
                <w:rFonts w:ascii="Times New Roman" w:eastAsia="Calibri" w:hAnsi="Times New Roman" w:cs="Times New Roman"/>
                <w:sz w:val="24"/>
                <w:szCs w:val="24"/>
              </w:rPr>
              <w:br/>
            </w:r>
            <w:r w:rsidRPr="00634AEF">
              <w:rPr>
                <w:rFonts w:ascii="Times New Roman" w:eastAsia="Calibri" w:hAnsi="Times New Roman" w:cs="Times New Roman"/>
                <w:sz w:val="24"/>
                <w:szCs w:val="24"/>
              </w:rPr>
              <w:lastRenderedPageBreak/>
              <w:t>младший воспитатель, дежурный по режиму</w:t>
            </w:r>
          </w:p>
        </w:tc>
        <w:tc>
          <w:tcPr>
            <w:tcW w:w="2126" w:type="dxa"/>
          </w:tcPr>
          <w:p w14:paraId="5443A78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1,82</w:t>
            </w:r>
          </w:p>
        </w:tc>
        <w:tc>
          <w:tcPr>
            <w:tcW w:w="1978" w:type="dxa"/>
          </w:tcPr>
          <w:p w14:paraId="427E7D32"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8891</w:t>
            </w:r>
          </w:p>
        </w:tc>
      </w:tr>
      <w:tr w:rsidR="00BF4539" w:rsidRPr="00634AEF" w14:paraId="08643BCC" w14:textId="77777777" w:rsidTr="00D11247">
        <w:tblPrEx>
          <w:tblBorders>
            <w:bottom w:val="single" w:sz="4" w:space="0" w:color="auto"/>
          </w:tblBorders>
        </w:tblPrEx>
        <w:trPr>
          <w:trHeight w:val="20"/>
        </w:trPr>
        <w:tc>
          <w:tcPr>
            <w:tcW w:w="625" w:type="dxa"/>
          </w:tcPr>
          <w:p w14:paraId="51D4ECA1"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3</w:t>
            </w:r>
          </w:p>
        </w:tc>
        <w:tc>
          <w:tcPr>
            <w:tcW w:w="5032" w:type="dxa"/>
          </w:tcPr>
          <w:p w14:paraId="7086B68D"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 “Должности педагогических работников”:</w:t>
            </w:r>
          </w:p>
        </w:tc>
        <w:tc>
          <w:tcPr>
            <w:tcW w:w="2126" w:type="dxa"/>
          </w:tcPr>
          <w:p w14:paraId="7B1625C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1978" w:type="dxa"/>
          </w:tcPr>
          <w:p w14:paraId="1BB4F69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r w:rsidR="00BF4539" w:rsidRPr="00634AEF" w14:paraId="09DC6D1C" w14:textId="77777777" w:rsidTr="00D11247">
        <w:tblPrEx>
          <w:tblBorders>
            <w:bottom w:val="single" w:sz="4" w:space="0" w:color="auto"/>
          </w:tblBorders>
        </w:tblPrEx>
        <w:trPr>
          <w:trHeight w:val="20"/>
        </w:trPr>
        <w:tc>
          <w:tcPr>
            <w:tcW w:w="625" w:type="dxa"/>
          </w:tcPr>
          <w:p w14:paraId="0856C52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3.1</w:t>
            </w:r>
          </w:p>
        </w:tc>
        <w:tc>
          <w:tcPr>
            <w:tcW w:w="5032" w:type="dxa"/>
          </w:tcPr>
          <w:p w14:paraId="03D5F396"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1 квалификационный уровень: </w:t>
            </w:r>
            <w:r w:rsidRPr="00634AEF">
              <w:rPr>
                <w:rFonts w:ascii="Times New Roman" w:eastAsia="Calibri" w:hAnsi="Times New Roman" w:cs="Times New Roman"/>
                <w:sz w:val="24"/>
                <w:szCs w:val="24"/>
              </w:rPr>
              <w:br/>
              <w:t xml:space="preserve">инструктор по труду, инструктор по физической культуре, музыкальный руководитель, старший вожатый </w:t>
            </w:r>
          </w:p>
        </w:tc>
        <w:tc>
          <w:tcPr>
            <w:tcW w:w="2126" w:type="dxa"/>
          </w:tcPr>
          <w:p w14:paraId="41EE7E7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2,5209</w:t>
            </w:r>
          </w:p>
          <w:p w14:paraId="75772F5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78" w:type="dxa"/>
          </w:tcPr>
          <w:p w14:paraId="786003B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12315</w:t>
            </w:r>
          </w:p>
          <w:p w14:paraId="167B0E33"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r>
      <w:tr w:rsidR="00BF4539" w:rsidRPr="00634AEF" w14:paraId="0019650F" w14:textId="77777777" w:rsidTr="00D11247">
        <w:tblPrEx>
          <w:tblBorders>
            <w:bottom w:val="single" w:sz="4" w:space="0" w:color="auto"/>
          </w:tblBorders>
        </w:tblPrEx>
        <w:trPr>
          <w:trHeight w:val="20"/>
        </w:trPr>
        <w:tc>
          <w:tcPr>
            <w:tcW w:w="625" w:type="dxa"/>
          </w:tcPr>
          <w:p w14:paraId="68526F9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3.2</w:t>
            </w:r>
          </w:p>
        </w:tc>
        <w:tc>
          <w:tcPr>
            <w:tcW w:w="5032" w:type="dxa"/>
          </w:tcPr>
          <w:p w14:paraId="3D8FB1F9"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3 квалификационный уровень: </w:t>
            </w:r>
            <w:r w:rsidRPr="00634AEF">
              <w:rPr>
                <w:rFonts w:ascii="Times New Roman" w:eastAsia="Calibri" w:hAnsi="Times New Roman" w:cs="Times New Roman"/>
                <w:sz w:val="24"/>
                <w:szCs w:val="24"/>
              </w:rPr>
              <w:b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6" w:type="dxa"/>
          </w:tcPr>
          <w:p w14:paraId="4CAB6730"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2,7157</w:t>
            </w:r>
          </w:p>
        </w:tc>
        <w:tc>
          <w:tcPr>
            <w:tcW w:w="1978" w:type="dxa"/>
          </w:tcPr>
          <w:p w14:paraId="66A26C1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13267</w:t>
            </w:r>
          </w:p>
        </w:tc>
      </w:tr>
      <w:tr w:rsidR="00BF4539" w:rsidRPr="00634AEF" w14:paraId="3BB67846" w14:textId="77777777" w:rsidTr="00D11247">
        <w:tblPrEx>
          <w:tblBorders>
            <w:bottom w:val="single" w:sz="4" w:space="0" w:color="auto"/>
          </w:tblBorders>
        </w:tblPrEx>
        <w:trPr>
          <w:trHeight w:val="20"/>
        </w:trPr>
        <w:tc>
          <w:tcPr>
            <w:tcW w:w="625" w:type="dxa"/>
          </w:tcPr>
          <w:p w14:paraId="6946947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3.3</w:t>
            </w:r>
          </w:p>
        </w:tc>
        <w:tc>
          <w:tcPr>
            <w:tcW w:w="5032" w:type="dxa"/>
          </w:tcPr>
          <w:p w14:paraId="53BB6769"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4 квалификационный уровень: </w:t>
            </w:r>
            <w:r w:rsidRPr="00634AEF">
              <w:rPr>
                <w:rFonts w:ascii="Times New Roman" w:eastAsia="Calibri" w:hAnsi="Times New Roman" w:cs="Times New Roman"/>
                <w:sz w:val="24"/>
                <w:szCs w:val="24"/>
              </w:rPr>
              <w:br/>
              <w:t>педагог-библиотекарь, преподаватель, преподаватель – 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w:t>
            </w:r>
          </w:p>
        </w:tc>
        <w:tc>
          <w:tcPr>
            <w:tcW w:w="2126" w:type="dxa"/>
          </w:tcPr>
          <w:p w14:paraId="577B131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2,7809</w:t>
            </w:r>
          </w:p>
        </w:tc>
        <w:tc>
          <w:tcPr>
            <w:tcW w:w="1978" w:type="dxa"/>
          </w:tcPr>
          <w:p w14:paraId="279935E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13585</w:t>
            </w:r>
          </w:p>
        </w:tc>
      </w:tr>
    </w:tbl>
    <w:p w14:paraId="6230F197"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ставок заработной платы, окладов работников учреждения.</w:t>
      </w:r>
    </w:p>
    <w:p w14:paraId="0AB117BC"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p>
    <w:p w14:paraId="46E82DA9"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p>
    <w:p w14:paraId="542C863C"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4. Минимальные оклады работников, отнесенных к ПКГ должностей медицинских и фармацевтических работников, устанавливаются в следующих размерах:</w:t>
      </w:r>
    </w:p>
    <w:p w14:paraId="4B267D78" w14:textId="77777777" w:rsidR="00BF4539" w:rsidRPr="00634AEF" w:rsidRDefault="00BF4539" w:rsidP="00BF4539">
      <w:pPr>
        <w:widowControl w:val="0"/>
        <w:autoSpaceDE w:val="0"/>
        <w:autoSpaceDN w:val="0"/>
        <w:spacing w:after="0" w:line="240" w:lineRule="auto"/>
        <w:jc w:val="both"/>
        <w:rPr>
          <w:rFonts w:ascii="Times New Roman" w:eastAsia="Calibri" w:hAnsi="Times New Roman" w:cs="Times New Roman"/>
          <w:sz w:val="24"/>
          <w:szCs w:val="24"/>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3261"/>
        <w:gridCol w:w="2126"/>
        <w:gridCol w:w="1984"/>
        <w:gridCol w:w="1914"/>
      </w:tblGrid>
      <w:tr w:rsidR="00BF4539" w:rsidRPr="00634AEF" w14:paraId="5E2CB007" w14:textId="77777777" w:rsidTr="00D11247">
        <w:trPr>
          <w:trHeight w:val="20"/>
        </w:trPr>
        <w:tc>
          <w:tcPr>
            <w:tcW w:w="562" w:type="dxa"/>
            <w:vAlign w:val="center"/>
          </w:tcPr>
          <w:p w14:paraId="1EA83DF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п/п</w:t>
            </w:r>
          </w:p>
        </w:tc>
        <w:tc>
          <w:tcPr>
            <w:tcW w:w="3261" w:type="dxa"/>
            <w:vAlign w:val="center"/>
          </w:tcPr>
          <w:p w14:paraId="375EBAC6"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Наименование должности, </w:t>
            </w:r>
            <w:r w:rsidRPr="00634AEF">
              <w:rPr>
                <w:rFonts w:ascii="Times New Roman" w:eastAsia="Calibri" w:hAnsi="Times New Roman" w:cs="Times New Roman"/>
                <w:b/>
                <w:sz w:val="24"/>
                <w:szCs w:val="24"/>
              </w:rPr>
              <w:br/>
              <w:t>отнесенной к ПКГ</w:t>
            </w:r>
          </w:p>
        </w:tc>
        <w:tc>
          <w:tcPr>
            <w:tcW w:w="2126" w:type="dxa"/>
            <w:vAlign w:val="center"/>
          </w:tcPr>
          <w:p w14:paraId="483009A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Коэффициент для определения размеров минимальных окладов*</w:t>
            </w:r>
          </w:p>
        </w:tc>
        <w:tc>
          <w:tcPr>
            <w:tcW w:w="1984" w:type="dxa"/>
            <w:vAlign w:val="center"/>
          </w:tcPr>
          <w:p w14:paraId="75F04A8C" w14:textId="77777777" w:rsidR="00BF4539" w:rsidRPr="00634AEF" w:rsidRDefault="00BF4539" w:rsidP="00D11247">
            <w:pPr>
              <w:widowControl w:val="0"/>
              <w:tabs>
                <w:tab w:val="left" w:pos="-108"/>
              </w:tabs>
              <w:autoSpaceDE w:val="0"/>
              <w:autoSpaceDN w:val="0"/>
              <w:spacing w:after="0" w:line="240" w:lineRule="auto"/>
              <w:ind w:left="-62" w:right="-62" w:hanging="46"/>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Минимальный оклад,</w:t>
            </w:r>
          </w:p>
          <w:p w14:paraId="1E68E41B"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рубли</w:t>
            </w:r>
          </w:p>
        </w:tc>
        <w:tc>
          <w:tcPr>
            <w:tcW w:w="1914" w:type="dxa"/>
            <w:vAlign w:val="center"/>
          </w:tcPr>
          <w:p w14:paraId="3903B46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Повышающий коэффициент </w:t>
            </w:r>
            <w:r w:rsidRPr="00634AEF">
              <w:rPr>
                <w:rFonts w:ascii="Times New Roman" w:eastAsia="Calibri" w:hAnsi="Times New Roman" w:cs="Times New Roman"/>
                <w:b/>
                <w:sz w:val="24"/>
                <w:szCs w:val="24"/>
              </w:rPr>
              <w:br/>
              <w:t xml:space="preserve">к окладу </w:t>
            </w:r>
            <w:r w:rsidRPr="00634AEF">
              <w:rPr>
                <w:rFonts w:ascii="Times New Roman" w:eastAsia="Calibri" w:hAnsi="Times New Roman" w:cs="Times New Roman"/>
                <w:b/>
                <w:sz w:val="24"/>
                <w:szCs w:val="24"/>
              </w:rPr>
              <w:br/>
              <w:t>по занимаемой должности</w:t>
            </w:r>
          </w:p>
        </w:tc>
      </w:tr>
      <w:tr w:rsidR="00BF4539" w:rsidRPr="00634AEF" w14:paraId="16DDB9A1" w14:textId="77777777" w:rsidTr="00D11247">
        <w:trPr>
          <w:trHeight w:val="20"/>
        </w:trPr>
        <w:tc>
          <w:tcPr>
            <w:tcW w:w="562" w:type="dxa"/>
          </w:tcPr>
          <w:p w14:paraId="7369E9D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3261" w:type="dxa"/>
          </w:tcPr>
          <w:p w14:paraId="413D9DA6"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Должности, отнесенные к ПКГ “Средний медицинский </w:t>
            </w:r>
            <w:r w:rsidRPr="00634AEF">
              <w:rPr>
                <w:rFonts w:ascii="Times New Roman" w:eastAsia="Calibri" w:hAnsi="Times New Roman" w:cs="Times New Roman"/>
                <w:sz w:val="24"/>
                <w:szCs w:val="24"/>
              </w:rPr>
              <w:br/>
              <w:t>и фармацевтический персонал”:</w:t>
            </w:r>
          </w:p>
        </w:tc>
        <w:tc>
          <w:tcPr>
            <w:tcW w:w="2126" w:type="dxa"/>
          </w:tcPr>
          <w:p w14:paraId="73D5C58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84" w:type="dxa"/>
          </w:tcPr>
          <w:p w14:paraId="6B082FF9"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14" w:type="dxa"/>
          </w:tcPr>
          <w:p w14:paraId="3425529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r>
      <w:tr w:rsidR="00BF4539" w:rsidRPr="00634AEF" w14:paraId="68FF769E" w14:textId="77777777" w:rsidTr="00D11247">
        <w:trPr>
          <w:trHeight w:val="20"/>
        </w:trPr>
        <w:tc>
          <w:tcPr>
            <w:tcW w:w="562" w:type="dxa"/>
          </w:tcPr>
          <w:p w14:paraId="5327225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1.1</w:t>
            </w:r>
          </w:p>
        </w:tc>
        <w:tc>
          <w:tcPr>
            <w:tcW w:w="3261" w:type="dxa"/>
          </w:tcPr>
          <w:p w14:paraId="1F5E3190"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2 квалификационный уровень:</w:t>
            </w:r>
          </w:p>
          <w:p w14:paraId="7BA02ABD"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медицинская сестра диетическая</w:t>
            </w:r>
          </w:p>
        </w:tc>
        <w:tc>
          <w:tcPr>
            <w:tcW w:w="2126" w:type="dxa"/>
          </w:tcPr>
          <w:p w14:paraId="4A949529"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2,015</w:t>
            </w:r>
          </w:p>
        </w:tc>
        <w:tc>
          <w:tcPr>
            <w:tcW w:w="1984" w:type="dxa"/>
          </w:tcPr>
          <w:p w14:paraId="412B338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9844</w:t>
            </w:r>
          </w:p>
        </w:tc>
        <w:tc>
          <w:tcPr>
            <w:tcW w:w="1914" w:type="dxa"/>
          </w:tcPr>
          <w:p w14:paraId="31641ED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bl>
    <w:p w14:paraId="2B766FCE"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окладов работников учреждения.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977"/>
        <w:gridCol w:w="2059"/>
        <w:gridCol w:w="2046"/>
        <w:gridCol w:w="1923"/>
      </w:tblGrid>
      <w:tr w:rsidR="00BF4539" w:rsidRPr="00634AEF" w14:paraId="3C483B4E" w14:textId="77777777" w:rsidTr="00D11247">
        <w:trPr>
          <w:trHeight w:val="20"/>
        </w:trPr>
        <w:tc>
          <w:tcPr>
            <w:tcW w:w="629" w:type="dxa"/>
          </w:tcPr>
          <w:p w14:paraId="79ABF498"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w:t>
            </w:r>
          </w:p>
        </w:tc>
        <w:tc>
          <w:tcPr>
            <w:tcW w:w="2977" w:type="dxa"/>
          </w:tcPr>
          <w:p w14:paraId="54D3655A"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w:t>
            </w:r>
          </w:p>
          <w:p w14:paraId="4CE40A88"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“Общеотраслевые должности служащих третьего уровня”:</w:t>
            </w:r>
          </w:p>
        </w:tc>
        <w:tc>
          <w:tcPr>
            <w:tcW w:w="2059" w:type="dxa"/>
          </w:tcPr>
          <w:p w14:paraId="6374DF4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2046" w:type="dxa"/>
          </w:tcPr>
          <w:p w14:paraId="15A62812"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1923" w:type="dxa"/>
          </w:tcPr>
          <w:p w14:paraId="225BF16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bl>
    <w:p w14:paraId="3A17FF18"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окладов работников учреждения.</w:t>
      </w:r>
    </w:p>
    <w:p w14:paraId="45A21ACD"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p>
    <w:p w14:paraId="76EB1791" w14:textId="77777777" w:rsidR="00BF4539" w:rsidRPr="00634AEF" w:rsidRDefault="00BF4539" w:rsidP="00BF453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6. Минимальные оклады работников, осуществляющих профессиональную </w:t>
      </w:r>
      <w:r w:rsidRPr="00634AEF">
        <w:rPr>
          <w:rFonts w:ascii="Times New Roman" w:eastAsia="Calibri" w:hAnsi="Times New Roman" w:cs="Times New Roman"/>
          <w:b/>
          <w:sz w:val="24"/>
          <w:szCs w:val="24"/>
        </w:rPr>
        <w:lastRenderedPageBreak/>
        <w:t>деятельность по профессиям рабочих</w:t>
      </w:r>
    </w:p>
    <w:p w14:paraId="33F40180" w14:textId="77777777" w:rsidR="00BF4539" w:rsidRPr="00634AEF" w:rsidRDefault="00BF4539" w:rsidP="00BF4539">
      <w:pPr>
        <w:widowControl w:val="0"/>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634AEF">
        <w:rPr>
          <w:rFonts w:ascii="Times New Roman" w:eastAsia="Times New Roman" w:hAnsi="Times New Roman" w:cs="Times New Roman"/>
          <w:noProof/>
          <w:sz w:val="24"/>
          <w:szCs w:val="24"/>
          <w:lang w:eastAsia="ru-RU"/>
        </w:rPr>
        <w:t>6.1. Минимальные размеры окладов рабочих учреждения устанавливаются в следующих размерах:</w:t>
      </w:r>
      <w:r w:rsidRPr="00634AE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2E7E8ECB" wp14:editId="4838C8EE">
                <wp:simplePos x="0" y="0"/>
                <wp:positionH relativeFrom="column">
                  <wp:posOffset>-300355</wp:posOffset>
                </wp:positionH>
                <wp:positionV relativeFrom="paragraph">
                  <wp:posOffset>80010</wp:posOffset>
                </wp:positionV>
                <wp:extent cx="352425" cy="381000"/>
                <wp:effectExtent l="0" t="0" r="0" b="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81000"/>
                        </a:xfrm>
                        <a:prstGeom prst="rect">
                          <a:avLst/>
                        </a:prstGeom>
                        <a:noFill/>
                        <a:ln w="25400" cap="flat" cmpd="sng" algn="ctr">
                          <a:noFill/>
                          <a:prstDash val="solid"/>
                        </a:ln>
                        <a:effectLst/>
                      </wps:spPr>
                      <wps:txbx>
                        <w:txbxContent>
                          <w:p w14:paraId="44E1A18D" w14:textId="77777777" w:rsidR="00FA29B0" w:rsidRPr="005F520C" w:rsidRDefault="00FA29B0" w:rsidP="00BF4539">
                            <w:pPr>
                              <w:jc w:val="center"/>
                              <w:rPr>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E8ECB" id="Прямоугольник 51" o:spid="_x0000_s1026" style="position:absolute;left:0;text-align:left;margin-left:-23.65pt;margin-top:6.3pt;width:27.7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" filled="f" stroked="f" strokeweight="2pt">
                <v:path arrowok="t"/>
                <v:textbox>
                  <w:txbxContent>
                    <w:p w14:paraId="44E1A18D" w14:textId="77777777" w:rsidR="00FA29B0" w:rsidRPr="005F520C" w:rsidRDefault="00FA29B0" w:rsidP="00BF4539">
                      <w:pPr>
                        <w:jc w:val="center"/>
                        <w:rPr>
                          <w:color w:val="000000"/>
                          <w:sz w:val="28"/>
                          <w:szCs w:val="28"/>
                        </w:rPr>
                      </w:pPr>
                    </w:p>
                  </w:txbxContent>
                </v:textbox>
              </v:rect>
            </w:pict>
          </mc:Fallback>
        </mc:AlternateContent>
      </w:r>
      <w:r w:rsidRPr="00634AEF">
        <w:rPr>
          <w:rFonts w:ascii="Times New Roman" w:eastAsia="Times New Roman" w:hAnsi="Times New Roman" w:cs="Times New Roman"/>
          <w:noProof/>
          <w:sz w:val="24"/>
          <w:szCs w:val="24"/>
          <w:lang w:eastAsia="ru-RU"/>
        </w:rPr>
        <w:t xml:space="preserve"> </w:t>
      </w:r>
    </w:p>
    <w:tbl>
      <w:tblPr>
        <w:tblW w:w="4925" w:type="pct"/>
        <w:tblInd w:w="7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98"/>
        <w:gridCol w:w="3215"/>
        <w:gridCol w:w="3635"/>
        <w:gridCol w:w="2094"/>
      </w:tblGrid>
      <w:tr w:rsidR="00BF4539" w:rsidRPr="00634AEF" w14:paraId="3CAF1430" w14:textId="77777777" w:rsidTr="00D11247">
        <w:trPr>
          <w:trHeight w:val="1387"/>
        </w:trPr>
        <w:tc>
          <w:tcPr>
            <w:tcW w:w="362" w:type="pct"/>
            <w:vAlign w:val="center"/>
          </w:tcPr>
          <w:p w14:paraId="32EA4DA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п/п</w:t>
            </w:r>
          </w:p>
        </w:tc>
        <w:tc>
          <w:tcPr>
            <w:tcW w:w="1667" w:type="pct"/>
            <w:vAlign w:val="center"/>
            <w:hideMark/>
          </w:tcPr>
          <w:p w14:paraId="61B2352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Разряды работ </w:t>
            </w:r>
            <w:r w:rsidRPr="00634AEF">
              <w:rPr>
                <w:rFonts w:ascii="Times New Roman" w:eastAsia="Calibri" w:hAnsi="Times New Roman" w:cs="Times New Roman"/>
                <w:sz w:val="24"/>
                <w:szCs w:val="24"/>
              </w:rPr>
              <w:br/>
              <w:t>в соответствии с ЕТКС</w:t>
            </w:r>
          </w:p>
        </w:tc>
        <w:tc>
          <w:tcPr>
            <w:tcW w:w="1885" w:type="pct"/>
            <w:vAlign w:val="center"/>
          </w:tcPr>
          <w:p w14:paraId="0CADA3B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Коэффициент </w:t>
            </w:r>
            <w:r w:rsidRPr="00634AEF">
              <w:rPr>
                <w:rFonts w:ascii="Times New Roman" w:eastAsia="Calibri" w:hAnsi="Times New Roman" w:cs="Times New Roman"/>
                <w:sz w:val="24"/>
                <w:szCs w:val="24"/>
              </w:rPr>
              <w:br/>
              <w:t xml:space="preserve">для определения </w:t>
            </w:r>
          </w:p>
          <w:p w14:paraId="7C6F2E39"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размеров минимальных окладов*</w:t>
            </w:r>
          </w:p>
        </w:tc>
        <w:tc>
          <w:tcPr>
            <w:tcW w:w="1086" w:type="pct"/>
            <w:vAlign w:val="center"/>
          </w:tcPr>
          <w:p w14:paraId="504D331F" w14:textId="77777777" w:rsidR="00BF4539" w:rsidRPr="00634AEF" w:rsidRDefault="00BF4539" w:rsidP="00D11247">
            <w:pPr>
              <w:widowControl w:val="0"/>
              <w:autoSpaceDE w:val="0"/>
              <w:autoSpaceDN w:val="0"/>
              <w:spacing w:after="0" w:line="240" w:lineRule="auto"/>
              <w:ind w:left="-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Минимальный оклад, </w:t>
            </w:r>
            <w:r w:rsidRPr="00634AEF">
              <w:rPr>
                <w:rFonts w:ascii="Times New Roman" w:eastAsia="Calibri" w:hAnsi="Times New Roman" w:cs="Times New Roman"/>
                <w:sz w:val="24"/>
                <w:szCs w:val="24"/>
              </w:rPr>
              <w:br/>
              <w:t>рубли</w:t>
            </w:r>
          </w:p>
        </w:tc>
      </w:tr>
      <w:tr w:rsidR="00BF4539" w:rsidRPr="00634AEF" w14:paraId="7EA4D58F"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1"/>
        </w:trPr>
        <w:tc>
          <w:tcPr>
            <w:tcW w:w="362" w:type="pct"/>
            <w:tcBorders>
              <w:top w:val="single" w:sz="4" w:space="0" w:color="auto"/>
              <w:left w:val="single" w:sz="4" w:space="0" w:color="auto"/>
              <w:bottom w:val="single" w:sz="4" w:space="0" w:color="auto"/>
              <w:right w:val="single" w:sz="4" w:space="0" w:color="auto"/>
            </w:tcBorders>
            <w:vAlign w:val="center"/>
          </w:tcPr>
          <w:p w14:paraId="23A64CC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1667" w:type="pct"/>
            <w:tcBorders>
              <w:top w:val="single" w:sz="4" w:space="0" w:color="auto"/>
              <w:left w:val="single" w:sz="4" w:space="0" w:color="auto"/>
              <w:bottom w:val="single" w:sz="4" w:space="0" w:color="auto"/>
              <w:right w:val="single" w:sz="4" w:space="0" w:color="auto"/>
            </w:tcBorders>
            <w:vAlign w:val="center"/>
          </w:tcPr>
          <w:p w14:paraId="3DDD4CB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6DD5903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w:t>
            </w:r>
          </w:p>
        </w:tc>
        <w:tc>
          <w:tcPr>
            <w:tcW w:w="1086" w:type="pct"/>
            <w:tcBorders>
              <w:top w:val="single" w:sz="4" w:space="0" w:color="auto"/>
              <w:left w:val="single" w:sz="4" w:space="0" w:color="auto"/>
              <w:bottom w:val="single" w:sz="4" w:space="0" w:color="auto"/>
              <w:right w:val="single" w:sz="4" w:space="0" w:color="auto"/>
            </w:tcBorders>
            <w:vAlign w:val="center"/>
          </w:tcPr>
          <w:p w14:paraId="350AE94C"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6351</w:t>
            </w:r>
          </w:p>
        </w:tc>
      </w:tr>
      <w:tr w:rsidR="00BF4539" w:rsidRPr="00634AEF" w14:paraId="315BBA0B"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35"/>
        </w:trPr>
        <w:tc>
          <w:tcPr>
            <w:tcW w:w="362" w:type="pct"/>
            <w:tcBorders>
              <w:top w:val="single" w:sz="4" w:space="0" w:color="auto"/>
              <w:left w:val="single" w:sz="4" w:space="0" w:color="auto"/>
              <w:bottom w:val="single" w:sz="4" w:space="0" w:color="auto"/>
              <w:right w:val="single" w:sz="4" w:space="0" w:color="auto"/>
            </w:tcBorders>
            <w:vAlign w:val="center"/>
          </w:tcPr>
          <w:p w14:paraId="14A1BDB2"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667" w:type="pct"/>
            <w:tcBorders>
              <w:top w:val="single" w:sz="4" w:space="0" w:color="auto"/>
              <w:left w:val="single" w:sz="4" w:space="0" w:color="auto"/>
              <w:bottom w:val="single" w:sz="4" w:space="0" w:color="auto"/>
              <w:right w:val="single" w:sz="4" w:space="0" w:color="auto"/>
            </w:tcBorders>
            <w:vAlign w:val="center"/>
          </w:tcPr>
          <w:p w14:paraId="1BF71B20"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71D85CB6"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1,3651</w:t>
            </w:r>
          </w:p>
        </w:tc>
        <w:tc>
          <w:tcPr>
            <w:tcW w:w="1086" w:type="pct"/>
            <w:tcBorders>
              <w:top w:val="single" w:sz="4" w:space="0" w:color="auto"/>
              <w:left w:val="single" w:sz="4" w:space="0" w:color="auto"/>
              <w:bottom w:val="single" w:sz="4" w:space="0" w:color="auto"/>
              <w:right w:val="single" w:sz="4" w:space="0" w:color="auto"/>
            </w:tcBorders>
            <w:vAlign w:val="center"/>
          </w:tcPr>
          <w:p w14:paraId="146993E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6669</w:t>
            </w:r>
          </w:p>
        </w:tc>
      </w:tr>
      <w:tr w:rsidR="00BF4539" w:rsidRPr="00634AEF" w14:paraId="1D1F9687"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4"/>
        </w:trPr>
        <w:tc>
          <w:tcPr>
            <w:tcW w:w="362" w:type="pct"/>
            <w:tcBorders>
              <w:top w:val="single" w:sz="4" w:space="0" w:color="auto"/>
              <w:left w:val="single" w:sz="4" w:space="0" w:color="auto"/>
              <w:bottom w:val="single" w:sz="4" w:space="0" w:color="auto"/>
              <w:right w:val="single" w:sz="4" w:space="0" w:color="auto"/>
            </w:tcBorders>
            <w:vAlign w:val="center"/>
          </w:tcPr>
          <w:p w14:paraId="26FD0985"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667" w:type="pct"/>
            <w:tcBorders>
              <w:top w:val="single" w:sz="4" w:space="0" w:color="auto"/>
              <w:left w:val="single" w:sz="4" w:space="0" w:color="auto"/>
              <w:bottom w:val="single" w:sz="4" w:space="0" w:color="auto"/>
              <w:right w:val="single" w:sz="4" w:space="0" w:color="auto"/>
            </w:tcBorders>
            <w:vAlign w:val="center"/>
          </w:tcPr>
          <w:p w14:paraId="5462FEC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74D4A208"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1,4301</w:t>
            </w:r>
          </w:p>
        </w:tc>
        <w:tc>
          <w:tcPr>
            <w:tcW w:w="1086" w:type="pct"/>
            <w:tcBorders>
              <w:top w:val="single" w:sz="4" w:space="0" w:color="auto"/>
              <w:left w:val="single" w:sz="4" w:space="0" w:color="auto"/>
              <w:bottom w:val="single" w:sz="4" w:space="0" w:color="auto"/>
              <w:right w:val="single" w:sz="4" w:space="0" w:color="auto"/>
            </w:tcBorders>
            <w:vAlign w:val="center"/>
          </w:tcPr>
          <w:p w14:paraId="1C58FE46"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6987</w:t>
            </w:r>
          </w:p>
        </w:tc>
      </w:tr>
      <w:tr w:rsidR="00BF4539" w:rsidRPr="00634AEF" w14:paraId="0117740D"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08"/>
        </w:trPr>
        <w:tc>
          <w:tcPr>
            <w:tcW w:w="362" w:type="pct"/>
            <w:tcBorders>
              <w:top w:val="single" w:sz="4" w:space="0" w:color="auto"/>
              <w:left w:val="single" w:sz="4" w:space="0" w:color="auto"/>
              <w:bottom w:val="single" w:sz="4" w:space="0" w:color="auto"/>
              <w:right w:val="single" w:sz="4" w:space="0" w:color="auto"/>
            </w:tcBorders>
            <w:vAlign w:val="center"/>
          </w:tcPr>
          <w:p w14:paraId="5FDE7D60"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1667" w:type="pct"/>
            <w:tcBorders>
              <w:top w:val="single" w:sz="4" w:space="0" w:color="auto"/>
              <w:left w:val="single" w:sz="4" w:space="0" w:color="auto"/>
              <w:bottom w:val="single" w:sz="4" w:space="0" w:color="auto"/>
              <w:right w:val="single" w:sz="4" w:space="0" w:color="auto"/>
            </w:tcBorders>
            <w:vAlign w:val="center"/>
          </w:tcPr>
          <w:p w14:paraId="757CBEE3"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4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4DB403B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1,495</w:t>
            </w:r>
          </w:p>
        </w:tc>
        <w:tc>
          <w:tcPr>
            <w:tcW w:w="1086" w:type="pct"/>
            <w:tcBorders>
              <w:top w:val="single" w:sz="4" w:space="0" w:color="auto"/>
              <w:left w:val="single" w:sz="4" w:space="0" w:color="auto"/>
              <w:bottom w:val="single" w:sz="4" w:space="0" w:color="auto"/>
              <w:right w:val="single" w:sz="4" w:space="0" w:color="auto"/>
            </w:tcBorders>
            <w:vAlign w:val="center"/>
          </w:tcPr>
          <w:p w14:paraId="0DFEBFF9"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7304</w:t>
            </w:r>
          </w:p>
        </w:tc>
      </w:tr>
      <w:tr w:rsidR="00BF4539" w:rsidRPr="00634AEF" w14:paraId="0953340F"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1"/>
        </w:trPr>
        <w:tc>
          <w:tcPr>
            <w:tcW w:w="362" w:type="pct"/>
            <w:tcBorders>
              <w:top w:val="single" w:sz="4" w:space="0" w:color="auto"/>
              <w:left w:val="single" w:sz="4" w:space="0" w:color="auto"/>
              <w:bottom w:val="single" w:sz="4" w:space="0" w:color="auto"/>
              <w:right w:val="single" w:sz="4" w:space="0" w:color="auto"/>
            </w:tcBorders>
            <w:vAlign w:val="center"/>
          </w:tcPr>
          <w:p w14:paraId="7BCBB9DC"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c>
          <w:tcPr>
            <w:tcW w:w="1667" w:type="pct"/>
            <w:tcBorders>
              <w:top w:val="single" w:sz="4" w:space="0" w:color="auto"/>
              <w:left w:val="single" w:sz="4" w:space="0" w:color="auto"/>
              <w:bottom w:val="single" w:sz="4" w:space="0" w:color="auto"/>
              <w:right w:val="single" w:sz="4" w:space="0" w:color="auto"/>
            </w:tcBorders>
            <w:vAlign w:val="center"/>
          </w:tcPr>
          <w:p w14:paraId="51A6346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5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7034D54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1,62519</w:t>
            </w:r>
          </w:p>
        </w:tc>
        <w:tc>
          <w:tcPr>
            <w:tcW w:w="1086" w:type="pct"/>
            <w:tcBorders>
              <w:top w:val="single" w:sz="4" w:space="0" w:color="auto"/>
              <w:left w:val="single" w:sz="4" w:space="0" w:color="auto"/>
              <w:bottom w:val="single" w:sz="4" w:space="0" w:color="auto"/>
              <w:right w:val="single" w:sz="4" w:space="0" w:color="auto"/>
            </w:tcBorders>
            <w:vAlign w:val="center"/>
          </w:tcPr>
          <w:p w14:paraId="35E7667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7940</w:t>
            </w:r>
          </w:p>
        </w:tc>
      </w:tr>
      <w:tr w:rsidR="00BF4539" w:rsidRPr="00634AEF" w14:paraId="70613E18"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7"/>
        </w:trPr>
        <w:tc>
          <w:tcPr>
            <w:tcW w:w="362" w:type="pct"/>
            <w:tcBorders>
              <w:top w:val="single" w:sz="4" w:space="0" w:color="auto"/>
              <w:left w:val="single" w:sz="4" w:space="0" w:color="auto"/>
              <w:bottom w:val="single" w:sz="4" w:space="0" w:color="auto"/>
              <w:right w:val="single" w:sz="4" w:space="0" w:color="auto"/>
            </w:tcBorders>
            <w:vAlign w:val="center"/>
          </w:tcPr>
          <w:p w14:paraId="5800DFD7"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6</w:t>
            </w:r>
          </w:p>
        </w:tc>
        <w:tc>
          <w:tcPr>
            <w:tcW w:w="1667" w:type="pct"/>
            <w:tcBorders>
              <w:top w:val="single" w:sz="4" w:space="0" w:color="auto"/>
              <w:left w:val="single" w:sz="4" w:space="0" w:color="auto"/>
              <w:bottom w:val="single" w:sz="4" w:space="0" w:color="auto"/>
              <w:right w:val="single" w:sz="4" w:space="0" w:color="auto"/>
            </w:tcBorders>
            <w:vAlign w:val="center"/>
          </w:tcPr>
          <w:p w14:paraId="34982461"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4BB87EF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1,82</w:t>
            </w:r>
          </w:p>
        </w:tc>
        <w:tc>
          <w:tcPr>
            <w:tcW w:w="1086" w:type="pct"/>
            <w:tcBorders>
              <w:top w:val="single" w:sz="4" w:space="0" w:color="auto"/>
              <w:left w:val="single" w:sz="4" w:space="0" w:color="auto"/>
              <w:bottom w:val="single" w:sz="4" w:space="0" w:color="auto"/>
              <w:right w:val="single" w:sz="4" w:space="0" w:color="auto"/>
            </w:tcBorders>
            <w:vAlign w:val="center"/>
          </w:tcPr>
          <w:p w14:paraId="7FEADE5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8891</w:t>
            </w:r>
          </w:p>
        </w:tc>
      </w:tr>
      <w:tr w:rsidR="00BF4539" w:rsidRPr="00634AEF" w14:paraId="14CD09EB"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264"/>
        </w:trPr>
        <w:tc>
          <w:tcPr>
            <w:tcW w:w="362" w:type="pct"/>
            <w:tcBorders>
              <w:top w:val="single" w:sz="4" w:space="0" w:color="auto"/>
              <w:left w:val="single" w:sz="4" w:space="0" w:color="auto"/>
              <w:bottom w:val="single" w:sz="4" w:space="0" w:color="auto"/>
              <w:right w:val="single" w:sz="4" w:space="0" w:color="auto"/>
            </w:tcBorders>
            <w:vAlign w:val="center"/>
          </w:tcPr>
          <w:p w14:paraId="5D98146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7</w:t>
            </w:r>
          </w:p>
        </w:tc>
        <w:tc>
          <w:tcPr>
            <w:tcW w:w="1667" w:type="pct"/>
            <w:tcBorders>
              <w:top w:val="single" w:sz="4" w:space="0" w:color="auto"/>
              <w:left w:val="single" w:sz="4" w:space="0" w:color="auto"/>
              <w:bottom w:val="single" w:sz="4" w:space="0" w:color="auto"/>
              <w:right w:val="single" w:sz="4" w:space="0" w:color="auto"/>
            </w:tcBorders>
            <w:vAlign w:val="center"/>
          </w:tcPr>
          <w:p w14:paraId="2E54A79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00AE075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2,015</w:t>
            </w:r>
          </w:p>
        </w:tc>
        <w:tc>
          <w:tcPr>
            <w:tcW w:w="1086" w:type="pct"/>
            <w:tcBorders>
              <w:top w:val="single" w:sz="4" w:space="0" w:color="auto"/>
              <w:left w:val="single" w:sz="4" w:space="0" w:color="auto"/>
              <w:bottom w:val="single" w:sz="4" w:space="0" w:color="auto"/>
              <w:right w:val="single" w:sz="4" w:space="0" w:color="auto"/>
            </w:tcBorders>
            <w:vAlign w:val="center"/>
          </w:tcPr>
          <w:p w14:paraId="2F5CC3B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9844</w:t>
            </w:r>
          </w:p>
        </w:tc>
      </w:tr>
      <w:tr w:rsidR="00BF4539" w:rsidRPr="00634AEF" w14:paraId="3A7FC441"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01"/>
        </w:trPr>
        <w:tc>
          <w:tcPr>
            <w:tcW w:w="362" w:type="pct"/>
            <w:tcBorders>
              <w:top w:val="single" w:sz="4" w:space="0" w:color="auto"/>
              <w:left w:val="single" w:sz="4" w:space="0" w:color="auto"/>
              <w:bottom w:val="single" w:sz="4" w:space="0" w:color="auto"/>
              <w:right w:val="single" w:sz="4" w:space="0" w:color="auto"/>
            </w:tcBorders>
            <w:vAlign w:val="center"/>
          </w:tcPr>
          <w:p w14:paraId="19023176"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8</w:t>
            </w:r>
          </w:p>
        </w:tc>
        <w:tc>
          <w:tcPr>
            <w:tcW w:w="1667" w:type="pct"/>
            <w:tcBorders>
              <w:top w:val="single" w:sz="4" w:space="0" w:color="auto"/>
              <w:left w:val="single" w:sz="4" w:space="0" w:color="auto"/>
              <w:bottom w:val="single" w:sz="4" w:space="0" w:color="auto"/>
              <w:right w:val="single" w:sz="4" w:space="0" w:color="auto"/>
            </w:tcBorders>
            <w:vAlign w:val="center"/>
          </w:tcPr>
          <w:p w14:paraId="043036B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8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48B037E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2,2101</w:t>
            </w:r>
          </w:p>
        </w:tc>
        <w:tc>
          <w:tcPr>
            <w:tcW w:w="1086" w:type="pct"/>
            <w:tcBorders>
              <w:top w:val="single" w:sz="4" w:space="0" w:color="auto"/>
              <w:left w:val="single" w:sz="4" w:space="0" w:color="auto"/>
              <w:bottom w:val="single" w:sz="4" w:space="0" w:color="auto"/>
              <w:right w:val="single" w:sz="4" w:space="0" w:color="auto"/>
            </w:tcBorders>
            <w:vAlign w:val="center"/>
          </w:tcPr>
          <w:p w14:paraId="2B5D6F3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10797</w:t>
            </w:r>
          </w:p>
        </w:tc>
      </w:tr>
    </w:tbl>
    <w:p w14:paraId="5298CB74"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окладов рабочих учреждения.</w:t>
      </w:r>
    </w:p>
    <w:p w14:paraId="4AC1F2D0" w14:textId="77777777" w:rsidR="00BF4539" w:rsidRPr="00634AEF" w:rsidRDefault="00BF4539" w:rsidP="00BF4539">
      <w:pPr>
        <w:widowControl w:val="0"/>
        <w:autoSpaceDE w:val="0"/>
        <w:autoSpaceDN w:val="0"/>
        <w:spacing w:after="0" w:line="240" w:lineRule="auto"/>
        <w:rPr>
          <w:rFonts w:ascii="Times New Roman" w:eastAsia="Calibri" w:hAnsi="Times New Roman" w:cs="Times New Roman"/>
          <w:b/>
          <w:sz w:val="24"/>
          <w:szCs w:val="24"/>
        </w:rPr>
      </w:pPr>
    </w:p>
    <w:p w14:paraId="0D8CEEF5"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b/>
          <w:sz w:val="24"/>
          <w:szCs w:val="24"/>
        </w:rPr>
      </w:pPr>
      <w:r w:rsidRPr="00634AEF">
        <w:rPr>
          <w:rFonts w:ascii="Times New Roman" w:eastAsia="Calibri" w:hAnsi="Times New Roman" w:cs="Times New Roman"/>
          <w:b/>
          <w:sz w:val="24"/>
          <w:szCs w:val="24"/>
        </w:rPr>
        <w:t>7.                     Порядок и условия установления выплат</w:t>
      </w:r>
    </w:p>
    <w:p w14:paraId="72B7D4DD"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                                     компенсационного характера</w:t>
      </w:r>
    </w:p>
    <w:p w14:paraId="116E1467"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7.1. Выплаты компенсационного характера устанавливаются в соответствии с пунктом 1.3 настоящего Положения к окладам (должностным окладам), ставкам заработной платы работников по соответствующим ПКГ в процентах или в абсолютных размерах, если иное не установлено нормативными правовыми актами Российской Федерации и Республики Башкортостан.</w:t>
      </w:r>
    </w:p>
    <w:p w14:paraId="47117F7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трудовыми договорами, и осуществляются в пределах средств фонда оплаты труда учреждений.</w:t>
      </w:r>
    </w:p>
    <w:p w14:paraId="0554067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проведении индексации должностных окладов (ставок заработной платы) выплаты компенсационного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14:paraId="038813D1"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7.2. Работникам устанавливаются следующие выплаты компенсационного характера:</w:t>
      </w:r>
    </w:p>
    <w:p w14:paraId="166CE89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а) выплаты компенсационного характера работникам, занятым на работах с вредными и (или) опасными условиями труда;</w:t>
      </w:r>
    </w:p>
    <w:p w14:paraId="6B2363A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б)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7B41C5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 выплаты компенсационного характера за работу в местностях с особыми климатическими условиями;</w:t>
      </w:r>
    </w:p>
    <w:p w14:paraId="63AF576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г) выплаты компенсационного характера за специфику работы в образовательных организациях (классах, группах);</w:t>
      </w:r>
    </w:p>
    <w:p w14:paraId="58B997B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д)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w:t>
      </w:r>
    </w:p>
    <w:p w14:paraId="62FDF3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е) выплаты компенсационного характера за работу со сведениями, составляющими государственную тайну, их засекречиванием и рассекречиванием, а также за работу с шифрами.</w:t>
      </w:r>
    </w:p>
    <w:p w14:paraId="438326D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7.3.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w:t>
      </w:r>
      <w:r w:rsidRPr="00634AEF">
        <w:rPr>
          <w:rFonts w:ascii="Times New Roman" w:eastAsia="Calibri" w:hAnsi="Times New Roman" w:cs="Times New Roman"/>
          <w:sz w:val="24"/>
          <w:szCs w:val="24"/>
        </w:rPr>
        <w:lastRenderedPageBreak/>
        <w:t xml:space="preserve">повышение оплаты труда в размере не менее 4% тарифной ставки (оклада), установленной для различных видов работ с нормальными условиями труда. </w:t>
      </w:r>
    </w:p>
    <w:p w14:paraId="1975968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не производится.</w:t>
      </w:r>
    </w:p>
    <w:p w14:paraId="4F1C175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w:t>
      </w:r>
    </w:p>
    <w:p w14:paraId="03B7AF0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Выплата компенсационного характера работникам учреждений, работа которых связана с непосредственным обслуживанием ВИЧ-инфицированных больных или контактом с ними, осуществляется в размере 20 процентов к ставкам заработной платы, окладам (должностным окладам). </w:t>
      </w:r>
    </w:p>
    <w:p w14:paraId="38C2A49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Выплата компенсационного характера в размере 25 процентов к ставкам заработной платы, окладам (должностным окладам) осуществляется следующим работникам,</w:t>
      </w:r>
      <w:r w:rsidRPr="00634AEF">
        <w:rPr>
          <w:rFonts w:ascii="Arial" w:eastAsia="Times New Roman" w:hAnsi="Arial" w:cs="Times New Roman"/>
          <w:sz w:val="24"/>
          <w:szCs w:val="24"/>
          <w:lang w:eastAsia="ru-RU"/>
        </w:rPr>
        <w:t xml:space="preserve"> </w:t>
      </w:r>
      <w:r w:rsidRPr="00634AEF">
        <w:rPr>
          <w:rFonts w:ascii="Times New Roman" w:eastAsia="Calibri" w:hAnsi="Times New Roman" w:cs="Times New Roman"/>
          <w:sz w:val="24"/>
          <w:szCs w:val="24"/>
        </w:rPr>
        <w:t>работа которых непосредственно связана с опасностью инфицирования:</w:t>
      </w:r>
    </w:p>
    <w:p w14:paraId="1E320BA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работникам оздоровительных образовательных организаций санаторного типа для детей, инфицированных туберкулезом;</w:t>
      </w:r>
    </w:p>
    <w:p w14:paraId="00F5DFB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руководящим и педагогическим работникам образовательных организаций при лечебно-профилактических учреждениях и лечебных исправительных учреждениях уголовно-исполнительной системы, специально созданных для содержания и лечения осужденных, больных туберкулезом, исправительных колониях, в которых содержатся больные активным т</w:t>
      </w:r>
      <w:r>
        <w:rPr>
          <w:rFonts w:ascii="Times New Roman" w:eastAsia="Calibri" w:hAnsi="Times New Roman" w:cs="Times New Roman"/>
          <w:sz w:val="24"/>
          <w:szCs w:val="24"/>
        </w:rPr>
        <w:t xml:space="preserve">уберкулезом, по своим служебным </w:t>
      </w:r>
      <w:r w:rsidRPr="00634AEF">
        <w:rPr>
          <w:rFonts w:ascii="Times New Roman" w:eastAsia="Calibri" w:hAnsi="Times New Roman" w:cs="Times New Roman"/>
          <w:sz w:val="24"/>
          <w:szCs w:val="24"/>
        </w:rPr>
        <w:t>обязанностям непосредственно контактирующим с больными активной формой туберкулеза 50 и более процентов рабочего времени. В случаях, когда работники заняты на работах с данной категорией больных менее 50 процентов рабочего времени, оплата труда производится в виде доплаты за фактически отработанное время.</w:t>
      </w:r>
    </w:p>
    <w:p w14:paraId="7394EF82"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7.4. Выплата за каждый час работы в ночное время (с 22 часов до 6 часов) осуществляется в размере не менее 20 процентов к окладу (должностному окладу).</w:t>
      </w:r>
    </w:p>
    <w:p w14:paraId="33B5419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совмещении должностей (профессий), расширении зон обслуживания, увеличении объема работы или при исполнении обязанностей временно отсутствующего работника без освобождения от работы, определенной трудовым договором, работникам учреждений в соответствии со статьей 151 ТК РФ устанавливается доплата, размер которой устанавливается по соглашению сторон с учетом содержания и (или) объема дополнительной работы.</w:t>
      </w:r>
    </w:p>
    <w:p w14:paraId="4BA3254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Размер доплаты и сроки ее начисления устанавливаются в трудовом договоре (дополнительном соглашении к трудовому договору).</w:t>
      </w:r>
    </w:p>
    <w:p w14:paraId="4CDA480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6D09D43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работникам, труд которых оплачивается по дневным и часовым ставкам, </w:t>
      </w:r>
      <w:r w:rsidRPr="00634AEF">
        <w:rPr>
          <w:rFonts w:ascii="Times New Roman" w:eastAsia="Calibri" w:hAnsi="Times New Roman" w:cs="Arial"/>
          <w:sz w:val="24"/>
          <w:szCs w:val="24"/>
        </w:rPr>
        <w:t>–</w:t>
      </w:r>
      <w:r w:rsidRPr="00634AEF">
        <w:rPr>
          <w:rFonts w:ascii="Times New Roman" w:eastAsia="Calibri" w:hAnsi="Times New Roman" w:cs="Times New Roman"/>
          <w:sz w:val="24"/>
          <w:szCs w:val="24"/>
        </w:rPr>
        <w:t xml:space="preserve"> в размере не менее двойной дневной или часовой ставки;</w:t>
      </w:r>
    </w:p>
    <w:p w14:paraId="2D1FFBA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14:paraId="3F0536D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Оплата труда за работу в выходной или нерабочий праздничный день осуществляется с учетом компенсационных и стимулирующих выплат, предусмотренных действующей в организации системой оплаты труда. </w:t>
      </w:r>
    </w:p>
    <w:p w14:paraId="4614B5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393782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 xml:space="preserve">День отдыха по желанию работника может быть использован работником либо присоединен к отпуску, предоставляемому в указанный период. </w:t>
      </w:r>
    </w:p>
    <w:p w14:paraId="6B750EB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 случае, если на день увольнения работника имеются дни отдыха 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w:t>
      </w:r>
      <w:r w:rsidRPr="00634AEF">
        <w:rPr>
          <w:rFonts w:ascii="Times New Roman" w:eastAsia="Calibri" w:hAnsi="Times New Roman" w:cs="Times New Roman"/>
          <w:bCs/>
          <w:sz w:val="24"/>
          <w:szCs w:val="24"/>
        </w:rPr>
        <w:t>за все дни отдыха за работу в выходные или</w:t>
      </w:r>
      <w:r w:rsidRPr="00634AEF">
        <w:rPr>
          <w:rFonts w:ascii="Times New Roman" w:eastAsia="Calibri" w:hAnsi="Times New Roman" w:cs="Times New Roman"/>
          <w:sz w:val="24"/>
          <w:szCs w:val="24"/>
        </w:rPr>
        <w:t xml:space="preserve"> нерабочие праздничные дни, не использованные им в период трудовой деятельности у данного работодателя.</w:t>
      </w:r>
    </w:p>
    <w:p w14:paraId="04C346B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Оплата труда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2 часа работы не менее чем в полуторном размере, за последующие часы – не менее чем в двойном размере по ставкам почасовой оплаты труда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r w:rsidRPr="00634AEF">
        <w:rPr>
          <w:rFonts w:ascii="Arial" w:eastAsia="Calibri" w:hAnsi="Arial" w:cs="Arial"/>
          <w:sz w:val="24"/>
          <w:szCs w:val="24"/>
        </w:rPr>
        <w:t xml:space="preserve"> </w:t>
      </w:r>
      <w:r w:rsidRPr="00634AEF">
        <w:rPr>
          <w:rFonts w:ascii="Times New Roman" w:eastAsia="Calibri" w:hAnsi="Times New Roman" w:cs="Times New Roman"/>
          <w:sz w:val="24"/>
          <w:szCs w:val="24"/>
        </w:rPr>
        <w:t>Конкретные размеры оплаты сверхурочной работы определяются коллективным договором, соглашением, локальным нормативным актом или трудовым договором.</w:t>
      </w:r>
    </w:p>
    <w:p w14:paraId="527BF30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8264D1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Arial"/>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2 часов подряд осуществляется выплата в размере 23,1% к ставкам заработной платы, окладам (должностным окладам) к оплате за фактическую нагрузку.</w:t>
      </w:r>
    </w:p>
    <w:p w14:paraId="70697D5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7.5. Выплаты компенсационного характера за работу в местностях с особыми климатическими условиями производятся в следующем порядке: в учреждениях к заработной плате работников применяется районный коэффициент 1,15, который начисляется на фактический заработок.</w:t>
      </w:r>
    </w:p>
    <w:p w14:paraId="19FA862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7.6. Компенсационные выплаты за специфику работы в образовательных организациях осуществляются в следующих размерах:</w:t>
      </w:r>
    </w:p>
    <w:p w14:paraId="3AF8DF9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7938"/>
        <w:gridCol w:w="1134"/>
      </w:tblGrid>
      <w:tr w:rsidR="00BF4539" w:rsidRPr="00634AEF" w14:paraId="6BED67BE" w14:textId="77777777" w:rsidTr="00D11247">
        <w:trPr>
          <w:trHeight w:val="20"/>
          <w:tblHeader/>
        </w:trPr>
        <w:tc>
          <w:tcPr>
            <w:tcW w:w="562" w:type="dxa"/>
            <w:vAlign w:val="center"/>
          </w:tcPr>
          <w:p w14:paraId="78A61C0F"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b/>
                <w:sz w:val="24"/>
                <w:szCs w:val="24"/>
              </w:rPr>
            </w:pPr>
            <w:r w:rsidRPr="00634AEF">
              <w:rPr>
                <w:rFonts w:ascii="Times New Roman" w:eastAsia="Calibri" w:hAnsi="Times New Roman" w:cs="Arial"/>
                <w:b/>
                <w:sz w:val="24"/>
                <w:szCs w:val="24"/>
              </w:rPr>
              <w:t>№ п/п</w:t>
            </w:r>
          </w:p>
        </w:tc>
        <w:tc>
          <w:tcPr>
            <w:tcW w:w="7938" w:type="dxa"/>
            <w:vAlign w:val="center"/>
          </w:tcPr>
          <w:p w14:paraId="178F6FD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b/>
                <w:sz w:val="24"/>
                <w:szCs w:val="24"/>
              </w:rPr>
            </w:pPr>
            <w:r w:rsidRPr="00634AEF">
              <w:rPr>
                <w:rFonts w:ascii="Times New Roman" w:eastAsia="Calibri" w:hAnsi="Times New Roman" w:cs="Arial"/>
                <w:b/>
                <w:sz w:val="24"/>
                <w:szCs w:val="24"/>
              </w:rPr>
              <w:t>Наименование выплаты</w:t>
            </w:r>
          </w:p>
        </w:tc>
        <w:tc>
          <w:tcPr>
            <w:tcW w:w="1134" w:type="dxa"/>
            <w:vAlign w:val="center"/>
          </w:tcPr>
          <w:p w14:paraId="74C2B02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b/>
                <w:sz w:val="24"/>
                <w:szCs w:val="24"/>
              </w:rPr>
            </w:pPr>
            <w:r w:rsidRPr="00634AEF">
              <w:rPr>
                <w:rFonts w:ascii="Times New Roman" w:eastAsia="Calibri" w:hAnsi="Times New Roman" w:cs="Arial"/>
                <w:b/>
                <w:sz w:val="24"/>
                <w:szCs w:val="24"/>
              </w:rPr>
              <w:t>Размер, %</w:t>
            </w:r>
          </w:p>
        </w:tc>
      </w:tr>
      <w:tr w:rsidR="00BF4539" w:rsidRPr="00634AEF" w14:paraId="2BDE918F" w14:textId="77777777" w:rsidTr="00D11247">
        <w:trPr>
          <w:trHeight w:val="20"/>
          <w:tblHeader/>
        </w:trPr>
        <w:tc>
          <w:tcPr>
            <w:tcW w:w="562" w:type="dxa"/>
          </w:tcPr>
          <w:p w14:paraId="0DB1C34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w:t>
            </w:r>
          </w:p>
        </w:tc>
        <w:tc>
          <w:tcPr>
            <w:tcW w:w="7938" w:type="dxa"/>
          </w:tcPr>
          <w:p w14:paraId="779C8FB8"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2</w:t>
            </w:r>
          </w:p>
        </w:tc>
        <w:tc>
          <w:tcPr>
            <w:tcW w:w="1134" w:type="dxa"/>
          </w:tcPr>
          <w:p w14:paraId="4C427064"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3</w:t>
            </w:r>
          </w:p>
        </w:tc>
      </w:tr>
      <w:tr w:rsidR="00BF4539" w:rsidRPr="00634AEF" w14:paraId="4B5B04E4" w14:textId="77777777" w:rsidTr="00D11247">
        <w:tblPrEx>
          <w:tblBorders>
            <w:insideH w:val="nil"/>
          </w:tblBorders>
        </w:tblPrEx>
        <w:trPr>
          <w:trHeight w:val="20"/>
        </w:trPr>
        <w:tc>
          <w:tcPr>
            <w:tcW w:w="562" w:type="dxa"/>
            <w:tcBorders>
              <w:bottom w:val="single" w:sz="4" w:space="0" w:color="auto"/>
            </w:tcBorders>
          </w:tcPr>
          <w:p w14:paraId="1482DDA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w:t>
            </w:r>
          </w:p>
        </w:tc>
        <w:tc>
          <w:tcPr>
            <w:tcW w:w="7938" w:type="dxa"/>
            <w:tcBorders>
              <w:bottom w:val="single" w:sz="4" w:space="0" w:color="auto"/>
            </w:tcBorders>
          </w:tcPr>
          <w:p w14:paraId="7B7D8303"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Учителям и другим педагогическим работникам за индивидуальное обучение на дому, в том числе дистанционно, детей, переведенных на обучение на дому на основании медицинского заключения</w:t>
            </w:r>
          </w:p>
        </w:tc>
        <w:tc>
          <w:tcPr>
            <w:tcW w:w="1134" w:type="dxa"/>
            <w:tcBorders>
              <w:bottom w:val="single" w:sz="4" w:space="0" w:color="auto"/>
            </w:tcBorders>
          </w:tcPr>
          <w:p w14:paraId="1918114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15,4</w:t>
            </w:r>
          </w:p>
        </w:tc>
      </w:tr>
      <w:tr w:rsidR="00BF4539" w:rsidRPr="00634AEF" w14:paraId="695031D3" w14:textId="77777777" w:rsidTr="00D11247">
        <w:tblPrEx>
          <w:tblBorders>
            <w:insideH w:val="nil"/>
          </w:tblBorders>
        </w:tblPrEx>
        <w:trPr>
          <w:trHeight w:val="20"/>
        </w:trPr>
        <w:tc>
          <w:tcPr>
            <w:tcW w:w="562" w:type="dxa"/>
            <w:tcBorders>
              <w:bottom w:val="single" w:sz="4" w:space="0" w:color="auto"/>
            </w:tcBorders>
          </w:tcPr>
          <w:p w14:paraId="7DD77897" w14:textId="77777777" w:rsidR="00BF4539" w:rsidRPr="00634AEF" w:rsidRDefault="00640917" w:rsidP="00D11247">
            <w:pPr>
              <w:autoSpaceDE w:val="0"/>
              <w:autoSpaceDN w:val="0"/>
              <w:adjustRightInd w:val="0"/>
              <w:spacing w:after="0" w:line="240" w:lineRule="auto"/>
              <w:jc w:val="center"/>
              <w:rPr>
                <w:rFonts w:ascii="Times New Roman" w:eastAsia="Calibri" w:hAnsi="Times New Roman" w:cs="Arial"/>
                <w:sz w:val="24"/>
                <w:szCs w:val="24"/>
              </w:rPr>
            </w:pPr>
            <w:hyperlink r:id="rId12">
              <w:r w:rsidR="00BF4539" w:rsidRPr="00634AEF">
                <w:rPr>
                  <w:rFonts w:ascii="Times New Roman" w:eastAsia="Calibri" w:hAnsi="Times New Roman" w:cs="Arial"/>
                  <w:sz w:val="24"/>
                  <w:szCs w:val="24"/>
                </w:rPr>
                <w:t>2</w:t>
              </w:r>
            </w:hyperlink>
          </w:p>
        </w:tc>
        <w:tc>
          <w:tcPr>
            <w:tcW w:w="7938" w:type="dxa"/>
            <w:tcBorders>
              <w:bottom w:val="single" w:sz="4" w:space="0" w:color="auto"/>
            </w:tcBorders>
          </w:tcPr>
          <w:p w14:paraId="4E3A29EC"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 xml:space="preserve">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w:t>
            </w:r>
          </w:p>
          <w:p w14:paraId="28672052"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работникам коррекционных общеобразовательных учреждений, специальных учебно-воспитательных учреждений для обучающихся с девиантным ( общественно-опасным поведением, имеющих отклонения  в умственном развитии,-по перечню согласно пункту 7.8.настоящего Положения.</w:t>
            </w:r>
          </w:p>
        </w:tc>
        <w:tc>
          <w:tcPr>
            <w:tcW w:w="1134" w:type="dxa"/>
            <w:tcBorders>
              <w:bottom w:val="single" w:sz="4" w:space="0" w:color="auto"/>
            </w:tcBorders>
          </w:tcPr>
          <w:p w14:paraId="174FBE9C"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11,6</w:t>
            </w:r>
          </w:p>
        </w:tc>
      </w:tr>
      <w:tr w:rsidR="00BF4539" w:rsidRPr="00634AEF" w14:paraId="6B88CA52" w14:textId="77777777" w:rsidTr="00D11247">
        <w:trPr>
          <w:trHeight w:val="20"/>
        </w:trPr>
        <w:tc>
          <w:tcPr>
            <w:tcW w:w="562" w:type="dxa"/>
          </w:tcPr>
          <w:p w14:paraId="44944C9C" w14:textId="77777777" w:rsidR="00BF4539" w:rsidRPr="00634AEF" w:rsidRDefault="00640917" w:rsidP="00D11247">
            <w:pPr>
              <w:autoSpaceDE w:val="0"/>
              <w:autoSpaceDN w:val="0"/>
              <w:adjustRightInd w:val="0"/>
              <w:spacing w:after="0" w:line="240" w:lineRule="auto"/>
              <w:jc w:val="center"/>
              <w:rPr>
                <w:rFonts w:ascii="Times New Roman" w:eastAsia="Calibri" w:hAnsi="Times New Roman" w:cs="Arial"/>
                <w:sz w:val="24"/>
                <w:szCs w:val="24"/>
              </w:rPr>
            </w:pPr>
            <w:hyperlink r:id="rId13">
              <w:r w:rsidR="00BF4539" w:rsidRPr="00634AEF">
                <w:rPr>
                  <w:rFonts w:ascii="Times New Roman" w:eastAsia="Calibri" w:hAnsi="Times New Roman" w:cs="Arial"/>
                  <w:sz w:val="24"/>
                  <w:szCs w:val="24"/>
                </w:rPr>
                <w:t>3</w:t>
              </w:r>
            </w:hyperlink>
          </w:p>
        </w:tc>
        <w:tc>
          <w:tcPr>
            <w:tcW w:w="7938" w:type="dxa"/>
          </w:tcPr>
          <w:p w14:paraId="084BD82A"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1134" w:type="dxa"/>
          </w:tcPr>
          <w:p w14:paraId="60B06E6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11,6</w:t>
            </w:r>
          </w:p>
        </w:tc>
      </w:tr>
      <w:tr w:rsidR="00BF4539" w:rsidRPr="00634AEF" w14:paraId="5FECA216" w14:textId="77777777" w:rsidTr="00D11247">
        <w:tblPrEx>
          <w:tblBorders>
            <w:insideH w:val="nil"/>
          </w:tblBorders>
        </w:tblPrEx>
        <w:trPr>
          <w:trHeight w:val="1716"/>
        </w:trPr>
        <w:tc>
          <w:tcPr>
            <w:tcW w:w="562" w:type="dxa"/>
            <w:tcBorders>
              <w:top w:val="single" w:sz="4" w:space="0" w:color="auto"/>
              <w:bottom w:val="single" w:sz="4" w:space="0" w:color="auto"/>
            </w:tcBorders>
          </w:tcPr>
          <w:p w14:paraId="79C6A89E"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4</w:t>
            </w:r>
          </w:p>
        </w:tc>
        <w:tc>
          <w:tcPr>
            <w:tcW w:w="7938" w:type="dxa"/>
            <w:tcBorders>
              <w:top w:val="single" w:sz="4" w:space="0" w:color="auto"/>
              <w:bottom w:val="single" w:sz="4" w:space="0" w:color="auto"/>
            </w:tcBorders>
          </w:tcPr>
          <w:p w14:paraId="553FA6EA"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Тьюторам, обеспечивающим комплексное сопровождение образовательного процесса обучающихся с инвалидностью и (или) ограниченными возможностями здоровья специалистам психолого-педагогических и медико-педагогических комиссий, логопедических пунктов, учителям-логопедам, учителям-дефектологам</w:t>
            </w:r>
          </w:p>
        </w:tc>
        <w:tc>
          <w:tcPr>
            <w:tcW w:w="1134" w:type="dxa"/>
            <w:tcBorders>
              <w:top w:val="single" w:sz="4" w:space="0" w:color="auto"/>
              <w:bottom w:val="single" w:sz="4" w:space="0" w:color="auto"/>
            </w:tcBorders>
          </w:tcPr>
          <w:p w14:paraId="05F3400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15,4</w:t>
            </w:r>
          </w:p>
        </w:tc>
      </w:tr>
    </w:tbl>
    <w:p w14:paraId="141319C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3BCFF34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7.7. При наличии оснований для применения 2 и более компенсационных выплат доплата определяется по каждому основанию к оплате за фактическую нагрузку.</w:t>
      </w:r>
    </w:p>
    <w:p w14:paraId="33B5CA4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7.8. Конкретный перечень работников, которым устанавливается компенсационная выплата, 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w:t>
      </w:r>
      <w:r w:rsidRPr="00634AEF">
        <w:rPr>
          <w:rFonts w:ascii="Arial" w:eastAsia="Calibri" w:hAnsi="Arial" w:cs="Arial"/>
          <w:sz w:val="24"/>
          <w:szCs w:val="24"/>
        </w:rPr>
        <w:t xml:space="preserve"> </w:t>
      </w:r>
      <w:r w:rsidRPr="00634AEF">
        <w:rPr>
          <w:rFonts w:ascii="Times New Roman" w:eastAsia="Calibri" w:hAnsi="Times New Roman" w:cs="Times New Roman"/>
          <w:sz w:val="24"/>
          <w:szCs w:val="24"/>
        </w:rPr>
        <w:t>с ограниченными возможностями здоровья или от степени и продолжительности общения с детьми,</w:t>
      </w:r>
      <w:r w:rsidRPr="00634AEF">
        <w:rPr>
          <w:rFonts w:ascii="Arial" w:eastAsia="Calibri" w:hAnsi="Arial" w:cs="Arial"/>
          <w:sz w:val="24"/>
          <w:szCs w:val="24"/>
        </w:rPr>
        <w:t xml:space="preserve"> </w:t>
      </w:r>
      <w:r w:rsidRPr="00634AEF">
        <w:rPr>
          <w:rFonts w:ascii="Times New Roman" w:eastAsia="Calibri" w:hAnsi="Times New Roman" w:cs="Times New Roman"/>
          <w:sz w:val="24"/>
          <w:szCs w:val="24"/>
        </w:rPr>
        <w:t>имеющими отклонения в умственном развитии, обучающимися в специальных учебно-воспитательных учреждениях.</w:t>
      </w:r>
    </w:p>
    <w:p w14:paraId="601E08EA"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7.9.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14:paraId="7B48F443"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7.10. Конкретные размеры выплат,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коллективным договором, соглашением, локальным нормативным актом или трудовым договором.</w:t>
      </w:r>
    </w:p>
    <w:p w14:paraId="38CFA6D3"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7.11. Выплаты компенсационного характера рассчитываются пропорционально отработанному времени. </w:t>
      </w:r>
    </w:p>
    <w:p w14:paraId="113FC97E"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b/>
          <w:sz w:val="24"/>
          <w:szCs w:val="24"/>
        </w:rPr>
      </w:pPr>
      <w:r w:rsidRPr="00634AEF">
        <w:rPr>
          <w:rFonts w:ascii="Times New Roman" w:eastAsia="Calibri" w:hAnsi="Times New Roman" w:cs="Times New Roman"/>
          <w:sz w:val="24"/>
          <w:szCs w:val="24"/>
        </w:rPr>
        <w:t>7.12. Размеры и условия осуществления выплат компенсационного характера конкретизируются в трудовых договорах работников и (или) в дополнительных соглашениях к ним.</w:t>
      </w:r>
    </w:p>
    <w:p w14:paraId="57219C45" w14:textId="77777777" w:rsidR="00BF4539" w:rsidRDefault="00BF4539" w:rsidP="00BF4539">
      <w:pPr>
        <w:widowControl w:val="0"/>
        <w:autoSpaceDE w:val="0"/>
        <w:autoSpaceDN w:val="0"/>
        <w:adjustRightInd w:val="0"/>
        <w:spacing w:after="0" w:line="240" w:lineRule="auto"/>
        <w:ind w:firstLine="709"/>
        <w:outlineLvl w:val="1"/>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                                </w:t>
      </w:r>
    </w:p>
    <w:p w14:paraId="3F74F76E" w14:textId="77777777" w:rsidR="00BF4539" w:rsidRPr="00634AEF" w:rsidRDefault="00BF4539" w:rsidP="00BF4539">
      <w:pPr>
        <w:widowControl w:val="0"/>
        <w:autoSpaceDE w:val="0"/>
        <w:autoSpaceDN w:val="0"/>
        <w:adjustRightInd w:val="0"/>
        <w:spacing w:after="0" w:line="240" w:lineRule="auto"/>
        <w:ind w:firstLine="709"/>
        <w:outlineLvl w:val="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634AEF">
        <w:rPr>
          <w:rFonts w:ascii="Times New Roman" w:eastAsia="Calibri" w:hAnsi="Times New Roman" w:cs="Times New Roman"/>
          <w:b/>
          <w:sz w:val="24"/>
          <w:szCs w:val="24"/>
        </w:rPr>
        <w:t xml:space="preserve">8. Порядок и условия установления выплат </w:t>
      </w:r>
      <w:r w:rsidRPr="00634AEF">
        <w:rPr>
          <w:rFonts w:ascii="Times New Roman" w:eastAsia="Calibri" w:hAnsi="Times New Roman" w:cs="Times New Roman"/>
          <w:b/>
          <w:sz w:val="24"/>
          <w:szCs w:val="24"/>
        </w:rPr>
        <w:br/>
        <w:t xml:space="preserve">                                                  стимулирующего характера</w:t>
      </w:r>
    </w:p>
    <w:p w14:paraId="0545142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8.1. Стимулирующие выплаты устанавливаются в соответствии с положением о материальном стимулировании работников учреждения:</w:t>
      </w:r>
    </w:p>
    <w:p w14:paraId="4623B45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муниципальным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62C9B3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муниципальным автономным и бюджетным учреждениям – исходя из объема субсидий, поступающих в установленном порядке этому учреждению из бюджета муниципального района, и средств от приносящей доход деятельности.</w:t>
      </w:r>
    </w:p>
    <w:p w14:paraId="6F07D0B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Размеры и условия осуществления выплат стимулирующего характера устанавливаются в соответствии с </w:t>
      </w:r>
      <w:hyperlink r:id="rId14" w:history="1">
        <w:r w:rsidRPr="00634AEF">
          <w:rPr>
            <w:rFonts w:ascii="Times New Roman" w:eastAsia="Calibri" w:hAnsi="Times New Roman" w:cs="Times New Roman"/>
            <w:sz w:val="24"/>
            <w:szCs w:val="24"/>
          </w:rPr>
          <w:t>пунктом 1.3</w:t>
        </w:r>
      </w:hyperlink>
      <w:r w:rsidRPr="00634AEF">
        <w:rPr>
          <w:rFonts w:ascii="Times New Roman" w:eastAsia="Calibri" w:hAnsi="Times New Roman" w:cs="Times New Roman"/>
          <w:sz w:val="24"/>
          <w:szCs w:val="24"/>
        </w:rPr>
        <w:t xml:space="preserve"> настоящего Положения, коллективными договорами, соглашениями, положением ДОУ,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учреждений.(по бальной системе) </w:t>
      </w:r>
    </w:p>
    <w:p w14:paraId="19DF5CA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8.2 Решение об установлении выплат стимулирующего характера и условиях их осуществления принимается учреждениями самостоятельно в пределах средств фонда оплаты труда.</w:t>
      </w:r>
    </w:p>
    <w:p w14:paraId="28F2D19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dstrike/>
          <w:sz w:val="24"/>
          <w:szCs w:val="24"/>
        </w:rPr>
      </w:pPr>
      <w:r w:rsidRPr="00634AEF">
        <w:rPr>
          <w:rFonts w:ascii="Times New Roman" w:eastAsia="Calibri" w:hAnsi="Times New Roman" w:cs="Times New Roman"/>
          <w:sz w:val="24"/>
          <w:szCs w:val="24"/>
        </w:rPr>
        <w:t xml:space="preserve">8.3 Работникам устанавливаются следующие выплаты стимулирующего характера: </w:t>
      </w:r>
    </w:p>
    <w:p w14:paraId="065F033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а)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 выслугу лет;</w:t>
      </w:r>
    </w:p>
    <w:p w14:paraId="060B36C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б) ежемесячная стимулирующая надбавка молодым специалистам, осуществляющим педагогическую деятельность;</w:t>
      </w:r>
    </w:p>
    <w:p w14:paraId="7740B24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 выплаты по повышающему коэффициенту за наличие ученой степени; </w:t>
      </w:r>
    </w:p>
    <w:p w14:paraId="0803322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г) выплаты по повышающему коэффициенту за наличие почетных званий и ведомственных наград;</w:t>
      </w:r>
    </w:p>
    <w:p w14:paraId="7DA86B4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д) стимулирующая выплата за работу в сельской местности;</w:t>
      </w:r>
    </w:p>
    <w:p w14:paraId="4128132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е) выплаты по повышающему коэффициенту работникам общеобразовательных школ-интернатов;</w:t>
      </w:r>
    </w:p>
    <w:p w14:paraId="3972A38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ж) выплаты по повышающему коэффициенту работникам культуры;</w:t>
      </w:r>
    </w:p>
    <w:p w14:paraId="7DF8DB1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з) выплаты по повышающему коэффициенту работникам библиотек;</w:t>
      </w:r>
    </w:p>
    <w:p w14:paraId="4EF917A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и) выплаты по повышающему коэффициенту медицинским работникам;</w:t>
      </w:r>
    </w:p>
    <w:p w14:paraId="450C707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к) выплаты по повышающему коэффициенту водителям автомобилей;</w:t>
      </w:r>
    </w:p>
    <w:p w14:paraId="0942DA6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л) выплаты по повышающему коэффициенту социальным педагогам и педагогам-психологам, работающими с детьми из социально-неблагополучных семей;</w:t>
      </w:r>
    </w:p>
    <w:p w14:paraId="64C04C3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м) ежемесячная надбавка работникам муниципальных образовательных организаций дошкольного образования;</w:t>
      </w:r>
    </w:p>
    <w:p w14:paraId="4039EFA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н) выплаты по повышающ</w:t>
      </w:r>
      <w:r>
        <w:rPr>
          <w:rFonts w:ascii="Times New Roman" w:eastAsia="Calibri" w:hAnsi="Times New Roman" w:cs="Times New Roman"/>
          <w:sz w:val="24"/>
          <w:szCs w:val="24"/>
        </w:rPr>
        <w:t>ему коэффициенту работникам по</w:t>
      </w:r>
      <w:r w:rsidRPr="00634AEF">
        <w:rPr>
          <w:rFonts w:ascii="Times New Roman" w:eastAsia="Calibri" w:hAnsi="Times New Roman" w:cs="Times New Roman"/>
          <w:sz w:val="24"/>
          <w:szCs w:val="24"/>
        </w:rPr>
        <w:t>линг</w:t>
      </w:r>
      <w:r>
        <w:rPr>
          <w:rFonts w:ascii="Times New Roman" w:eastAsia="Calibri" w:hAnsi="Times New Roman" w:cs="Times New Roman"/>
          <w:sz w:val="24"/>
          <w:szCs w:val="24"/>
        </w:rPr>
        <w:t>и</w:t>
      </w:r>
      <w:r w:rsidRPr="00634AEF">
        <w:rPr>
          <w:rFonts w:ascii="Times New Roman" w:eastAsia="Calibri" w:hAnsi="Times New Roman" w:cs="Times New Roman"/>
          <w:sz w:val="24"/>
          <w:szCs w:val="24"/>
        </w:rPr>
        <w:t>вальных образовательных организаций;</w:t>
      </w:r>
    </w:p>
    <w:p w14:paraId="09AB4FD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о) стимулирующие выплаты за интенсивность, результаты и качество профессиональной деятельности, премиальные выплаты по итогам работы;</w:t>
      </w:r>
    </w:p>
    <w:p w14:paraId="0C233FE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проведении индексации должностных окладов (ставок заработной платы) выплаты стимулирующего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14:paraId="3F57555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Выплаты стимулирующего характера могут устанавливаться на постоянной основе до прекращения трудового договора (постоянные выплаты) либо на определенный срок, не превышающий срока действия трудового договора (срочные выплаты), а также могут носить разовый характер (единовременные выплаты, премии).</w:t>
      </w:r>
    </w:p>
    <w:p w14:paraId="14729F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Выплаты стимулирующего характера, установленные на постоянной основе или на определенный срок, рассчитываются пропорционально отработанному времени.</w:t>
      </w:r>
    </w:p>
    <w:p w14:paraId="0C5C411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Условия получения выплат стимулирующего характера, критерии и показатели эффективности деятельности, а также размеры и периодичность данных выплат конкретизируются в трудовых договорах работников и (или) в дополнительных соглашениях к ним.</w:t>
      </w:r>
    </w:p>
    <w:p w14:paraId="4A3902C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Таким категориям работников отдельные виды стимулирующих выплат могут предусматриваться в полном размере при установлении локальным нормативным актом учреждения или коллективным договором условий их осуществления. </w:t>
      </w:r>
    </w:p>
    <w:p w14:paraId="082CE284" w14:textId="77777777" w:rsidR="00BF4539" w:rsidRDefault="00BF4539"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r w:rsidRPr="00634AEF">
        <w:rPr>
          <w:rFonts w:ascii="Times New Roman" w:eastAsia="Calibri" w:hAnsi="Times New Roman" w:cs="Arial"/>
          <w:sz w:val="24"/>
          <w:szCs w:val="24"/>
        </w:rPr>
        <w:t xml:space="preserve">8.4. </w:t>
      </w:r>
      <w:r w:rsidRPr="00634AEF">
        <w:rPr>
          <w:rFonts w:ascii="Times New Roman" w:eastAsia="Calibri" w:hAnsi="Times New Roman" w:cs="Times New Roman"/>
          <w:sz w:val="24"/>
          <w:szCs w:val="24"/>
        </w:rPr>
        <w:t>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 устанавливается в следующих размерах:</w:t>
      </w:r>
    </w:p>
    <w:p w14:paraId="3CFAA158" w14:textId="77777777" w:rsidR="008373F2" w:rsidRDefault="008373F2"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p>
    <w:p w14:paraId="760C7A11" w14:textId="77777777" w:rsidR="008373F2" w:rsidRPr="00634AEF" w:rsidRDefault="008373F2"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p>
    <w:p w14:paraId="57B3DADB" w14:textId="77777777" w:rsidR="00BF4539" w:rsidRPr="00634AEF" w:rsidRDefault="00BF4539"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p>
    <w:tbl>
      <w:tblPr>
        <w:tblW w:w="963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6662"/>
        <w:gridCol w:w="2261"/>
        <w:gridCol w:w="7"/>
      </w:tblGrid>
      <w:tr w:rsidR="00BF4539" w:rsidRPr="00634AEF" w14:paraId="1CA84889" w14:textId="77777777" w:rsidTr="00D11247">
        <w:trPr>
          <w:gridAfter w:val="1"/>
          <w:wAfter w:w="7" w:type="dxa"/>
          <w:trHeight w:val="220"/>
          <w:tblHeader/>
        </w:trPr>
        <w:tc>
          <w:tcPr>
            <w:tcW w:w="704" w:type="dxa"/>
            <w:vAlign w:val="center"/>
          </w:tcPr>
          <w:p w14:paraId="29DFE6FD"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lastRenderedPageBreak/>
              <w:t xml:space="preserve">№ </w:t>
            </w:r>
          </w:p>
          <w:p w14:paraId="0DAD532D"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lang w:eastAsia="ru-RU"/>
              </w:rPr>
              <w:t>п/п</w:t>
            </w:r>
          </w:p>
        </w:tc>
        <w:tc>
          <w:tcPr>
            <w:tcW w:w="6662" w:type="dxa"/>
            <w:vAlign w:val="center"/>
          </w:tcPr>
          <w:p w14:paraId="4D5CA1F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634AEF">
              <w:rPr>
                <w:rFonts w:ascii="Times New Roman" w:eastAsia="Calibri" w:hAnsi="Times New Roman" w:cs="Times New Roman"/>
                <w:b/>
                <w:sz w:val="24"/>
                <w:szCs w:val="24"/>
                <w:lang w:eastAsia="ru-RU"/>
              </w:rPr>
              <w:t>Квалификационная категория либо стаж педагогической работы</w:t>
            </w:r>
          </w:p>
        </w:tc>
        <w:tc>
          <w:tcPr>
            <w:tcW w:w="2261" w:type="dxa"/>
            <w:vAlign w:val="center"/>
          </w:tcPr>
          <w:p w14:paraId="75BE588B" w14:textId="77777777" w:rsidR="00BF4539" w:rsidRPr="00634AEF" w:rsidRDefault="00BF4539" w:rsidP="00D11247">
            <w:pPr>
              <w:autoSpaceDE w:val="0"/>
              <w:autoSpaceDN w:val="0"/>
              <w:adjustRightInd w:val="0"/>
              <w:spacing w:after="0" w:line="240" w:lineRule="auto"/>
              <w:ind w:right="80"/>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Повышающий </w:t>
            </w:r>
          </w:p>
          <w:p w14:paraId="2257C834" w14:textId="77777777" w:rsidR="00BF4539" w:rsidRPr="00634AEF" w:rsidRDefault="00BF4539" w:rsidP="00D11247">
            <w:pPr>
              <w:autoSpaceDE w:val="0"/>
              <w:autoSpaceDN w:val="0"/>
              <w:adjustRightInd w:val="0"/>
              <w:spacing w:after="0" w:line="240" w:lineRule="auto"/>
              <w:ind w:right="80"/>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lang w:eastAsia="ru-RU"/>
              </w:rPr>
              <w:t>коэффициент</w:t>
            </w:r>
          </w:p>
        </w:tc>
      </w:tr>
      <w:tr w:rsidR="00BF4539" w:rsidRPr="00634AEF" w14:paraId="464DF393" w14:textId="77777777" w:rsidTr="00D11247">
        <w:trPr>
          <w:gridAfter w:val="1"/>
          <w:wAfter w:w="7" w:type="dxa"/>
          <w:trHeight w:val="220"/>
          <w:tblHeader/>
        </w:trPr>
        <w:tc>
          <w:tcPr>
            <w:tcW w:w="704" w:type="dxa"/>
            <w:vAlign w:val="center"/>
          </w:tcPr>
          <w:p w14:paraId="7EF37AD8"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6662" w:type="dxa"/>
            <w:vAlign w:val="center"/>
          </w:tcPr>
          <w:p w14:paraId="5DBCB0D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lang w:eastAsia="ru-RU"/>
              </w:rPr>
              <w:t>2</w:t>
            </w:r>
          </w:p>
        </w:tc>
        <w:tc>
          <w:tcPr>
            <w:tcW w:w="2261" w:type="dxa"/>
            <w:vAlign w:val="center"/>
          </w:tcPr>
          <w:p w14:paraId="2AD847F9" w14:textId="77777777" w:rsidR="00BF4539" w:rsidRPr="00634AEF" w:rsidRDefault="00BF4539" w:rsidP="00D11247">
            <w:pPr>
              <w:autoSpaceDE w:val="0"/>
              <w:autoSpaceDN w:val="0"/>
              <w:adjustRightInd w:val="0"/>
              <w:spacing w:after="0" w:line="240" w:lineRule="auto"/>
              <w:ind w:right="80"/>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w:t>
            </w:r>
          </w:p>
        </w:tc>
      </w:tr>
      <w:tr w:rsidR="00BF4539" w:rsidRPr="00634AEF" w14:paraId="3AB7CC42" w14:textId="77777777" w:rsidTr="00D11247">
        <w:tblPrEx>
          <w:tblBorders>
            <w:bottom w:val="single" w:sz="4" w:space="0" w:color="auto"/>
          </w:tblBorders>
        </w:tblPrEx>
        <w:trPr>
          <w:trHeight w:val="78"/>
        </w:trPr>
        <w:tc>
          <w:tcPr>
            <w:tcW w:w="704" w:type="dxa"/>
          </w:tcPr>
          <w:p w14:paraId="3786194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6662" w:type="dxa"/>
          </w:tcPr>
          <w:p w14:paraId="2E83BE10"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Первая квалификационная категория</w:t>
            </w:r>
          </w:p>
        </w:tc>
        <w:tc>
          <w:tcPr>
            <w:tcW w:w="2268" w:type="dxa"/>
            <w:gridSpan w:val="2"/>
          </w:tcPr>
          <w:p w14:paraId="0F1F316D"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0,27</w:t>
            </w:r>
          </w:p>
        </w:tc>
      </w:tr>
      <w:tr w:rsidR="00BF4539" w:rsidRPr="00634AEF" w14:paraId="371D83DF" w14:textId="77777777" w:rsidTr="00D11247">
        <w:tblPrEx>
          <w:tblBorders>
            <w:bottom w:val="single" w:sz="4" w:space="0" w:color="auto"/>
          </w:tblBorders>
        </w:tblPrEx>
        <w:trPr>
          <w:trHeight w:val="370"/>
        </w:trPr>
        <w:tc>
          <w:tcPr>
            <w:tcW w:w="704" w:type="dxa"/>
          </w:tcPr>
          <w:p w14:paraId="3823D984"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w:t>
            </w:r>
          </w:p>
        </w:tc>
        <w:tc>
          <w:tcPr>
            <w:tcW w:w="6662" w:type="dxa"/>
          </w:tcPr>
          <w:p w14:paraId="525C791D"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Высшая квалификационная категория</w:t>
            </w:r>
          </w:p>
        </w:tc>
        <w:tc>
          <w:tcPr>
            <w:tcW w:w="2268" w:type="dxa"/>
            <w:gridSpan w:val="2"/>
          </w:tcPr>
          <w:p w14:paraId="409F3769"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0,424</w:t>
            </w:r>
          </w:p>
        </w:tc>
      </w:tr>
      <w:tr w:rsidR="00BF4539" w:rsidRPr="00634AEF" w14:paraId="3A59EDDD" w14:textId="77777777" w:rsidTr="00D11247">
        <w:tblPrEx>
          <w:tblBorders>
            <w:bottom w:val="single" w:sz="4" w:space="0" w:color="auto"/>
          </w:tblBorders>
        </w:tblPrEx>
        <w:trPr>
          <w:trHeight w:val="370"/>
        </w:trPr>
        <w:tc>
          <w:tcPr>
            <w:tcW w:w="704" w:type="dxa"/>
          </w:tcPr>
          <w:p w14:paraId="0258DBD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w:t>
            </w:r>
          </w:p>
        </w:tc>
        <w:tc>
          <w:tcPr>
            <w:tcW w:w="6662" w:type="dxa"/>
          </w:tcPr>
          <w:p w14:paraId="25F70BDE"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от 2 до 5 лет</w:t>
            </w:r>
          </w:p>
        </w:tc>
        <w:tc>
          <w:tcPr>
            <w:tcW w:w="2268" w:type="dxa"/>
            <w:gridSpan w:val="2"/>
          </w:tcPr>
          <w:p w14:paraId="118F1D0B"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0,039</w:t>
            </w:r>
          </w:p>
        </w:tc>
      </w:tr>
      <w:tr w:rsidR="00BF4539" w:rsidRPr="00634AEF" w14:paraId="40F4C292" w14:textId="77777777" w:rsidTr="00D11247">
        <w:tblPrEx>
          <w:tblBorders>
            <w:bottom w:val="single" w:sz="4" w:space="0" w:color="auto"/>
          </w:tblBorders>
        </w:tblPrEx>
        <w:trPr>
          <w:trHeight w:val="370"/>
        </w:trPr>
        <w:tc>
          <w:tcPr>
            <w:tcW w:w="704" w:type="dxa"/>
          </w:tcPr>
          <w:p w14:paraId="2706F9F9"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4</w:t>
            </w:r>
          </w:p>
        </w:tc>
        <w:tc>
          <w:tcPr>
            <w:tcW w:w="6662" w:type="dxa"/>
          </w:tcPr>
          <w:p w14:paraId="51B09242"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от 5 до 10 лет</w:t>
            </w:r>
          </w:p>
        </w:tc>
        <w:tc>
          <w:tcPr>
            <w:tcW w:w="2268" w:type="dxa"/>
            <w:gridSpan w:val="2"/>
          </w:tcPr>
          <w:p w14:paraId="7DE7CEC8"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0,077</w:t>
            </w:r>
          </w:p>
        </w:tc>
      </w:tr>
      <w:tr w:rsidR="00BF4539" w:rsidRPr="00634AEF" w14:paraId="552E0BFE" w14:textId="77777777" w:rsidTr="00D11247">
        <w:tblPrEx>
          <w:tblBorders>
            <w:bottom w:val="single" w:sz="4" w:space="0" w:color="auto"/>
          </w:tblBorders>
        </w:tblPrEx>
        <w:trPr>
          <w:trHeight w:val="370"/>
        </w:trPr>
        <w:tc>
          <w:tcPr>
            <w:tcW w:w="704" w:type="dxa"/>
          </w:tcPr>
          <w:p w14:paraId="08D934E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5</w:t>
            </w:r>
          </w:p>
        </w:tc>
        <w:tc>
          <w:tcPr>
            <w:tcW w:w="6662" w:type="dxa"/>
          </w:tcPr>
          <w:p w14:paraId="0FCE6D6A"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от 10 до 20 лет</w:t>
            </w:r>
          </w:p>
        </w:tc>
        <w:tc>
          <w:tcPr>
            <w:tcW w:w="2268" w:type="dxa"/>
            <w:gridSpan w:val="2"/>
          </w:tcPr>
          <w:p w14:paraId="7D482E88"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0,154</w:t>
            </w:r>
          </w:p>
        </w:tc>
      </w:tr>
      <w:tr w:rsidR="00BF4539" w:rsidRPr="00634AEF" w14:paraId="1492F2DE" w14:textId="77777777" w:rsidTr="00D11247">
        <w:tblPrEx>
          <w:tblBorders>
            <w:bottom w:val="single" w:sz="4" w:space="0" w:color="auto"/>
          </w:tblBorders>
        </w:tblPrEx>
        <w:trPr>
          <w:trHeight w:val="370"/>
        </w:trPr>
        <w:tc>
          <w:tcPr>
            <w:tcW w:w="704" w:type="dxa"/>
          </w:tcPr>
          <w:p w14:paraId="628F016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w:t>
            </w:r>
          </w:p>
        </w:tc>
        <w:tc>
          <w:tcPr>
            <w:tcW w:w="6662" w:type="dxa"/>
          </w:tcPr>
          <w:p w14:paraId="2335254F"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свыше 20 лет</w:t>
            </w:r>
          </w:p>
        </w:tc>
        <w:tc>
          <w:tcPr>
            <w:tcW w:w="2268" w:type="dxa"/>
            <w:gridSpan w:val="2"/>
          </w:tcPr>
          <w:p w14:paraId="48E50238"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0,193</w:t>
            </w:r>
          </w:p>
        </w:tc>
      </w:tr>
    </w:tbl>
    <w:p w14:paraId="647BDDE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7EFDBE8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Выплата за квалификационную категорию осуществляется с даты установления (присвоения) квалификационной категории на основании решения аттестационной комиссии (документа о присвоении квалификационной категории).</w:t>
      </w:r>
    </w:p>
    <w:p w14:paraId="67838E1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Установление (изменение) размеров выплат за стаж непрерывной работы по профилю педагогической работы, выслугу лет при изменении стажа непрерывной работы, педагогической работы, выслугу лет – со дня достижения соответствующего стажа, если документы, подтверждающие стаж, находятся в учреждении, или со дня представления документа о стаже, дающем право на соответствующие выплаты.</w:t>
      </w:r>
    </w:p>
    <w:p w14:paraId="3CF01AF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8.5. Ежемесячная стимулирующая надбавка педагогическим работникам – молодым специалистам, работающим в муниципальных образовательных организациях, устанавливается в размере 3450 рублей пропорционально объему учебной нагрузки, отработанному времени.</w:t>
      </w:r>
    </w:p>
    <w:p w14:paraId="62468E0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Заработная плата без учета указанной надбавки не может быть установлена ниже минимального размера оплаты труда.</w:t>
      </w:r>
    </w:p>
    <w:p w14:paraId="47C393C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14:paraId="350864E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К уважительным причинам пропуска срока трудоустройства для получения ежемесячной стимулирующей надбавки являются:</w:t>
      </w:r>
    </w:p>
    <w:p w14:paraId="1E149DB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временная нетрудоспособность, подтвержденная документально;</w:t>
      </w:r>
    </w:p>
    <w:p w14:paraId="17F2F8C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призыв работника на военную службу по мобилизации или заключение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5F3EC3D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призыв на срочную военную службу или направление на заменяющую ее альтернативную гражданскую службу;</w:t>
      </w:r>
    </w:p>
    <w:p w14:paraId="05EB9E8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обучение в очной аспирантуре, магистратуре сроком не более 3 лет;</w:t>
      </w:r>
    </w:p>
    <w:p w14:paraId="3B2DFE0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отпуск по беременности и родам, отпуск по уходу за ребенком до достижения им возраста 3 лет.</w:t>
      </w:r>
    </w:p>
    <w:p w14:paraId="6E765F7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w:t>
      </w:r>
      <w:r w:rsidRPr="00634AEF">
        <w:rPr>
          <w:rFonts w:ascii="Times New Roman" w:eastAsia="Calibri" w:hAnsi="Times New Roman" w:cs="Times New Roman"/>
          <w:sz w:val="24"/>
          <w:szCs w:val="24"/>
          <w:lang w:eastAsia="ru-RU"/>
        </w:rPr>
        <w:lastRenderedPageBreak/>
        <w:t>гражданской службы, отпуска по беременности и родам, отпуска по уходу за ребенком до достижения им возраста 3 лет.</w:t>
      </w:r>
    </w:p>
    <w:p w14:paraId="4E38BEF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Ежемесячная стимулирующая надбавка выплачивается педагогическим работникам – молодым специалистам, работающим в муниципальных учреждениях образования.</w:t>
      </w:r>
    </w:p>
    <w:p w14:paraId="720374E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Ежемесячная стимулирующая надбавка педагогическим работникам – молодым специалистам устанавливается с даты трудоустройства в течение первых 5 лет непрерывной работы на педагогической должности.</w:t>
      </w:r>
    </w:p>
    <w:p w14:paraId="09A9AED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Статус молодого специалиста, приступившего к работе до 1 января 2024 года, реализуется в течение 5 лет с момента начала реализации статуса молодого специалиста.</w:t>
      </w:r>
    </w:p>
    <w:p w14:paraId="4DA4788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Получение молодым специалистом квалификационной категории или установление повышающего коэффициента за стаж педагогической работы не являются основаниями для снятия ежемесячной стимулирующей надбавки.</w:t>
      </w:r>
    </w:p>
    <w:p w14:paraId="39B1469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5-летний срок действия статуса молодого специалиста не включаются следующие периоды (статус сохраняется, срок действия продлевается):</w:t>
      </w:r>
    </w:p>
    <w:p w14:paraId="60ECC28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75EF821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период срочной военной службы или заменяющей ее альтернативной гражданской службы;</w:t>
      </w:r>
    </w:p>
    <w:p w14:paraId="005DBBE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перерыв в работе продолжительностью не более 3 месяцев после расторжения трудового договора в другой образовательной организации;</w:t>
      </w:r>
    </w:p>
    <w:p w14:paraId="26FDDB1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обучение в очной аспирантуре, магистратуре сроком не более 3 лет;</w:t>
      </w:r>
    </w:p>
    <w:p w14:paraId="73CAE33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отпуск по беременности и родам, отпуск по уходу за ребенком до достижения им возраста 3 лет.</w:t>
      </w:r>
    </w:p>
    <w:p w14:paraId="497B7F6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8.6. Педагогическим работникам, закончившим полный курс обучения по очной (заочной) 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к работе на педагогические должности в муниципальных образовательных организациях Кугарчинского района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 </w:t>
      </w:r>
    </w:p>
    <w:p w14:paraId="21D2BAA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8.7. Работникам за наличие ученой степени устанавливаются следующие повышающие коэффициенты к окладу (ставке заработной платы):</w:t>
      </w:r>
    </w:p>
    <w:p w14:paraId="2C50642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за фактическую нагрузку;</w:t>
      </w:r>
    </w:p>
    <w:p w14:paraId="231EF5D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за фактическую нагрузку.</w:t>
      </w:r>
    </w:p>
    <w:p w14:paraId="75C9685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случае, когда работники одновременно имеют право на установление повышающих коэффициентов, предусмотренных пунктом 8.7 настоящего Положения, по нескольким основаниям, повышающий коэффициент устанавливается по одному из оснований в максимальном размере.</w:t>
      </w:r>
    </w:p>
    <w:p w14:paraId="4AB4661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8.8. Работникам, занимающим штатные должности, ученая степень по которым предусмотрена тарифно-квалификационными требованиями, за исключением должностей, 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14:paraId="05BC3DE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доктора наук – в размере 7000 рублей;</w:t>
      </w:r>
    </w:p>
    <w:p w14:paraId="21A02C8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кандидата наук – в размере 3000 рублей.</w:t>
      </w:r>
    </w:p>
    <w:p w14:paraId="18D7F2F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8.9. Повышающие коэффициенты работникам, имеющим государственные награды (почетные звания) и ведомственные награды, устанавливаются в следующих размерах:</w:t>
      </w:r>
    </w:p>
    <w:p w14:paraId="2F906D4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педагогическим работникам, имеющим почетное звание "Народный учитель", – 0,154 к оплате за фактическую нагрузку;</w:t>
      </w:r>
    </w:p>
    <w:p w14:paraId="52BD398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руководящим работникам и специалистам образовательных организаций, имеющим почетные звания "Заслуженный учитель" и "Заслуженный преподаватель", – 0,077 к оплате за фактическую нагрузку;</w:t>
      </w:r>
    </w:p>
    <w:p w14:paraId="40559A4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руководящим работникам и специалистам образовательных организаций,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 0,077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0,077 к оплате за фактическую нагрузку (объем педагогической  работы);</w:t>
      </w:r>
    </w:p>
    <w:p w14:paraId="2F0BAD1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руководящим работникам и специалистам образовательных организаций,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учреждения – 0,077 к должностному окладу, педагогическим работникам – 0,077 к оплате за фактическую нагрузку (объем педагогической работы);</w:t>
      </w:r>
    </w:p>
    <w:p w14:paraId="6DFD3B4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В случае, когда работники одновременно имеют право на установление повышающих коэффициентов, предусмотренных </w:t>
      </w:r>
      <w:hyperlink w:anchor="P63">
        <w:r w:rsidRPr="00634AEF">
          <w:rPr>
            <w:rFonts w:ascii="Times New Roman" w:eastAsia="Calibri" w:hAnsi="Times New Roman" w:cs="Times New Roman"/>
            <w:sz w:val="24"/>
            <w:szCs w:val="24"/>
            <w:lang w:eastAsia="ru-RU"/>
          </w:rPr>
          <w:t>пунктом  8.9</w:t>
        </w:r>
      </w:hyperlink>
      <w:r w:rsidRPr="00634AEF">
        <w:rPr>
          <w:rFonts w:ascii="Times New Roman" w:eastAsia="Calibri" w:hAnsi="Times New Roman" w:cs="Times New Roman"/>
          <w:sz w:val="24"/>
          <w:szCs w:val="24"/>
          <w:lang w:eastAsia="ru-RU"/>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14:paraId="26D700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8.10. Стимулирующая выплата за работу в сельской местности устанавливается специалистам и руководящим работникам, работающим в муниципальных учреждениях, расположенных в сельских населенных пунктах, в соответствии с законодательством Республики Башкортостан в размере 25% к оплате за фактическую нагрузку.</w:t>
      </w:r>
    </w:p>
    <w:p w14:paraId="214AAB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8.11.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0,116 к минимальной ставке заработной платы, окладу.</w:t>
      </w:r>
    </w:p>
    <w:p w14:paraId="48A085E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8.12. Выплата ежемесячной надбавки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организаций по основному месту работы в организациях, реализующих основную общеобразовательную программу дошкольного образования, а также заведующим одногрупповыми и двухгрупповыми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осуществляется в следующих размерах:</w:t>
      </w:r>
    </w:p>
    <w:p w14:paraId="513E36C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5000 рублей – воспитателям (старшим воспитателям) и иным педагогическим работникам;</w:t>
      </w:r>
    </w:p>
    <w:p w14:paraId="5AC74E4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1000 рублей – младшим воспитателям, помощникам воспитателей;</w:t>
      </w:r>
    </w:p>
    <w:p w14:paraId="2B139EB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1000 рублей – заведующим одногрупповыми и двухгрупповыми дошкольными образовательными организациями.</w:t>
      </w:r>
    </w:p>
    <w:p w14:paraId="2ABBA10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Ежемесячная надбавка работникам муниципальных образовательных организаций, реализующих основную общеобразовательную программу дошкольного образования, выплачивается в:</w:t>
      </w:r>
    </w:p>
    <w:p w14:paraId="7B1E44C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дошкольных образовательных организациях;</w:t>
      </w:r>
    </w:p>
    <w:p w14:paraId="5340F34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общеобразовательных учреждениях, реализующих основную общеобразовательную программу дошкольного образования;</w:t>
      </w:r>
    </w:p>
    <w:p w14:paraId="7DC1261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образовательных организациях для детей дошкольного и младшего школьного возраста.</w:t>
      </w:r>
    </w:p>
    <w:p w14:paraId="75DEDE2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Выплата надбавки заведующим одногрупповыми и двухгрупповыми дошкольными образовательными организациями, не ведущим воспитательскую работу с детьми, не производится.</w:t>
      </w:r>
    </w:p>
    <w:p w14:paraId="01FE499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14:paraId="1359758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При замещении временно отсутствующего работника надбавка выплачивается замещающему работнику за фактически отработанное время.</w:t>
      </w:r>
    </w:p>
    <w:p w14:paraId="69FE8FD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Заработная плата без учета указанной надбавки не может быть установлена ниже минимального размера оплаты труда.</w:t>
      </w:r>
    </w:p>
    <w:p w14:paraId="65E0124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8.13. Стимулирующие выплаты за интенсивность, результаты и качество профессиональной деятельности устанавливаются при достижении работниками значений показателей эффективности профессиональной деятельности.</w:t>
      </w:r>
    </w:p>
    <w:p w14:paraId="60290C7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К данным видам выплат относятся:</w:t>
      </w:r>
    </w:p>
    <w:p w14:paraId="21D0550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стимулирующие выплаты за результативность и качество профессиональной деятельности работников; </w:t>
      </w:r>
    </w:p>
    <w:p w14:paraId="505AA39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персональный повышающий коэффициент;</w:t>
      </w:r>
    </w:p>
    <w:p w14:paraId="4041CA1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премиальные выплаты по итогам работы.</w:t>
      </w:r>
    </w:p>
    <w:p w14:paraId="36F2BB1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Размеры, порядок и условия установления стимулирующих выплат за интенсивность, результаты и качество профессиональной деятельности для всех категорий работников определяются учреждением и устанавливаются с учетом разрабатываемых в учреждении показателей и критериев оценки эффективности профессиональной деятельности работников, позволяющих оценить результативность и качество их работы.</w:t>
      </w:r>
    </w:p>
    <w:p w14:paraId="18FFEF9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Период, за который устанавливается стимулирующая выплата (за месяц, квартал, полугодие, 9 месяцев, год или иной период), конкретизируется в положении учреждения о материальном стимулировании работников. </w:t>
      </w:r>
    </w:p>
    <w:p w14:paraId="2D97615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8.14. </w:t>
      </w:r>
      <w:r w:rsidRPr="00634AEF">
        <w:rPr>
          <w:rFonts w:ascii="Times New Roman" w:eastAsia="Times New Roman" w:hAnsi="Times New Roman" w:cs="Times New Roman"/>
          <w:sz w:val="24"/>
          <w:szCs w:val="24"/>
          <w:lang w:eastAsia="ru-RU"/>
        </w:rPr>
        <w:t xml:space="preserve">Перечень примерных критериев оценки эффективности труда работников </w:t>
      </w:r>
      <w:r w:rsidRPr="00634AEF">
        <w:rPr>
          <w:rFonts w:ascii="Times New Roman" w:eastAsia="Times New Roman" w:hAnsi="Times New Roman" w:cs="Times New Roman"/>
          <w:sz w:val="24"/>
          <w:szCs w:val="24"/>
          <w:lang w:eastAsia="ru-RU"/>
        </w:rPr>
        <w:br/>
        <w:t xml:space="preserve">бюджетных и автономных учреждений образования утверждается </w:t>
      </w:r>
      <w:r w:rsidRPr="00634AEF">
        <w:rPr>
          <w:rFonts w:ascii="Times New Roman" w:eastAsia="Times New Roman" w:hAnsi="Times New Roman" w:cs="Times New Roman"/>
          <w:iCs/>
          <w:sz w:val="24"/>
          <w:szCs w:val="24"/>
          <w:lang w:eastAsia="ru-RU"/>
        </w:rPr>
        <w:t xml:space="preserve">Администрацией </w:t>
      </w:r>
      <w:r w:rsidRPr="00634AEF">
        <w:rPr>
          <w:rFonts w:ascii="Times New Roman" w:eastAsia="Times New Roman" w:hAnsi="Times New Roman" w:cs="Times New Roman"/>
          <w:sz w:val="24"/>
          <w:szCs w:val="24"/>
          <w:lang w:eastAsia="ru-RU"/>
        </w:rPr>
        <w:t>муниципального района Кугарчинский район Республики Башкортостан.</w:t>
      </w:r>
    </w:p>
    <w:p w14:paraId="237D957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или иного представительного органа работников (при наличии экономии фонда оплаты труда).</w:t>
      </w:r>
    </w:p>
    <w:p w14:paraId="23DB56FD" w14:textId="77777777" w:rsidR="00BF4539" w:rsidRPr="00634AEF" w:rsidRDefault="00BF4539" w:rsidP="00BF4539">
      <w:pPr>
        <w:tabs>
          <w:tab w:val="center" w:pos="5244"/>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Персональный повышающий коэффициент работникам (кроме педагогических работников) устанавливается в размере до 3,0. Педагогическим работникам персональный повышающий коэффициент устанавливается в размере до 1,85.</w:t>
      </w:r>
    </w:p>
    <w:p w14:paraId="30A4E534" w14:textId="77777777" w:rsidR="00BF4539" w:rsidRPr="00634AEF" w:rsidRDefault="00BF4539" w:rsidP="00BF4539">
      <w:pPr>
        <w:tabs>
          <w:tab w:val="left" w:pos="3525"/>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40F9C5B2" w14:textId="77777777" w:rsidR="00BF4539" w:rsidRPr="00634AEF" w:rsidRDefault="00BF4539" w:rsidP="00BF4539">
      <w:pPr>
        <w:tabs>
          <w:tab w:val="left" w:pos="3525"/>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34AEF">
        <w:rPr>
          <w:rFonts w:ascii="Times New Roman" w:eastAsia="Times New Roman" w:hAnsi="Times New Roman" w:cs="Times New Roman"/>
          <w:b/>
          <w:color w:val="000000"/>
          <w:sz w:val="24"/>
          <w:szCs w:val="24"/>
          <w:lang w:eastAsia="ru-RU"/>
        </w:rPr>
        <w:t>9. Другие вопросы оплаты труда</w:t>
      </w:r>
    </w:p>
    <w:p w14:paraId="49221448"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9.1. Штатное расписание учреждения ежегодно утверждается руководителем. </w:t>
      </w:r>
    </w:p>
    <w:p w14:paraId="3B70E719"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9.2.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 </w:t>
      </w:r>
    </w:p>
    <w:p w14:paraId="755E74DC" w14:textId="77777777" w:rsidR="00BF4539" w:rsidRPr="00634AEF" w:rsidRDefault="00BF4539" w:rsidP="00BF4539">
      <w:pPr>
        <w:tabs>
          <w:tab w:val="left" w:pos="54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634AEF">
        <w:rPr>
          <w:rFonts w:ascii="Times New Roman" w:eastAsia="Times New Roman" w:hAnsi="Times New Roman" w:cs="Times New Roman"/>
          <w:color w:val="000000"/>
          <w:sz w:val="24"/>
          <w:szCs w:val="24"/>
          <w:lang w:eastAsia="ru-RU"/>
        </w:rPr>
        <w:t>9.3.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организациях и устанавливает объем учебной нагрузки педагогических работников на учебный год.</w:t>
      </w:r>
    </w:p>
    <w:p w14:paraId="43B60067"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14:paraId="383A3939"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14:paraId="2CB21653" w14:textId="77777777" w:rsidR="00BF4539" w:rsidRPr="00634AEF" w:rsidRDefault="00BF4539" w:rsidP="00BF4539">
      <w:pPr>
        <w:widowControl w:val="0"/>
        <w:shd w:val="clear" w:color="auto" w:fill="FFFFFF"/>
        <w:tabs>
          <w:tab w:val="left" w:pos="9498"/>
        </w:tabs>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9.4.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 </w:t>
      </w:r>
    </w:p>
    <w:p w14:paraId="470F4718" w14:textId="77777777" w:rsidR="00BF4539" w:rsidRPr="00634AEF" w:rsidRDefault="00BF4539" w:rsidP="00BF4539">
      <w:pPr>
        <w:widowControl w:val="0"/>
        <w:shd w:val="clear" w:color="auto" w:fill="FFFFFF"/>
        <w:tabs>
          <w:tab w:val="left" w:pos="9498"/>
        </w:tabs>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На заработную плату, рассчитанную по почасовым ставкам, начисляются стимулирующие и компенсационные выплату.</w:t>
      </w:r>
    </w:p>
    <w:p w14:paraId="30272E80"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9.5. Почасовая оплата труда учителей, преподавателей и других педагогических работников образовательных организаций применяется при оплате:</w:t>
      </w:r>
    </w:p>
    <w:p w14:paraId="6A2FA29D"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14:paraId="407E5121"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14:paraId="48FB2EA3"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оплате за 300 часов в год преподавательской работы в другой образовательной организации (в одном или нескольких) сверх учебной нагрузки, выполняемой по совместительству, на основе тарификации;</w:t>
      </w:r>
    </w:p>
    <w:p w14:paraId="67390046"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9.6.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организации, а также участвующих в проведении учебных занятий (при наличии финансовых средств), могут определяться путем умножения коэффициентов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p>
    <w:p w14:paraId="10CC6E33"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9.7. Изменение размеров повышающих коэффициентов к ставкам заработной платы, окладам (должностным окладам) работников учреждений производится при:</w:t>
      </w:r>
    </w:p>
    <w:p w14:paraId="0DAC5C2B"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28589598"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получении образования или восстановлении документов об образовании - со дня представления соответствующего документа;</w:t>
      </w:r>
    </w:p>
    <w:p w14:paraId="696FB5FE"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присвоении квалификационной категории - со дня вынесения решения аттестационной комиссией.</w:t>
      </w:r>
    </w:p>
    <w:p w14:paraId="7DA5BFF0"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5AC1654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9.8. </w:t>
      </w:r>
      <w:r w:rsidRPr="00634AEF">
        <w:rPr>
          <w:rFonts w:ascii="Times New Roman" w:eastAsia="Calibri" w:hAnsi="Times New Roman" w:cs="Times New Roman"/>
          <w:sz w:val="24"/>
          <w:szCs w:val="24"/>
          <w:lang w:eastAsia="ru-RU"/>
        </w:rPr>
        <w:t>Руководителю учреждения и работникам (при наличии экономии фонда оплаты труда) может быть:</w:t>
      </w:r>
    </w:p>
    <w:p w14:paraId="48564D3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а) 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14:paraId="31DE538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б) установлена единовременная выплата по итогам года;</w:t>
      </w:r>
    </w:p>
    <w:p w14:paraId="39378CF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выплачено единовременное поощрение:</w:t>
      </w:r>
    </w:p>
    <w:p w14:paraId="232752D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знаками особого отличия – медалью "Золотая Звезда" и золотой медалью "Герой Труда Российской Федерации" – в размере 100000 рублей;</w:t>
      </w:r>
    </w:p>
    <w:p w14:paraId="36A1F90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14:paraId="7EDAF26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присвоении почетных званий Российской Федерации и награждении знаками отличия Российской Федерации – в размере 30000 рублей;</w:t>
      </w:r>
    </w:p>
    <w:p w14:paraId="309265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Президентом Российской Федерации – в размере 20000 рублей;</w:t>
      </w:r>
    </w:p>
    <w:p w14:paraId="7B4B261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Правительством Российской Федерации – в размере 10000 рублей;</w:t>
      </w:r>
    </w:p>
    <w:p w14:paraId="0D00885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орденами и медалями Республики Башкортостан – в размере 30000 рублей;</w:t>
      </w:r>
    </w:p>
    <w:p w14:paraId="687A1DA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при награждении Почетной грамотой Республики Башкортостан и присвоении почетных званий Республики Башкортостан – в размере 20000 рублей;</w:t>
      </w:r>
    </w:p>
    <w:p w14:paraId="2FCFAF0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Главой Республики Башкортостан – в размере 10000 рублей;</w:t>
      </w:r>
    </w:p>
    <w:p w14:paraId="4D79D3C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Государственным Собранием – Курултаем Республики Башкортостан – в размере 10000 рублей;</w:t>
      </w:r>
    </w:p>
    <w:p w14:paraId="55BED41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Правительством Республики Башкортостан – в размере 10000 рублей;</w:t>
      </w:r>
    </w:p>
    <w:p w14:paraId="14DB127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Министерством просвещения Республики Башкортостан – в размере 2000 рублей;</w:t>
      </w:r>
    </w:p>
    <w:p w14:paraId="335FCA6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г) оказана материальная помощь.</w:t>
      </w:r>
    </w:p>
    <w:p w14:paraId="7CE4983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Работникам учреждения при наличии экономии фонда оплаты труда и предъявлении ими подтверждающих документов может быть оказана материальная помощь в следующих случаях:</w:t>
      </w:r>
    </w:p>
    <w:p w14:paraId="68B0B57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юбилейными датами при достижении возраста 55 лет (женщины), 60, 65 лет – не более 5000 рублей;</w:t>
      </w:r>
    </w:p>
    <w:p w14:paraId="5E2FAD7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бракосочетанием работника по заявлению работника и на основании копии свидетельства о браке – не более 5000 рублей;</w:t>
      </w:r>
    </w:p>
    <w:p w14:paraId="661E906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рождением ребенка – не более 5000 рублей;</w:t>
      </w:r>
    </w:p>
    <w:p w14:paraId="3D95FDD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со смертью супруга (супруги), родителей, детей работника учреждения – не более 5000 рублей;</w:t>
      </w:r>
    </w:p>
    <w:p w14:paraId="3E3896D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продолжительностью периода временной нетрудоспособности свыше одного месяца подряд, а также сложным материальным положением – 5000 рублей не более одного раза в календарном году.</w:t>
      </w:r>
    </w:p>
    <w:p w14:paraId="1C00BA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со смертью работника учреждения по заявлению одного из близких родственников (супругу (супруге), родителям, детям, брату, сестре) или иному лицу, оплачивающему похороны, – не более 7000 рублей.</w:t>
      </w:r>
    </w:p>
    <w:p w14:paraId="62FE055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14:paraId="4620284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14:paraId="5AB6432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оказании материальной помощи руководителю учреждения принимает руководитель МКУ отдела образования МР Кугарчинский район РБ на основании письменного заявления руководителя учреждения не чаще 1 раза в календарном году в размере 1 должностного оклада.</w:t>
      </w:r>
    </w:p>
    <w:p w14:paraId="1D3ADF5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w:t>
      </w:r>
    </w:p>
    <w:p w14:paraId="76972B4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установлении единовременных выплат, единовременных поощрений руководителю учреждения принимает руководитель МКУ Отдел образования МР Кугарчинский район РБ.</w:t>
      </w:r>
    </w:p>
    <w:p w14:paraId="20651E3D" w14:textId="77777777" w:rsidR="00BF4539" w:rsidRPr="00634AEF" w:rsidRDefault="00BF4539" w:rsidP="00BF4539">
      <w:pPr>
        <w:tabs>
          <w:tab w:val="left" w:pos="3525"/>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Материальная помощь и единовременная выплата к профессиональным и общегосударственным праздникам исполняющему обязанности руководителя учреждения (центра) выплачиваются по его основной должности, занимаемой в учреждении.</w:t>
      </w:r>
    </w:p>
    <w:p w14:paraId="6245C7F9" w14:textId="77777777" w:rsidR="00BF4539" w:rsidRPr="00634AEF" w:rsidRDefault="00BF4539" w:rsidP="00BF4539">
      <w:pPr>
        <w:tabs>
          <w:tab w:val="left" w:pos="352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634AEF">
        <w:rPr>
          <w:rFonts w:ascii="Times New Roman" w:eastAsia="Times New Roman" w:hAnsi="Times New Roman" w:cs="Times New Roman"/>
          <w:color w:val="000000"/>
          <w:sz w:val="24"/>
          <w:szCs w:val="24"/>
          <w:lang w:eastAsia="ru-RU"/>
        </w:rPr>
        <w:t>9.9.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14:paraId="2A15960B" w14:textId="77777777" w:rsidR="00BF4539" w:rsidRPr="00634AEF" w:rsidRDefault="00BF4539" w:rsidP="00BF4539">
      <w:pPr>
        <w:autoSpaceDE w:val="0"/>
        <w:autoSpaceDN w:val="0"/>
        <w:adjustRightInd w:val="0"/>
        <w:spacing w:after="0" w:line="240" w:lineRule="auto"/>
        <w:ind w:firstLine="720"/>
        <w:jc w:val="center"/>
        <w:outlineLvl w:val="1"/>
        <w:rPr>
          <w:rFonts w:ascii="Times New Roman" w:eastAsia="Times New Roman" w:hAnsi="Times New Roman" w:cs="Times New Roman"/>
          <w:bCs/>
          <w:iCs/>
          <w:sz w:val="24"/>
          <w:szCs w:val="24"/>
          <w:lang w:eastAsia="ru-RU"/>
        </w:rPr>
      </w:pPr>
    </w:p>
    <w:p w14:paraId="1929DDC5" w14:textId="77777777" w:rsidR="00BF4539" w:rsidRPr="00634AEF" w:rsidRDefault="00BF4539" w:rsidP="00BF4539">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bCs/>
          <w:iCs/>
          <w:sz w:val="24"/>
          <w:szCs w:val="24"/>
          <w:lang w:eastAsia="ru-RU"/>
        </w:rPr>
        <w:t xml:space="preserve">10. </w:t>
      </w:r>
      <w:r w:rsidRPr="00634AEF">
        <w:rPr>
          <w:rFonts w:ascii="Times New Roman" w:eastAsia="Times New Roman" w:hAnsi="Times New Roman" w:cs="Times New Roman"/>
          <w:b/>
          <w:sz w:val="24"/>
          <w:szCs w:val="24"/>
          <w:lang w:eastAsia="ru-RU"/>
        </w:rPr>
        <w:t>Порядок определения уровня образования</w:t>
      </w:r>
    </w:p>
    <w:p w14:paraId="762D83C3"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14:paraId="4B24CEB1"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10.2.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14:paraId="5E1A4A12"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14:paraId="3198725A"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4067AA0E"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14:paraId="63F3C03D"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14:paraId="1922C63E"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10.4. 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14:paraId="661C0972"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10.5. Учителям-логопедам, учителям-дефектологам, логопедам, а также учителям учебных предметов общеобразовательных учреждений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14:paraId="5CA33AD8"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14:paraId="7D1567E7"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окончившим спец факультеты по указанным специальностям и получившим диплом государственного образца о высшем профессиональном образовании.</w:t>
      </w:r>
    </w:p>
    <w:p w14:paraId="393FF74A" w14:textId="77777777" w:rsidR="00BF4539" w:rsidRPr="00634AEF" w:rsidRDefault="00BF4539" w:rsidP="00AB5A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10.6.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w:t>
      </w:r>
      <w:r>
        <w:rPr>
          <w:rFonts w:ascii="Times New Roman" w:eastAsia="Times New Roman" w:hAnsi="Times New Roman" w:cs="Times New Roman"/>
          <w:sz w:val="24"/>
          <w:szCs w:val="24"/>
          <w:lang w:eastAsia="ru-RU"/>
        </w:rPr>
        <w:t xml:space="preserve"> в основу настоящего Положения.</w:t>
      </w:r>
    </w:p>
    <w:p w14:paraId="65FE9AC9" w14:textId="77777777" w:rsidR="00BF4539" w:rsidRPr="00634AEF" w:rsidRDefault="00BF4539" w:rsidP="00BF4539">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11. Порядок определения стажа педагогической работы</w:t>
      </w:r>
    </w:p>
    <w:p w14:paraId="7385071B"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11.1. Основными документами для определения стажа педагогической работы являются трудовая книжка и (или) сведения о трудовой деятельности, предусмотренные статьей 66.1 Трудового кодекса Российской Федерации.</w:t>
      </w:r>
    </w:p>
    <w:p w14:paraId="516E7AD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14:paraId="166B5077"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w:t>
      </w:r>
      <w:r w:rsidRPr="00634AEF">
        <w:rPr>
          <w:rFonts w:ascii="Times New Roman" w:eastAsia="Times New Roman" w:hAnsi="Times New Roman" w:cs="Times New Roman"/>
          <w:sz w:val="24"/>
          <w:szCs w:val="24"/>
          <w:lang w:eastAsia="ru-RU"/>
        </w:rPr>
        <w:lastRenderedPageBreak/>
        <w:t>нотариальном порядке. Свидетели могут подтверждать стаж только за период совместной работы.</w:t>
      </w:r>
    </w:p>
    <w:p w14:paraId="2DFAAE3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14:paraId="04FA2450"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11.2. В стаж педагогической работы засчитывается:</w:t>
      </w:r>
    </w:p>
    <w:p w14:paraId="0B4FCA9C"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педагогическая, руководящая и методическая работа в образовательных и других организациях согласно разделу 14 настоящего Положения;</w:t>
      </w:r>
    </w:p>
    <w:p w14:paraId="0F1C8955"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разделу 13 настоящего Положения.</w:t>
      </w:r>
    </w:p>
    <w:p w14:paraId="54CD405E" w14:textId="77777777" w:rsidR="00BF4539" w:rsidRPr="00AB5A48" w:rsidRDefault="00BF4539" w:rsidP="00AB5A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Под педагогической деятельностью, которая учитывается при применении пункта 2 раздела 13 настоящего Положения, понимается работа в образовательных и других учреждениях, указанных в р</w:t>
      </w:r>
      <w:r w:rsidR="00AB5A48">
        <w:rPr>
          <w:rFonts w:ascii="Times New Roman" w:eastAsia="Times New Roman" w:hAnsi="Times New Roman" w:cs="Times New Roman"/>
          <w:sz w:val="24"/>
          <w:szCs w:val="24"/>
          <w:lang w:eastAsia="ru-RU"/>
        </w:rPr>
        <w:t>азделе 14 настоящего Положения.</w:t>
      </w:r>
    </w:p>
    <w:p w14:paraId="612B42B8"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sz w:val="24"/>
          <w:szCs w:val="24"/>
        </w:rPr>
      </w:pPr>
      <w:r w:rsidRPr="00634AEF">
        <w:rPr>
          <w:rFonts w:ascii="Times New Roman" w:eastAsia="Times New Roman" w:hAnsi="Times New Roman" w:cs="Times New Roman"/>
          <w:b/>
          <w:sz w:val="24"/>
          <w:szCs w:val="24"/>
        </w:rPr>
        <w:t>12.</w:t>
      </w:r>
      <w:r w:rsidRPr="00634AEF">
        <w:rPr>
          <w:rFonts w:ascii="Arial" w:eastAsia="Times New Roman" w:hAnsi="Arial" w:cs="Arial"/>
          <w:sz w:val="20"/>
          <w:szCs w:val="20"/>
        </w:rPr>
        <w:t xml:space="preserve"> </w:t>
      </w:r>
      <w:r w:rsidRPr="00634AEF">
        <w:rPr>
          <w:rFonts w:ascii="Times New Roman" w:eastAsia="Times New Roman" w:hAnsi="Times New Roman" w:cs="Times New Roman"/>
          <w:b/>
          <w:sz w:val="24"/>
          <w:szCs w:val="24"/>
        </w:rPr>
        <w:t xml:space="preserve"> Показатели и порядок отнесения учреждений к группам </w:t>
      </w:r>
      <w:r>
        <w:rPr>
          <w:rFonts w:ascii="Times New Roman" w:eastAsia="Times New Roman" w:hAnsi="Times New Roman" w:cs="Times New Roman"/>
          <w:b/>
          <w:sz w:val="24"/>
          <w:szCs w:val="24"/>
        </w:rPr>
        <w:t xml:space="preserve">по оплате труда руководителей: </w:t>
      </w:r>
    </w:p>
    <w:p w14:paraId="53AB6E40"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12.1. Государственные учреждения профессионального образования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391"/>
        <w:gridCol w:w="5548"/>
      </w:tblGrid>
      <w:tr w:rsidR="00BF4539" w:rsidRPr="00634AEF" w14:paraId="041799A7"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72B16C2E"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hideMark/>
          </w:tcPr>
          <w:p w14:paraId="1B90263C"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Среднегодовое количество обучающихся</w:t>
            </w:r>
          </w:p>
        </w:tc>
      </w:tr>
      <w:tr w:rsidR="00BF4539" w:rsidRPr="00634AEF" w14:paraId="7DB1AF56"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186E4495"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w:t>
            </w:r>
          </w:p>
        </w:tc>
        <w:tc>
          <w:tcPr>
            <w:tcW w:w="1965" w:type="pct"/>
            <w:tcBorders>
              <w:top w:val="single" w:sz="6" w:space="0" w:color="000000"/>
              <w:left w:val="single" w:sz="6" w:space="0" w:color="000000"/>
              <w:bottom w:val="single" w:sz="6" w:space="0" w:color="000000"/>
              <w:right w:val="single" w:sz="6" w:space="0" w:color="000000"/>
            </w:tcBorders>
            <w:hideMark/>
          </w:tcPr>
          <w:p w14:paraId="5949C259"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601 и более</w:t>
            </w:r>
          </w:p>
        </w:tc>
      </w:tr>
      <w:tr w:rsidR="00BF4539" w:rsidRPr="00634AEF" w14:paraId="4D706C52"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4A082BC"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w:t>
            </w:r>
          </w:p>
        </w:tc>
        <w:tc>
          <w:tcPr>
            <w:tcW w:w="1965" w:type="pct"/>
            <w:tcBorders>
              <w:top w:val="single" w:sz="6" w:space="0" w:color="000000"/>
              <w:left w:val="single" w:sz="6" w:space="0" w:color="000000"/>
              <w:bottom w:val="single" w:sz="6" w:space="0" w:color="000000"/>
              <w:right w:val="single" w:sz="6" w:space="0" w:color="000000"/>
            </w:tcBorders>
            <w:hideMark/>
          </w:tcPr>
          <w:p w14:paraId="3CC42FF4"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451 до 600</w:t>
            </w:r>
          </w:p>
        </w:tc>
      </w:tr>
      <w:tr w:rsidR="00BF4539" w:rsidRPr="00634AEF" w14:paraId="78850891"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6CF866F8"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III</w:t>
            </w:r>
          </w:p>
        </w:tc>
        <w:tc>
          <w:tcPr>
            <w:tcW w:w="1965" w:type="pct"/>
            <w:tcBorders>
              <w:top w:val="single" w:sz="6" w:space="0" w:color="000000"/>
              <w:left w:val="single" w:sz="6" w:space="0" w:color="000000"/>
              <w:bottom w:val="single" w:sz="6" w:space="0" w:color="000000"/>
              <w:right w:val="single" w:sz="6" w:space="0" w:color="000000"/>
            </w:tcBorders>
            <w:hideMark/>
          </w:tcPr>
          <w:p w14:paraId="1093287D"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301 до 450</w:t>
            </w:r>
          </w:p>
        </w:tc>
      </w:tr>
      <w:tr w:rsidR="00BF4539" w:rsidRPr="00634AEF" w14:paraId="3D2015A1"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2A6959E"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IV</w:t>
            </w:r>
          </w:p>
        </w:tc>
        <w:tc>
          <w:tcPr>
            <w:tcW w:w="1965" w:type="pct"/>
            <w:tcBorders>
              <w:top w:val="single" w:sz="6" w:space="0" w:color="000000"/>
              <w:left w:val="single" w:sz="6" w:space="0" w:color="000000"/>
              <w:bottom w:val="single" w:sz="6" w:space="0" w:color="000000"/>
              <w:right w:val="single" w:sz="6" w:space="0" w:color="000000"/>
            </w:tcBorders>
            <w:hideMark/>
          </w:tcPr>
          <w:p w14:paraId="6BC69A73"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 300</w:t>
            </w:r>
          </w:p>
        </w:tc>
      </w:tr>
    </w:tbl>
    <w:p w14:paraId="12EA920A"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12.3. Государственные образовательные организации (коррекционные школы-интернаты и детский сады)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391"/>
        <w:gridCol w:w="5548"/>
      </w:tblGrid>
      <w:tr w:rsidR="00BF4539" w:rsidRPr="00634AEF" w14:paraId="5B610B19"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4BF14739"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hideMark/>
          </w:tcPr>
          <w:p w14:paraId="02463B64"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Среднегодовое количество обучающихся, воспитанников</w:t>
            </w:r>
          </w:p>
        </w:tc>
      </w:tr>
      <w:tr w:rsidR="00BF4539" w:rsidRPr="00634AEF" w14:paraId="2AF9D898"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34F39886"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w:t>
            </w:r>
          </w:p>
        </w:tc>
        <w:tc>
          <w:tcPr>
            <w:tcW w:w="1965" w:type="pct"/>
            <w:tcBorders>
              <w:top w:val="single" w:sz="6" w:space="0" w:color="000000"/>
              <w:left w:val="single" w:sz="6" w:space="0" w:color="000000"/>
              <w:bottom w:val="single" w:sz="6" w:space="0" w:color="000000"/>
              <w:right w:val="single" w:sz="6" w:space="0" w:color="000000"/>
            </w:tcBorders>
            <w:hideMark/>
          </w:tcPr>
          <w:p w14:paraId="002F2061"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121 и более</w:t>
            </w:r>
          </w:p>
        </w:tc>
      </w:tr>
      <w:tr w:rsidR="00BF4539" w:rsidRPr="00634AEF" w14:paraId="2D152F31"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4DF71144"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w:t>
            </w:r>
          </w:p>
        </w:tc>
        <w:tc>
          <w:tcPr>
            <w:tcW w:w="1965" w:type="pct"/>
            <w:tcBorders>
              <w:top w:val="single" w:sz="6" w:space="0" w:color="000000"/>
              <w:left w:val="single" w:sz="6" w:space="0" w:color="000000"/>
              <w:bottom w:val="single" w:sz="6" w:space="0" w:color="000000"/>
              <w:right w:val="single" w:sz="6" w:space="0" w:color="000000"/>
            </w:tcBorders>
            <w:hideMark/>
          </w:tcPr>
          <w:p w14:paraId="1A5E41F6"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81 до 120</w:t>
            </w:r>
          </w:p>
        </w:tc>
      </w:tr>
      <w:tr w:rsidR="00BF4539" w:rsidRPr="00634AEF" w14:paraId="67CD8477"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0C046D1"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III</w:t>
            </w:r>
          </w:p>
        </w:tc>
        <w:tc>
          <w:tcPr>
            <w:tcW w:w="1965" w:type="pct"/>
            <w:tcBorders>
              <w:top w:val="single" w:sz="6" w:space="0" w:color="000000"/>
              <w:left w:val="single" w:sz="6" w:space="0" w:color="000000"/>
              <w:bottom w:val="single" w:sz="6" w:space="0" w:color="000000"/>
              <w:right w:val="single" w:sz="6" w:space="0" w:color="000000"/>
            </w:tcBorders>
            <w:hideMark/>
          </w:tcPr>
          <w:p w14:paraId="0B697581"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41 до 80</w:t>
            </w:r>
          </w:p>
        </w:tc>
      </w:tr>
      <w:tr w:rsidR="00BF4539" w:rsidRPr="00634AEF" w14:paraId="60D1851E"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525FC8AF"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IV</w:t>
            </w:r>
          </w:p>
        </w:tc>
        <w:tc>
          <w:tcPr>
            <w:tcW w:w="1965" w:type="pct"/>
            <w:tcBorders>
              <w:top w:val="single" w:sz="6" w:space="0" w:color="000000"/>
              <w:left w:val="single" w:sz="6" w:space="0" w:color="000000"/>
              <w:bottom w:val="single" w:sz="6" w:space="0" w:color="000000"/>
              <w:right w:val="single" w:sz="6" w:space="0" w:color="000000"/>
            </w:tcBorders>
            <w:hideMark/>
          </w:tcPr>
          <w:p w14:paraId="3FA2BA4A"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 40</w:t>
            </w:r>
          </w:p>
        </w:tc>
      </w:tr>
    </w:tbl>
    <w:p w14:paraId="60ECC0BD"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12.4. Государственные образовательные организации (коррекционные школы)</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391"/>
        <w:gridCol w:w="5548"/>
      </w:tblGrid>
      <w:tr w:rsidR="00BF4539" w:rsidRPr="00634AEF" w14:paraId="56B3628A"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75AB01A0"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hideMark/>
          </w:tcPr>
          <w:p w14:paraId="3C6A57B4"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Среднегодовое количество обучающихся</w:t>
            </w:r>
          </w:p>
        </w:tc>
      </w:tr>
      <w:tr w:rsidR="00BF4539" w:rsidRPr="00634AEF" w14:paraId="51EC9B1F"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3AD83348"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w:t>
            </w:r>
          </w:p>
        </w:tc>
        <w:tc>
          <w:tcPr>
            <w:tcW w:w="1965" w:type="pct"/>
            <w:tcBorders>
              <w:top w:val="single" w:sz="6" w:space="0" w:color="000000"/>
              <w:left w:val="single" w:sz="6" w:space="0" w:color="000000"/>
              <w:bottom w:val="single" w:sz="6" w:space="0" w:color="000000"/>
              <w:right w:val="single" w:sz="6" w:space="0" w:color="000000"/>
            </w:tcBorders>
            <w:hideMark/>
          </w:tcPr>
          <w:p w14:paraId="13342142"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207 и более</w:t>
            </w:r>
          </w:p>
        </w:tc>
      </w:tr>
      <w:tr w:rsidR="00BF4539" w:rsidRPr="00634AEF" w14:paraId="34EAA410"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7D07CC4D"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w:t>
            </w:r>
          </w:p>
        </w:tc>
        <w:tc>
          <w:tcPr>
            <w:tcW w:w="1965" w:type="pct"/>
            <w:tcBorders>
              <w:top w:val="single" w:sz="6" w:space="0" w:color="000000"/>
              <w:left w:val="single" w:sz="6" w:space="0" w:color="000000"/>
              <w:bottom w:val="single" w:sz="6" w:space="0" w:color="000000"/>
              <w:right w:val="single" w:sz="6" w:space="0" w:color="000000"/>
            </w:tcBorders>
            <w:hideMark/>
          </w:tcPr>
          <w:p w14:paraId="2F359039"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134 до 206</w:t>
            </w:r>
          </w:p>
        </w:tc>
      </w:tr>
      <w:tr w:rsidR="00BF4539" w:rsidRPr="00634AEF" w14:paraId="459F35BA"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8A4CCFC"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III</w:t>
            </w:r>
          </w:p>
        </w:tc>
        <w:tc>
          <w:tcPr>
            <w:tcW w:w="1965" w:type="pct"/>
            <w:tcBorders>
              <w:top w:val="single" w:sz="6" w:space="0" w:color="000000"/>
              <w:left w:val="single" w:sz="6" w:space="0" w:color="000000"/>
              <w:bottom w:val="single" w:sz="6" w:space="0" w:color="000000"/>
              <w:right w:val="single" w:sz="6" w:space="0" w:color="000000"/>
            </w:tcBorders>
            <w:hideMark/>
          </w:tcPr>
          <w:p w14:paraId="5558AAD9"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86 до 133</w:t>
            </w:r>
          </w:p>
        </w:tc>
      </w:tr>
      <w:tr w:rsidR="00BF4539" w:rsidRPr="00634AEF" w14:paraId="205747F0"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07DCF3D2"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IV</w:t>
            </w:r>
          </w:p>
        </w:tc>
        <w:tc>
          <w:tcPr>
            <w:tcW w:w="1965" w:type="pct"/>
            <w:tcBorders>
              <w:top w:val="single" w:sz="6" w:space="0" w:color="000000"/>
              <w:left w:val="single" w:sz="6" w:space="0" w:color="000000"/>
              <w:bottom w:val="single" w:sz="6" w:space="0" w:color="000000"/>
              <w:right w:val="single" w:sz="6" w:space="0" w:color="000000"/>
            </w:tcBorders>
            <w:hideMark/>
          </w:tcPr>
          <w:p w14:paraId="42826B32"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 85</w:t>
            </w:r>
          </w:p>
        </w:tc>
      </w:tr>
    </w:tbl>
    <w:p w14:paraId="4F6F95CF"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12.5.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14:paraId="06D2F4F4" w14:textId="77777777" w:rsidR="00BF4539" w:rsidRPr="00634AEF" w:rsidRDefault="00BF4539" w:rsidP="00BF4539">
      <w:pPr>
        <w:spacing w:before="100" w:beforeAutospacing="1" w:after="0" w:line="240" w:lineRule="auto"/>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12.6. Отдел образования</w:t>
      </w:r>
      <w:r>
        <w:rPr>
          <w:rFonts w:ascii="Times New Roman" w:eastAsia="Times New Roman" w:hAnsi="Times New Roman" w:cs="Times New Roman"/>
          <w:sz w:val="24"/>
          <w:szCs w:val="24"/>
          <w:lang w:eastAsia="ru-RU"/>
        </w:rPr>
        <w:t xml:space="preserve"> Администрации</w:t>
      </w:r>
      <w:r w:rsidRPr="00634AEF">
        <w:rPr>
          <w:rFonts w:ascii="Times New Roman" w:eastAsia="Times New Roman" w:hAnsi="Times New Roman" w:cs="Times New Roman"/>
          <w:sz w:val="24"/>
          <w:szCs w:val="24"/>
          <w:lang w:eastAsia="ru-RU"/>
        </w:rPr>
        <w:t xml:space="preserve"> муниципального района Кугарчинский район РБ, устанавливает объемные показатели по муниципальным учреждения образования, не являющимися образовательными учреждениями информационно-прокатные центры, хозяйственные конторы, центры педагогической информации и др, для отнесения их к одной из следующих четырех групп по оплате труда руководителей в зависимости от количества обслуживаемых учреждений</w:t>
      </w:r>
      <w:r w:rsidR="00B43123">
        <w:rPr>
          <w:rFonts w:ascii="Times New Roman" w:eastAsia="Times New Roman" w:hAnsi="Times New Roman" w:cs="Times New Roman"/>
          <w:sz w:val="24"/>
          <w:szCs w:val="24"/>
          <w:lang w:eastAsia="ru-RU"/>
        </w:rPr>
        <w:t>:</w:t>
      </w:r>
    </w:p>
    <w:p w14:paraId="660BE471"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до 30 обслуживаемых учреждений- </w:t>
      </w:r>
      <w:r w:rsidRPr="00634AEF">
        <w:rPr>
          <w:rFonts w:ascii="Times New Roman" w:eastAsia="Times New Roman" w:hAnsi="Times New Roman" w:cs="Times New Roman"/>
          <w:sz w:val="24"/>
          <w:szCs w:val="24"/>
          <w:lang w:val="en-US" w:eastAsia="ru-RU"/>
        </w:rPr>
        <w:t>IV</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7147BEE8"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r w:rsidRPr="00634AEF">
        <w:rPr>
          <w:rFonts w:ascii="Times New Roman" w:eastAsia="Times New Roman" w:hAnsi="Times New Roman" w:cs="Times New Roman"/>
          <w:sz w:val="24"/>
          <w:szCs w:val="24"/>
          <w:lang w:eastAsia="ru-RU"/>
        </w:rPr>
        <w:t>31 до 70 обслуживаемых учреждений -</w:t>
      </w:r>
      <w:r w:rsidRPr="00634AEF">
        <w:rPr>
          <w:rFonts w:ascii="Times New Roman" w:eastAsia="Times New Roman" w:hAnsi="Times New Roman" w:cs="Times New Roman"/>
          <w:sz w:val="24"/>
          <w:szCs w:val="24"/>
          <w:lang w:val="en-US" w:eastAsia="ru-RU"/>
        </w:rPr>
        <w:t>III</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6873ADC9"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от 71 до 100 обслуживаемых учреждений-</w:t>
      </w:r>
      <w:r w:rsidRPr="00634AEF">
        <w:rPr>
          <w:rFonts w:ascii="Times New Roman" w:eastAsia="Times New Roman" w:hAnsi="Times New Roman" w:cs="Times New Roman"/>
          <w:sz w:val="24"/>
          <w:szCs w:val="24"/>
          <w:lang w:val="en-US" w:eastAsia="ru-RU"/>
        </w:rPr>
        <w:t>II</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38DEDA40"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от 101 и выше обслуживаемых учреждений-</w:t>
      </w:r>
      <w:r w:rsidRPr="00634AEF">
        <w:rPr>
          <w:rFonts w:ascii="Times New Roman" w:eastAsia="Times New Roman" w:hAnsi="Times New Roman" w:cs="Times New Roman"/>
          <w:sz w:val="24"/>
          <w:szCs w:val="24"/>
          <w:lang w:val="en-US" w:eastAsia="ru-RU"/>
        </w:rPr>
        <w:t>I</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5867A81C" w14:textId="77777777" w:rsidR="00BF4539" w:rsidRPr="00634AEF" w:rsidRDefault="00BF4539" w:rsidP="00BF453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12.10. Отдел образования Администрации муниципального района Кугарчинский район РБ рассчитывается в зависимости от количества обслуживаемых образовательных учреждений. </w:t>
      </w:r>
    </w:p>
    <w:p w14:paraId="1BA9125D" w14:textId="77777777" w:rsidR="00BF4539" w:rsidRPr="00634AEF" w:rsidRDefault="00BF4539" w:rsidP="00BF4539">
      <w:pPr>
        <w:widowControl w:val="0"/>
        <w:autoSpaceDE w:val="0"/>
        <w:autoSpaceDN w:val="0"/>
        <w:spacing w:after="0" w:line="240" w:lineRule="auto"/>
        <w:jc w:val="both"/>
        <w:rPr>
          <w:rFonts w:ascii="Times New Roman" w:eastAsia="Times New Roman" w:hAnsi="Times New Roman" w:cs="Times New Roman"/>
          <w:b/>
          <w:bCs/>
          <w:sz w:val="24"/>
          <w:szCs w:val="24"/>
          <w:lang w:eastAsia="ru-RU"/>
        </w:rPr>
      </w:pPr>
      <w:r w:rsidRPr="00634AEF">
        <w:rPr>
          <w:rFonts w:ascii="Times New Roman" w:eastAsia="Times New Roman" w:hAnsi="Times New Roman" w:cs="Times New Roman"/>
          <w:b/>
          <w:bCs/>
          <w:sz w:val="24"/>
          <w:szCs w:val="24"/>
          <w:lang w:eastAsia="ru-RU"/>
        </w:rPr>
        <w:t>Приложение: Объемные показатели деятельности образовательных учреждений и порядок отнесения их к группам по оплате труда руководителей ,подведомственных отделу образования  муниципального района Кугарчинский район РБ.</w:t>
      </w:r>
    </w:p>
    <w:p w14:paraId="40324B9B" w14:textId="77777777" w:rsidR="00BF4539" w:rsidRPr="00634AEF" w:rsidRDefault="00BF4539" w:rsidP="00BF4539">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5000" w:type="pct"/>
        <w:tblCellMar>
          <w:left w:w="70" w:type="dxa"/>
          <w:right w:w="70" w:type="dxa"/>
        </w:tblCellMar>
        <w:tblLook w:val="0000" w:firstRow="0" w:lastRow="0" w:firstColumn="0" w:lastColumn="0" w:noHBand="0" w:noVBand="0"/>
      </w:tblPr>
      <w:tblGrid>
        <w:gridCol w:w="599"/>
        <w:gridCol w:w="4179"/>
        <w:gridCol w:w="3350"/>
        <w:gridCol w:w="1651"/>
      </w:tblGrid>
      <w:tr w:rsidR="00BF4539" w:rsidRPr="00634AEF" w14:paraId="08120F6D" w14:textId="77777777" w:rsidTr="00D11247">
        <w:trPr>
          <w:trHeight w:val="20"/>
        </w:trPr>
        <w:tc>
          <w:tcPr>
            <w:tcW w:w="306" w:type="pct"/>
            <w:tcBorders>
              <w:top w:val="single" w:sz="6" w:space="0" w:color="auto"/>
              <w:left w:val="single" w:sz="6" w:space="0" w:color="auto"/>
              <w:bottom w:val="single" w:sz="6" w:space="0" w:color="auto"/>
              <w:right w:val="single" w:sz="6" w:space="0" w:color="auto"/>
            </w:tcBorders>
            <w:vAlign w:val="center"/>
          </w:tcPr>
          <w:p w14:paraId="648B60A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207133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 </w:t>
            </w:r>
            <w:r w:rsidRPr="00634AEF">
              <w:rPr>
                <w:rFonts w:ascii="Times New Roman" w:eastAsia="Times New Roman" w:hAnsi="Times New Roman" w:cs="Times New Roman"/>
                <w:b/>
                <w:sz w:val="24"/>
                <w:szCs w:val="24"/>
                <w:lang w:eastAsia="ru-RU"/>
              </w:rPr>
              <w:br/>
              <w:t>п/п</w:t>
            </w:r>
          </w:p>
        </w:tc>
        <w:tc>
          <w:tcPr>
            <w:tcW w:w="2136" w:type="pct"/>
            <w:tcBorders>
              <w:top w:val="single" w:sz="6" w:space="0" w:color="auto"/>
              <w:left w:val="single" w:sz="6" w:space="0" w:color="auto"/>
              <w:bottom w:val="single" w:sz="6" w:space="0" w:color="auto"/>
              <w:right w:val="single" w:sz="6" w:space="0" w:color="auto"/>
            </w:tcBorders>
            <w:vAlign w:val="center"/>
          </w:tcPr>
          <w:p w14:paraId="7478580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Наименование объемного показателя</w:t>
            </w:r>
          </w:p>
        </w:tc>
        <w:tc>
          <w:tcPr>
            <w:tcW w:w="1713" w:type="pct"/>
            <w:tcBorders>
              <w:top w:val="single" w:sz="6" w:space="0" w:color="auto"/>
              <w:left w:val="single" w:sz="6" w:space="0" w:color="auto"/>
              <w:bottom w:val="single" w:sz="6" w:space="0" w:color="auto"/>
              <w:right w:val="single" w:sz="6" w:space="0" w:color="auto"/>
            </w:tcBorders>
            <w:vAlign w:val="center"/>
          </w:tcPr>
          <w:p w14:paraId="47D5EFD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Условия расчета</w:t>
            </w:r>
          </w:p>
        </w:tc>
        <w:tc>
          <w:tcPr>
            <w:tcW w:w="844" w:type="pct"/>
            <w:tcBorders>
              <w:top w:val="single" w:sz="6" w:space="0" w:color="auto"/>
              <w:left w:val="single" w:sz="6" w:space="0" w:color="auto"/>
              <w:bottom w:val="single" w:sz="6" w:space="0" w:color="auto"/>
              <w:right w:val="single" w:sz="6" w:space="0" w:color="auto"/>
            </w:tcBorders>
            <w:vAlign w:val="center"/>
          </w:tcPr>
          <w:p w14:paraId="755EE92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522E25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Количество </w:t>
            </w:r>
            <w:r w:rsidRPr="00634AEF">
              <w:rPr>
                <w:rFonts w:ascii="Times New Roman" w:eastAsia="Times New Roman" w:hAnsi="Times New Roman" w:cs="Times New Roman"/>
                <w:b/>
                <w:sz w:val="24"/>
                <w:szCs w:val="24"/>
                <w:lang w:eastAsia="ru-RU"/>
              </w:rPr>
              <w:br/>
              <w:t>баллов</w:t>
            </w:r>
          </w:p>
          <w:p w14:paraId="365222E9"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BF4539" w:rsidRPr="00634AEF" w14:paraId="0082B5C3" w14:textId="77777777" w:rsidTr="00D11247">
        <w:trPr>
          <w:trHeight w:val="20"/>
        </w:trPr>
        <w:tc>
          <w:tcPr>
            <w:tcW w:w="306" w:type="pct"/>
            <w:tcBorders>
              <w:top w:val="single" w:sz="6" w:space="0" w:color="auto"/>
              <w:left w:val="single" w:sz="6" w:space="0" w:color="auto"/>
              <w:bottom w:val="single" w:sz="6" w:space="0" w:color="auto"/>
              <w:right w:val="single" w:sz="6" w:space="0" w:color="auto"/>
            </w:tcBorders>
          </w:tcPr>
          <w:p w14:paraId="37E686B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136" w:type="pct"/>
            <w:tcBorders>
              <w:top w:val="single" w:sz="6" w:space="0" w:color="auto"/>
              <w:left w:val="single" w:sz="6" w:space="0" w:color="auto"/>
              <w:bottom w:val="single" w:sz="6" w:space="0" w:color="auto"/>
              <w:right w:val="single" w:sz="6" w:space="0" w:color="auto"/>
            </w:tcBorders>
          </w:tcPr>
          <w:p w14:paraId="21CAE436"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713" w:type="pct"/>
            <w:tcBorders>
              <w:top w:val="single" w:sz="6" w:space="0" w:color="auto"/>
              <w:left w:val="single" w:sz="6" w:space="0" w:color="auto"/>
              <w:bottom w:val="single" w:sz="6" w:space="0" w:color="auto"/>
              <w:right w:val="single" w:sz="6" w:space="0" w:color="auto"/>
            </w:tcBorders>
          </w:tcPr>
          <w:p w14:paraId="7FA1BB4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844" w:type="pct"/>
            <w:tcBorders>
              <w:top w:val="single" w:sz="6" w:space="0" w:color="auto"/>
              <w:left w:val="single" w:sz="6" w:space="0" w:color="auto"/>
              <w:bottom w:val="single" w:sz="6" w:space="0" w:color="auto"/>
              <w:right w:val="single" w:sz="6" w:space="0" w:color="auto"/>
            </w:tcBorders>
          </w:tcPr>
          <w:p w14:paraId="7A99FCC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r>
      <w:tr w:rsidR="00BF4539" w:rsidRPr="00634AEF" w14:paraId="137E5AC3" w14:textId="77777777" w:rsidTr="00D11247">
        <w:trPr>
          <w:trHeight w:val="20"/>
        </w:trPr>
        <w:tc>
          <w:tcPr>
            <w:tcW w:w="306" w:type="pct"/>
            <w:tcBorders>
              <w:top w:val="single" w:sz="6" w:space="0" w:color="auto"/>
              <w:left w:val="single" w:sz="6" w:space="0" w:color="auto"/>
              <w:bottom w:val="single" w:sz="6" w:space="0" w:color="auto"/>
              <w:right w:val="single" w:sz="6" w:space="0" w:color="auto"/>
            </w:tcBorders>
          </w:tcPr>
          <w:p w14:paraId="3183A320"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p w14:paraId="2215DFB0"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p>
          <w:p w14:paraId="3C3338D8"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p>
          <w:p w14:paraId="141886C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6" w:type="pct"/>
            <w:tcBorders>
              <w:top w:val="single" w:sz="6" w:space="0" w:color="auto"/>
              <w:left w:val="single" w:sz="6" w:space="0" w:color="auto"/>
              <w:bottom w:val="single" w:sz="6" w:space="0" w:color="auto"/>
              <w:right w:val="single" w:sz="6" w:space="0" w:color="auto"/>
            </w:tcBorders>
          </w:tcPr>
          <w:p w14:paraId="0BF678D3"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Количество обучающихся (воспитанников) в учреждениях</w:t>
            </w:r>
          </w:p>
        </w:tc>
        <w:tc>
          <w:tcPr>
            <w:tcW w:w="1713" w:type="pct"/>
            <w:tcBorders>
              <w:top w:val="single" w:sz="6" w:space="0" w:color="auto"/>
              <w:left w:val="single" w:sz="6" w:space="0" w:color="auto"/>
              <w:bottom w:val="single" w:sz="6" w:space="0" w:color="auto"/>
              <w:right w:val="single" w:sz="6" w:space="0" w:color="auto"/>
            </w:tcBorders>
          </w:tcPr>
          <w:p w14:paraId="098600E9"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из расчета за каждого обучающегося (воспитанника)</w:t>
            </w:r>
          </w:p>
        </w:tc>
        <w:tc>
          <w:tcPr>
            <w:tcW w:w="844" w:type="pct"/>
            <w:tcBorders>
              <w:top w:val="single" w:sz="6" w:space="0" w:color="auto"/>
              <w:left w:val="single" w:sz="6" w:space="0" w:color="auto"/>
              <w:bottom w:val="single" w:sz="6" w:space="0" w:color="auto"/>
              <w:right w:val="single" w:sz="6" w:space="0" w:color="auto"/>
            </w:tcBorders>
          </w:tcPr>
          <w:p w14:paraId="74DD9E5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0,3</w:t>
            </w:r>
          </w:p>
          <w:p w14:paraId="75107C8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86D3F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539" w:rsidRPr="00634AEF" w14:paraId="0542C1C2" w14:textId="77777777" w:rsidTr="00D11247">
        <w:trPr>
          <w:trHeight w:val="20"/>
        </w:trPr>
        <w:tc>
          <w:tcPr>
            <w:tcW w:w="306" w:type="pct"/>
            <w:tcBorders>
              <w:top w:val="single" w:sz="6" w:space="0" w:color="auto"/>
              <w:left w:val="single" w:sz="6" w:space="0" w:color="auto"/>
              <w:bottom w:val="single" w:sz="4" w:space="0" w:color="auto"/>
              <w:right w:val="single" w:sz="6" w:space="0" w:color="auto"/>
            </w:tcBorders>
          </w:tcPr>
          <w:p w14:paraId="716CAEDF"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2. </w:t>
            </w:r>
          </w:p>
        </w:tc>
        <w:tc>
          <w:tcPr>
            <w:tcW w:w="2136" w:type="pct"/>
            <w:tcBorders>
              <w:top w:val="single" w:sz="6" w:space="0" w:color="auto"/>
              <w:left w:val="single" w:sz="6" w:space="0" w:color="auto"/>
              <w:bottom w:val="single" w:sz="4" w:space="0" w:color="auto"/>
              <w:right w:val="single" w:sz="6" w:space="0" w:color="auto"/>
            </w:tcBorders>
          </w:tcPr>
          <w:p w14:paraId="717D9E84"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Количество групп в дошкольных учреждениях</w:t>
            </w:r>
          </w:p>
        </w:tc>
        <w:tc>
          <w:tcPr>
            <w:tcW w:w="1713" w:type="pct"/>
            <w:tcBorders>
              <w:top w:val="single" w:sz="6" w:space="0" w:color="auto"/>
              <w:left w:val="single" w:sz="6" w:space="0" w:color="auto"/>
              <w:bottom w:val="single" w:sz="4" w:space="0" w:color="auto"/>
              <w:right w:val="single" w:sz="6" w:space="0" w:color="auto"/>
            </w:tcBorders>
          </w:tcPr>
          <w:p w14:paraId="7B371161"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 группу</w:t>
            </w:r>
          </w:p>
          <w:p w14:paraId="0AA2B7F1"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44" w:type="pct"/>
            <w:tcBorders>
              <w:top w:val="single" w:sz="6" w:space="0" w:color="auto"/>
              <w:left w:val="single" w:sz="6" w:space="0" w:color="auto"/>
              <w:bottom w:val="single" w:sz="4" w:space="0" w:color="auto"/>
              <w:right w:val="single" w:sz="6" w:space="0" w:color="auto"/>
            </w:tcBorders>
          </w:tcPr>
          <w:p w14:paraId="1F775C37"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w:t>
            </w:r>
          </w:p>
          <w:p w14:paraId="41195E48"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539" w:rsidRPr="00634AEF" w14:paraId="4AAF9C5D" w14:textId="77777777" w:rsidTr="00D11247">
        <w:trPr>
          <w:trHeight w:val="20"/>
        </w:trPr>
        <w:tc>
          <w:tcPr>
            <w:tcW w:w="306" w:type="pct"/>
            <w:tcBorders>
              <w:top w:val="single" w:sz="6" w:space="0" w:color="auto"/>
              <w:left w:val="single" w:sz="6" w:space="0" w:color="auto"/>
              <w:bottom w:val="single" w:sz="4" w:space="0" w:color="auto"/>
              <w:right w:val="single" w:sz="6" w:space="0" w:color="auto"/>
            </w:tcBorders>
          </w:tcPr>
          <w:p w14:paraId="6D0FDB88"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2136" w:type="pct"/>
            <w:tcBorders>
              <w:top w:val="single" w:sz="6" w:space="0" w:color="auto"/>
              <w:left w:val="single" w:sz="6" w:space="0" w:color="auto"/>
              <w:bottom w:val="single" w:sz="4" w:space="0" w:color="auto"/>
              <w:right w:val="single" w:sz="6" w:space="0" w:color="auto"/>
            </w:tcBorders>
          </w:tcPr>
          <w:p w14:paraId="1465E91E"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Количество работников в образовательном учреждении</w:t>
            </w:r>
          </w:p>
        </w:tc>
        <w:tc>
          <w:tcPr>
            <w:tcW w:w="1713" w:type="pct"/>
            <w:tcBorders>
              <w:top w:val="single" w:sz="6" w:space="0" w:color="auto"/>
              <w:left w:val="single" w:sz="6" w:space="0" w:color="auto"/>
              <w:bottom w:val="single" w:sz="4" w:space="0" w:color="auto"/>
              <w:right w:val="single" w:sz="6" w:space="0" w:color="auto"/>
            </w:tcBorders>
          </w:tcPr>
          <w:p w14:paraId="24ACEF5A"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из расчета за каждого работника</w:t>
            </w:r>
          </w:p>
          <w:p w14:paraId="1967262A"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дополнительно</w:t>
            </w:r>
            <w:r w:rsidRPr="00634AEF">
              <w:rPr>
                <w:rFonts w:ascii="Times New Roman" w:eastAsia="Times New Roman" w:hAnsi="Times New Roman" w:cs="Times New Roman"/>
                <w:sz w:val="24"/>
                <w:szCs w:val="24"/>
                <w:lang w:eastAsia="ru-RU"/>
              </w:rPr>
              <w:br/>
              <w:t xml:space="preserve">за каждого работника, имеющего первую квалификационную </w:t>
            </w:r>
            <w:r w:rsidRPr="00634AEF">
              <w:rPr>
                <w:rFonts w:ascii="Times New Roman" w:eastAsia="Times New Roman" w:hAnsi="Times New Roman" w:cs="Times New Roman"/>
                <w:sz w:val="24"/>
                <w:szCs w:val="24"/>
                <w:lang w:eastAsia="ru-RU"/>
              </w:rPr>
              <w:br/>
              <w:t>категорию</w:t>
            </w:r>
          </w:p>
          <w:p w14:paraId="252FE443"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за каждого работника, имеющего высшую квалификационную </w:t>
            </w:r>
            <w:r w:rsidRPr="00634AEF">
              <w:rPr>
                <w:rFonts w:ascii="Times New Roman" w:eastAsia="Times New Roman" w:hAnsi="Times New Roman" w:cs="Times New Roman"/>
                <w:sz w:val="24"/>
                <w:szCs w:val="24"/>
                <w:lang w:eastAsia="ru-RU"/>
              </w:rPr>
              <w:br/>
              <w:t>категорию</w:t>
            </w:r>
          </w:p>
        </w:tc>
        <w:tc>
          <w:tcPr>
            <w:tcW w:w="844" w:type="pct"/>
            <w:tcBorders>
              <w:top w:val="single" w:sz="6" w:space="0" w:color="auto"/>
              <w:left w:val="single" w:sz="6" w:space="0" w:color="auto"/>
              <w:bottom w:val="single" w:sz="4" w:space="0" w:color="auto"/>
              <w:right w:val="single" w:sz="6" w:space="0" w:color="auto"/>
            </w:tcBorders>
          </w:tcPr>
          <w:p w14:paraId="3954B15C"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r w:rsidRPr="00634AEF">
              <w:rPr>
                <w:rFonts w:ascii="Times New Roman" w:eastAsia="Times New Roman" w:hAnsi="Times New Roman" w:cs="Times New Roman"/>
                <w:sz w:val="24"/>
                <w:szCs w:val="24"/>
                <w:lang w:eastAsia="ru-RU"/>
              </w:rPr>
              <w:br/>
              <w:t>0,5</w:t>
            </w:r>
            <w:r w:rsidRPr="00634AEF">
              <w:rPr>
                <w:rFonts w:ascii="Times New Roman" w:eastAsia="Times New Roman" w:hAnsi="Times New Roman" w:cs="Times New Roman"/>
                <w:sz w:val="24"/>
                <w:szCs w:val="24"/>
                <w:lang w:eastAsia="ru-RU"/>
              </w:rPr>
              <w:br/>
            </w:r>
          </w:p>
          <w:p w14:paraId="0124FA2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29D7AF2"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82420C"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2CAB2D"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r>
      <w:tr w:rsidR="00BF4539" w:rsidRPr="00634AEF" w14:paraId="002E3BF1" w14:textId="77777777" w:rsidTr="00D11247">
        <w:trPr>
          <w:trHeight w:val="20"/>
        </w:trPr>
        <w:tc>
          <w:tcPr>
            <w:tcW w:w="306" w:type="pct"/>
            <w:tcBorders>
              <w:top w:val="single" w:sz="6" w:space="0" w:color="auto"/>
              <w:left w:val="single" w:sz="6" w:space="0" w:color="auto"/>
              <w:bottom w:val="single" w:sz="4" w:space="0" w:color="auto"/>
              <w:right w:val="single" w:sz="6" w:space="0" w:color="auto"/>
            </w:tcBorders>
          </w:tcPr>
          <w:p w14:paraId="4E0E6C68"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2136" w:type="pct"/>
            <w:tcBorders>
              <w:top w:val="single" w:sz="6" w:space="0" w:color="auto"/>
              <w:left w:val="single" w:sz="6" w:space="0" w:color="auto"/>
              <w:bottom w:val="single" w:sz="4" w:space="0" w:color="auto"/>
              <w:right w:val="single" w:sz="6" w:space="0" w:color="auto"/>
            </w:tcBorders>
          </w:tcPr>
          <w:p w14:paraId="1A61BCB5"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Наличие обучающихся (воспитанников) с полным государственным обеспечением в образовательных учреждениях</w:t>
            </w:r>
          </w:p>
        </w:tc>
        <w:tc>
          <w:tcPr>
            <w:tcW w:w="1713" w:type="pct"/>
            <w:tcBorders>
              <w:top w:val="single" w:sz="6" w:space="0" w:color="auto"/>
              <w:left w:val="single" w:sz="6" w:space="0" w:color="auto"/>
              <w:bottom w:val="single" w:sz="4" w:space="0" w:color="auto"/>
              <w:right w:val="single" w:sz="6" w:space="0" w:color="auto"/>
            </w:tcBorders>
          </w:tcPr>
          <w:p w14:paraId="329126F3"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из расчета за каждого обучающегося дополнительно</w:t>
            </w:r>
          </w:p>
        </w:tc>
        <w:tc>
          <w:tcPr>
            <w:tcW w:w="844" w:type="pct"/>
            <w:tcBorders>
              <w:top w:val="single" w:sz="6" w:space="0" w:color="auto"/>
              <w:left w:val="single" w:sz="6" w:space="0" w:color="auto"/>
              <w:bottom w:val="single" w:sz="4" w:space="0" w:color="auto"/>
              <w:right w:val="single" w:sz="6" w:space="0" w:color="auto"/>
            </w:tcBorders>
          </w:tcPr>
          <w:p w14:paraId="058FFEC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0,5</w:t>
            </w:r>
          </w:p>
        </w:tc>
      </w:tr>
    </w:tbl>
    <w:p w14:paraId="08BE34A4" w14:textId="77777777" w:rsidR="00BF4539" w:rsidRPr="00634AEF" w:rsidRDefault="00BF4539" w:rsidP="00BF4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Образовательные учреждения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14:paraId="03F631E1" w14:textId="77777777" w:rsidR="00BF4539" w:rsidRPr="00634AEF" w:rsidRDefault="00BF4539" w:rsidP="00BF45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720" w:type="dxa"/>
        <w:tblInd w:w="70" w:type="dxa"/>
        <w:tblLayout w:type="fixed"/>
        <w:tblCellMar>
          <w:left w:w="70" w:type="dxa"/>
          <w:right w:w="70" w:type="dxa"/>
        </w:tblCellMar>
        <w:tblLook w:val="0000" w:firstRow="0" w:lastRow="0" w:firstColumn="0" w:lastColumn="0" w:noHBand="0" w:noVBand="0"/>
      </w:tblPr>
      <w:tblGrid>
        <w:gridCol w:w="540"/>
        <w:gridCol w:w="5040"/>
        <w:gridCol w:w="900"/>
        <w:gridCol w:w="900"/>
        <w:gridCol w:w="1080"/>
        <w:gridCol w:w="1260"/>
      </w:tblGrid>
      <w:tr w:rsidR="00BF4539" w:rsidRPr="00634AEF" w14:paraId="4C8DDA5E" w14:textId="77777777" w:rsidTr="00D11247">
        <w:trPr>
          <w:cantSplit/>
          <w:trHeight w:val="20"/>
        </w:trPr>
        <w:tc>
          <w:tcPr>
            <w:tcW w:w="540" w:type="dxa"/>
            <w:vMerge w:val="restart"/>
            <w:tcBorders>
              <w:top w:val="single" w:sz="6" w:space="0" w:color="auto"/>
              <w:left w:val="single" w:sz="6" w:space="0" w:color="auto"/>
              <w:right w:val="single" w:sz="6" w:space="0" w:color="auto"/>
            </w:tcBorders>
            <w:vAlign w:val="center"/>
          </w:tcPr>
          <w:p w14:paraId="16E42C5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lastRenderedPageBreak/>
              <w:t>№ п/п</w:t>
            </w:r>
          </w:p>
        </w:tc>
        <w:tc>
          <w:tcPr>
            <w:tcW w:w="5040" w:type="dxa"/>
            <w:vMerge w:val="restart"/>
            <w:tcBorders>
              <w:top w:val="single" w:sz="6" w:space="0" w:color="auto"/>
              <w:left w:val="single" w:sz="6" w:space="0" w:color="auto"/>
              <w:right w:val="single" w:sz="6" w:space="0" w:color="auto"/>
            </w:tcBorders>
            <w:vAlign w:val="center"/>
          </w:tcPr>
          <w:p w14:paraId="4A86E01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Тип (вид) образовательного </w:t>
            </w:r>
            <w:r w:rsidRPr="00634AEF">
              <w:rPr>
                <w:rFonts w:ascii="Times New Roman" w:eastAsia="Times New Roman" w:hAnsi="Times New Roman" w:cs="Times New Roman"/>
                <w:b/>
                <w:sz w:val="24"/>
                <w:szCs w:val="24"/>
                <w:lang w:eastAsia="ru-RU"/>
              </w:rPr>
              <w:br/>
              <w:t>учреждения</w:t>
            </w:r>
          </w:p>
        </w:tc>
        <w:tc>
          <w:tcPr>
            <w:tcW w:w="4140" w:type="dxa"/>
            <w:gridSpan w:val="4"/>
            <w:tcBorders>
              <w:top w:val="single" w:sz="6" w:space="0" w:color="auto"/>
              <w:left w:val="single" w:sz="6" w:space="0" w:color="auto"/>
              <w:bottom w:val="single" w:sz="4" w:space="0" w:color="auto"/>
              <w:right w:val="single" w:sz="6" w:space="0" w:color="auto"/>
            </w:tcBorders>
          </w:tcPr>
          <w:p w14:paraId="3350231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45F9E99"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Группа, к которой </w:t>
            </w:r>
            <w:r w:rsidRPr="00634AEF">
              <w:rPr>
                <w:rFonts w:ascii="Times New Roman" w:eastAsia="Times New Roman" w:hAnsi="Times New Roman" w:cs="Times New Roman"/>
                <w:b/>
                <w:sz w:val="24"/>
                <w:szCs w:val="24"/>
                <w:lang w:eastAsia="ru-RU"/>
              </w:rPr>
              <w:br/>
              <w:t xml:space="preserve">учреждение </w:t>
            </w:r>
            <w:r w:rsidRPr="00634AEF">
              <w:rPr>
                <w:rFonts w:ascii="Times New Roman" w:eastAsia="Times New Roman" w:hAnsi="Times New Roman" w:cs="Times New Roman"/>
                <w:b/>
                <w:sz w:val="24"/>
                <w:szCs w:val="24"/>
                <w:lang w:eastAsia="ru-RU"/>
              </w:rPr>
              <w:br/>
              <w:t xml:space="preserve">относится по оплате труда </w:t>
            </w:r>
            <w:r w:rsidRPr="00634AEF">
              <w:rPr>
                <w:rFonts w:ascii="Times New Roman" w:eastAsia="Times New Roman" w:hAnsi="Times New Roman" w:cs="Times New Roman"/>
                <w:b/>
                <w:sz w:val="24"/>
                <w:szCs w:val="24"/>
                <w:lang w:eastAsia="ru-RU"/>
              </w:rPr>
              <w:br/>
              <w:t xml:space="preserve">руководителя в зависимости </w:t>
            </w:r>
            <w:r w:rsidRPr="00634AEF">
              <w:rPr>
                <w:rFonts w:ascii="Times New Roman" w:eastAsia="Times New Roman" w:hAnsi="Times New Roman" w:cs="Times New Roman"/>
                <w:b/>
                <w:sz w:val="24"/>
                <w:szCs w:val="24"/>
                <w:lang w:eastAsia="ru-RU"/>
              </w:rPr>
              <w:br/>
              <w:t>от суммы баллов</w:t>
            </w:r>
          </w:p>
          <w:p w14:paraId="03541A9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BF4539" w:rsidRPr="00634AEF" w14:paraId="5DB3B292" w14:textId="77777777" w:rsidTr="00D11247">
        <w:trPr>
          <w:cantSplit/>
          <w:trHeight w:val="20"/>
        </w:trPr>
        <w:tc>
          <w:tcPr>
            <w:tcW w:w="540" w:type="dxa"/>
            <w:vMerge/>
            <w:tcBorders>
              <w:left w:val="single" w:sz="6" w:space="0" w:color="auto"/>
              <w:bottom w:val="single" w:sz="4" w:space="0" w:color="auto"/>
              <w:right w:val="single" w:sz="6" w:space="0" w:color="auto"/>
            </w:tcBorders>
          </w:tcPr>
          <w:p w14:paraId="78FF201D"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040" w:type="dxa"/>
            <w:vMerge/>
            <w:tcBorders>
              <w:left w:val="single" w:sz="6" w:space="0" w:color="auto"/>
              <w:bottom w:val="single" w:sz="4" w:space="0" w:color="auto"/>
              <w:right w:val="single" w:sz="6" w:space="0" w:color="auto"/>
            </w:tcBorders>
          </w:tcPr>
          <w:p w14:paraId="6E7FF2D1"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00" w:type="dxa"/>
            <w:tcBorders>
              <w:top w:val="single" w:sz="4" w:space="0" w:color="auto"/>
              <w:left w:val="single" w:sz="6" w:space="0" w:color="auto"/>
              <w:bottom w:val="single" w:sz="4" w:space="0" w:color="auto"/>
              <w:right w:val="single" w:sz="6" w:space="0" w:color="auto"/>
            </w:tcBorders>
          </w:tcPr>
          <w:p w14:paraId="3D93268D"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w:t>
            </w:r>
          </w:p>
        </w:tc>
        <w:tc>
          <w:tcPr>
            <w:tcW w:w="900" w:type="dxa"/>
            <w:tcBorders>
              <w:top w:val="single" w:sz="4" w:space="0" w:color="auto"/>
              <w:left w:val="single" w:sz="6" w:space="0" w:color="auto"/>
              <w:bottom w:val="single" w:sz="4" w:space="0" w:color="auto"/>
              <w:right w:val="single" w:sz="6" w:space="0" w:color="auto"/>
            </w:tcBorders>
          </w:tcPr>
          <w:p w14:paraId="513AB4F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II</w:t>
            </w:r>
          </w:p>
        </w:tc>
        <w:tc>
          <w:tcPr>
            <w:tcW w:w="1080" w:type="dxa"/>
            <w:tcBorders>
              <w:top w:val="single" w:sz="4" w:space="0" w:color="auto"/>
              <w:left w:val="single" w:sz="6" w:space="0" w:color="auto"/>
              <w:bottom w:val="single" w:sz="4" w:space="0" w:color="auto"/>
              <w:right w:val="single" w:sz="6" w:space="0" w:color="auto"/>
            </w:tcBorders>
          </w:tcPr>
          <w:p w14:paraId="543DDF25"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III</w:t>
            </w:r>
          </w:p>
        </w:tc>
        <w:tc>
          <w:tcPr>
            <w:tcW w:w="1260" w:type="dxa"/>
            <w:tcBorders>
              <w:top w:val="single" w:sz="4" w:space="0" w:color="auto"/>
              <w:left w:val="single" w:sz="6" w:space="0" w:color="auto"/>
              <w:bottom w:val="single" w:sz="4" w:space="0" w:color="auto"/>
              <w:right w:val="single" w:sz="6" w:space="0" w:color="auto"/>
            </w:tcBorders>
          </w:tcPr>
          <w:p w14:paraId="64A65FBD"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IV</w:t>
            </w:r>
          </w:p>
        </w:tc>
      </w:tr>
      <w:tr w:rsidR="00BF4539" w:rsidRPr="00634AEF" w14:paraId="4258C4E7" w14:textId="77777777" w:rsidTr="00D11247">
        <w:trPr>
          <w:cantSplit/>
          <w:trHeight w:val="20"/>
        </w:trPr>
        <w:tc>
          <w:tcPr>
            <w:tcW w:w="540" w:type="dxa"/>
            <w:tcBorders>
              <w:top w:val="single" w:sz="4" w:space="0" w:color="auto"/>
              <w:left w:val="single" w:sz="6" w:space="0" w:color="auto"/>
              <w:bottom w:val="single" w:sz="4" w:space="0" w:color="auto"/>
              <w:right w:val="single" w:sz="6" w:space="0" w:color="auto"/>
            </w:tcBorders>
          </w:tcPr>
          <w:p w14:paraId="51D66DD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5040" w:type="dxa"/>
            <w:tcBorders>
              <w:top w:val="single" w:sz="4" w:space="0" w:color="auto"/>
              <w:left w:val="single" w:sz="6" w:space="0" w:color="auto"/>
              <w:bottom w:val="single" w:sz="4" w:space="0" w:color="auto"/>
              <w:right w:val="single" w:sz="6" w:space="0" w:color="auto"/>
            </w:tcBorders>
          </w:tcPr>
          <w:p w14:paraId="2A41CDE5"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900" w:type="dxa"/>
            <w:tcBorders>
              <w:top w:val="single" w:sz="4" w:space="0" w:color="auto"/>
              <w:left w:val="single" w:sz="6" w:space="0" w:color="auto"/>
              <w:bottom w:val="single" w:sz="4" w:space="0" w:color="auto"/>
              <w:right w:val="single" w:sz="6" w:space="0" w:color="auto"/>
            </w:tcBorders>
          </w:tcPr>
          <w:p w14:paraId="3984816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900" w:type="dxa"/>
            <w:tcBorders>
              <w:top w:val="single" w:sz="4" w:space="0" w:color="auto"/>
              <w:left w:val="single" w:sz="6" w:space="0" w:color="auto"/>
              <w:bottom w:val="single" w:sz="4" w:space="0" w:color="auto"/>
              <w:right w:val="single" w:sz="6" w:space="0" w:color="auto"/>
            </w:tcBorders>
          </w:tcPr>
          <w:p w14:paraId="2B659454"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1080" w:type="dxa"/>
            <w:tcBorders>
              <w:top w:val="single" w:sz="4" w:space="0" w:color="auto"/>
              <w:left w:val="single" w:sz="6" w:space="0" w:color="auto"/>
              <w:bottom w:val="single" w:sz="4" w:space="0" w:color="auto"/>
              <w:right w:val="single" w:sz="6" w:space="0" w:color="auto"/>
            </w:tcBorders>
          </w:tcPr>
          <w:p w14:paraId="72F825A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c>
          <w:tcPr>
            <w:tcW w:w="1260" w:type="dxa"/>
            <w:tcBorders>
              <w:top w:val="single" w:sz="4" w:space="0" w:color="auto"/>
              <w:left w:val="single" w:sz="6" w:space="0" w:color="auto"/>
              <w:bottom w:val="single" w:sz="4" w:space="0" w:color="auto"/>
              <w:right w:val="single" w:sz="6" w:space="0" w:color="auto"/>
            </w:tcBorders>
          </w:tcPr>
          <w:p w14:paraId="34C9F214"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6</w:t>
            </w:r>
          </w:p>
        </w:tc>
      </w:tr>
      <w:tr w:rsidR="00BF4539" w:rsidRPr="00634AEF" w14:paraId="1965B9C7" w14:textId="77777777" w:rsidTr="00D11247">
        <w:trPr>
          <w:cantSplit/>
          <w:trHeight w:val="20"/>
        </w:trPr>
        <w:tc>
          <w:tcPr>
            <w:tcW w:w="540" w:type="dxa"/>
            <w:tcBorders>
              <w:top w:val="single" w:sz="4" w:space="0" w:color="auto"/>
              <w:left w:val="single" w:sz="6" w:space="0" w:color="auto"/>
              <w:bottom w:val="single" w:sz="6" w:space="0" w:color="auto"/>
              <w:right w:val="single" w:sz="6" w:space="0" w:color="auto"/>
            </w:tcBorders>
          </w:tcPr>
          <w:p w14:paraId="6286B160"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c>
          <w:tcPr>
            <w:tcW w:w="5040" w:type="dxa"/>
            <w:tcBorders>
              <w:top w:val="single" w:sz="4" w:space="0" w:color="auto"/>
              <w:left w:val="single" w:sz="6" w:space="0" w:color="auto"/>
              <w:bottom w:val="single" w:sz="6" w:space="0" w:color="auto"/>
              <w:right w:val="single" w:sz="6" w:space="0" w:color="auto"/>
            </w:tcBorders>
          </w:tcPr>
          <w:p w14:paraId="644F9972"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Школы и другие общеобразовательные учреждения, дошкольные образовательные учреждения, учреждения дополнительного образования детей, межшкольные учебные комбинаты (центры) и другие муниципальные образовательные учреждения</w:t>
            </w:r>
          </w:p>
        </w:tc>
        <w:tc>
          <w:tcPr>
            <w:tcW w:w="900" w:type="dxa"/>
            <w:tcBorders>
              <w:top w:val="single" w:sz="4" w:space="0" w:color="auto"/>
              <w:left w:val="single" w:sz="6" w:space="0" w:color="auto"/>
              <w:bottom w:val="single" w:sz="6" w:space="0" w:color="auto"/>
              <w:right w:val="single" w:sz="6" w:space="0" w:color="auto"/>
            </w:tcBorders>
          </w:tcPr>
          <w:p w14:paraId="5CBEA7FE"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свыше </w:t>
            </w:r>
            <w:r w:rsidRPr="00634AEF">
              <w:rPr>
                <w:rFonts w:ascii="Times New Roman" w:eastAsia="Times New Roman" w:hAnsi="Times New Roman" w:cs="Times New Roman"/>
                <w:sz w:val="24"/>
                <w:szCs w:val="24"/>
                <w:lang w:eastAsia="ru-RU"/>
              </w:rPr>
              <w:br/>
              <w:t xml:space="preserve">500 </w:t>
            </w:r>
          </w:p>
        </w:tc>
        <w:tc>
          <w:tcPr>
            <w:tcW w:w="900" w:type="dxa"/>
            <w:tcBorders>
              <w:top w:val="single" w:sz="4" w:space="0" w:color="auto"/>
              <w:left w:val="single" w:sz="6" w:space="0" w:color="auto"/>
              <w:bottom w:val="single" w:sz="6" w:space="0" w:color="auto"/>
              <w:right w:val="single" w:sz="6" w:space="0" w:color="auto"/>
            </w:tcBorders>
          </w:tcPr>
          <w:p w14:paraId="193FA599"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до 500 </w:t>
            </w:r>
          </w:p>
        </w:tc>
        <w:tc>
          <w:tcPr>
            <w:tcW w:w="1080" w:type="dxa"/>
            <w:tcBorders>
              <w:top w:val="single" w:sz="4" w:space="0" w:color="auto"/>
              <w:left w:val="single" w:sz="6" w:space="0" w:color="auto"/>
              <w:bottom w:val="single" w:sz="6" w:space="0" w:color="auto"/>
              <w:right w:val="single" w:sz="6" w:space="0" w:color="auto"/>
            </w:tcBorders>
          </w:tcPr>
          <w:p w14:paraId="39C0AEC2"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до 350 </w:t>
            </w:r>
          </w:p>
        </w:tc>
        <w:tc>
          <w:tcPr>
            <w:tcW w:w="1260" w:type="dxa"/>
            <w:tcBorders>
              <w:top w:val="single" w:sz="4" w:space="0" w:color="auto"/>
              <w:left w:val="single" w:sz="6" w:space="0" w:color="auto"/>
              <w:bottom w:val="single" w:sz="6" w:space="0" w:color="auto"/>
              <w:right w:val="single" w:sz="6" w:space="0" w:color="auto"/>
            </w:tcBorders>
          </w:tcPr>
          <w:p w14:paraId="2FFD0997"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до 200 </w:t>
            </w:r>
          </w:p>
        </w:tc>
      </w:tr>
    </w:tbl>
    <w:p w14:paraId="6E94CB8D" w14:textId="77777777" w:rsidR="00BF4539" w:rsidRPr="00634AEF" w:rsidRDefault="00BF4539" w:rsidP="00BF4539">
      <w:pPr>
        <w:spacing w:after="0" w:line="240" w:lineRule="auto"/>
        <w:jc w:val="center"/>
        <w:rPr>
          <w:rFonts w:ascii="Times New Roman" w:eastAsia="Times New Roman" w:hAnsi="Times New Roman" w:cs="Times New Roman"/>
          <w:sz w:val="24"/>
          <w:szCs w:val="24"/>
          <w:lang w:eastAsia="ru-RU"/>
        </w:rPr>
      </w:pPr>
    </w:p>
    <w:p w14:paraId="5D51CC45"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Порядок отнесения учреждений к группам по оплате труда руководящих работников:</w:t>
      </w:r>
    </w:p>
    <w:p w14:paraId="26164A36"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Группа по оплате труда определяется не чаще одного раза в год органом управления образованием по подчиненности образовательного учреждения в устанавливаемом им порядке на основании соответствующих документов, подтверждающих объемные показатели деятельности учреждения.</w:t>
      </w:r>
    </w:p>
    <w:p w14:paraId="4029B69C"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ближайших года.</w:t>
      </w:r>
    </w:p>
    <w:p w14:paraId="1B4F52F8"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При наличии других показателей, не указанных в  Положения, но значительно увеличивающих объем и сложность работы в образовательном учреждении, суммарное количество баллов может быть увеличено органом отделом образованием по подчиненности образовательного учреждения за каждый дополнительный показатель до 20 баллов.</w:t>
      </w:r>
    </w:p>
    <w:p w14:paraId="4D2EB4D5"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Конкретное количество баллов в тех случаях, когда указаны показатели с предлогом «до», устанавливается органом отделом образованием по подчиненности учреждения.</w:t>
      </w:r>
    </w:p>
    <w:p w14:paraId="13DC26D3"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При установлении группы по оплате труда руководящих работников контингент обучающихся (воспитанников) учреждений определяется по:</w:t>
      </w:r>
    </w:p>
    <w:p w14:paraId="7FCA1F27"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муниципальным общеобразовательным учреждениям - по списочному составу на начало учебного года;</w:t>
      </w:r>
    </w:p>
    <w:p w14:paraId="081A0558" w14:textId="77777777" w:rsidR="00BF4539" w:rsidRPr="00634AEF" w:rsidRDefault="00BF4539" w:rsidP="00935087">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w:t>
      </w:r>
      <w:r w:rsidR="00935087">
        <w:rPr>
          <w:rFonts w:ascii="Times New Roman" w:eastAsia="Times New Roman" w:hAnsi="Times New Roman" w:cs="Times New Roman"/>
          <w:sz w:val="24"/>
          <w:szCs w:val="24"/>
          <w:lang w:eastAsia="ru-RU"/>
        </w:rPr>
        <w:t>предельную наполняемость групп.</w:t>
      </w:r>
    </w:p>
    <w:p w14:paraId="694BC347" w14:textId="77777777" w:rsidR="00BF4539" w:rsidRPr="00634AEF" w:rsidRDefault="00BF4539" w:rsidP="00BF4539">
      <w:pPr>
        <w:spacing w:after="0" w:line="240" w:lineRule="auto"/>
        <w:ind w:firstLine="720"/>
        <w:jc w:val="both"/>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13. Порядок зачета в педагогический стаж времени работы в отдельных учреждениях (организациях), а также времени обучения в учреждениях высшего и средне</w:t>
      </w:r>
      <w:r>
        <w:rPr>
          <w:rFonts w:ascii="Times New Roman" w:eastAsia="Times New Roman" w:hAnsi="Times New Roman" w:cs="Times New Roman"/>
          <w:b/>
          <w:sz w:val="24"/>
          <w:szCs w:val="24"/>
          <w:lang w:eastAsia="ru-RU"/>
        </w:rPr>
        <w:t xml:space="preserve">го профессионального </w:t>
      </w:r>
      <w:r w:rsidRPr="00634AEF">
        <w:rPr>
          <w:rFonts w:ascii="Times New Roman" w:eastAsia="Times New Roman" w:hAnsi="Times New Roman" w:cs="Times New Roman"/>
          <w:b/>
          <w:sz w:val="24"/>
          <w:szCs w:val="24"/>
          <w:lang w:eastAsia="ru-RU"/>
        </w:rPr>
        <w:t>образования и службы в Вооруженных Силах СССР и Российской Федерации</w:t>
      </w:r>
    </w:p>
    <w:p w14:paraId="1A8F717B"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13.1. Педагогическим работникам в стаж педагогической работы без всяких условий и ограничений засчитываются следующие периоды времени:</w:t>
      </w:r>
    </w:p>
    <w:p w14:paraId="0C014ABD"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289CD9FA"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246310D5"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периодов, указанных в абзаце втором подпункта 13.1 настоящего Положения;</w:t>
      </w:r>
    </w:p>
    <w:p w14:paraId="07897A0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время работы на руководящих, инспек</w:t>
      </w:r>
      <w:r>
        <w:rPr>
          <w:rFonts w:ascii="Times New Roman" w:eastAsia="Times New Roman" w:hAnsi="Times New Roman" w:cs="Times New Roman"/>
          <w:sz w:val="24"/>
          <w:szCs w:val="24"/>
          <w:lang w:eastAsia="ru-RU"/>
        </w:rPr>
        <w:t>торских, инструкторских и</w:t>
      </w:r>
      <w:r w:rsidRPr="00634AEF">
        <w:rPr>
          <w:rFonts w:ascii="Times New Roman" w:eastAsia="Times New Roman" w:hAnsi="Times New Roman" w:cs="Times New Roman"/>
          <w:sz w:val="24"/>
          <w:szCs w:val="24"/>
          <w:lang w:eastAsia="ru-RU"/>
        </w:rPr>
        <w:t xml:space="preserve">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401AE5F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62F4E788"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13.3. В стаж педагогической работы отдельных категорий педагогических работников, помимо периодов, указанных в подпунктах 13.1 и 13.2 настоящего Положения,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68632C1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F9F4679"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педагогам-психологам;</w:t>
      </w:r>
    </w:p>
    <w:p w14:paraId="5C5F5ACF"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методистам;</w:t>
      </w:r>
    </w:p>
    <w:p w14:paraId="512BA2A5"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120B7FEB"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14:paraId="5E370408"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A28071"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14:paraId="18267194"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15DFFE6E"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14:paraId="4D307643"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13.8. В случаях уменьшения стажа педагогической работы, исчисленного в </w:t>
      </w:r>
      <w:r w:rsidRPr="00634AEF">
        <w:rPr>
          <w:rFonts w:ascii="Times New Roman" w:eastAsia="Times New Roman" w:hAnsi="Times New Roman" w:cs="Times New Roman"/>
          <w:color w:val="000000"/>
          <w:sz w:val="24"/>
          <w:szCs w:val="24"/>
          <w:lang w:eastAsia="ru-RU"/>
        </w:rPr>
        <w:t>соответствии с пунктом 13.2 настоящего Положения</w:t>
      </w:r>
      <w:r w:rsidRPr="00634AEF">
        <w:rPr>
          <w:rFonts w:ascii="Times New Roman" w:eastAsia="Times New Roman" w:hAnsi="Times New Roman" w:cs="Times New Roman"/>
          <w:color w:val="FF0000"/>
          <w:sz w:val="24"/>
          <w:szCs w:val="24"/>
          <w:lang w:eastAsia="ru-RU"/>
        </w:rPr>
        <w:t>,</w:t>
      </w:r>
      <w:r w:rsidRPr="00634AEF">
        <w:rPr>
          <w:rFonts w:ascii="Times New Roman" w:eastAsia="Times New Roman" w:hAnsi="Times New Roman" w:cs="Times New Roman"/>
          <w:sz w:val="24"/>
          <w:szCs w:val="24"/>
          <w:lang w:eastAsia="ru-RU"/>
        </w:rPr>
        <w:t xml:space="preserve">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5735B9F0"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432AFE9C"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3767904" w14:textId="77777777" w:rsidR="00BF4539" w:rsidRPr="00634AEF" w:rsidRDefault="00BF4539" w:rsidP="00BF4539">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ru-RU"/>
        </w:rPr>
      </w:pPr>
      <w:r w:rsidRPr="00634AEF">
        <w:rPr>
          <w:rFonts w:ascii="Times New Roman" w:eastAsia="Times New Roman" w:hAnsi="Times New Roman" w:cs="Times New Roman"/>
          <w:b/>
          <w:bCs/>
          <w:sz w:val="24"/>
          <w:szCs w:val="24"/>
          <w:lang w:eastAsia="ru-RU"/>
        </w:rPr>
        <w:lastRenderedPageBreak/>
        <w:t>14.Перечень учреждений, организаций и должностей, время работы в которых засчитывается в педагогический стаж работников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050"/>
        <w:gridCol w:w="5160"/>
      </w:tblGrid>
      <w:tr w:rsidR="00BF4539" w:rsidRPr="00634AEF" w14:paraId="4C88FFA3" w14:textId="77777777" w:rsidTr="00D11247">
        <w:trPr>
          <w:trHeight w:val="20"/>
          <w:tblHeader/>
        </w:trPr>
        <w:tc>
          <w:tcPr>
            <w:tcW w:w="327" w:type="pct"/>
            <w:vAlign w:val="center"/>
          </w:tcPr>
          <w:p w14:paraId="530D803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 </w:t>
            </w:r>
            <w:r w:rsidRPr="00634AEF">
              <w:rPr>
                <w:rFonts w:ascii="Times New Roman" w:eastAsia="Times New Roman" w:hAnsi="Times New Roman" w:cs="Times New Roman"/>
                <w:b/>
                <w:sz w:val="24"/>
                <w:szCs w:val="24"/>
                <w:lang w:eastAsia="ru-RU"/>
              </w:rPr>
              <w:br/>
              <w:t>п/п</w:t>
            </w:r>
          </w:p>
        </w:tc>
        <w:tc>
          <w:tcPr>
            <w:tcW w:w="2055" w:type="pct"/>
            <w:vAlign w:val="center"/>
          </w:tcPr>
          <w:p w14:paraId="47FBCDA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Наименование учреждений и организаций</w:t>
            </w:r>
          </w:p>
          <w:p w14:paraId="220DC1E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18" w:type="pct"/>
            <w:vAlign w:val="center"/>
          </w:tcPr>
          <w:p w14:paraId="04D3CDC0"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Наименование должностей</w:t>
            </w:r>
          </w:p>
        </w:tc>
      </w:tr>
      <w:tr w:rsidR="00BF4539" w:rsidRPr="00634AEF" w14:paraId="2C4DFD2D" w14:textId="77777777" w:rsidTr="00D11247">
        <w:trPr>
          <w:trHeight w:val="20"/>
          <w:tblHeader/>
        </w:trPr>
        <w:tc>
          <w:tcPr>
            <w:tcW w:w="327" w:type="pct"/>
          </w:tcPr>
          <w:p w14:paraId="3EC3F59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55" w:type="pct"/>
          </w:tcPr>
          <w:p w14:paraId="7EB198D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2618" w:type="pct"/>
          </w:tcPr>
          <w:p w14:paraId="7E415B06"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r>
      <w:tr w:rsidR="00BF4539" w:rsidRPr="00634AEF" w14:paraId="21D45BAE" w14:textId="77777777" w:rsidTr="00D11247">
        <w:trPr>
          <w:trHeight w:val="6915"/>
          <w:tblHeader/>
        </w:trPr>
        <w:tc>
          <w:tcPr>
            <w:tcW w:w="327" w:type="pct"/>
          </w:tcPr>
          <w:p w14:paraId="46F674E6"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55" w:type="pct"/>
          </w:tcPr>
          <w:p w14:paraId="77EF7551"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Образовательные учреждения</w:t>
            </w:r>
          </w:p>
          <w:p w14:paraId="3874957E"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w:t>
            </w:r>
          </w:p>
          <w:p w14:paraId="6B97E05B"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дома ребенка, детские санатории, клиники, поликлиники, больницы и др., а также отделения, палаты для детей в учреждениях для взрослых</w:t>
            </w:r>
          </w:p>
        </w:tc>
        <w:tc>
          <w:tcPr>
            <w:tcW w:w="2618" w:type="pct"/>
          </w:tcPr>
          <w:p w14:paraId="3C86FE3E" w14:textId="77777777" w:rsidR="00BF4539" w:rsidRPr="00634AEF" w:rsidRDefault="00BF4539" w:rsidP="00D11247">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w:t>
            </w:r>
          </w:p>
        </w:tc>
      </w:tr>
      <w:tr w:rsidR="00BF4539" w:rsidRPr="00634AEF" w14:paraId="197B2173" w14:textId="77777777" w:rsidTr="00D11247">
        <w:trPr>
          <w:trHeight w:val="5490"/>
          <w:tblHeader/>
        </w:trPr>
        <w:tc>
          <w:tcPr>
            <w:tcW w:w="327" w:type="pct"/>
          </w:tcPr>
          <w:p w14:paraId="6ACDDCCD" w14:textId="77777777" w:rsidR="00BF4539" w:rsidRPr="00634AEF" w:rsidRDefault="00BF4539" w:rsidP="00D11247">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055" w:type="pct"/>
          </w:tcPr>
          <w:p w14:paraId="769CA652"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72A58FBF"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54888B3F"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1552C947"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24007705"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40E2C692"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56E89B04"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348FC956"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0B2BBCC4"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27F55A7C"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0A9D1221"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46CD2F9D"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48A879A5"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024F8018"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3EF1C155" w14:textId="77777777" w:rsidR="00AB5A48" w:rsidRP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r w:rsidRPr="00AB5A48">
              <w:rPr>
                <w:rFonts w:ascii="Times New Roman" w:eastAsia="Times New Roman" w:hAnsi="Times New Roman" w:cs="Times New Roman"/>
                <w:b/>
                <w:sz w:val="20"/>
                <w:szCs w:val="20"/>
                <w:lang w:eastAsia="ru-RU"/>
              </w:rPr>
              <w:t>Примечание:</w:t>
            </w:r>
          </w:p>
          <w:p w14:paraId="5B929E97" w14:textId="77777777" w:rsidR="00AB5A48" w:rsidRPr="00634AEF" w:rsidRDefault="00AB5A48" w:rsidP="00AB5A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0"/>
                <w:szCs w:val="20"/>
                <w:lang w:eastAsia="ru-RU"/>
              </w:rPr>
              <w:t>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оргметодотделов республиканской, краевой, областной больниц.</w:t>
            </w:r>
            <w:r w:rsidRPr="00634AEF">
              <w:rPr>
                <w:rFonts w:ascii="Times New Roman" w:eastAsia="Times New Roman" w:hAnsi="Times New Roman" w:cs="Times New Roman"/>
                <w:sz w:val="24"/>
                <w:szCs w:val="24"/>
                <w:lang w:eastAsia="ru-RU"/>
              </w:rPr>
              <w:t xml:space="preserve"> </w:t>
            </w:r>
          </w:p>
          <w:p w14:paraId="22DAE6FE" w14:textId="77777777" w:rsidR="00BF4539" w:rsidRPr="00634AEF" w:rsidRDefault="00BF4539" w:rsidP="00D11247">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618" w:type="pct"/>
          </w:tcPr>
          <w:p w14:paraId="42DC5379"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w:t>
            </w:r>
          </w:p>
        </w:tc>
      </w:tr>
    </w:tbl>
    <w:p w14:paraId="23BF001C"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1740903" w14:textId="77777777" w:rsidR="00BF4539" w:rsidRDefault="00BF4539" w:rsidP="00BF4539">
      <w:pPr>
        <w:spacing w:after="0" w:line="240" w:lineRule="auto"/>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Заведующий МАДОУ детский сад Родничок                               А.Я. Кинзябулатова</w:t>
      </w:r>
      <w:r w:rsidRPr="00634AEF">
        <w:rPr>
          <w:rFonts w:ascii="Times New Roman" w:eastAsia="Times New Roman" w:hAnsi="Times New Roman" w:cs="Times New Roman"/>
          <w:b/>
          <w:sz w:val="24"/>
          <w:szCs w:val="24"/>
          <w:lang w:eastAsia="ru-RU"/>
        </w:rPr>
        <w:tab/>
      </w:r>
      <w:r w:rsidRPr="00634AEF">
        <w:rPr>
          <w:rFonts w:ascii="Times New Roman" w:eastAsia="Times New Roman" w:hAnsi="Times New Roman" w:cs="Times New Roman"/>
          <w:b/>
          <w:sz w:val="24"/>
          <w:szCs w:val="24"/>
          <w:lang w:eastAsia="ru-RU"/>
        </w:rPr>
        <w:tab/>
      </w:r>
      <w:r w:rsidRPr="00634AEF">
        <w:rPr>
          <w:rFonts w:ascii="Times New Roman" w:eastAsia="Times New Roman" w:hAnsi="Times New Roman" w:cs="Times New Roman"/>
          <w:b/>
          <w:sz w:val="24"/>
          <w:szCs w:val="24"/>
          <w:lang w:eastAsia="ru-RU"/>
        </w:rPr>
        <w:tab/>
      </w:r>
    </w:p>
    <w:p w14:paraId="0B8AA5F0" w14:textId="77777777" w:rsidR="00BF4539" w:rsidRDefault="00BF4539" w:rsidP="00BF4539">
      <w:pPr>
        <w:widowControl w:val="0"/>
        <w:autoSpaceDE w:val="0"/>
        <w:autoSpaceDN w:val="0"/>
        <w:spacing w:after="200" w:line="276" w:lineRule="auto"/>
        <w:jc w:val="right"/>
        <w:rPr>
          <w:rFonts w:ascii="Times New Roman" w:eastAsia="Times New Roman" w:hAnsi="Times New Roman" w:cs="Times New Roman"/>
        </w:rPr>
      </w:pPr>
    </w:p>
    <w:p w14:paraId="610CA6C0" w14:textId="77777777" w:rsidR="00BF4539" w:rsidRPr="00C572A4" w:rsidRDefault="00BF4539" w:rsidP="00BF4539">
      <w:pPr>
        <w:widowControl w:val="0"/>
        <w:autoSpaceDE w:val="0"/>
        <w:autoSpaceDN w:val="0"/>
        <w:spacing w:after="200" w:line="276" w:lineRule="auto"/>
        <w:jc w:val="right"/>
        <w:rPr>
          <w:rFonts w:ascii="Times New Roman" w:eastAsia="Times New Roman" w:hAnsi="Times New Roman" w:cs="Times New Roman"/>
          <w:sz w:val="28"/>
          <w:szCs w:val="28"/>
        </w:rPr>
      </w:pPr>
      <w:r w:rsidRPr="00C572A4">
        <w:rPr>
          <w:rFonts w:ascii="Times New Roman" w:eastAsia="Times New Roman" w:hAnsi="Times New Roman" w:cs="Times New Roman"/>
          <w:sz w:val="28"/>
          <w:szCs w:val="28"/>
        </w:rPr>
        <w:lastRenderedPageBreak/>
        <w:t>Приложение № 4</w:t>
      </w:r>
    </w:p>
    <w:p w14:paraId="3D66074A" w14:textId="77777777" w:rsidR="00BF4539" w:rsidRPr="00C572A4" w:rsidRDefault="00BF4539" w:rsidP="00BF4539">
      <w:pPr>
        <w:pStyle w:val="afc"/>
        <w:ind w:left="-280" w:firstLine="280"/>
        <w:rPr>
          <w:rFonts w:ascii="Times New Roman" w:hAnsi="Times New Roman" w:cs="Times New Roman"/>
          <w:sz w:val="24"/>
          <w:szCs w:val="24"/>
        </w:rPr>
      </w:pPr>
      <w:r w:rsidRPr="00C572A4">
        <w:rPr>
          <w:rFonts w:ascii="Times New Roman" w:hAnsi="Times New Roman" w:cs="Times New Roman"/>
          <w:sz w:val="24"/>
          <w:szCs w:val="24"/>
        </w:rPr>
        <w:t>Согласовано:</w:t>
      </w:r>
      <w:r w:rsidRPr="00C572A4">
        <w:rPr>
          <w:rFonts w:ascii="Times New Roman" w:hAnsi="Times New Roman" w:cs="Times New Roman"/>
          <w:sz w:val="24"/>
          <w:szCs w:val="24"/>
        </w:rPr>
        <w:tab/>
      </w:r>
      <w:r w:rsidRPr="00C572A4">
        <w:rPr>
          <w:rFonts w:ascii="Times New Roman" w:hAnsi="Times New Roman" w:cs="Times New Roman"/>
          <w:sz w:val="24"/>
          <w:szCs w:val="24"/>
        </w:rPr>
        <w:tab/>
      </w:r>
      <w:r w:rsidRPr="00C572A4">
        <w:rPr>
          <w:rFonts w:ascii="Times New Roman" w:hAnsi="Times New Roman" w:cs="Times New Roman"/>
          <w:sz w:val="24"/>
          <w:szCs w:val="24"/>
        </w:rPr>
        <w:tab/>
      </w:r>
      <w:r w:rsidRPr="00C572A4">
        <w:rPr>
          <w:rFonts w:ascii="Times New Roman" w:hAnsi="Times New Roman" w:cs="Times New Roman"/>
          <w:sz w:val="24"/>
          <w:szCs w:val="24"/>
        </w:rPr>
        <w:tab/>
        <w:t xml:space="preserve">         </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  Утверждаю:</w:t>
      </w:r>
    </w:p>
    <w:p w14:paraId="0E327F2C" w14:textId="77777777" w:rsidR="00BF4539" w:rsidRPr="00C572A4" w:rsidRDefault="00BF4539" w:rsidP="00BF4539">
      <w:pPr>
        <w:pStyle w:val="afc"/>
        <w:ind w:left="-426" w:firstLine="426"/>
        <w:rPr>
          <w:rFonts w:ascii="Times New Roman" w:hAnsi="Times New Roman" w:cs="Times New Roman"/>
          <w:sz w:val="24"/>
          <w:szCs w:val="24"/>
        </w:rPr>
      </w:pPr>
      <w:r w:rsidRPr="00C572A4">
        <w:rPr>
          <w:rFonts w:ascii="Times New Roman" w:hAnsi="Times New Roman" w:cs="Times New Roman"/>
          <w:sz w:val="24"/>
          <w:szCs w:val="24"/>
        </w:rPr>
        <w:t>Председатель ПК МАДОУ детский</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      </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Заведующий МАДОУ детский сад</w:t>
      </w:r>
    </w:p>
    <w:p w14:paraId="424573EE" w14:textId="77777777" w:rsidR="00BF4539" w:rsidRPr="00C572A4" w:rsidRDefault="00BF4539" w:rsidP="00BF4539">
      <w:pPr>
        <w:pStyle w:val="afc"/>
        <w:ind w:left="-426" w:firstLine="426"/>
        <w:rPr>
          <w:rFonts w:ascii="Times New Roman" w:hAnsi="Times New Roman" w:cs="Times New Roman"/>
          <w:sz w:val="24"/>
          <w:szCs w:val="24"/>
        </w:rPr>
      </w:pPr>
      <w:r w:rsidRPr="00C572A4">
        <w:rPr>
          <w:rFonts w:ascii="Times New Roman" w:hAnsi="Times New Roman" w:cs="Times New Roman"/>
          <w:sz w:val="24"/>
          <w:szCs w:val="24"/>
        </w:rPr>
        <w:t xml:space="preserve">сад «Родничок»                                        </w:t>
      </w:r>
      <w:r w:rsid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«Родничок»______/Кинзябулатова А.Я./ </w:t>
      </w:r>
    </w:p>
    <w:p w14:paraId="7D7D4D18" w14:textId="77777777" w:rsidR="00BF4539" w:rsidRPr="00C572A4" w:rsidRDefault="00BF4539" w:rsidP="00BF4539">
      <w:pPr>
        <w:pStyle w:val="afc"/>
        <w:ind w:left="-426" w:firstLine="426"/>
        <w:rPr>
          <w:rFonts w:ascii="Times New Roman" w:hAnsi="Times New Roman" w:cs="Times New Roman"/>
          <w:sz w:val="24"/>
          <w:szCs w:val="24"/>
        </w:rPr>
      </w:pPr>
      <w:r w:rsidRPr="00C572A4">
        <w:rPr>
          <w:rFonts w:ascii="Times New Roman" w:hAnsi="Times New Roman" w:cs="Times New Roman"/>
          <w:sz w:val="24"/>
          <w:szCs w:val="24"/>
        </w:rPr>
        <w:t xml:space="preserve">________/Александрова О.В./               </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Приказ №    от    </w:t>
      </w:r>
    </w:p>
    <w:p w14:paraId="4B03978A" w14:textId="77777777" w:rsidR="00BF4539" w:rsidRPr="00FA14B7" w:rsidRDefault="00BF4539" w:rsidP="00BF4539">
      <w:pPr>
        <w:jc w:val="center"/>
        <w:rPr>
          <w:sz w:val="24"/>
          <w:szCs w:val="24"/>
        </w:rPr>
      </w:pPr>
    </w:p>
    <w:p w14:paraId="63D972DB" w14:textId="77777777" w:rsidR="00BF4539" w:rsidRDefault="00AD4BE7" w:rsidP="00BF4539">
      <w:pPr>
        <w:jc w:val="center"/>
        <w:rPr>
          <w:rFonts w:ascii="Times New Roman" w:hAnsi="Times New Roman" w:cs="Times New Roman"/>
          <w:b/>
          <w:sz w:val="28"/>
          <w:szCs w:val="28"/>
        </w:rPr>
      </w:pPr>
      <w:r w:rsidRPr="00AD4BE7">
        <w:rPr>
          <w:rFonts w:ascii="Times New Roman" w:hAnsi="Times New Roman" w:cs="Times New Roman"/>
          <w:b/>
          <w:sz w:val="28"/>
          <w:szCs w:val="28"/>
        </w:rPr>
        <w:t>ПОЛОЖЕНИЕ</w:t>
      </w:r>
    </w:p>
    <w:p w14:paraId="281820B7" w14:textId="77777777" w:rsidR="00AD4BE7" w:rsidRDefault="00AD4BE7" w:rsidP="00BF4539">
      <w:pPr>
        <w:jc w:val="center"/>
        <w:rPr>
          <w:rFonts w:ascii="Times New Roman" w:hAnsi="Times New Roman" w:cs="Times New Roman"/>
          <w:b/>
          <w:sz w:val="28"/>
          <w:szCs w:val="28"/>
        </w:rPr>
      </w:pPr>
      <w:r>
        <w:rPr>
          <w:rFonts w:ascii="Times New Roman" w:hAnsi="Times New Roman" w:cs="Times New Roman"/>
          <w:b/>
          <w:sz w:val="28"/>
          <w:szCs w:val="28"/>
        </w:rPr>
        <w:t>О стимулирующих выплатах работникам</w:t>
      </w:r>
    </w:p>
    <w:p w14:paraId="40ABC833" w14:textId="77777777" w:rsidR="00983A7F" w:rsidRPr="00AD4BE7" w:rsidRDefault="00AD4BE7" w:rsidP="00AD4BE7">
      <w:pPr>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14:paraId="192C1D74" w14:textId="77777777" w:rsidR="00983A7F" w:rsidRDefault="00983A7F" w:rsidP="00983A7F">
      <w:pPr>
        <w:pStyle w:val="a7"/>
        <w:tabs>
          <w:tab w:val="left" w:pos="2214"/>
        </w:tabs>
        <w:ind w:left="0" w:firstLine="0"/>
        <w:rPr>
          <w:sz w:val="28"/>
          <w:szCs w:val="28"/>
        </w:rPr>
      </w:pPr>
      <w:r>
        <w:rPr>
          <w:sz w:val="28"/>
          <w:szCs w:val="28"/>
        </w:rPr>
        <w:t xml:space="preserve">1. </w:t>
      </w:r>
      <w:r w:rsidRPr="00983A7F">
        <w:rPr>
          <w:sz w:val="28"/>
          <w:szCs w:val="28"/>
        </w:rPr>
        <w:t>Положение</w:t>
      </w:r>
      <w:r w:rsidRPr="00983A7F">
        <w:rPr>
          <w:spacing w:val="1"/>
          <w:sz w:val="28"/>
          <w:szCs w:val="28"/>
        </w:rPr>
        <w:t xml:space="preserve"> </w:t>
      </w:r>
      <w:r w:rsidRPr="00983A7F">
        <w:rPr>
          <w:sz w:val="28"/>
          <w:szCs w:val="28"/>
        </w:rPr>
        <w:t>о</w:t>
      </w:r>
      <w:r w:rsidRPr="00983A7F">
        <w:rPr>
          <w:spacing w:val="1"/>
          <w:sz w:val="28"/>
          <w:szCs w:val="28"/>
        </w:rPr>
        <w:t xml:space="preserve"> </w:t>
      </w:r>
      <w:r w:rsidRPr="00983A7F">
        <w:rPr>
          <w:sz w:val="28"/>
          <w:szCs w:val="28"/>
        </w:rPr>
        <w:t>порядке</w:t>
      </w:r>
      <w:r w:rsidRPr="00983A7F">
        <w:rPr>
          <w:spacing w:val="1"/>
          <w:sz w:val="28"/>
          <w:szCs w:val="28"/>
        </w:rPr>
        <w:t xml:space="preserve"> </w:t>
      </w:r>
      <w:r w:rsidRPr="00983A7F">
        <w:rPr>
          <w:sz w:val="28"/>
          <w:szCs w:val="28"/>
        </w:rPr>
        <w:t>и</w:t>
      </w:r>
      <w:r w:rsidRPr="00983A7F">
        <w:rPr>
          <w:spacing w:val="1"/>
          <w:sz w:val="28"/>
          <w:szCs w:val="28"/>
        </w:rPr>
        <w:t xml:space="preserve"> </w:t>
      </w:r>
      <w:r w:rsidRPr="00983A7F">
        <w:rPr>
          <w:sz w:val="28"/>
          <w:szCs w:val="28"/>
        </w:rPr>
        <w:t>условиях</w:t>
      </w:r>
      <w:r w:rsidRPr="00983A7F">
        <w:rPr>
          <w:spacing w:val="1"/>
          <w:sz w:val="28"/>
          <w:szCs w:val="28"/>
        </w:rPr>
        <w:t xml:space="preserve"> </w:t>
      </w:r>
      <w:r w:rsidRPr="00983A7F">
        <w:rPr>
          <w:sz w:val="28"/>
          <w:szCs w:val="28"/>
        </w:rPr>
        <w:t>распределения</w:t>
      </w:r>
      <w:r w:rsidRPr="00983A7F">
        <w:rPr>
          <w:spacing w:val="1"/>
          <w:sz w:val="28"/>
          <w:szCs w:val="28"/>
        </w:rPr>
        <w:t xml:space="preserve"> </w:t>
      </w:r>
      <w:r w:rsidRPr="00983A7F">
        <w:rPr>
          <w:sz w:val="28"/>
          <w:szCs w:val="28"/>
        </w:rPr>
        <w:t>выплат</w:t>
      </w:r>
      <w:r w:rsidRPr="00983A7F">
        <w:rPr>
          <w:spacing w:val="1"/>
          <w:sz w:val="28"/>
          <w:szCs w:val="28"/>
        </w:rPr>
        <w:t xml:space="preserve"> </w:t>
      </w:r>
      <w:r w:rsidRPr="00983A7F">
        <w:rPr>
          <w:sz w:val="28"/>
          <w:szCs w:val="28"/>
        </w:rPr>
        <w:t>стимулирующего</w:t>
      </w:r>
      <w:r w:rsidRPr="00983A7F">
        <w:rPr>
          <w:spacing w:val="1"/>
          <w:sz w:val="28"/>
          <w:szCs w:val="28"/>
        </w:rPr>
        <w:t xml:space="preserve"> </w:t>
      </w:r>
      <w:r w:rsidRPr="00983A7F">
        <w:rPr>
          <w:sz w:val="28"/>
          <w:szCs w:val="28"/>
        </w:rPr>
        <w:t>характера</w:t>
      </w:r>
      <w:r w:rsidRPr="00983A7F">
        <w:rPr>
          <w:spacing w:val="1"/>
          <w:sz w:val="28"/>
          <w:szCs w:val="28"/>
        </w:rPr>
        <w:t xml:space="preserve"> </w:t>
      </w:r>
      <w:r w:rsidRPr="00983A7F">
        <w:rPr>
          <w:sz w:val="28"/>
          <w:szCs w:val="28"/>
        </w:rPr>
        <w:t>работникам</w:t>
      </w:r>
      <w:r w:rsidRPr="00983A7F">
        <w:rPr>
          <w:spacing w:val="1"/>
          <w:sz w:val="28"/>
          <w:szCs w:val="28"/>
        </w:rPr>
        <w:t xml:space="preserve"> </w:t>
      </w:r>
      <w:r w:rsidRPr="00983A7F">
        <w:rPr>
          <w:sz w:val="28"/>
          <w:szCs w:val="28"/>
        </w:rPr>
        <w:t>муниципального</w:t>
      </w:r>
      <w:r w:rsidRPr="00983A7F">
        <w:rPr>
          <w:spacing w:val="1"/>
          <w:sz w:val="28"/>
          <w:szCs w:val="28"/>
        </w:rPr>
        <w:t xml:space="preserve"> автономного </w:t>
      </w:r>
      <w:r w:rsidRPr="00983A7F">
        <w:rPr>
          <w:sz w:val="28"/>
          <w:szCs w:val="28"/>
        </w:rPr>
        <w:t>дошкольного</w:t>
      </w:r>
      <w:r w:rsidRPr="00983A7F">
        <w:rPr>
          <w:spacing w:val="1"/>
          <w:sz w:val="28"/>
          <w:szCs w:val="28"/>
        </w:rPr>
        <w:t xml:space="preserve"> </w:t>
      </w:r>
      <w:r w:rsidRPr="00983A7F">
        <w:rPr>
          <w:sz w:val="28"/>
          <w:szCs w:val="28"/>
        </w:rPr>
        <w:t>образовательного</w:t>
      </w:r>
      <w:r w:rsidRPr="00983A7F">
        <w:rPr>
          <w:spacing w:val="1"/>
          <w:sz w:val="28"/>
          <w:szCs w:val="28"/>
        </w:rPr>
        <w:t xml:space="preserve"> </w:t>
      </w:r>
      <w:r w:rsidRPr="00983A7F">
        <w:rPr>
          <w:sz w:val="28"/>
          <w:szCs w:val="28"/>
        </w:rPr>
        <w:t>учреждения</w:t>
      </w:r>
      <w:r w:rsidRPr="00983A7F">
        <w:rPr>
          <w:spacing w:val="1"/>
          <w:sz w:val="28"/>
          <w:szCs w:val="28"/>
        </w:rPr>
        <w:t xml:space="preserve"> </w:t>
      </w:r>
      <w:r w:rsidRPr="00983A7F">
        <w:rPr>
          <w:sz w:val="28"/>
          <w:szCs w:val="28"/>
        </w:rPr>
        <w:t>детский</w:t>
      </w:r>
      <w:r w:rsidRPr="00983A7F">
        <w:rPr>
          <w:spacing w:val="1"/>
          <w:sz w:val="28"/>
          <w:szCs w:val="28"/>
        </w:rPr>
        <w:t xml:space="preserve"> </w:t>
      </w:r>
      <w:r w:rsidRPr="00983A7F">
        <w:rPr>
          <w:sz w:val="28"/>
          <w:szCs w:val="28"/>
        </w:rPr>
        <w:t>сад</w:t>
      </w:r>
      <w:r w:rsidRPr="00983A7F">
        <w:rPr>
          <w:spacing w:val="1"/>
          <w:sz w:val="28"/>
          <w:szCs w:val="28"/>
        </w:rPr>
        <w:t xml:space="preserve"> «Родничок» с. Мраково </w:t>
      </w:r>
      <w:r w:rsidRPr="00983A7F">
        <w:rPr>
          <w:sz w:val="28"/>
          <w:szCs w:val="28"/>
        </w:rPr>
        <w:t>общеразвивающего</w:t>
      </w:r>
      <w:r w:rsidRPr="00983A7F">
        <w:rPr>
          <w:spacing w:val="1"/>
          <w:sz w:val="28"/>
          <w:szCs w:val="28"/>
        </w:rPr>
        <w:t xml:space="preserve"> </w:t>
      </w:r>
      <w:r w:rsidRPr="00983A7F">
        <w:rPr>
          <w:sz w:val="28"/>
          <w:szCs w:val="28"/>
        </w:rPr>
        <w:t>вида</w:t>
      </w:r>
      <w:r w:rsidRPr="00983A7F">
        <w:rPr>
          <w:spacing w:val="1"/>
          <w:sz w:val="28"/>
          <w:szCs w:val="28"/>
        </w:rPr>
        <w:t xml:space="preserve"> </w:t>
      </w:r>
      <w:r w:rsidRPr="00983A7F">
        <w:rPr>
          <w:sz w:val="28"/>
          <w:szCs w:val="28"/>
        </w:rPr>
        <w:t>с</w:t>
      </w:r>
      <w:r w:rsidRPr="00983A7F">
        <w:rPr>
          <w:spacing w:val="1"/>
          <w:sz w:val="28"/>
          <w:szCs w:val="28"/>
        </w:rPr>
        <w:t xml:space="preserve"> </w:t>
      </w:r>
      <w:r w:rsidRPr="00983A7F">
        <w:rPr>
          <w:sz w:val="28"/>
          <w:szCs w:val="28"/>
        </w:rPr>
        <w:t>приоритетным</w:t>
      </w:r>
      <w:r w:rsidRPr="00983A7F">
        <w:rPr>
          <w:spacing w:val="1"/>
          <w:sz w:val="28"/>
          <w:szCs w:val="28"/>
        </w:rPr>
        <w:t xml:space="preserve"> </w:t>
      </w:r>
      <w:r w:rsidRPr="00983A7F">
        <w:rPr>
          <w:sz w:val="28"/>
          <w:szCs w:val="28"/>
        </w:rPr>
        <w:t>осуществлением</w:t>
      </w:r>
      <w:r w:rsidRPr="00983A7F">
        <w:rPr>
          <w:spacing w:val="1"/>
          <w:sz w:val="28"/>
          <w:szCs w:val="28"/>
        </w:rPr>
        <w:t xml:space="preserve"> </w:t>
      </w:r>
      <w:r w:rsidRPr="00983A7F">
        <w:rPr>
          <w:sz w:val="28"/>
          <w:szCs w:val="28"/>
        </w:rPr>
        <w:t>деятельности</w:t>
      </w:r>
      <w:r w:rsidRPr="00983A7F">
        <w:rPr>
          <w:spacing w:val="1"/>
          <w:sz w:val="28"/>
          <w:szCs w:val="28"/>
        </w:rPr>
        <w:t xml:space="preserve"> </w:t>
      </w:r>
      <w:r w:rsidRPr="00983A7F">
        <w:rPr>
          <w:sz w:val="28"/>
          <w:szCs w:val="28"/>
        </w:rPr>
        <w:t>по</w:t>
      </w:r>
      <w:r w:rsidRPr="00983A7F">
        <w:rPr>
          <w:spacing w:val="-67"/>
          <w:sz w:val="28"/>
          <w:szCs w:val="28"/>
        </w:rPr>
        <w:t xml:space="preserve"> </w:t>
      </w:r>
      <w:r w:rsidRPr="00983A7F">
        <w:rPr>
          <w:sz w:val="28"/>
          <w:szCs w:val="28"/>
        </w:rPr>
        <w:t>физическому</w:t>
      </w:r>
      <w:r w:rsidRPr="00983A7F">
        <w:rPr>
          <w:spacing w:val="1"/>
          <w:sz w:val="28"/>
          <w:szCs w:val="28"/>
        </w:rPr>
        <w:t xml:space="preserve"> </w:t>
      </w:r>
      <w:r w:rsidRPr="00983A7F">
        <w:rPr>
          <w:sz w:val="28"/>
          <w:szCs w:val="28"/>
        </w:rPr>
        <w:t>направлению</w:t>
      </w:r>
      <w:r w:rsidRPr="00983A7F">
        <w:rPr>
          <w:spacing w:val="1"/>
          <w:sz w:val="28"/>
          <w:szCs w:val="28"/>
        </w:rPr>
        <w:t xml:space="preserve"> </w:t>
      </w:r>
      <w:r w:rsidRPr="00983A7F">
        <w:rPr>
          <w:sz w:val="28"/>
          <w:szCs w:val="28"/>
        </w:rPr>
        <w:t>развития</w:t>
      </w:r>
      <w:r w:rsidRPr="00983A7F">
        <w:rPr>
          <w:spacing w:val="1"/>
          <w:sz w:val="28"/>
          <w:szCs w:val="28"/>
        </w:rPr>
        <w:t xml:space="preserve"> </w:t>
      </w:r>
      <w:r w:rsidRPr="00983A7F">
        <w:rPr>
          <w:sz w:val="28"/>
          <w:szCs w:val="28"/>
        </w:rPr>
        <w:t>детей</w:t>
      </w:r>
      <w:r w:rsidRPr="00983A7F">
        <w:rPr>
          <w:spacing w:val="1"/>
          <w:sz w:val="28"/>
          <w:szCs w:val="28"/>
        </w:rPr>
        <w:t xml:space="preserve"> </w:t>
      </w:r>
      <w:r w:rsidRPr="00983A7F">
        <w:rPr>
          <w:sz w:val="28"/>
          <w:szCs w:val="28"/>
        </w:rPr>
        <w:t>(МАДОУ</w:t>
      </w:r>
      <w:r w:rsidRPr="00983A7F">
        <w:rPr>
          <w:spacing w:val="1"/>
          <w:sz w:val="28"/>
          <w:szCs w:val="28"/>
        </w:rPr>
        <w:t xml:space="preserve"> </w:t>
      </w:r>
      <w:r w:rsidRPr="00983A7F">
        <w:rPr>
          <w:sz w:val="28"/>
          <w:szCs w:val="28"/>
        </w:rPr>
        <w:t>детский</w:t>
      </w:r>
      <w:r w:rsidRPr="00983A7F">
        <w:rPr>
          <w:spacing w:val="70"/>
          <w:sz w:val="28"/>
          <w:szCs w:val="28"/>
        </w:rPr>
        <w:t xml:space="preserve"> </w:t>
      </w:r>
      <w:r w:rsidRPr="00983A7F">
        <w:rPr>
          <w:sz w:val="28"/>
          <w:szCs w:val="28"/>
        </w:rPr>
        <w:t>сад «Родничок»)</w:t>
      </w:r>
      <w:r w:rsidRPr="00983A7F">
        <w:rPr>
          <w:spacing w:val="1"/>
          <w:sz w:val="28"/>
          <w:szCs w:val="28"/>
        </w:rPr>
        <w:t xml:space="preserve"> </w:t>
      </w:r>
      <w:r w:rsidRPr="00983A7F">
        <w:rPr>
          <w:sz w:val="28"/>
          <w:szCs w:val="28"/>
        </w:rPr>
        <w:t>(далее</w:t>
      </w:r>
      <w:r w:rsidRPr="00983A7F">
        <w:rPr>
          <w:spacing w:val="-5"/>
          <w:sz w:val="28"/>
          <w:szCs w:val="28"/>
        </w:rPr>
        <w:t xml:space="preserve"> </w:t>
      </w:r>
      <w:r w:rsidRPr="00983A7F">
        <w:rPr>
          <w:sz w:val="28"/>
          <w:szCs w:val="28"/>
        </w:rPr>
        <w:t>по</w:t>
      </w:r>
      <w:r w:rsidRPr="00983A7F">
        <w:rPr>
          <w:spacing w:val="1"/>
          <w:sz w:val="28"/>
          <w:szCs w:val="28"/>
        </w:rPr>
        <w:t xml:space="preserve"> </w:t>
      </w:r>
      <w:r w:rsidRPr="00983A7F">
        <w:rPr>
          <w:sz w:val="28"/>
          <w:szCs w:val="28"/>
        </w:rPr>
        <w:t>тексту</w:t>
      </w:r>
      <w:r w:rsidRPr="00983A7F">
        <w:rPr>
          <w:spacing w:val="-4"/>
          <w:sz w:val="28"/>
          <w:szCs w:val="28"/>
        </w:rPr>
        <w:t xml:space="preserve"> </w:t>
      </w:r>
      <w:r w:rsidRPr="00983A7F">
        <w:rPr>
          <w:sz w:val="28"/>
          <w:szCs w:val="28"/>
        </w:rPr>
        <w:t>Положение)</w:t>
      </w:r>
      <w:r w:rsidRPr="00983A7F">
        <w:rPr>
          <w:spacing w:val="-1"/>
          <w:sz w:val="28"/>
          <w:szCs w:val="28"/>
        </w:rPr>
        <w:t xml:space="preserve"> </w:t>
      </w:r>
      <w:r w:rsidRPr="00983A7F">
        <w:rPr>
          <w:sz w:val="28"/>
          <w:szCs w:val="28"/>
        </w:rPr>
        <w:t>разработано</w:t>
      </w:r>
      <w:r w:rsidRPr="00983A7F">
        <w:rPr>
          <w:spacing w:val="1"/>
          <w:sz w:val="28"/>
          <w:szCs w:val="28"/>
        </w:rPr>
        <w:t xml:space="preserve"> </w:t>
      </w:r>
      <w:r w:rsidRPr="00983A7F">
        <w:rPr>
          <w:sz w:val="28"/>
          <w:szCs w:val="28"/>
        </w:rPr>
        <w:t>в</w:t>
      </w:r>
      <w:r w:rsidRPr="00983A7F">
        <w:rPr>
          <w:spacing w:val="-1"/>
          <w:sz w:val="28"/>
          <w:szCs w:val="28"/>
        </w:rPr>
        <w:t xml:space="preserve"> </w:t>
      </w:r>
      <w:r w:rsidRPr="00983A7F">
        <w:rPr>
          <w:sz w:val="28"/>
          <w:szCs w:val="28"/>
        </w:rPr>
        <w:t>соответствии</w:t>
      </w:r>
      <w:r w:rsidRPr="00983A7F">
        <w:rPr>
          <w:spacing w:val="5"/>
          <w:sz w:val="28"/>
          <w:szCs w:val="28"/>
        </w:rPr>
        <w:t xml:space="preserve"> </w:t>
      </w:r>
      <w:r w:rsidRPr="00983A7F">
        <w:rPr>
          <w:sz w:val="28"/>
          <w:szCs w:val="28"/>
        </w:rPr>
        <w:t>с:</w:t>
      </w:r>
    </w:p>
    <w:p w14:paraId="4C72A536"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Трудовым</w:t>
      </w:r>
      <w:r w:rsidRPr="00983A7F">
        <w:rPr>
          <w:spacing w:val="-6"/>
          <w:sz w:val="28"/>
          <w:szCs w:val="28"/>
        </w:rPr>
        <w:t xml:space="preserve"> </w:t>
      </w:r>
      <w:r w:rsidRPr="00983A7F">
        <w:rPr>
          <w:sz w:val="28"/>
          <w:szCs w:val="28"/>
        </w:rPr>
        <w:t>кодексом</w:t>
      </w:r>
      <w:r w:rsidRPr="00983A7F">
        <w:rPr>
          <w:spacing w:val="-5"/>
          <w:sz w:val="28"/>
          <w:szCs w:val="28"/>
        </w:rPr>
        <w:t xml:space="preserve"> </w:t>
      </w:r>
      <w:r w:rsidRPr="00983A7F">
        <w:rPr>
          <w:sz w:val="28"/>
          <w:szCs w:val="28"/>
        </w:rPr>
        <w:t>Российской</w:t>
      </w:r>
      <w:r w:rsidRPr="00983A7F">
        <w:rPr>
          <w:spacing w:val="-5"/>
          <w:sz w:val="28"/>
          <w:szCs w:val="28"/>
        </w:rPr>
        <w:t xml:space="preserve"> </w:t>
      </w:r>
      <w:r w:rsidRPr="00983A7F">
        <w:rPr>
          <w:sz w:val="28"/>
          <w:szCs w:val="28"/>
        </w:rPr>
        <w:t>Федерации,</w:t>
      </w:r>
    </w:p>
    <w:p w14:paraId="6538D9B0"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Федеральным</w:t>
      </w:r>
      <w:r w:rsidRPr="00983A7F">
        <w:rPr>
          <w:spacing w:val="1"/>
          <w:sz w:val="28"/>
          <w:szCs w:val="28"/>
        </w:rPr>
        <w:t xml:space="preserve"> </w:t>
      </w:r>
      <w:r w:rsidRPr="00983A7F">
        <w:rPr>
          <w:sz w:val="28"/>
          <w:szCs w:val="28"/>
        </w:rPr>
        <w:t>законом</w:t>
      </w:r>
      <w:r w:rsidRPr="00983A7F">
        <w:rPr>
          <w:spacing w:val="1"/>
          <w:sz w:val="28"/>
          <w:szCs w:val="28"/>
        </w:rPr>
        <w:t xml:space="preserve"> </w:t>
      </w:r>
      <w:r w:rsidRPr="00983A7F">
        <w:rPr>
          <w:sz w:val="28"/>
          <w:szCs w:val="28"/>
        </w:rPr>
        <w:t>№</w:t>
      </w:r>
      <w:r w:rsidRPr="00983A7F">
        <w:rPr>
          <w:spacing w:val="1"/>
          <w:sz w:val="28"/>
          <w:szCs w:val="28"/>
        </w:rPr>
        <w:t xml:space="preserve"> </w:t>
      </w:r>
      <w:r w:rsidRPr="00983A7F">
        <w:rPr>
          <w:sz w:val="28"/>
          <w:szCs w:val="28"/>
        </w:rPr>
        <w:t>273-ФЗ</w:t>
      </w:r>
      <w:r w:rsidRPr="00983A7F">
        <w:rPr>
          <w:spacing w:val="1"/>
          <w:sz w:val="28"/>
          <w:szCs w:val="28"/>
        </w:rPr>
        <w:t xml:space="preserve"> </w:t>
      </w:r>
      <w:r w:rsidRPr="00983A7F">
        <w:rPr>
          <w:sz w:val="28"/>
          <w:szCs w:val="28"/>
        </w:rPr>
        <w:t>«Об</w:t>
      </w:r>
      <w:r w:rsidRPr="00983A7F">
        <w:rPr>
          <w:spacing w:val="1"/>
          <w:sz w:val="28"/>
          <w:szCs w:val="28"/>
        </w:rPr>
        <w:t xml:space="preserve"> </w:t>
      </w:r>
      <w:r w:rsidRPr="00983A7F">
        <w:rPr>
          <w:sz w:val="28"/>
          <w:szCs w:val="28"/>
        </w:rPr>
        <w:t>образовании</w:t>
      </w:r>
      <w:r w:rsidRPr="00983A7F">
        <w:rPr>
          <w:spacing w:val="1"/>
          <w:sz w:val="28"/>
          <w:szCs w:val="28"/>
        </w:rPr>
        <w:t xml:space="preserve"> </w:t>
      </w:r>
      <w:r w:rsidRPr="00983A7F">
        <w:rPr>
          <w:sz w:val="28"/>
          <w:szCs w:val="28"/>
        </w:rPr>
        <w:t>в</w:t>
      </w:r>
      <w:r w:rsidRPr="00983A7F">
        <w:rPr>
          <w:spacing w:val="1"/>
          <w:sz w:val="28"/>
          <w:szCs w:val="28"/>
        </w:rPr>
        <w:t xml:space="preserve"> </w:t>
      </w:r>
      <w:r w:rsidRPr="00983A7F">
        <w:rPr>
          <w:sz w:val="28"/>
          <w:szCs w:val="28"/>
        </w:rPr>
        <w:t>Российской</w:t>
      </w:r>
      <w:r w:rsidRPr="00983A7F">
        <w:rPr>
          <w:spacing w:val="1"/>
          <w:sz w:val="28"/>
          <w:szCs w:val="28"/>
        </w:rPr>
        <w:t xml:space="preserve"> </w:t>
      </w:r>
      <w:r w:rsidRPr="00983A7F">
        <w:rPr>
          <w:sz w:val="28"/>
          <w:szCs w:val="28"/>
        </w:rPr>
        <w:t>Федерации»,</w:t>
      </w:r>
    </w:p>
    <w:p w14:paraId="5104234E"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Уставом</w:t>
      </w:r>
      <w:r w:rsidRPr="00983A7F">
        <w:rPr>
          <w:spacing w:val="-5"/>
          <w:sz w:val="28"/>
          <w:szCs w:val="28"/>
        </w:rPr>
        <w:t xml:space="preserve"> </w:t>
      </w:r>
      <w:r w:rsidRPr="00983A7F">
        <w:rPr>
          <w:sz w:val="28"/>
          <w:szCs w:val="28"/>
        </w:rPr>
        <w:t>дошкольного</w:t>
      </w:r>
      <w:r w:rsidRPr="00983A7F">
        <w:rPr>
          <w:spacing w:val="-6"/>
          <w:sz w:val="28"/>
          <w:szCs w:val="28"/>
        </w:rPr>
        <w:t xml:space="preserve"> </w:t>
      </w:r>
      <w:r w:rsidRPr="00983A7F">
        <w:rPr>
          <w:sz w:val="28"/>
          <w:szCs w:val="28"/>
        </w:rPr>
        <w:t>образовательного</w:t>
      </w:r>
      <w:r w:rsidRPr="00983A7F">
        <w:rPr>
          <w:spacing w:val="-4"/>
          <w:sz w:val="28"/>
          <w:szCs w:val="28"/>
        </w:rPr>
        <w:t xml:space="preserve"> </w:t>
      </w:r>
      <w:r w:rsidRPr="00983A7F">
        <w:rPr>
          <w:sz w:val="28"/>
          <w:szCs w:val="28"/>
        </w:rPr>
        <w:t>учреждения,</w:t>
      </w:r>
    </w:p>
    <w:p w14:paraId="26CB5688"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Программой</w:t>
      </w:r>
      <w:r w:rsidRPr="00983A7F">
        <w:rPr>
          <w:spacing w:val="1"/>
          <w:sz w:val="28"/>
          <w:szCs w:val="28"/>
        </w:rPr>
        <w:t xml:space="preserve"> </w:t>
      </w:r>
      <w:r w:rsidRPr="00983A7F">
        <w:rPr>
          <w:sz w:val="28"/>
          <w:szCs w:val="28"/>
        </w:rPr>
        <w:t>поэтапного</w:t>
      </w:r>
      <w:r w:rsidRPr="00983A7F">
        <w:rPr>
          <w:spacing w:val="1"/>
          <w:sz w:val="28"/>
          <w:szCs w:val="28"/>
        </w:rPr>
        <w:t xml:space="preserve"> </w:t>
      </w:r>
      <w:r w:rsidRPr="00983A7F">
        <w:rPr>
          <w:sz w:val="28"/>
          <w:szCs w:val="28"/>
        </w:rPr>
        <w:t>совершенствования</w:t>
      </w:r>
      <w:r w:rsidRPr="00983A7F">
        <w:rPr>
          <w:spacing w:val="1"/>
          <w:sz w:val="28"/>
          <w:szCs w:val="28"/>
        </w:rPr>
        <w:t xml:space="preserve"> </w:t>
      </w:r>
      <w:r w:rsidRPr="00983A7F">
        <w:rPr>
          <w:sz w:val="28"/>
          <w:szCs w:val="28"/>
        </w:rPr>
        <w:t>системы</w:t>
      </w:r>
      <w:r w:rsidRPr="00983A7F">
        <w:rPr>
          <w:spacing w:val="1"/>
          <w:sz w:val="28"/>
          <w:szCs w:val="28"/>
        </w:rPr>
        <w:t xml:space="preserve"> </w:t>
      </w:r>
      <w:r w:rsidRPr="00983A7F">
        <w:rPr>
          <w:sz w:val="28"/>
          <w:szCs w:val="28"/>
        </w:rPr>
        <w:t>оплаты</w:t>
      </w:r>
      <w:r w:rsidRPr="00983A7F">
        <w:rPr>
          <w:spacing w:val="1"/>
          <w:sz w:val="28"/>
          <w:szCs w:val="28"/>
        </w:rPr>
        <w:t xml:space="preserve"> </w:t>
      </w:r>
      <w:r w:rsidRPr="00983A7F">
        <w:rPr>
          <w:sz w:val="28"/>
          <w:szCs w:val="28"/>
        </w:rPr>
        <w:t>труда</w:t>
      </w:r>
      <w:r w:rsidRPr="00983A7F">
        <w:rPr>
          <w:spacing w:val="1"/>
          <w:sz w:val="28"/>
          <w:szCs w:val="28"/>
        </w:rPr>
        <w:t xml:space="preserve"> </w:t>
      </w:r>
      <w:r w:rsidRPr="00983A7F">
        <w:rPr>
          <w:sz w:val="28"/>
          <w:szCs w:val="28"/>
        </w:rPr>
        <w:t>в</w:t>
      </w:r>
      <w:r w:rsidRPr="00983A7F">
        <w:rPr>
          <w:spacing w:val="1"/>
          <w:sz w:val="28"/>
          <w:szCs w:val="28"/>
        </w:rPr>
        <w:t xml:space="preserve"> </w:t>
      </w:r>
      <w:r w:rsidRPr="00983A7F">
        <w:rPr>
          <w:sz w:val="28"/>
          <w:szCs w:val="28"/>
        </w:rPr>
        <w:t>государственных (муниципальных) учреждениях на 2012-2018гг., утвержденной</w:t>
      </w:r>
      <w:r w:rsidRPr="00983A7F">
        <w:rPr>
          <w:spacing w:val="1"/>
          <w:sz w:val="28"/>
          <w:szCs w:val="28"/>
        </w:rPr>
        <w:t xml:space="preserve"> </w:t>
      </w:r>
      <w:r w:rsidRPr="00983A7F">
        <w:rPr>
          <w:sz w:val="28"/>
          <w:szCs w:val="28"/>
        </w:rPr>
        <w:t>распоряжением</w:t>
      </w:r>
      <w:r w:rsidRPr="00983A7F">
        <w:rPr>
          <w:spacing w:val="-2"/>
          <w:sz w:val="28"/>
          <w:szCs w:val="28"/>
        </w:rPr>
        <w:t xml:space="preserve"> </w:t>
      </w:r>
      <w:r w:rsidRPr="00983A7F">
        <w:rPr>
          <w:sz w:val="28"/>
          <w:szCs w:val="28"/>
        </w:rPr>
        <w:t>Правительства</w:t>
      </w:r>
      <w:r w:rsidRPr="00983A7F">
        <w:rPr>
          <w:spacing w:val="-3"/>
          <w:sz w:val="28"/>
          <w:szCs w:val="28"/>
        </w:rPr>
        <w:t xml:space="preserve"> </w:t>
      </w:r>
      <w:r w:rsidRPr="00983A7F">
        <w:rPr>
          <w:sz w:val="28"/>
          <w:szCs w:val="28"/>
        </w:rPr>
        <w:t>Российской</w:t>
      </w:r>
      <w:r w:rsidRPr="00983A7F">
        <w:rPr>
          <w:spacing w:val="-2"/>
          <w:sz w:val="28"/>
          <w:szCs w:val="28"/>
        </w:rPr>
        <w:t xml:space="preserve"> </w:t>
      </w:r>
      <w:r w:rsidRPr="00983A7F">
        <w:rPr>
          <w:sz w:val="28"/>
          <w:szCs w:val="28"/>
        </w:rPr>
        <w:t>Федерации</w:t>
      </w:r>
      <w:r w:rsidRPr="00983A7F">
        <w:rPr>
          <w:spacing w:val="-2"/>
          <w:sz w:val="28"/>
          <w:szCs w:val="28"/>
        </w:rPr>
        <w:t xml:space="preserve"> </w:t>
      </w:r>
      <w:r w:rsidRPr="00983A7F">
        <w:rPr>
          <w:sz w:val="28"/>
          <w:szCs w:val="28"/>
        </w:rPr>
        <w:t>от</w:t>
      </w:r>
      <w:r w:rsidRPr="00983A7F">
        <w:rPr>
          <w:spacing w:val="-5"/>
          <w:sz w:val="28"/>
          <w:szCs w:val="28"/>
        </w:rPr>
        <w:t xml:space="preserve"> </w:t>
      </w:r>
      <w:r w:rsidRPr="00983A7F">
        <w:rPr>
          <w:sz w:val="28"/>
          <w:szCs w:val="28"/>
        </w:rPr>
        <w:t>26.11.2012г.</w:t>
      </w:r>
      <w:r w:rsidRPr="00983A7F">
        <w:rPr>
          <w:spacing w:val="-6"/>
          <w:sz w:val="28"/>
          <w:szCs w:val="28"/>
        </w:rPr>
        <w:t xml:space="preserve"> </w:t>
      </w:r>
      <w:r w:rsidRPr="00983A7F">
        <w:rPr>
          <w:sz w:val="28"/>
          <w:szCs w:val="28"/>
        </w:rPr>
        <w:t>№</w:t>
      </w:r>
      <w:r w:rsidRPr="00983A7F">
        <w:rPr>
          <w:spacing w:val="-2"/>
          <w:sz w:val="28"/>
          <w:szCs w:val="28"/>
        </w:rPr>
        <w:t xml:space="preserve"> </w:t>
      </w:r>
      <w:r w:rsidRPr="00983A7F">
        <w:rPr>
          <w:sz w:val="28"/>
          <w:szCs w:val="28"/>
        </w:rPr>
        <w:t>2190-р,</w:t>
      </w:r>
    </w:p>
    <w:p w14:paraId="61C36829" w14:textId="77777777" w:rsidR="00983A7F" w:rsidRPr="00983A7F" w:rsidRDefault="00983A7F" w:rsidP="00983A7F">
      <w:pPr>
        <w:pStyle w:val="a7"/>
        <w:tabs>
          <w:tab w:val="left" w:pos="2214"/>
        </w:tabs>
        <w:ind w:left="0" w:firstLine="0"/>
        <w:rPr>
          <w:sz w:val="28"/>
          <w:szCs w:val="28"/>
        </w:rPr>
      </w:pPr>
      <w:r>
        <w:rPr>
          <w:sz w:val="28"/>
          <w:szCs w:val="28"/>
        </w:rPr>
        <w:t>-</w:t>
      </w:r>
      <w:r w:rsidRPr="00983A7F">
        <w:rPr>
          <w:sz w:val="28"/>
          <w:szCs w:val="28"/>
        </w:rPr>
        <w:t>приказом Министерства труда и социальной защиты Российской Федерации</w:t>
      </w:r>
      <w:r w:rsidRPr="00983A7F">
        <w:rPr>
          <w:spacing w:val="-67"/>
          <w:sz w:val="28"/>
          <w:szCs w:val="28"/>
        </w:rPr>
        <w:t xml:space="preserve"> </w:t>
      </w:r>
      <w:r w:rsidRPr="00983A7F">
        <w:rPr>
          <w:sz w:val="28"/>
          <w:szCs w:val="28"/>
        </w:rPr>
        <w:t>от</w:t>
      </w:r>
      <w:r w:rsidRPr="00983A7F">
        <w:rPr>
          <w:spacing w:val="1"/>
          <w:sz w:val="28"/>
          <w:szCs w:val="28"/>
        </w:rPr>
        <w:t xml:space="preserve"> </w:t>
      </w:r>
      <w:r w:rsidRPr="00983A7F">
        <w:rPr>
          <w:sz w:val="28"/>
          <w:szCs w:val="28"/>
        </w:rPr>
        <w:t>26.04.2013г.</w:t>
      </w:r>
      <w:r w:rsidRPr="00983A7F">
        <w:rPr>
          <w:spacing w:val="1"/>
          <w:sz w:val="28"/>
          <w:szCs w:val="28"/>
        </w:rPr>
        <w:t xml:space="preserve"> </w:t>
      </w:r>
      <w:r w:rsidRPr="00983A7F">
        <w:rPr>
          <w:sz w:val="28"/>
          <w:szCs w:val="28"/>
        </w:rPr>
        <w:t>№</w:t>
      </w:r>
      <w:r w:rsidRPr="00983A7F">
        <w:rPr>
          <w:spacing w:val="1"/>
          <w:sz w:val="28"/>
          <w:szCs w:val="28"/>
        </w:rPr>
        <w:t xml:space="preserve"> </w:t>
      </w:r>
      <w:r w:rsidRPr="00983A7F">
        <w:rPr>
          <w:sz w:val="28"/>
          <w:szCs w:val="28"/>
        </w:rPr>
        <w:t>167-н</w:t>
      </w:r>
      <w:r w:rsidRPr="00983A7F">
        <w:rPr>
          <w:spacing w:val="1"/>
          <w:sz w:val="28"/>
          <w:szCs w:val="28"/>
        </w:rPr>
        <w:t xml:space="preserve"> </w:t>
      </w:r>
      <w:r w:rsidRPr="00983A7F">
        <w:rPr>
          <w:sz w:val="28"/>
          <w:szCs w:val="28"/>
        </w:rPr>
        <w:t>«Об</w:t>
      </w:r>
      <w:r w:rsidRPr="00983A7F">
        <w:rPr>
          <w:spacing w:val="1"/>
          <w:sz w:val="28"/>
          <w:szCs w:val="28"/>
        </w:rPr>
        <w:t xml:space="preserve"> </w:t>
      </w:r>
      <w:r w:rsidRPr="00983A7F">
        <w:rPr>
          <w:sz w:val="28"/>
          <w:szCs w:val="28"/>
        </w:rPr>
        <w:t>утверждении</w:t>
      </w:r>
      <w:r w:rsidRPr="00983A7F">
        <w:rPr>
          <w:spacing w:val="1"/>
          <w:sz w:val="28"/>
          <w:szCs w:val="28"/>
        </w:rPr>
        <w:t xml:space="preserve"> </w:t>
      </w:r>
      <w:r w:rsidRPr="00983A7F">
        <w:rPr>
          <w:sz w:val="28"/>
          <w:szCs w:val="28"/>
        </w:rPr>
        <w:t>рекомендаций</w:t>
      </w:r>
      <w:r w:rsidRPr="00983A7F">
        <w:rPr>
          <w:spacing w:val="1"/>
          <w:sz w:val="28"/>
          <w:szCs w:val="28"/>
        </w:rPr>
        <w:t xml:space="preserve"> </w:t>
      </w:r>
      <w:r w:rsidRPr="00983A7F">
        <w:rPr>
          <w:sz w:val="28"/>
          <w:szCs w:val="28"/>
        </w:rPr>
        <w:t>по</w:t>
      </w:r>
      <w:r w:rsidRPr="00983A7F">
        <w:rPr>
          <w:spacing w:val="1"/>
          <w:sz w:val="28"/>
          <w:szCs w:val="28"/>
        </w:rPr>
        <w:t xml:space="preserve"> </w:t>
      </w:r>
      <w:r w:rsidRPr="00983A7F">
        <w:rPr>
          <w:sz w:val="28"/>
          <w:szCs w:val="28"/>
        </w:rPr>
        <w:t>оформлению</w:t>
      </w:r>
      <w:r w:rsidRPr="00983A7F">
        <w:rPr>
          <w:spacing w:val="1"/>
          <w:sz w:val="28"/>
          <w:szCs w:val="28"/>
        </w:rPr>
        <w:t xml:space="preserve"> </w:t>
      </w:r>
      <w:r w:rsidRPr="00983A7F">
        <w:rPr>
          <w:sz w:val="28"/>
          <w:szCs w:val="28"/>
        </w:rPr>
        <w:t>трудовых</w:t>
      </w:r>
      <w:r w:rsidRPr="00983A7F">
        <w:rPr>
          <w:spacing w:val="1"/>
          <w:sz w:val="28"/>
          <w:szCs w:val="28"/>
        </w:rPr>
        <w:t xml:space="preserve"> </w:t>
      </w:r>
      <w:r w:rsidRPr="00983A7F">
        <w:rPr>
          <w:sz w:val="28"/>
          <w:szCs w:val="28"/>
        </w:rPr>
        <w:t>отношений</w:t>
      </w:r>
      <w:r w:rsidRPr="00983A7F">
        <w:rPr>
          <w:spacing w:val="1"/>
          <w:sz w:val="28"/>
          <w:szCs w:val="28"/>
        </w:rPr>
        <w:t xml:space="preserve"> </w:t>
      </w:r>
      <w:r w:rsidRPr="00983A7F">
        <w:rPr>
          <w:sz w:val="28"/>
          <w:szCs w:val="28"/>
        </w:rPr>
        <w:t>с</w:t>
      </w:r>
      <w:r w:rsidRPr="00983A7F">
        <w:rPr>
          <w:spacing w:val="1"/>
          <w:sz w:val="28"/>
          <w:szCs w:val="28"/>
        </w:rPr>
        <w:t xml:space="preserve"> </w:t>
      </w:r>
      <w:r w:rsidRPr="00983A7F">
        <w:rPr>
          <w:sz w:val="28"/>
          <w:szCs w:val="28"/>
        </w:rPr>
        <w:t>работниками</w:t>
      </w:r>
      <w:r w:rsidRPr="00983A7F">
        <w:rPr>
          <w:spacing w:val="1"/>
          <w:sz w:val="28"/>
          <w:szCs w:val="28"/>
        </w:rPr>
        <w:t xml:space="preserve"> </w:t>
      </w:r>
      <w:r w:rsidRPr="00983A7F">
        <w:rPr>
          <w:sz w:val="28"/>
          <w:szCs w:val="28"/>
        </w:rPr>
        <w:t>государственного</w:t>
      </w:r>
      <w:r w:rsidRPr="00983A7F">
        <w:rPr>
          <w:spacing w:val="1"/>
          <w:sz w:val="28"/>
          <w:szCs w:val="28"/>
        </w:rPr>
        <w:t xml:space="preserve"> </w:t>
      </w:r>
      <w:r w:rsidRPr="00983A7F">
        <w:rPr>
          <w:sz w:val="28"/>
          <w:szCs w:val="28"/>
        </w:rPr>
        <w:t>(муниципального)</w:t>
      </w:r>
      <w:r w:rsidRPr="00983A7F">
        <w:rPr>
          <w:spacing w:val="-67"/>
          <w:sz w:val="28"/>
          <w:szCs w:val="28"/>
        </w:rPr>
        <w:t xml:space="preserve"> </w:t>
      </w:r>
      <w:r w:rsidRPr="00983A7F">
        <w:rPr>
          <w:sz w:val="28"/>
          <w:szCs w:val="28"/>
        </w:rPr>
        <w:t>учреждения</w:t>
      </w:r>
      <w:r w:rsidRPr="00983A7F">
        <w:rPr>
          <w:spacing w:val="-1"/>
          <w:sz w:val="28"/>
          <w:szCs w:val="28"/>
        </w:rPr>
        <w:t xml:space="preserve"> </w:t>
      </w:r>
      <w:r w:rsidRPr="00983A7F">
        <w:rPr>
          <w:sz w:val="28"/>
          <w:szCs w:val="28"/>
        </w:rPr>
        <w:t>при введении эффективного контракта».</w:t>
      </w:r>
    </w:p>
    <w:p w14:paraId="207FD50C" w14:textId="77777777" w:rsidR="00983A7F" w:rsidRPr="00983A7F" w:rsidRDefault="00983A7F" w:rsidP="0020534B">
      <w:pPr>
        <w:pStyle w:val="a3"/>
        <w:ind w:left="0" w:firstLine="0"/>
      </w:pPr>
      <w:r w:rsidRPr="00983A7F">
        <w:t>Настоящее</w:t>
      </w:r>
      <w:r w:rsidRPr="00983A7F">
        <w:rPr>
          <w:spacing w:val="7"/>
        </w:rPr>
        <w:t xml:space="preserve"> </w:t>
      </w:r>
      <w:r w:rsidRPr="00983A7F">
        <w:t>Положение</w:t>
      </w:r>
      <w:r w:rsidRPr="00983A7F">
        <w:rPr>
          <w:spacing w:val="7"/>
        </w:rPr>
        <w:t xml:space="preserve"> </w:t>
      </w:r>
      <w:r w:rsidRPr="00983A7F">
        <w:t>является</w:t>
      </w:r>
      <w:r w:rsidRPr="00983A7F">
        <w:rPr>
          <w:spacing w:val="8"/>
        </w:rPr>
        <w:t xml:space="preserve"> </w:t>
      </w:r>
      <w:r w:rsidRPr="00983A7F">
        <w:t>локальным</w:t>
      </w:r>
      <w:r w:rsidRPr="00983A7F">
        <w:rPr>
          <w:spacing w:val="4"/>
        </w:rPr>
        <w:t xml:space="preserve"> </w:t>
      </w:r>
      <w:r w:rsidRPr="00983A7F">
        <w:t>нормативным</w:t>
      </w:r>
      <w:r w:rsidRPr="00983A7F">
        <w:rPr>
          <w:spacing w:val="8"/>
        </w:rPr>
        <w:t xml:space="preserve"> </w:t>
      </w:r>
      <w:r w:rsidRPr="00983A7F">
        <w:t>актом</w:t>
      </w:r>
      <w:r w:rsidRPr="00983A7F">
        <w:rPr>
          <w:spacing w:val="11"/>
        </w:rPr>
        <w:t xml:space="preserve"> </w:t>
      </w:r>
      <w:r w:rsidRPr="00983A7F">
        <w:t>МАДОУ детский</w:t>
      </w:r>
      <w:r w:rsidRPr="00983A7F">
        <w:rPr>
          <w:spacing w:val="1"/>
        </w:rPr>
        <w:t xml:space="preserve"> </w:t>
      </w:r>
      <w:r w:rsidRPr="00983A7F">
        <w:t>сад «Родничок»,</w:t>
      </w:r>
      <w:r w:rsidRPr="00983A7F">
        <w:rPr>
          <w:spacing w:val="1"/>
        </w:rPr>
        <w:t xml:space="preserve"> </w:t>
      </w:r>
      <w:r w:rsidRPr="00983A7F">
        <w:t>определяет</w:t>
      </w:r>
      <w:r w:rsidRPr="00983A7F">
        <w:rPr>
          <w:spacing w:val="1"/>
        </w:rPr>
        <w:t xml:space="preserve"> </w:t>
      </w:r>
      <w:r w:rsidRPr="00983A7F">
        <w:t>критерии,</w:t>
      </w:r>
      <w:r w:rsidRPr="00983A7F">
        <w:rPr>
          <w:spacing w:val="1"/>
        </w:rPr>
        <w:t xml:space="preserve"> </w:t>
      </w:r>
      <w:r w:rsidRPr="00983A7F">
        <w:t>порядок</w:t>
      </w:r>
      <w:r w:rsidRPr="00983A7F">
        <w:rPr>
          <w:spacing w:val="1"/>
        </w:rPr>
        <w:t xml:space="preserve"> </w:t>
      </w:r>
      <w:r w:rsidRPr="00983A7F">
        <w:t>и</w:t>
      </w:r>
      <w:r w:rsidRPr="00983A7F">
        <w:rPr>
          <w:spacing w:val="1"/>
        </w:rPr>
        <w:t xml:space="preserve"> </w:t>
      </w:r>
      <w:r w:rsidRPr="00983A7F">
        <w:t>условия</w:t>
      </w:r>
      <w:r w:rsidRPr="00983A7F">
        <w:rPr>
          <w:spacing w:val="1"/>
        </w:rPr>
        <w:t xml:space="preserve"> </w:t>
      </w:r>
      <w:r w:rsidRPr="00983A7F">
        <w:t>распределения</w:t>
      </w:r>
      <w:r w:rsidRPr="00983A7F">
        <w:rPr>
          <w:spacing w:val="-67"/>
        </w:rPr>
        <w:t xml:space="preserve"> </w:t>
      </w:r>
      <w:r w:rsidRPr="00983A7F">
        <w:t>выплат</w:t>
      </w:r>
      <w:r w:rsidRPr="00983A7F">
        <w:rPr>
          <w:spacing w:val="1"/>
        </w:rPr>
        <w:t xml:space="preserve"> </w:t>
      </w:r>
      <w:r w:rsidRPr="00983A7F">
        <w:t>стимулирующего</w:t>
      </w:r>
      <w:r w:rsidRPr="00983A7F">
        <w:rPr>
          <w:spacing w:val="1"/>
        </w:rPr>
        <w:t xml:space="preserve"> </w:t>
      </w:r>
      <w:r w:rsidRPr="00983A7F">
        <w:t>характера</w:t>
      </w:r>
      <w:r w:rsidRPr="00983A7F">
        <w:rPr>
          <w:spacing w:val="1"/>
        </w:rPr>
        <w:t xml:space="preserve"> </w:t>
      </w:r>
      <w:r w:rsidRPr="00983A7F">
        <w:t>основного</w:t>
      </w:r>
      <w:r w:rsidRPr="00983A7F">
        <w:rPr>
          <w:spacing w:val="1"/>
        </w:rPr>
        <w:t xml:space="preserve"> </w:t>
      </w:r>
      <w:r w:rsidRPr="00983A7F">
        <w:t>персонала</w:t>
      </w:r>
      <w:r w:rsidRPr="00983A7F">
        <w:rPr>
          <w:spacing w:val="1"/>
        </w:rPr>
        <w:t xml:space="preserve"> </w:t>
      </w:r>
      <w:r w:rsidRPr="00983A7F">
        <w:t>(педагогическим</w:t>
      </w:r>
      <w:r w:rsidRPr="00983A7F">
        <w:rPr>
          <w:spacing w:val="1"/>
        </w:rPr>
        <w:t xml:space="preserve"> </w:t>
      </w:r>
      <w:r w:rsidR="0020534B">
        <w:t>работникам).</w:t>
      </w:r>
    </w:p>
    <w:p w14:paraId="631CF344" w14:textId="77777777" w:rsidR="0020534B" w:rsidRDefault="0020534B" w:rsidP="0020534B">
      <w:pPr>
        <w:pStyle w:val="a3"/>
        <w:ind w:left="0"/>
      </w:pPr>
      <w:r>
        <w:t xml:space="preserve">1.1 </w:t>
      </w:r>
      <w:r w:rsidR="00AD4BE7">
        <w:t>Д</w:t>
      </w:r>
      <w:r w:rsidR="00983A7F" w:rsidRPr="00983A7F">
        <w:t>етский</w:t>
      </w:r>
      <w:r w:rsidR="00983A7F" w:rsidRPr="00983A7F">
        <w:rPr>
          <w:spacing w:val="1"/>
        </w:rPr>
        <w:t xml:space="preserve"> </w:t>
      </w:r>
      <w:r w:rsidR="00983A7F" w:rsidRPr="00983A7F">
        <w:t>сад «Родничок»,</w:t>
      </w:r>
      <w:r w:rsidR="00983A7F" w:rsidRPr="00983A7F">
        <w:rPr>
          <w:spacing w:val="1"/>
        </w:rPr>
        <w:t xml:space="preserve"> </w:t>
      </w:r>
      <w:r w:rsidR="00983A7F" w:rsidRPr="00983A7F">
        <w:t>определяет</w:t>
      </w:r>
      <w:r w:rsidR="00983A7F" w:rsidRPr="00983A7F">
        <w:rPr>
          <w:spacing w:val="1"/>
        </w:rPr>
        <w:t xml:space="preserve"> </w:t>
      </w:r>
      <w:r w:rsidR="00983A7F" w:rsidRPr="00983A7F">
        <w:t>критерии,</w:t>
      </w:r>
      <w:r w:rsidR="00983A7F" w:rsidRPr="00983A7F">
        <w:rPr>
          <w:spacing w:val="1"/>
        </w:rPr>
        <w:t xml:space="preserve"> </w:t>
      </w:r>
      <w:r w:rsidR="00983A7F" w:rsidRPr="00983A7F">
        <w:t>порядок</w:t>
      </w:r>
      <w:r w:rsidR="00983A7F" w:rsidRPr="00983A7F">
        <w:rPr>
          <w:spacing w:val="1"/>
        </w:rPr>
        <w:t xml:space="preserve"> </w:t>
      </w:r>
      <w:r w:rsidR="00983A7F" w:rsidRPr="00983A7F">
        <w:t>и</w:t>
      </w:r>
      <w:r w:rsidR="00983A7F" w:rsidRPr="00983A7F">
        <w:rPr>
          <w:spacing w:val="1"/>
        </w:rPr>
        <w:t xml:space="preserve"> </w:t>
      </w:r>
      <w:r w:rsidR="00983A7F" w:rsidRPr="00983A7F">
        <w:t>условия</w:t>
      </w:r>
      <w:r w:rsidR="00983A7F" w:rsidRPr="00983A7F">
        <w:rPr>
          <w:spacing w:val="1"/>
        </w:rPr>
        <w:t xml:space="preserve"> </w:t>
      </w:r>
      <w:r w:rsidR="00983A7F" w:rsidRPr="00983A7F">
        <w:t>распределения</w:t>
      </w:r>
      <w:r w:rsidR="00983A7F" w:rsidRPr="00983A7F">
        <w:rPr>
          <w:spacing w:val="-67"/>
        </w:rPr>
        <w:t xml:space="preserve"> </w:t>
      </w:r>
      <w:r w:rsidR="00983A7F" w:rsidRPr="00983A7F">
        <w:t>выплат</w:t>
      </w:r>
      <w:r w:rsidR="00983A7F" w:rsidRPr="00983A7F">
        <w:rPr>
          <w:spacing w:val="1"/>
        </w:rPr>
        <w:t xml:space="preserve"> </w:t>
      </w:r>
      <w:r w:rsidR="00983A7F" w:rsidRPr="00983A7F">
        <w:t>стимулирующего</w:t>
      </w:r>
      <w:r w:rsidR="00983A7F" w:rsidRPr="00983A7F">
        <w:rPr>
          <w:spacing w:val="1"/>
        </w:rPr>
        <w:t xml:space="preserve"> </w:t>
      </w:r>
      <w:r w:rsidR="00983A7F" w:rsidRPr="00983A7F">
        <w:t>характера</w:t>
      </w:r>
      <w:r w:rsidR="00983A7F" w:rsidRPr="00983A7F">
        <w:rPr>
          <w:spacing w:val="1"/>
        </w:rPr>
        <w:t xml:space="preserve"> </w:t>
      </w:r>
      <w:r w:rsidR="00983A7F" w:rsidRPr="00983A7F">
        <w:t>основного</w:t>
      </w:r>
      <w:r w:rsidR="00983A7F" w:rsidRPr="00983A7F">
        <w:rPr>
          <w:spacing w:val="1"/>
        </w:rPr>
        <w:t xml:space="preserve"> </w:t>
      </w:r>
      <w:r w:rsidR="00983A7F" w:rsidRPr="00983A7F">
        <w:t>персонала</w:t>
      </w:r>
      <w:r w:rsidR="00983A7F" w:rsidRPr="00983A7F">
        <w:rPr>
          <w:spacing w:val="1"/>
        </w:rPr>
        <w:t xml:space="preserve"> </w:t>
      </w:r>
      <w:r w:rsidR="00983A7F" w:rsidRPr="00983A7F">
        <w:t>(педагогическим</w:t>
      </w:r>
      <w:r w:rsidR="00983A7F" w:rsidRPr="00983A7F">
        <w:rPr>
          <w:spacing w:val="1"/>
        </w:rPr>
        <w:t xml:space="preserve"> </w:t>
      </w:r>
      <w:r>
        <w:t>работникам).</w:t>
      </w:r>
    </w:p>
    <w:p w14:paraId="68AD6399" w14:textId="77777777" w:rsidR="0020534B" w:rsidRDefault="0020534B" w:rsidP="0020534B">
      <w:pPr>
        <w:pStyle w:val="a3"/>
        <w:ind w:left="0"/>
      </w:pPr>
      <w:r>
        <w:t xml:space="preserve">1.2. </w:t>
      </w:r>
      <w:r w:rsidR="00983A7F" w:rsidRPr="00983A7F">
        <w:t>Настоящее</w:t>
      </w:r>
      <w:r w:rsidR="00983A7F" w:rsidRPr="00983A7F">
        <w:rPr>
          <w:spacing w:val="1"/>
        </w:rPr>
        <w:t xml:space="preserve"> </w:t>
      </w:r>
      <w:r w:rsidR="00983A7F" w:rsidRPr="00983A7F">
        <w:t>Положение</w:t>
      </w:r>
      <w:r w:rsidR="00983A7F" w:rsidRPr="00983A7F">
        <w:rPr>
          <w:spacing w:val="1"/>
        </w:rPr>
        <w:t xml:space="preserve"> </w:t>
      </w:r>
      <w:r w:rsidR="00983A7F" w:rsidRPr="00983A7F">
        <w:t>принимается</w:t>
      </w:r>
      <w:r w:rsidR="00983A7F" w:rsidRPr="00983A7F">
        <w:rPr>
          <w:spacing w:val="1"/>
        </w:rPr>
        <w:t xml:space="preserve"> </w:t>
      </w:r>
      <w:r w:rsidR="00983A7F" w:rsidRPr="00983A7F">
        <w:t>Советом</w:t>
      </w:r>
      <w:r w:rsidR="00983A7F" w:rsidRPr="00983A7F">
        <w:rPr>
          <w:spacing w:val="1"/>
        </w:rPr>
        <w:t xml:space="preserve"> </w:t>
      </w:r>
      <w:r w:rsidR="00983A7F" w:rsidRPr="00983A7F">
        <w:t>трудового</w:t>
      </w:r>
      <w:r w:rsidR="00983A7F" w:rsidRPr="00983A7F">
        <w:rPr>
          <w:spacing w:val="1"/>
        </w:rPr>
        <w:t xml:space="preserve"> </w:t>
      </w:r>
      <w:r w:rsidR="00983A7F" w:rsidRPr="00983A7F">
        <w:t>коллектива</w:t>
      </w:r>
      <w:r w:rsidR="00983A7F" w:rsidRPr="00983A7F">
        <w:rPr>
          <w:spacing w:val="1"/>
        </w:rPr>
        <w:t xml:space="preserve"> </w:t>
      </w:r>
      <w:r w:rsidR="00983A7F" w:rsidRPr="00983A7F">
        <w:t>ДОУ,</w:t>
      </w:r>
      <w:r w:rsidR="00983A7F" w:rsidRPr="00983A7F">
        <w:rPr>
          <w:spacing w:val="-2"/>
        </w:rPr>
        <w:t xml:space="preserve"> </w:t>
      </w:r>
      <w:r w:rsidR="00983A7F" w:rsidRPr="00983A7F">
        <w:t>утверждается</w:t>
      </w:r>
      <w:r w:rsidR="00983A7F" w:rsidRPr="00983A7F">
        <w:rPr>
          <w:spacing w:val="-4"/>
        </w:rPr>
        <w:t xml:space="preserve"> </w:t>
      </w:r>
      <w:r w:rsidR="00983A7F" w:rsidRPr="00983A7F">
        <w:t>и</w:t>
      </w:r>
      <w:r w:rsidR="00983A7F" w:rsidRPr="00983A7F">
        <w:rPr>
          <w:spacing w:val="-1"/>
        </w:rPr>
        <w:t xml:space="preserve"> </w:t>
      </w:r>
      <w:r w:rsidR="00983A7F" w:rsidRPr="00983A7F">
        <w:t>вводится</w:t>
      </w:r>
      <w:r w:rsidR="00983A7F" w:rsidRPr="00983A7F">
        <w:rPr>
          <w:spacing w:val="-1"/>
        </w:rPr>
        <w:t xml:space="preserve"> </w:t>
      </w:r>
      <w:r w:rsidR="00983A7F" w:rsidRPr="00983A7F">
        <w:t>в</w:t>
      </w:r>
      <w:r w:rsidR="00983A7F" w:rsidRPr="00983A7F">
        <w:rPr>
          <w:spacing w:val="-3"/>
        </w:rPr>
        <w:t xml:space="preserve"> </w:t>
      </w:r>
      <w:r w:rsidR="00983A7F" w:rsidRPr="00983A7F">
        <w:t>действие</w:t>
      </w:r>
      <w:r w:rsidR="00983A7F" w:rsidRPr="00983A7F">
        <w:rPr>
          <w:spacing w:val="-1"/>
        </w:rPr>
        <w:t xml:space="preserve"> </w:t>
      </w:r>
      <w:r w:rsidR="00983A7F" w:rsidRPr="00983A7F">
        <w:t>приказом</w:t>
      </w:r>
      <w:r w:rsidR="00983A7F" w:rsidRPr="00983A7F">
        <w:rPr>
          <w:spacing w:val="-1"/>
        </w:rPr>
        <w:t xml:space="preserve"> </w:t>
      </w:r>
      <w:r w:rsidR="00983A7F" w:rsidRPr="00983A7F">
        <w:t>заведующего</w:t>
      </w:r>
      <w:r w:rsidR="00983A7F" w:rsidRPr="00983A7F">
        <w:rPr>
          <w:spacing w:val="3"/>
        </w:rPr>
        <w:t xml:space="preserve"> </w:t>
      </w:r>
      <w:r w:rsidR="00983A7F" w:rsidRPr="00983A7F">
        <w:t>МАДОУ.</w:t>
      </w:r>
    </w:p>
    <w:p w14:paraId="5ED2D400" w14:textId="77777777" w:rsidR="0020534B" w:rsidRDefault="0020534B" w:rsidP="0020534B">
      <w:pPr>
        <w:pStyle w:val="a3"/>
        <w:ind w:left="0"/>
      </w:pPr>
      <w:r>
        <w:t xml:space="preserve">1.3. </w:t>
      </w:r>
      <w:r w:rsidR="00983A7F" w:rsidRPr="00983A7F">
        <w:t>Положение</w:t>
      </w:r>
      <w:r w:rsidR="00983A7F" w:rsidRPr="00983A7F">
        <w:rPr>
          <w:spacing w:val="1"/>
        </w:rPr>
        <w:t xml:space="preserve"> </w:t>
      </w:r>
      <w:r w:rsidR="00983A7F" w:rsidRPr="00983A7F">
        <w:t>разработано</w:t>
      </w:r>
      <w:r w:rsidR="00983A7F" w:rsidRPr="00983A7F">
        <w:rPr>
          <w:spacing w:val="1"/>
        </w:rPr>
        <w:t xml:space="preserve"> </w:t>
      </w:r>
      <w:r w:rsidR="00983A7F" w:rsidRPr="00983A7F">
        <w:t>в</w:t>
      </w:r>
      <w:r w:rsidR="00983A7F" w:rsidRPr="00983A7F">
        <w:rPr>
          <w:spacing w:val="1"/>
        </w:rPr>
        <w:t xml:space="preserve"> </w:t>
      </w:r>
      <w:r w:rsidR="00983A7F" w:rsidRPr="00983A7F">
        <w:t>целях</w:t>
      </w:r>
      <w:r w:rsidR="00983A7F" w:rsidRPr="00983A7F">
        <w:rPr>
          <w:spacing w:val="1"/>
        </w:rPr>
        <w:t xml:space="preserve"> </w:t>
      </w:r>
      <w:r w:rsidR="00983A7F" w:rsidRPr="00983A7F">
        <w:t>предоставления</w:t>
      </w:r>
      <w:r w:rsidR="00983A7F" w:rsidRPr="00983A7F">
        <w:rPr>
          <w:spacing w:val="1"/>
        </w:rPr>
        <w:t xml:space="preserve"> </w:t>
      </w:r>
      <w:r w:rsidR="00983A7F" w:rsidRPr="00983A7F">
        <w:t>качественной</w:t>
      </w:r>
      <w:r w:rsidR="00983A7F" w:rsidRPr="00983A7F">
        <w:rPr>
          <w:spacing w:val="1"/>
        </w:rPr>
        <w:t xml:space="preserve"> </w:t>
      </w:r>
      <w:r w:rsidR="00983A7F" w:rsidRPr="00983A7F">
        <w:t>муниципальной</w:t>
      </w:r>
      <w:r w:rsidR="00983A7F" w:rsidRPr="00983A7F">
        <w:rPr>
          <w:spacing w:val="1"/>
        </w:rPr>
        <w:t xml:space="preserve"> </w:t>
      </w:r>
      <w:r w:rsidR="00983A7F" w:rsidRPr="00983A7F">
        <w:t>услуги</w:t>
      </w:r>
      <w:r w:rsidR="00983A7F" w:rsidRPr="00983A7F">
        <w:rPr>
          <w:spacing w:val="1"/>
        </w:rPr>
        <w:t xml:space="preserve"> </w:t>
      </w:r>
      <w:r w:rsidR="00983A7F" w:rsidRPr="00983A7F">
        <w:t>в</w:t>
      </w:r>
      <w:r w:rsidR="00983A7F" w:rsidRPr="00983A7F">
        <w:rPr>
          <w:spacing w:val="1"/>
        </w:rPr>
        <w:t xml:space="preserve"> </w:t>
      </w:r>
      <w:r w:rsidR="00983A7F" w:rsidRPr="00983A7F">
        <w:t>области</w:t>
      </w:r>
      <w:r w:rsidR="00983A7F" w:rsidRPr="00983A7F">
        <w:rPr>
          <w:spacing w:val="1"/>
        </w:rPr>
        <w:t xml:space="preserve"> </w:t>
      </w:r>
      <w:r w:rsidR="00983A7F" w:rsidRPr="00983A7F">
        <w:t>дошкольного</w:t>
      </w:r>
      <w:r w:rsidR="00983A7F" w:rsidRPr="00983A7F">
        <w:rPr>
          <w:spacing w:val="1"/>
        </w:rPr>
        <w:t xml:space="preserve"> </w:t>
      </w:r>
      <w:r w:rsidR="00983A7F" w:rsidRPr="00983A7F">
        <w:t>образования,</w:t>
      </w:r>
      <w:r w:rsidR="00983A7F" w:rsidRPr="00983A7F">
        <w:rPr>
          <w:spacing w:val="1"/>
        </w:rPr>
        <w:t xml:space="preserve"> </w:t>
      </w:r>
      <w:r w:rsidR="00983A7F" w:rsidRPr="00983A7F">
        <w:t>повышения</w:t>
      </w:r>
      <w:r w:rsidR="00983A7F" w:rsidRPr="00983A7F">
        <w:rPr>
          <w:spacing w:val="1"/>
        </w:rPr>
        <w:t xml:space="preserve"> </w:t>
      </w:r>
      <w:r w:rsidR="00983A7F" w:rsidRPr="00983A7F">
        <w:t>эффективности</w:t>
      </w:r>
      <w:r w:rsidR="00983A7F" w:rsidRPr="00983A7F">
        <w:rPr>
          <w:spacing w:val="1"/>
        </w:rPr>
        <w:t xml:space="preserve"> </w:t>
      </w:r>
      <w:r w:rsidR="00983A7F" w:rsidRPr="00983A7F">
        <w:t>педагогического</w:t>
      </w:r>
      <w:r w:rsidR="00983A7F" w:rsidRPr="00983A7F">
        <w:rPr>
          <w:spacing w:val="1"/>
        </w:rPr>
        <w:t xml:space="preserve"> </w:t>
      </w:r>
      <w:r w:rsidR="00983A7F" w:rsidRPr="00983A7F">
        <w:t>труда,</w:t>
      </w:r>
      <w:r w:rsidR="00983A7F" w:rsidRPr="00983A7F">
        <w:rPr>
          <w:spacing w:val="1"/>
        </w:rPr>
        <w:t xml:space="preserve"> </w:t>
      </w:r>
      <w:r w:rsidR="00983A7F" w:rsidRPr="00983A7F">
        <w:t>усиления</w:t>
      </w:r>
      <w:r w:rsidR="00983A7F" w:rsidRPr="00983A7F">
        <w:rPr>
          <w:spacing w:val="1"/>
        </w:rPr>
        <w:t xml:space="preserve"> </w:t>
      </w:r>
      <w:r w:rsidR="00983A7F" w:rsidRPr="00983A7F">
        <w:t>материальной</w:t>
      </w:r>
      <w:r w:rsidR="00983A7F" w:rsidRPr="00983A7F">
        <w:rPr>
          <w:spacing w:val="1"/>
        </w:rPr>
        <w:t xml:space="preserve"> </w:t>
      </w:r>
      <w:r w:rsidR="00983A7F" w:rsidRPr="00983A7F">
        <w:t>заинтересованности</w:t>
      </w:r>
      <w:r w:rsidR="00983A7F" w:rsidRPr="00983A7F">
        <w:rPr>
          <w:spacing w:val="1"/>
        </w:rPr>
        <w:t xml:space="preserve"> </w:t>
      </w:r>
      <w:r w:rsidR="00983A7F" w:rsidRPr="00983A7F">
        <w:t>работников</w:t>
      </w:r>
      <w:r w:rsidR="00983A7F" w:rsidRPr="00983A7F">
        <w:rPr>
          <w:spacing w:val="1"/>
        </w:rPr>
        <w:t xml:space="preserve"> </w:t>
      </w:r>
      <w:r w:rsidR="00983A7F" w:rsidRPr="00983A7F">
        <w:t>в</w:t>
      </w:r>
      <w:r w:rsidR="00983A7F" w:rsidRPr="00983A7F">
        <w:rPr>
          <w:spacing w:val="1"/>
        </w:rPr>
        <w:t xml:space="preserve"> </w:t>
      </w:r>
      <w:r w:rsidR="00983A7F" w:rsidRPr="00983A7F">
        <w:t>повышении</w:t>
      </w:r>
      <w:r w:rsidR="00983A7F" w:rsidRPr="00983A7F">
        <w:rPr>
          <w:spacing w:val="1"/>
        </w:rPr>
        <w:t xml:space="preserve"> </w:t>
      </w:r>
      <w:r w:rsidR="00983A7F" w:rsidRPr="00983A7F">
        <w:t>качества</w:t>
      </w:r>
      <w:r w:rsidR="00983A7F" w:rsidRPr="00983A7F">
        <w:rPr>
          <w:spacing w:val="1"/>
        </w:rPr>
        <w:t xml:space="preserve"> </w:t>
      </w:r>
      <w:r w:rsidR="00983A7F" w:rsidRPr="00983A7F">
        <w:t>работы,</w:t>
      </w:r>
      <w:r w:rsidR="00983A7F" w:rsidRPr="00983A7F">
        <w:rPr>
          <w:spacing w:val="1"/>
        </w:rPr>
        <w:t xml:space="preserve"> </w:t>
      </w:r>
      <w:r w:rsidR="00983A7F" w:rsidRPr="00983A7F">
        <w:t>развития</w:t>
      </w:r>
      <w:r w:rsidR="00983A7F" w:rsidRPr="00983A7F">
        <w:rPr>
          <w:spacing w:val="1"/>
        </w:rPr>
        <w:t xml:space="preserve"> </w:t>
      </w:r>
      <w:r w:rsidR="00983A7F" w:rsidRPr="00983A7F">
        <w:t>творческой</w:t>
      </w:r>
      <w:r w:rsidR="00983A7F" w:rsidRPr="00983A7F">
        <w:rPr>
          <w:spacing w:val="1"/>
        </w:rPr>
        <w:t xml:space="preserve"> </w:t>
      </w:r>
      <w:r w:rsidR="00983A7F" w:rsidRPr="00983A7F">
        <w:t>активности</w:t>
      </w:r>
      <w:r w:rsidR="00983A7F" w:rsidRPr="00983A7F">
        <w:rPr>
          <w:spacing w:val="1"/>
        </w:rPr>
        <w:t xml:space="preserve"> </w:t>
      </w:r>
      <w:r w:rsidR="00983A7F" w:rsidRPr="00983A7F">
        <w:t>и</w:t>
      </w:r>
      <w:r w:rsidR="00983A7F" w:rsidRPr="00983A7F">
        <w:rPr>
          <w:spacing w:val="1"/>
        </w:rPr>
        <w:t xml:space="preserve"> </w:t>
      </w:r>
      <w:r w:rsidR="00983A7F" w:rsidRPr="00983A7F">
        <w:t>инициативы</w:t>
      </w:r>
      <w:r w:rsidR="00983A7F" w:rsidRPr="00983A7F">
        <w:rPr>
          <w:spacing w:val="1"/>
        </w:rPr>
        <w:t xml:space="preserve"> </w:t>
      </w:r>
      <w:r w:rsidR="00983A7F" w:rsidRPr="00983A7F">
        <w:t>при</w:t>
      </w:r>
      <w:r w:rsidR="00983A7F" w:rsidRPr="00983A7F">
        <w:rPr>
          <w:spacing w:val="1"/>
        </w:rPr>
        <w:t xml:space="preserve"> </w:t>
      </w:r>
      <w:r w:rsidR="00983A7F" w:rsidRPr="00983A7F">
        <w:t>выполнении</w:t>
      </w:r>
      <w:r w:rsidR="00983A7F" w:rsidRPr="00983A7F">
        <w:rPr>
          <w:spacing w:val="1"/>
        </w:rPr>
        <w:t xml:space="preserve"> </w:t>
      </w:r>
      <w:r w:rsidR="00983A7F" w:rsidRPr="00983A7F">
        <w:t>поставленных</w:t>
      </w:r>
      <w:r w:rsidR="00983A7F" w:rsidRPr="00983A7F">
        <w:rPr>
          <w:spacing w:val="1"/>
        </w:rPr>
        <w:t xml:space="preserve"> </w:t>
      </w:r>
      <w:r w:rsidR="00983A7F" w:rsidRPr="00983A7F">
        <w:t>задач,</w:t>
      </w:r>
      <w:r w:rsidR="00983A7F" w:rsidRPr="00983A7F">
        <w:rPr>
          <w:spacing w:val="1"/>
        </w:rPr>
        <w:t xml:space="preserve"> </w:t>
      </w:r>
      <w:r w:rsidR="00983A7F" w:rsidRPr="00983A7F">
        <w:t>мотивации</w:t>
      </w:r>
      <w:r w:rsidR="00983A7F" w:rsidRPr="00983A7F">
        <w:rPr>
          <w:spacing w:val="1"/>
        </w:rPr>
        <w:t xml:space="preserve"> </w:t>
      </w:r>
      <w:r w:rsidR="00983A7F" w:rsidRPr="00983A7F">
        <w:t>работников</w:t>
      </w:r>
      <w:r w:rsidR="00983A7F" w:rsidRPr="00983A7F">
        <w:rPr>
          <w:spacing w:val="1"/>
        </w:rPr>
        <w:t xml:space="preserve"> </w:t>
      </w:r>
      <w:r w:rsidR="00983A7F" w:rsidRPr="00983A7F">
        <w:t>в</w:t>
      </w:r>
      <w:r w:rsidR="00983A7F" w:rsidRPr="00983A7F">
        <w:rPr>
          <w:spacing w:val="1"/>
        </w:rPr>
        <w:t xml:space="preserve"> </w:t>
      </w:r>
      <w:r w:rsidR="00983A7F" w:rsidRPr="00983A7F">
        <w:t>области</w:t>
      </w:r>
      <w:r w:rsidR="00983A7F" w:rsidRPr="00983A7F">
        <w:rPr>
          <w:spacing w:val="1"/>
        </w:rPr>
        <w:t xml:space="preserve"> </w:t>
      </w:r>
      <w:r w:rsidR="00983A7F" w:rsidRPr="00983A7F">
        <w:t>инновационной</w:t>
      </w:r>
      <w:r w:rsidR="00983A7F" w:rsidRPr="00983A7F">
        <w:rPr>
          <w:spacing w:val="1"/>
        </w:rPr>
        <w:t xml:space="preserve"> </w:t>
      </w:r>
      <w:r w:rsidR="00983A7F" w:rsidRPr="00983A7F">
        <w:t>деятельности,</w:t>
      </w:r>
      <w:r w:rsidR="00983A7F" w:rsidRPr="00983A7F">
        <w:rPr>
          <w:spacing w:val="1"/>
        </w:rPr>
        <w:t xml:space="preserve"> </w:t>
      </w:r>
      <w:r w:rsidR="00983A7F" w:rsidRPr="00983A7F">
        <w:t>успешного</w:t>
      </w:r>
      <w:r w:rsidR="00983A7F" w:rsidRPr="00983A7F">
        <w:rPr>
          <w:spacing w:val="1"/>
        </w:rPr>
        <w:t xml:space="preserve"> </w:t>
      </w:r>
      <w:r w:rsidR="00983A7F" w:rsidRPr="00983A7F">
        <w:t>и</w:t>
      </w:r>
      <w:r w:rsidR="00983A7F" w:rsidRPr="00983A7F">
        <w:rPr>
          <w:spacing w:val="1"/>
        </w:rPr>
        <w:t xml:space="preserve"> </w:t>
      </w:r>
      <w:r w:rsidR="00983A7F" w:rsidRPr="00983A7F">
        <w:t>добросовестного исполнения</w:t>
      </w:r>
      <w:r w:rsidR="00983A7F" w:rsidRPr="00983A7F">
        <w:rPr>
          <w:spacing w:val="-4"/>
        </w:rPr>
        <w:t xml:space="preserve"> </w:t>
      </w:r>
      <w:r w:rsidR="00983A7F" w:rsidRPr="00983A7F">
        <w:t>должностных</w:t>
      </w:r>
      <w:r w:rsidR="00983A7F" w:rsidRPr="00983A7F">
        <w:rPr>
          <w:spacing w:val="1"/>
        </w:rPr>
        <w:t xml:space="preserve"> </w:t>
      </w:r>
      <w:r w:rsidR="00983A7F" w:rsidRPr="00983A7F">
        <w:t>обязанностей.</w:t>
      </w:r>
    </w:p>
    <w:p w14:paraId="591BE1A9" w14:textId="77777777" w:rsidR="0020534B" w:rsidRDefault="0020534B" w:rsidP="0020534B">
      <w:pPr>
        <w:pStyle w:val="a3"/>
        <w:ind w:left="0"/>
      </w:pPr>
      <w:r>
        <w:t xml:space="preserve">1.4. </w:t>
      </w:r>
      <w:r w:rsidR="00983A7F" w:rsidRPr="00983A7F">
        <w:t>Стимулирующие</w:t>
      </w:r>
      <w:r w:rsidR="00983A7F" w:rsidRPr="00983A7F">
        <w:rPr>
          <w:spacing w:val="1"/>
        </w:rPr>
        <w:t xml:space="preserve"> </w:t>
      </w:r>
      <w:r w:rsidR="00983A7F" w:rsidRPr="00983A7F">
        <w:t>выплаты</w:t>
      </w:r>
      <w:r w:rsidR="00983A7F" w:rsidRPr="00983A7F">
        <w:rPr>
          <w:spacing w:val="1"/>
        </w:rPr>
        <w:t xml:space="preserve"> </w:t>
      </w:r>
      <w:r w:rsidR="00983A7F" w:rsidRPr="00983A7F">
        <w:t>не</w:t>
      </w:r>
      <w:r w:rsidR="00983A7F" w:rsidRPr="00983A7F">
        <w:rPr>
          <w:spacing w:val="1"/>
        </w:rPr>
        <w:t xml:space="preserve"> </w:t>
      </w:r>
      <w:r w:rsidR="00983A7F" w:rsidRPr="00983A7F">
        <w:t>имеют</w:t>
      </w:r>
      <w:r w:rsidR="00983A7F" w:rsidRPr="00983A7F">
        <w:rPr>
          <w:spacing w:val="1"/>
        </w:rPr>
        <w:t xml:space="preserve"> </w:t>
      </w:r>
      <w:r w:rsidR="00983A7F" w:rsidRPr="00983A7F">
        <w:t>гарантированного</w:t>
      </w:r>
      <w:r w:rsidR="00983A7F" w:rsidRPr="00983A7F">
        <w:rPr>
          <w:spacing w:val="1"/>
        </w:rPr>
        <w:t xml:space="preserve"> </w:t>
      </w:r>
      <w:r w:rsidR="00983A7F" w:rsidRPr="00983A7F">
        <w:t>характера,</w:t>
      </w:r>
      <w:r w:rsidR="00983A7F" w:rsidRPr="00983A7F">
        <w:rPr>
          <w:spacing w:val="1"/>
        </w:rPr>
        <w:t xml:space="preserve"> </w:t>
      </w:r>
      <w:r w:rsidR="00983A7F" w:rsidRPr="00983A7F">
        <w:t>поскольку</w:t>
      </w:r>
      <w:r w:rsidR="00983A7F" w:rsidRPr="00983A7F">
        <w:rPr>
          <w:spacing w:val="1"/>
        </w:rPr>
        <w:t xml:space="preserve"> </w:t>
      </w:r>
      <w:r w:rsidR="00983A7F" w:rsidRPr="00983A7F">
        <w:t>зависят от</w:t>
      </w:r>
      <w:r w:rsidR="00983A7F" w:rsidRPr="00983A7F">
        <w:rPr>
          <w:spacing w:val="1"/>
        </w:rPr>
        <w:t xml:space="preserve"> </w:t>
      </w:r>
      <w:r w:rsidR="00983A7F" w:rsidRPr="00983A7F">
        <w:t>оценки</w:t>
      </w:r>
      <w:r w:rsidR="00983A7F" w:rsidRPr="00983A7F">
        <w:rPr>
          <w:spacing w:val="1"/>
        </w:rPr>
        <w:t xml:space="preserve"> </w:t>
      </w:r>
      <w:r w:rsidR="00983A7F" w:rsidRPr="00983A7F">
        <w:t>труда</w:t>
      </w:r>
      <w:r w:rsidR="00983A7F" w:rsidRPr="00983A7F">
        <w:rPr>
          <w:spacing w:val="1"/>
        </w:rPr>
        <w:t xml:space="preserve"> </w:t>
      </w:r>
      <w:r w:rsidR="00983A7F" w:rsidRPr="00983A7F">
        <w:t>работника</w:t>
      </w:r>
      <w:r w:rsidR="00983A7F" w:rsidRPr="00983A7F">
        <w:rPr>
          <w:spacing w:val="1"/>
        </w:rPr>
        <w:t xml:space="preserve"> </w:t>
      </w:r>
      <w:r w:rsidR="00983A7F" w:rsidRPr="00983A7F">
        <w:t>работодателем,</w:t>
      </w:r>
      <w:r w:rsidR="00983A7F" w:rsidRPr="00983A7F">
        <w:rPr>
          <w:spacing w:val="1"/>
        </w:rPr>
        <w:t xml:space="preserve"> </w:t>
      </w:r>
      <w:r w:rsidR="00983A7F" w:rsidRPr="00983A7F">
        <w:t>дополнительной</w:t>
      </w:r>
      <w:r w:rsidR="00983A7F" w:rsidRPr="00983A7F">
        <w:rPr>
          <w:spacing w:val="1"/>
        </w:rPr>
        <w:t xml:space="preserve"> </w:t>
      </w:r>
      <w:r w:rsidR="00983A7F" w:rsidRPr="00983A7F">
        <w:t xml:space="preserve">нагрузки разного характера. Размеры стимулирующих выплат зависят от </w:t>
      </w:r>
      <w:r w:rsidR="00983A7F" w:rsidRPr="00983A7F">
        <w:lastRenderedPageBreak/>
        <w:t>наличия</w:t>
      </w:r>
      <w:r w:rsidR="00983A7F" w:rsidRPr="00983A7F">
        <w:rPr>
          <w:spacing w:val="1"/>
        </w:rPr>
        <w:t xml:space="preserve"> </w:t>
      </w:r>
      <w:r w:rsidR="00983A7F" w:rsidRPr="00983A7F">
        <w:t>средств</w:t>
      </w:r>
      <w:r w:rsidR="00983A7F" w:rsidRPr="00983A7F">
        <w:rPr>
          <w:spacing w:val="-3"/>
        </w:rPr>
        <w:t xml:space="preserve"> </w:t>
      </w:r>
      <w:r w:rsidR="00983A7F" w:rsidRPr="00983A7F">
        <w:t>в</w:t>
      </w:r>
      <w:r w:rsidR="00983A7F" w:rsidRPr="00983A7F">
        <w:rPr>
          <w:spacing w:val="-2"/>
        </w:rPr>
        <w:t xml:space="preserve"> </w:t>
      </w:r>
      <w:r w:rsidR="00983A7F" w:rsidRPr="00983A7F">
        <w:t>фонде оплаты труда.</w:t>
      </w:r>
    </w:p>
    <w:p w14:paraId="1DACEC2F" w14:textId="77777777" w:rsidR="0020534B" w:rsidRDefault="0020534B" w:rsidP="0020534B">
      <w:pPr>
        <w:pStyle w:val="a3"/>
        <w:ind w:left="0"/>
      </w:pPr>
      <w:r>
        <w:t xml:space="preserve">1.5. </w:t>
      </w:r>
      <w:r w:rsidR="00983A7F" w:rsidRPr="00983A7F">
        <w:t>Выплаты</w:t>
      </w:r>
      <w:r w:rsidR="00983A7F" w:rsidRPr="00983A7F">
        <w:rPr>
          <w:spacing w:val="1"/>
        </w:rPr>
        <w:t xml:space="preserve"> </w:t>
      </w:r>
      <w:r w:rsidR="00983A7F" w:rsidRPr="00983A7F">
        <w:t>стимулирующего</w:t>
      </w:r>
      <w:r w:rsidR="00983A7F" w:rsidRPr="00983A7F">
        <w:rPr>
          <w:spacing w:val="1"/>
        </w:rPr>
        <w:t xml:space="preserve"> </w:t>
      </w:r>
      <w:r w:rsidR="00983A7F" w:rsidRPr="00983A7F">
        <w:t>характера</w:t>
      </w:r>
      <w:r w:rsidR="00983A7F" w:rsidRPr="00983A7F">
        <w:rPr>
          <w:spacing w:val="1"/>
        </w:rPr>
        <w:t xml:space="preserve"> </w:t>
      </w:r>
      <w:r w:rsidR="00983A7F" w:rsidRPr="00983A7F">
        <w:t>определяются</w:t>
      </w:r>
      <w:r w:rsidR="00983A7F" w:rsidRPr="00983A7F">
        <w:rPr>
          <w:spacing w:val="1"/>
        </w:rPr>
        <w:t xml:space="preserve"> </w:t>
      </w:r>
      <w:r w:rsidR="00983A7F" w:rsidRPr="00983A7F">
        <w:t>и</w:t>
      </w:r>
      <w:r w:rsidR="00983A7F" w:rsidRPr="00983A7F">
        <w:rPr>
          <w:spacing w:val="1"/>
        </w:rPr>
        <w:t xml:space="preserve"> </w:t>
      </w:r>
      <w:r w:rsidR="00983A7F" w:rsidRPr="00983A7F">
        <w:t>выплачиваются</w:t>
      </w:r>
      <w:r w:rsidR="00983A7F" w:rsidRPr="00983A7F">
        <w:rPr>
          <w:spacing w:val="-67"/>
        </w:rPr>
        <w:t xml:space="preserve"> </w:t>
      </w:r>
      <w:r w:rsidR="00983A7F" w:rsidRPr="00983A7F">
        <w:t>работникам</w:t>
      </w:r>
      <w:r w:rsidR="00983A7F" w:rsidRPr="00983A7F">
        <w:rPr>
          <w:spacing w:val="-1"/>
        </w:rPr>
        <w:t xml:space="preserve"> </w:t>
      </w:r>
      <w:r w:rsidR="00983A7F" w:rsidRPr="00983A7F">
        <w:t>МАДОУ</w:t>
      </w:r>
      <w:r w:rsidR="00983A7F" w:rsidRPr="00983A7F">
        <w:rPr>
          <w:spacing w:val="-1"/>
        </w:rPr>
        <w:t xml:space="preserve"> </w:t>
      </w:r>
      <w:r w:rsidR="00983A7F" w:rsidRPr="00983A7F">
        <w:t>за</w:t>
      </w:r>
      <w:r w:rsidR="00983A7F" w:rsidRPr="00983A7F">
        <w:rPr>
          <w:spacing w:val="-1"/>
        </w:rPr>
        <w:t xml:space="preserve"> </w:t>
      </w:r>
      <w:r w:rsidR="00983A7F" w:rsidRPr="00983A7F">
        <w:t>фактически</w:t>
      </w:r>
      <w:r w:rsidR="00983A7F" w:rsidRPr="00983A7F">
        <w:rPr>
          <w:spacing w:val="-3"/>
        </w:rPr>
        <w:t xml:space="preserve"> </w:t>
      </w:r>
      <w:r w:rsidR="00983A7F" w:rsidRPr="00983A7F">
        <w:t>отработанное время.</w:t>
      </w:r>
    </w:p>
    <w:p w14:paraId="0DED8E1C" w14:textId="77777777" w:rsidR="0020534B" w:rsidRDefault="0020534B" w:rsidP="0020534B">
      <w:pPr>
        <w:pStyle w:val="a3"/>
        <w:ind w:left="0"/>
      </w:pPr>
      <w:r>
        <w:t xml:space="preserve">1.6. </w:t>
      </w:r>
      <w:r w:rsidR="00983A7F" w:rsidRPr="00AD4BE7">
        <w:t>Настоящее Положение разрабатывается учреждением, согласовывается с</w:t>
      </w:r>
      <w:r w:rsidR="00983A7F" w:rsidRPr="00AD4BE7">
        <w:rPr>
          <w:spacing w:val="1"/>
        </w:rPr>
        <w:t xml:space="preserve"> </w:t>
      </w:r>
      <w:r w:rsidR="00983A7F" w:rsidRPr="00AD4BE7">
        <w:t>представительным органом работников (при его наличии), утверждается приказом</w:t>
      </w:r>
      <w:r w:rsidR="00983A7F" w:rsidRPr="00AD4BE7">
        <w:rPr>
          <w:spacing w:val="-67"/>
        </w:rPr>
        <w:t xml:space="preserve"> </w:t>
      </w:r>
      <w:r w:rsidR="00983A7F" w:rsidRPr="00AD4BE7">
        <w:t>заведующего</w:t>
      </w:r>
      <w:r w:rsidR="00983A7F" w:rsidRPr="00AD4BE7">
        <w:rPr>
          <w:spacing w:val="1"/>
        </w:rPr>
        <w:t xml:space="preserve"> </w:t>
      </w:r>
      <w:r w:rsidR="00983A7F" w:rsidRPr="00AD4BE7">
        <w:t>МАДОУ</w:t>
      </w:r>
      <w:r w:rsidR="00983A7F" w:rsidRPr="00AD4BE7">
        <w:rPr>
          <w:spacing w:val="1"/>
        </w:rPr>
        <w:t xml:space="preserve"> </w:t>
      </w:r>
      <w:r w:rsidR="00983A7F" w:rsidRPr="00AD4BE7">
        <w:t>и</w:t>
      </w:r>
      <w:r w:rsidR="00983A7F" w:rsidRPr="00AD4BE7">
        <w:rPr>
          <w:spacing w:val="1"/>
        </w:rPr>
        <w:t xml:space="preserve"> </w:t>
      </w:r>
      <w:r w:rsidR="00983A7F" w:rsidRPr="00AD4BE7">
        <w:t>вступает</w:t>
      </w:r>
      <w:r w:rsidR="00983A7F" w:rsidRPr="00AD4BE7">
        <w:rPr>
          <w:spacing w:val="1"/>
        </w:rPr>
        <w:t xml:space="preserve"> </w:t>
      </w:r>
      <w:r w:rsidR="00983A7F" w:rsidRPr="00AD4BE7">
        <w:t>в</w:t>
      </w:r>
      <w:r w:rsidR="00983A7F" w:rsidRPr="00AD4BE7">
        <w:rPr>
          <w:spacing w:val="1"/>
        </w:rPr>
        <w:t xml:space="preserve"> </w:t>
      </w:r>
      <w:r w:rsidR="00983A7F" w:rsidRPr="00AD4BE7">
        <w:t>силу</w:t>
      </w:r>
      <w:r w:rsidR="00983A7F" w:rsidRPr="00AD4BE7">
        <w:rPr>
          <w:spacing w:val="1"/>
        </w:rPr>
        <w:t xml:space="preserve"> </w:t>
      </w:r>
      <w:r w:rsidR="00983A7F" w:rsidRPr="00AD4BE7">
        <w:t>с</w:t>
      </w:r>
      <w:r w:rsidR="00983A7F" w:rsidRPr="00AD4BE7">
        <w:rPr>
          <w:spacing w:val="1"/>
        </w:rPr>
        <w:t xml:space="preserve"> </w:t>
      </w:r>
      <w:r w:rsidR="00983A7F" w:rsidRPr="00AD4BE7">
        <w:t>момента</w:t>
      </w:r>
      <w:r w:rsidR="00983A7F" w:rsidRPr="00AD4BE7">
        <w:rPr>
          <w:spacing w:val="1"/>
        </w:rPr>
        <w:t xml:space="preserve"> </w:t>
      </w:r>
      <w:r w:rsidR="00983A7F" w:rsidRPr="00AD4BE7">
        <w:t>его</w:t>
      </w:r>
      <w:r w:rsidR="00983A7F" w:rsidRPr="00AD4BE7">
        <w:rPr>
          <w:spacing w:val="1"/>
        </w:rPr>
        <w:t xml:space="preserve"> </w:t>
      </w:r>
      <w:r w:rsidR="00983A7F" w:rsidRPr="00AD4BE7">
        <w:t>принятия</w:t>
      </w:r>
      <w:r w:rsidR="00983A7F" w:rsidRPr="00AD4BE7">
        <w:rPr>
          <w:spacing w:val="1"/>
        </w:rPr>
        <w:t xml:space="preserve"> </w:t>
      </w:r>
      <w:r w:rsidR="00983A7F" w:rsidRPr="00AD4BE7">
        <w:t>на</w:t>
      </w:r>
      <w:r w:rsidR="00983A7F" w:rsidRPr="00AD4BE7">
        <w:rPr>
          <w:spacing w:val="1"/>
        </w:rPr>
        <w:t xml:space="preserve"> </w:t>
      </w:r>
      <w:r w:rsidR="00983A7F" w:rsidRPr="00AD4BE7">
        <w:t>общем</w:t>
      </w:r>
      <w:r w:rsidR="00983A7F" w:rsidRPr="00AD4BE7">
        <w:rPr>
          <w:spacing w:val="1"/>
        </w:rPr>
        <w:t xml:space="preserve"> </w:t>
      </w:r>
      <w:r w:rsidR="00983A7F" w:rsidRPr="00AD4BE7">
        <w:t>собрании трудового</w:t>
      </w:r>
      <w:r w:rsidR="00983A7F" w:rsidRPr="00AD4BE7">
        <w:rPr>
          <w:spacing w:val="-1"/>
        </w:rPr>
        <w:t xml:space="preserve"> </w:t>
      </w:r>
      <w:r w:rsidR="00983A7F" w:rsidRPr="00AD4BE7">
        <w:t>коллектива.</w:t>
      </w:r>
    </w:p>
    <w:p w14:paraId="6D718323" w14:textId="77777777" w:rsidR="00AD4BE7" w:rsidRDefault="0020534B" w:rsidP="0020534B">
      <w:pPr>
        <w:pStyle w:val="a3"/>
        <w:ind w:left="0"/>
      </w:pPr>
      <w:r>
        <w:t xml:space="preserve">1.7. </w:t>
      </w:r>
      <w:r w:rsidR="00983A7F" w:rsidRPr="00AD4BE7">
        <w:t>Срок данного положения не ограничен. Данное Положение действует до</w:t>
      </w:r>
      <w:r w:rsidR="00983A7F" w:rsidRPr="00AD4BE7">
        <w:rPr>
          <w:spacing w:val="1"/>
        </w:rPr>
        <w:t xml:space="preserve"> </w:t>
      </w:r>
      <w:r w:rsidR="00983A7F" w:rsidRPr="00AD4BE7">
        <w:t>принятия</w:t>
      </w:r>
      <w:r w:rsidR="00983A7F" w:rsidRPr="00AD4BE7">
        <w:rPr>
          <w:spacing w:val="-1"/>
        </w:rPr>
        <w:t xml:space="preserve"> </w:t>
      </w:r>
      <w:r w:rsidR="00983A7F" w:rsidRPr="00AD4BE7">
        <w:t>нового.</w:t>
      </w:r>
    </w:p>
    <w:p w14:paraId="36C0D40B" w14:textId="77777777" w:rsidR="00AD4BE7" w:rsidRDefault="00AD4BE7" w:rsidP="00AD4BE7">
      <w:pPr>
        <w:pStyle w:val="a7"/>
        <w:tabs>
          <w:tab w:val="left" w:pos="0"/>
        </w:tabs>
        <w:ind w:left="0" w:firstLine="0"/>
        <w:rPr>
          <w:sz w:val="28"/>
          <w:szCs w:val="28"/>
        </w:rPr>
      </w:pPr>
    </w:p>
    <w:p w14:paraId="1E938D6E" w14:textId="77777777" w:rsidR="00AD4BE7" w:rsidRDefault="00AD4BE7" w:rsidP="00AD4BE7">
      <w:pPr>
        <w:pStyle w:val="a7"/>
        <w:tabs>
          <w:tab w:val="left" w:pos="0"/>
        </w:tabs>
        <w:ind w:left="0" w:firstLine="0"/>
        <w:jc w:val="center"/>
        <w:rPr>
          <w:b/>
          <w:sz w:val="28"/>
          <w:szCs w:val="28"/>
        </w:rPr>
      </w:pPr>
      <w:r w:rsidRPr="00AD4BE7">
        <w:rPr>
          <w:b/>
          <w:sz w:val="28"/>
          <w:szCs w:val="28"/>
        </w:rPr>
        <w:t>2. Виды</w:t>
      </w:r>
      <w:r w:rsidRPr="00AD4BE7">
        <w:rPr>
          <w:b/>
          <w:spacing w:val="-5"/>
          <w:sz w:val="28"/>
          <w:szCs w:val="28"/>
        </w:rPr>
        <w:t xml:space="preserve"> </w:t>
      </w:r>
      <w:r w:rsidRPr="00AD4BE7">
        <w:rPr>
          <w:b/>
          <w:sz w:val="28"/>
          <w:szCs w:val="28"/>
        </w:rPr>
        <w:t>выплат</w:t>
      </w:r>
      <w:r w:rsidRPr="00AD4BE7">
        <w:rPr>
          <w:b/>
          <w:spacing w:val="-2"/>
          <w:sz w:val="28"/>
          <w:szCs w:val="28"/>
        </w:rPr>
        <w:t xml:space="preserve"> </w:t>
      </w:r>
      <w:r w:rsidRPr="00AD4BE7">
        <w:rPr>
          <w:b/>
          <w:sz w:val="28"/>
          <w:szCs w:val="28"/>
        </w:rPr>
        <w:t>стимулирующего</w:t>
      </w:r>
      <w:r w:rsidRPr="00AD4BE7">
        <w:rPr>
          <w:b/>
          <w:spacing w:val="-5"/>
          <w:sz w:val="28"/>
          <w:szCs w:val="28"/>
        </w:rPr>
        <w:t xml:space="preserve"> </w:t>
      </w:r>
      <w:r w:rsidRPr="00AD4BE7">
        <w:rPr>
          <w:b/>
          <w:sz w:val="28"/>
          <w:szCs w:val="28"/>
        </w:rPr>
        <w:t>характера</w:t>
      </w:r>
    </w:p>
    <w:p w14:paraId="1DA569DD" w14:textId="77777777" w:rsidR="0020534B" w:rsidRPr="00AD4BE7" w:rsidRDefault="0020534B" w:rsidP="00AD4BE7">
      <w:pPr>
        <w:pStyle w:val="a7"/>
        <w:tabs>
          <w:tab w:val="left" w:pos="0"/>
        </w:tabs>
        <w:ind w:left="0" w:firstLine="0"/>
        <w:jc w:val="center"/>
        <w:rPr>
          <w:b/>
          <w:sz w:val="28"/>
          <w:szCs w:val="28"/>
        </w:rPr>
      </w:pPr>
    </w:p>
    <w:p w14:paraId="6DDAFFE6" w14:textId="77777777" w:rsidR="00AD4BE7" w:rsidRDefault="00AD4BE7" w:rsidP="00CE7269">
      <w:pPr>
        <w:pStyle w:val="a7"/>
        <w:numPr>
          <w:ilvl w:val="1"/>
          <w:numId w:val="79"/>
        </w:numPr>
        <w:ind w:left="0" w:right="-1" w:firstLine="0"/>
        <w:rPr>
          <w:sz w:val="28"/>
          <w:szCs w:val="28"/>
        </w:rPr>
      </w:pPr>
      <w:r w:rsidRPr="00AD4BE7">
        <w:rPr>
          <w:sz w:val="28"/>
          <w:szCs w:val="28"/>
        </w:rPr>
        <w:t>В</w:t>
      </w:r>
      <w:r w:rsidRPr="00AD4BE7">
        <w:rPr>
          <w:spacing w:val="1"/>
          <w:sz w:val="28"/>
          <w:szCs w:val="28"/>
        </w:rPr>
        <w:t xml:space="preserve"> </w:t>
      </w:r>
      <w:r w:rsidRPr="00AD4BE7">
        <w:rPr>
          <w:sz w:val="28"/>
          <w:szCs w:val="28"/>
        </w:rPr>
        <w:t>целях</w:t>
      </w:r>
      <w:r w:rsidRPr="00AD4BE7">
        <w:rPr>
          <w:spacing w:val="1"/>
          <w:sz w:val="28"/>
          <w:szCs w:val="28"/>
        </w:rPr>
        <w:t xml:space="preserve"> </w:t>
      </w:r>
      <w:r w:rsidRPr="00AD4BE7">
        <w:rPr>
          <w:sz w:val="28"/>
          <w:szCs w:val="28"/>
        </w:rPr>
        <w:t>повышения</w:t>
      </w:r>
      <w:r w:rsidRPr="00AD4BE7">
        <w:rPr>
          <w:spacing w:val="1"/>
          <w:sz w:val="28"/>
          <w:szCs w:val="28"/>
        </w:rPr>
        <w:t xml:space="preserve"> </w:t>
      </w:r>
      <w:r w:rsidRPr="00AD4BE7">
        <w:rPr>
          <w:sz w:val="28"/>
          <w:szCs w:val="28"/>
        </w:rPr>
        <w:t>качества</w:t>
      </w:r>
      <w:r w:rsidRPr="00AD4BE7">
        <w:rPr>
          <w:spacing w:val="1"/>
          <w:sz w:val="28"/>
          <w:szCs w:val="28"/>
        </w:rPr>
        <w:t xml:space="preserve"> </w:t>
      </w:r>
      <w:r w:rsidRPr="00AD4BE7">
        <w:rPr>
          <w:sz w:val="28"/>
          <w:szCs w:val="28"/>
        </w:rPr>
        <w:t>профессиональной</w:t>
      </w:r>
      <w:r w:rsidRPr="00AD4BE7">
        <w:rPr>
          <w:spacing w:val="1"/>
          <w:sz w:val="28"/>
          <w:szCs w:val="28"/>
        </w:rPr>
        <w:t xml:space="preserve"> </w:t>
      </w:r>
      <w:r w:rsidRPr="00AD4BE7">
        <w:rPr>
          <w:sz w:val="28"/>
          <w:szCs w:val="28"/>
        </w:rPr>
        <w:t>деятельности</w:t>
      </w:r>
      <w:r w:rsidRPr="00AD4BE7">
        <w:rPr>
          <w:spacing w:val="1"/>
          <w:sz w:val="28"/>
          <w:szCs w:val="28"/>
        </w:rPr>
        <w:t xml:space="preserve"> </w:t>
      </w:r>
      <w:r w:rsidRPr="00AD4BE7">
        <w:rPr>
          <w:sz w:val="28"/>
          <w:szCs w:val="28"/>
        </w:rPr>
        <w:t>работников</w:t>
      </w:r>
      <w:r w:rsidRPr="00AD4BE7">
        <w:rPr>
          <w:spacing w:val="1"/>
          <w:sz w:val="28"/>
          <w:szCs w:val="28"/>
        </w:rPr>
        <w:t xml:space="preserve"> </w:t>
      </w:r>
      <w:r w:rsidRPr="00AD4BE7">
        <w:rPr>
          <w:sz w:val="28"/>
          <w:szCs w:val="28"/>
        </w:rPr>
        <w:t>МАДОУ</w:t>
      </w:r>
      <w:r w:rsidRPr="00AD4BE7">
        <w:rPr>
          <w:spacing w:val="1"/>
          <w:sz w:val="28"/>
          <w:szCs w:val="28"/>
        </w:rPr>
        <w:t xml:space="preserve"> </w:t>
      </w:r>
      <w:r w:rsidRPr="00AD4BE7">
        <w:rPr>
          <w:sz w:val="28"/>
          <w:szCs w:val="28"/>
        </w:rPr>
        <w:t>детский</w:t>
      </w:r>
      <w:r w:rsidRPr="00AD4BE7">
        <w:rPr>
          <w:spacing w:val="1"/>
          <w:sz w:val="28"/>
          <w:szCs w:val="28"/>
        </w:rPr>
        <w:t xml:space="preserve"> </w:t>
      </w:r>
      <w:r w:rsidRPr="00AD4BE7">
        <w:rPr>
          <w:sz w:val="28"/>
          <w:szCs w:val="28"/>
        </w:rPr>
        <w:t>сад «Родничок»</w:t>
      </w:r>
      <w:r w:rsidRPr="00AD4BE7">
        <w:rPr>
          <w:spacing w:val="1"/>
          <w:sz w:val="28"/>
          <w:szCs w:val="28"/>
        </w:rPr>
        <w:t xml:space="preserve"> </w:t>
      </w:r>
      <w:r w:rsidRPr="00AD4BE7">
        <w:rPr>
          <w:sz w:val="28"/>
          <w:szCs w:val="28"/>
        </w:rPr>
        <w:t>устанавливаются</w:t>
      </w:r>
      <w:r w:rsidRPr="00AD4BE7">
        <w:rPr>
          <w:spacing w:val="1"/>
          <w:sz w:val="28"/>
          <w:szCs w:val="28"/>
        </w:rPr>
        <w:t xml:space="preserve"> </w:t>
      </w:r>
      <w:r w:rsidRPr="00AD4BE7">
        <w:rPr>
          <w:sz w:val="28"/>
          <w:szCs w:val="28"/>
        </w:rPr>
        <w:t>следующие</w:t>
      </w:r>
      <w:r w:rsidRPr="00AD4BE7">
        <w:rPr>
          <w:spacing w:val="1"/>
          <w:sz w:val="28"/>
          <w:szCs w:val="28"/>
        </w:rPr>
        <w:t xml:space="preserve"> </w:t>
      </w:r>
      <w:r w:rsidRPr="00AD4BE7">
        <w:rPr>
          <w:sz w:val="28"/>
          <w:szCs w:val="28"/>
        </w:rPr>
        <w:t>виды</w:t>
      </w:r>
      <w:r w:rsidRPr="00AD4BE7">
        <w:rPr>
          <w:spacing w:val="1"/>
          <w:sz w:val="28"/>
          <w:szCs w:val="28"/>
        </w:rPr>
        <w:t xml:space="preserve"> </w:t>
      </w:r>
      <w:r w:rsidRPr="00AD4BE7">
        <w:rPr>
          <w:sz w:val="28"/>
          <w:szCs w:val="28"/>
        </w:rPr>
        <w:t>выплат</w:t>
      </w:r>
      <w:r w:rsidRPr="00AD4BE7">
        <w:rPr>
          <w:spacing w:val="-1"/>
          <w:sz w:val="28"/>
          <w:szCs w:val="28"/>
        </w:rPr>
        <w:t xml:space="preserve"> </w:t>
      </w:r>
      <w:r w:rsidRPr="00AD4BE7">
        <w:rPr>
          <w:sz w:val="28"/>
          <w:szCs w:val="28"/>
        </w:rPr>
        <w:t>стимулирующего</w:t>
      </w:r>
      <w:r w:rsidRPr="00AD4BE7">
        <w:rPr>
          <w:spacing w:val="-3"/>
          <w:sz w:val="28"/>
          <w:szCs w:val="28"/>
        </w:rPr>
        <w:t xml:space="preserve"> </w:t>
      </w:r>
      <w:r w:rsidRPr="00AD4BE7">
        <w:rPr>
          <w:sz w:val="28"/>
          <w:szCs w:val="28"/>
        </w:rPr>
        <w:t>характера:</w:t>
      </w:r>
    </w:p>
    <w:p w14:paraId="059818BD" w14:textId="77777777" w:rsidR="00885A3C" w:rsidRDefault="00885A3C" w:rsidP="00885A3C">
      <w:pPr>
        <w:pStyle w:val="a7"/>
        <w:ind w:left="0" w:right="-1" w:firstLine="0"/>
        <w:rPr>
          <w:sz w:val="28"/>
          <w:szCs w:val="28"/>
        </w:rPr>
      </w:pPr>
      <w:r>
        <w:rPr>
          <w:sz w:val="28"/>
          <w:szCs w:val="28"/>
        </w:rPr>
        <w:t>- -</w:t>
      </w:r>
      <w:r w:rsidR="00AD4BE7" w:rsidRPr="00AD4BE7">
        <w:rPr>
          <w:sz w:val="28"/>
          <w:szCs w:val="28"/>
        </w:rPr>
        <w:t>выплаты за интенсивность и высокие результаты работы (в соответствии с</w:t>
      </w:r>
      <w:r w:rsidR="00AD4BE7" w:rsidRPr="00AD4BE7">
        <w:rPr>
          <w:spacing w:val="1"/>
          <w:sz w:val="28"/>
          <w:szCs w:val="28"/>
        </w:rPr>
        <w:t xml:space="preserve"> </w:t>
      </w:r>
      <w:r w:rsidR="00AD4BE7" w:rsidRPr="00AD4BE7">
        <w:rPr>
          <w:sz w:val="28"/>
          <w:szCs w:val="28"/>
        </w:rPr>
        <w:t>критериями);</w:t>
      </w:r>
    </w:p>
    <w:p w14:paraId="36F9B9A4" w14:textId="77777777" w:rsidR="00885A3C" w:rsidRDefault="00885A3C" w:rsidP="00885A3C">
      <w:pPr>
        <w:pStyle w:val="a7"/>
        <w:ind w:left="0" w:right="-1" w:firstLine="0"/>
        <w:rPr>
          <w:sz w:val="28"/>
          <w:szCs w:val="28"/>
        </w:rPr>
      </w:pPr>
      <w:r>
        <w:rPr>
          <w:sz w:val="28"/>
          <w:szCs w:val="28"/>
        </w:rPr>
        <w:t>-</w:t>
      </w:r>
      <w:r w:rsidR="00AD4BE7" w:rsidRPr="00885A3C">
        <w:rPr>
          <w:sz w:val="28"/>
          <w:szCs w:val="28"/>
        </w:rPr>
        <w:t>выплаты</w:t>
      </w:r>
      <w:r w:rsidR="00AD4BE7" w:rsidRPr="00885A3C">
        <w:rPr>
          <w:spacing w:val="-3"/>
          <w:sz w:val="28"/>
          <w:szCs w:val="28"/>
        </w:rPr>
        <w:t xml:space="preserve"> </w:t>
      </w:r>
      <w:r w:rsidR="00AD4BE7" w:rsidRPr="00885A3C">
        <w:rPr>
          <w:sz w:val="28"/>
          <w:szCs w:val="28"/>
        </w:rPr>
        <w:t>за</w:t>
      </w:r>
      <w:r w:rsidR="00AD4BE7" w:rsidRPr="00885A3C">
        <w:rPr>
          <w:spacing w:val="-3"/>
          <w:sz w:val="28"/>
          <w:szCs w:val="28"/>
        </w:rPr>
        <w:t xml:space="preserve"> </w:t>
      </w:r>
      <w:r w:rsidR="00AD4BE7" w:rsidRPr="00885A3C">
        <w:rPr>
          <w:sz w:val="28"/>
          <w:szCs w:val="28"/>
        </w:rPr>
        <w:t>работу</w:t>
      </w:r>
      <w:r w:rsidR="00AD4BE7" w:rsidRPr="00885A3C">
        <w:rPr>
          <w:spacing w:val="-4"/>
          <w:sz w:val="28"/>
          <w:szCs w:val="28"/>
        </w:rPr>
        <w:t xml:space="preserve"> </w:t>
      </w:r>
      <w:r w:rsidR="00AD4BE7" w:rsidRPr="00885A3C">
        <w:rPr>
          <w:sz w:val="28"/>
          <w:szCs w:val="28"/>
        </w:rPr>
        <w:t>на</w:t>
      </w:r>
      <w:r w:rsidR="00AD4BE7" w:rsidRPr="00885A3C">
        <w:rPr>
          <w:spacing w:val="-3"/>
          <w:sz w:val="28"/>
          <w:szCs w:val="28"/>
        </w:rPr>
        <w:t xml:space="preserve"> </w:t>
      </w:r>
      <w:r w:rsidR="00AD4BE7" w:rsidRPr="00885A3C">
        <w:rPr>
          <w:sz w:val="28"/>
          <w:szCs w:val="28"/>
        </w:rPr>
        <w:t>постоянной</w:t>
      </w:r>
      <w:r w:rsidR="00AD4BE7" w:rsidRPr="00885A3C">
        <w:rPr>
          <w:spacing w:val="-5"/>
          <w:sz w:val="28"/>
          <w:szCs w:val="28"/>
        </w:rPr>
        <w:t xml:space="preserve"> </w:t>
      </w:r>
      <w:r w:rsidR="00AD4BE7" w:rsidRPr="00885A3C">
        <w:rPr>
          <w:sz w:val="28"/>
          <w:szCs w:val="28"/>
        </w:rPr>
        <w:t>основе;</w:t>
      </w:r>
    </w:p>
    <w:p w14:paraId="25539E26" w14:textId="77777777" w:rsidR="00885A3C" w:rsidRDefault="00885A3C" w:rsidP="00885A3C">
      <w:pPr>
        <w:pStyle w:val="a7"/>
        <w:ind w:left="0" w:right="-1" w:firstLine="0"/>
        <w:rPr>
          <w:sz w:val="28"/>
          <w:szCs w:val="28"/>
        </w:rPr>
      </w:pPr>
      <w:r>
        <w:rPr>
          <w:sz w:val="28"/>
          <w:szCs w:val="28"/>
        </w:rPr>
        <w:t>-</w:t>
      </w:r>
      <w:r w:rsidR="00AD4BE7" w:rsidRPr="00885A3C">
        <w:rPr>
          <w:sz w:val="28"/>
          <w:szCs w:val="28"/>
        </w:rPr>
        <w:t>за выполнение работ, связанных с совмещением вакантных должностей или</w:t>
      </w:r>
      <w:r w:rsidR="00AD4BE7" w:rsidRPr="00885A3C">
        <w:rPr>
          <w:spacing w:val="-67"/>
          <w:sz w:val="28"/>
          <w:szCs w:val="28"/>
        </w:rPr>
        <w:t xml:space="preserve"> </w:t>
      </w:r>
      <w:r w:rsidR="00AD4BE7" w:rsidRPr="00885A3C">
        <w:rPr>
          <w:sz w:val="28"/>
          <w:szCs w:val="28"/>
        </w:rPr>
        <w:t>за выполнение работ, превышающих исполнение должностных обязанностей по</w:t>
      </w:r>
      <w:r w:rsidR="00AD4BE7" w:rsidRPr="00885A3C">
        <w:rPr>
          <w:spacing w:val="1"/>
          <w:sz w:val="28"/>
          <w:szCs w:val="28"/>
        </w:rPr>
        <w:t xml:space="preserve"> </w:t>
      </w:r>
      <w:r w:rsidR="00AD4BE7" w:rsidRPr="00885A3C">
        <w:rPr>
          <w:sz w:val="28"/>
          <w:szCs w:val="28"/>
        </w:rPr>
        <w:t>занимаемой</w:t>
      </w:r>
      <w:r w:rsidR="00AD4BE7" w:rsidRPr="00885A3C">
        <w:rPr>
          <w:spacing w:val="-4"/>
          <w:sz w:val="28"/>
          <w:szCs w:val="28"/>
        </w:rPr>
        <w:t xml:space="preserve"> </w:t>
      </w:r>
      <w:r w:rsidR="00AD4BE7" w:rsidRPr="00885A3C">
        <w:rPr>
          <w:sz w:val="28"/>
          <w:szCs w:val="28"/>
        </w:rPr>
        <w:t>должности;</w:t>
      </w:r>
    </w:p>
    <w:p w14:paraId="13E6DBEB"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общественную</w:t>
      </w:r>
      <w:r w:rsidR="00AD4BE7" w:rsidRPr="00885A3C">
        <w:rPr>
          <w:spacing w:val="1"/>
          <w:sz w:val="28"/>
          <w:szCs w:val="28"/>
        </w:rPr>
        <w:t xml:space="preserve"> </w:t>
      </w:r>
      <w:r w:rsidR="00AD4BE7" w:rsidRPr="00885A3C">
        <w:rPr>
          <w:sz w:val="28"/>
          <w:szCs w:val="28"/>
        </w:rPr>
        <w:t>нагрузку,</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том</w:t>
      </w:r>
      <w:r w:rsidR="00AD4BE7" w:rsidRPr="00885A3C">
        <w:rPr>
          <w:spacing w:val="1"/>
          <w:sz w:val="28"/>
          <w:szCs w:val="28"/>
        </w:rPr>
        <w:t xml:space="preserve"> </w:t>
      </w:r>
      <w:r w:rsidR="00AD4BE7" w:rsidRPr="00885A3C">
        <w:rPr>
          <w:sz w:val="28"/>
          <w:szCs w:val="28"/>
        </w:rPr>
        <w:t>числе</w:t>
      </w:r>
      <w:r w:rsidR="00AD4BE7" w:rsidRPr="00885A3C">
        <w:rPr>
          <w:spacing w:val="1"/>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ведение</w:t>
      </w:r>
      <w:r w:rsidR="00AD4BE7" w:rsidRPr="00885A3C">
        <w:rPr>
          <w:spacing w:val="1"/>
          <w:sz w:val="28"/>
          <w:szCs w:val="28"/>
        </w:rPr>
        <w:t xml:space="preserve"> </w:t>
      </w:r>
      <w:r w:rsidR="00AD4BE7" w:rsidRPr="00885A3C">
        <w:rPr>
          <w:sz w:val="28"/>
          <w:szCs w:val="28"/>
        </w:rPr>
        <w:t>документации</w:t>
      </w:r>
      <w:r w:rsidR="00AD4BE7" w:rsidRPr="00885A3C">
        <w:rPr>
          <w:spacing w:val="1"/>
          <w:sz w:val="28"/>
          <w:szCs w:val="28"/>
        </w:rPr>
        <w:t xml:space="preserve"> </w:t>
      </w:r>
      <w:r w:rsidR="00AD4BE7" w:rsidRPr="00885A3C">
        <w:rPr>
          <w:sz w:val="28"/>
          <w:szCs w:val="28"/>
        </w:rPr>
        <w:t>по</w:t>
      </w:r>
      <w:r w:rsidR="00AD4BE7" w:rsidRPr="00885A3C">
        <w:rPr>
          <w:spacing w:val="1"/>
          <w:sz w:val="28"/>
          <w:szCs w:val="28"/>
        </w:rPr>
        <w:t xml:space="preserve"> </w:t>
      </w:r>
      <w:r w:rsidR="00AD4BE7" w:rsidRPr="00885A3C">
        <w:rPr>
          <w:sz w:val="28"/>
          <w:szCs w:val="28"/>
        </w:rPr>
        <w:t>социальной поддержке родителей воспитанников ДОУ, за работу в комиссиях и</w:t>
      </w:r>
      <w:r w:rsidR="00AD4BE7" w:rsidRPr="00885A3C">
        <w:rPr>
          <w:spacing w:val="1"/>
          <w:sz w:val="28"/>
          <w:szCs w:val="28"/>
        </w:rPr>
        <w:t xml:space="preserve"> </w:t>
      </w:r>
      <w:r w:rsidR="00AD4BE7" w:rsidRPr="00885A3C">
        <w:rPr>
          <w:sz w:val="28"/>
          <w:szCs w:val="28"/>
        </w:rPr>
        <w:t>творческих группах</w:t>
      </w:r>
      <w:r w:rsidR="00AD4BE7" w:rsidRPr="00885A3C">
        <w:rPr>
          <w:spacing w:val="-3"/>
          <w:sz w:val="28"/>
          <w:szCs w:val="28"/>
        </w:rPr>
        <w:t xml:space="preserve"> </w:t>
      </w:r>
      <w:r w:rsidR="00AD4BE7" w:rsidRPr="00885A3C">
        <w:rPr>
          <w:sz w:val="28"/>
          <w:szCs w:val="28"/>
        </w:rPr>
        <w:t>и т.п.;</w:t>
      </w:r>
    </w:p>
    <w:p w14:paraId="1A8F7E1F"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молодым педагогам, имеющим среднее профессиональное педагогическое</w:t>
      </w:r>
      <w:r w:rsidR="00AD4BE7" w:rsidRPr="00885A3C">
        <w:rPr>
          <w:spacing w:val="1"/>
          <w:sz w:val="28"/>
          <w:szCs w:val="28"/>
        </w:rPr>
        <w:t xml:space="preserve"> </w:t>
      </w:r>
      <w:r w:rsidR="00AD4BE7" w:rsidRPr="00885A3C">
        <w:rPr>
          <w:sz w:val="28"/>
          <w:szCs w:val="28"/>
        </w:rPr>
        <w:t>образование,</w:t>
      </w:r>
      <w:r w:rsidR="00AD4BE7" w:rsidRPr="00885A3C">
        <w:rPr>
          <w:spacing w:val="1"/>
          <w:sz w:val="28"/>
          <w:szCs w:val="28"/>
        </w:rPr>
        <w:t xml:space="preserve"> </w:t>
      </w:r>
      <w:r w:rsidR="00AD4BE7" w:rsidRPr="00885A3C">
        <w:rPr>
          <w:sz w:val="28"/>
          <w:szCs w:val="28"/>
        </w:rPr>
        <w:t>продолжающим</w:t>
      </w:r>
      <w:r w:rsidR="00AD4BE7" w:rsidRPr="00885A3C">
        <w:rPr>
          <w:spacing w:val="1"/>
          <w:sz w:val="28"/>
          <w:szCs w:val="28"/>
        </w:rPr>
        <w:t xml:space="preserve"> </w:t>
      </w:r>
      <w:r w:rsidR="00AD4BE7" w:rsidRPr="00885A3C">
        <w:rPr>
          <w:sz w:val="28"/>
          <w:szCs w:val="28"/>
        </w:rPr>
        <w:t>обучение</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ВУЗе,</w:t>
      </w:r>
      <w:r w:rsidR="00AD4BE7" w:rsidRPr="00885A3C">
        <w:rPr>
          <w:spacing w:val="1"/>
          <w:sz w:val="28"/>
          <w:szCs w:val="28"/>
        </w:rPr>
        <w:t xml:space="preserve"> </w:t>
      </w:r>
      <w:r w:rsidR="00AD4BE7" w:rsidRPr="00885A3C">
        <w:rPr>
          <w:sz w:val="28"/>
          <w:szCs w:val="28"/>
        </w:rPr>
        <w:t>до</w:t>
      </w:r>
      <w:r w:rsidR="00AD4BE7" w:rsidRPr="00885A3C">
        <w:rPr>
          <w:spacing w:val="1"/>
          <w:sz w:val="28"/>
          <w:szCs w:val="28"/>
        </w:rPr>
        <w:t xml:space="preserve"> </w:t>
      </w:r>
      <w:r w:rsidR="00AD4BE7" w:rsidRPr="00885A3C">
        <w:rPr>
          <w:sz w:val="28"/>
          <w:szCs w:val="28"/>
        </w:rPr>
        <w:t>получения</w:t>
      </w:r>
      <w:r w:rsidR="00AD4BE7" w:rsidRPr="00885A3C">
        <w:rPr>
          <w:spacing w:val="1"/>
          <w:sz w:val="28"/>
          <w:szCs w:val="28"/>
        </w:rPr>
        <w:t xml:space="preserve"> </w:t>
      </w:r>
      <w:r w:rsidR="00AD4BE7" w:rsidRPr="00885A3C">
        <w:rPr>
          <w:sz w:val="28"/>
          <w:szCs w:val="28"/>
        </w:rPr>
        <w:t>высшего</w:t>
      </w:r>
      <w:r w:rsidR="00AD4BE7" w:rsidRPr="00885A3C">
        <w:rPr>
          <w:spacing w:val="1"/>
          <w:sz w:val="28"/>
          <w:szCs w:val="28"/>
        </w:rPr>
        <w:t xml:space="preserve"> </w:t>
      </w:r>
      <w:r w:rsidR="00AD4BE7" w:rsidRPr="00885A3C">
        <w:rPr>
          <w:sz w:val="28"/>
          <w:szCs w:val="28"/>
        </w:rPr>
        <w:t>образования;</w:t>
      </w:r>
    </w:p>
    <w:p w14:paraId="0DE62423"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педагогам,</w:t>
      </w:r>
      <w:r w:rsidR="00AD4BE7" w:rsidRPr="00885A3C">
        <w:rPr>
          <w:spacing w:val="1"/>
          <w:sz w:val="28"/>
          <w:szCs w:val="28"/>
        </w:rPr>
        <w:t xml:space="preserve"> </w:t>
      </w:r>
      <w:r w:rsidR="00AD4BE7" w:rsidRPr="00885A3C">
        <w:rPr>
          <w:sz w:val="28"/>
          <w:szCs w:val="28"/>
        </w:rPr>
        <w:t>имеющим</w:t>
      </w:r>
      <w:r w:rsidR="00AD4BE7" w:rsidRPr="00885A3C">
        <w:rPr>
          <w:spacing w:val="1"/>
          <w:sz w:val="28"/>
          <w:szCs w:val="28"/>
        </w:rPr>
        <w:t xml:space="preserve"> </w:t>
      </w:r>
      <w:r w:rsidR="00AD4BE7" w:rsidRPr="00885A3C">
        <w:rPr>
          <w:sz w:val="28"/>
          <w:szCs w:val="28"/>
        </w:rPr>
        <w:t>опыт</w:t>
      </w:r>
      <w:r w:rsidR="00AD4BE7" w:rsidRPr="00885A3C">
        <w:rPr>
          <w:spacing w:val="1"/>
          <w:sz w:val="28"/>
          <w:szCs w:val="28"/>
        </w:rPr>
        <w:t xml:space="preserve"> </w:t>
      </w:r>
      <w:r w:rsidR="00AD4BE7" w:rsidRPr="00885A3C">
        <w:rPr>
          <w:sz w:val="28"/>
          <w:szCs w:val="28"/>
        </w:rPr>
        <w:t>педагогической</w:t>
      </w:r>
      <w:r w:rsidR="00AD4BE7" w:rsidRPr="00885A3C">
        <w:rPr>
          <w:spacing w:val="1"/>
          <w:sz w:val="28"/>
          <w:szCs w:val="28"/>
        </w:rPr>
        <w:t xml:space="preserve"> </w:t>
      </w:r>
      <w:r w:rsidR="00AD4BE7" w:rsidRPr="00885A3C">
        <w:rPr>
          <w:sz w:val="28"/>
          <w:szCs w:val="28"/>
        </w:rPr>
        <w:t>деятельности,</w:t>
      </w:r>
      <w:r w:rsidR="00AD4BE7" w:rsidRPr="00885A3C">
        <w:rPr>
          <w:spacing w:val="1"/>
          <w:sz w:val="28"/>
          <w:szCs w:val="28"/>
        </w:rPr>
        <w:t xml:space="preserve"> </w:t>
      </w:r>
      <w:r w:rsidR="00AD4BE7" w:rsidRPr="00885A3C">
        <w:rPr>
          <w:sz w:val="28"/>
          <w:szCs w:val="28"/>
        </w:rPr>
        <w:t>не</w:t>
      </w:r>
      <w:r w:rsidR="00AD4BE7" w:rsidRPr="00885A3C">
        <w:rPr>
          <w:spacing w:val="1"/>
          <w:sz w:val="28"/>
          <w:szCs w:val="28"/>
        </w:rPr>
        <w:t xml:space="preserve"> </w:t>
      </w:r>
      <w:r w:rsidR="00AD4BE7" w:rsidRPr="00885A3C">
        <w:rPr>
          <w:sz w:val="28"/>
          <w:szCs w:val="28"/>
        </w:rPr>
        <w:t>имеющих</w:t>
      </w:r>
      <w:r w:rsidR="00AD4BE7" w:rsidRPr="00885A3C">
        <w:rPr>
          <w:spacing w:val="1"/>
          <w:sz w:val="28"/>
          <w:szCs w:val="28"/>
        </w:rPr>
        <w:t xml:space="preserve"> </w:t>
      </w:r>
      <w:r w:rsidR="00AD4BE7" w:rsidRPr="00885A3C">
        <w:rPr>
          <w:sz w:val="28"/>
          <w:szCs w:val="28"/>
        </w:rPr>
        <w:t>квалификационную</w:t>
      </w:r>
      <w:r w:rsidR="00AD4BE7" w:rsidRPr="00885A3C">
        <w:rPr>
          <w:spacing w:val="1"/>
          <w:sz w:val="28"/>
          <w:szCs w:val="28"/>
        </w:rPr>
        <w:t xml:space="preserve"> </w:t>
      </w:r>
      <w:r w:rsidR="00AD4BE7" w:rsidRPr="00885A3C">
        <w:rPr>
          <w:sz w:val="28"/>
          <w:szCs w:val="28"/>
        </w:rPr>
        <w:t>категорию,</w:t>
      </w:r>
      <w:r w:rsidR="00AD4BE7" w:rsidRPr="00885A3C">
        <w:rPr>
          <w:spacing w:val="1"/>
          <w:sz w:val="28"/>
          <w:szCs w:val="28"/>
        </w:rPr>
        <w:t xml:space="preserve"> </w:t>
      </w:r>
      <w:r w:rsidR="00AD4BE7" w:rsidRPr="00885A3C">
        <w:rPr>
          <w:sz w:val="28"/>
          <w:szCs w:val="28"/>
        </w:rPr>
        <w:t>до</w:t>
      </w:r>
      <w:r w:rsidR="00AD4BE7" w:rsidRPr="00885A3C">
        <w:rPr>
          <w:spacing w:val="1"/>
          <w:sz w:val="28"/>
          <w:szCs w:val="28"/>
        </w:rPr>
        <w:t xml:space="preserve"> </w:t>
      </w:r>
      <w:r w:rsidR="00AD4BE7" w:rsidRPr="00885A3C">
        <w:rPr>
          <w:sz w:val="28"/>
          <w:szCs w:val="28"/>
        </w:rPr>
        <w:t>прохождения</w:t>
      </w:r>
      <w:r w:rsidR="00AD4BE7" w:rsidRPr="00885A3C">
        <w:rPr>
          <w:spacing w:val="1"/>
          <w:sz w:val="28"/>
          <w:szCs w:val="28"/>
        </w:rPr>
        <w:t xml:space="preserve"> </w:t>
      </w:r>
      <w:r w:rsidR="00AD4BE7" w:rsidRPr="00885A3C">
        <w:rPr>
          <w:sz w:val="28"/>
          <w:szCs w:val="28"/>
        </w:rPr>
        <w:t>аттестации</w:t>
      </w:r>
      <w:r w:rsidR="00AD4BE7" w:rsidRPr="00885A3C">
        <w:rPr>
          <w:spacing w:val="1"/>
          <w:sz w:val="28"/>
          <w:szCs w:val="28"/>
        </w:rPr>
        <w:t xml:space="preserve"> </w:t>
      </w:r>
      <w:r w:rsidR="00AD4BE7" w:rsidRPr="00885A3C">
        <w:rPr>
          <w:sz w:val="28"/>
          <w:szCs w:val="28"/>
        </w:rPr>
        <w:t>и</w:t>
      </w:r>
      <w:r w:rsidR="00AD4BE7" w:rsidRPr="00885A3C">
        <w:rPr>
          <w:spacing w:val="1"/>
          <w:sz w:val="28"/>
          <w:szCs w:val="28"/>
        </w:rPr>
        <w:t xml:space="preserve"> </w:t>
      </w:r>
      <w:r w:rsidR="00AD4BE7" w:rsidRPr="00885A3C">
        <w:rPr>
          <w:sz w:val="28"/>
          <w:szCs w:val="28"/>
        </w:rPr>
        <w:t>получения</w:t>
      </w:r>
      <w:r w:rsidR="00AD4BE7" w:rsidRPr="00885A3C">
        <w:rPr>
          <w:spacing w:val="1"/>
          <w:sz w:val="28"/>
          <w:szCs w:val="28"/>
        </w:rPr>
        <w:t xml:space="preserve"> </w:t>
      </w:r>
      <w:r w:rsidR="00AD4BE7" w:rsidRPr="00885A3C">
        <w:rPr>
          <w:sz w:val="28"/>
          <w:szCs w:val="28"/>
        </w:rPr>
        <w:t>квалификационной</w:t>
      </w:r>
      <w:r w:rsidR="00AD4BE7" w:rsidRPr="00885A3C">
        <w:rPr>
          <w:spacing w:val="-4"/>
          <w:sz w:val="28"/>
          <w:szCs w:val="28"/>
        </w:rPr>
        <w:t xml:space="preserve"> </w:t>
      </w:r>
      <w:r w:rsidR="00AD4BE7" w:rsidRPr="00885A3C">
        <w:rPr>
          <w:sz w:val="28"/>
          <w:szCs w:val="28"/>
        </w:rPr>
        <w:t>категории;</w:t>
      </w:r>
    </w:p>
    <w:p w14:paraId="51050105" w14:textId="77777777" w:rsidR="00885A3C" w:rsidRDefault="00885A3C" w:rsidP="00885A3C">
      <w:pPr>
        <w:pStyle w:val="a7"/>
        <w:ind w:left="0" w:right="-1" w:firstLine="0"/>
        <w:rPr>
          <w:sz w:val="28"/>
          <w:szCs w:val="28"/>
        </w:rPr>
      </w:pPr>
      <w:r>
        <w:rPr>
          <w:sz w:val="28"/>
          <w:szCs w:val="28"/>
        </w:rPr>
        <w:t>-</w:t>
      </w:r>
      <w:r w:rsidR="00AD4BE7" w:rsidRPr="00885A3C">
        <w:rPr>
          <w:sz w:val="28"/>
          <w:szCs w:val="28"/>
        </w:rPr>
        <w:t>за</w:t>
      </w:r>
      <w:r w:rsidR="00AD4BE7" w:rsidRPr="00885A3C">
        <w:rPr>
          <w:spacing w:val="1"/>
          <w:sz w:val="28"/>
          <w:szCs w:val="28"/>
        </w:rPr>
        <w:t xml:space="preserve"> </w:t>
      </w:r>
      <w:r w:rsidR="00AD4BE7" w:rsidRPr="00885A3C">
        <w:rPr>
          <w:sz w:val="28"/>
          <w:szCs w:val="28"/>
        </w:rPr>
        <w:t>членство</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профсоюзном</w:t>
      </w:r>
      <w:r w:rsidR="00AD4BE7" w:rsidRPr="00885A3C">
        <w:rPr>
          <w:spacing w:val="1"/>
          <w:sz w:val="28"/>
          <w:szCs w:val="28"/>
        </w:rPr>
        <w:t xml:space="preserve"> </w:t>
      </w:r>
      <w:r w:rsidR="00AD4BE7" w:rsidRPr="00885A3C">
        <w:rPr>
          <w:sz w:val="28"/>
          <w:szCs w:val="28"/>
        </w:rPr>
        <w:t>комитете</w:t>
      </w:r>
      <w:r w:rsidR="00AD4BE7" w:rsidRPr="00885A3C">
        <w:rPr>
          <w:spacing w:val="1"/>
          <w:sz w:val="28"/>
          <w:szCs w:val="28"/>
        </w:rPr>
        <w:t xml:space="preserve"> </w:t>
      </w:r>
      <w:r w:rsidR="00AD4BE7" w:rsidRPr="00885A3C">
        <w:rPr>
          <w:sz w:val="28"/>
          <w:szCs w:val="28"/>
        </w:rPr>
        <w:t>и</w:t>
      </w:r>
      <w:r w:rsidR="00AD4BE7" w:rsidRPr="00885A3C">
        <w:rPr>
          <w:spacing w:val="1"/>
          <w:sz w:val="28"/>
          <w:szCs w:val="28"/>
        </w:rPr>
        <w:t xml:space="preserve"> </w:t>
      </w:r>
      <w:r w:rsidR="00AD4BE7" w:rsidRPr="00885A3C">
        <w:rPr>
          <w:sz w:val="28"/>
          <w:szCs w:val="28"/>
        </w:rPr>
        <w:t>исполнение</w:t>
      </w:r>
      <w:r w:rsidR="00AD4BE7" w:rsidRPr="00885A3C">
        <w:rPr>
          <w:spacing w:val="1"/>
          <w:sz w:val="28"/>
          <w:szCs w:val="28"/>
        </w:rPr>
        <w:t xml:space="preserve"> </w:t>
      </w:r>
      <w:r w:rsidR="00AD4BE7" w:rsidRPr="00885A3C">
        <w:rPr>
          <w:sz w:val="28"/>
          <w:szCs w:val="28"/>
        </w:rPr>
        <w:t>обязанностей</w:t>
      </w:r>
      <w:r w:rsidR="00AD4BE7" w:rsidRPr="00885A3C">
        <w:rPr>
          <w:spacing w:val="1"/>
          <w:sz w:val="28"/>
          <w:szCs w:val="28"/>
        </w:rPr>
        <w:t xml:space="preserve"> </w:t>
      </w:r>
      <w:r w:rsidR="00AD4BE7" w:rsidRPr="00885A3C">
        <w:rPr>
          <w:sz w:val="28"/>
          <w:szCs w:val="28"/>
        </w:rPr>
        <w:t>председателя профсоюзного комитета (в соответствии с положением об оплате</w:t>
      </w:r>
      <w:r w:rsidR="00AD4BE7" w:rsidRPr="00885A3C">
        <w:rPr>
          <w:spacing w:val="1"/>
          <w:sz w:val="28"/>
          <w:szCs w:val="28"/>
        </w:rPr>
        <w:t xml:space="preserve"> </w:t>
      </w:r>
      <w:r w:rsidR="00AD4BE7" w:rsidRPr="00885A3C">
        <w:rPr>
          <w:sz w:val="28"/>
          <w:szCs w:val="28"/>
        </w:rPr>
        <w:t>труда</w:t>
      </w:r>
      <w:r w:rsidR="00AD4BE7" w:rsidRPr="00885A3C">
        <w:rPr>
          <w:spacing w:val="1"/>
          <w:sz w:val="28"/>
          <w:szCs w:val="28"/>
        </w:rPr>
        <w:t xml:space="preserve"> </w:t>
      </w:r>
      <w:r w:rsidR="00AD4BE7" w:rsidRPr="00885A3C">
        <w:rPr>
          <w:sz w:val="28"/>
          <w:szCs w:val="28"/>
        </w:rPr>
        <w:t>и</w:t>
      </w:r>
      <w:r w:rsidR="00AD4BE7" w:rsidRPr="00885A3C">
        <w:rPr>
          <w:spacing w:val="1"/>
          <w:sz w:val="28"/>
          <w:szCs w:val="28"/>
        </w:rPr>
        <w:t xml:space="preserve"> </w:t>
      </w:r>
      <w:r w:rsidR="00AD4BE7" w:rsidRPr="00885A3C">
        <w:rPr>
          <w:sz w:val="28"/>
          <w:szCs w:val="28"/>
        </w:rPr>
        <w:t>коллективным</w:t>
      </w:r>
      <w:r w:rsidR="00AD4BE7" w:rsidRPr="00885A3C">
        <w:rPr>
          <w:spacing w:val="1"/>
          <w:sz w:val="28"/>
          <w:szCs w:val="28"/>
        </w:rPr>
        <w:t xml:space="preserve"> </w:t>
      </w:r>
      <w:r w:rsidR="00AD4BE7" w:rsidRPr="00885A3C">
        <w:rPr>
          <w:sz w:val="28"/>
          <w:szCs w:val="28"/>
        </w:rPr>
        <w:t>договором),</w:t>
      </w:r>
      <w:r w:rsidR="00AD4BE7" w:rsidRPr="00885A3C">
        <w:rPr>
          <w:spacing w:val="1"/>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председательство</w:t>
      </w:r>
      <w:r w:rsidR="00AD4BE7" w:rsidRPr="00885A3C">
        <w:rPr>
          <w:spacing w:val="1"/>
          <w:sz w:val="28"/>
          <w:szCs w:val="28"/>
        </w:rPr>
        <w:t xml:space="preserve"> </w:t>
      </w:r>
      <w:r w:rsidR="00AD4BE7" w:rsidRPr="00885A3C">
        <w:rPr>
          <w:sz w:val="28"/>
          <w:szCs w:val="28"/>
        </w:rPr>
        <w:t>собрания</w:t>
      </w:r>
      <w:r w:rsidR="00AD4BE7" w:rsidRPr="00885A3C">
        <w:rPr>
          <w:spacing w:val="1"/>
          <w:sz w:val="28"/>
          <w:szCs w:val="28"/>
        </w:rPr>
        <w:t xml:space="preserve"> </w:t>
      </w:r>
      <w:r w:rsidR="00AD4BE7" w:rsidRPr="00885A3C">
        <w:rPr>
          <w:sz w:val="28"/>
          <w:szCs w:val="28"/>
        </w:rPr>
        <w:t>трудового</w:t>
      </w:r>
      <w:r w:rsidR="00AD4BE7" w:rsidRPr="00885A3C">
        <w:rPr>
          <w:spacing w:val="1"/>
          <w:sz w:val="28"/>
          <w:szCs w:val="28"/>
        </w:rPr>
        <w:t xml:space="preserve"> </w:t>
      </w:r>
      <w:r w:rsidR="00AD4BE7" w:rsidRPr="00885A3C">
        <w:rPr>
          <w:sz w:val="28"/>
          <w:szCs w:val="28"/>
        </w:rPr>
        <w:t>коллектива.</w:t>
      </w:r>
    </w:p>
    <w:p w14:paraId="48050065" w14:textId="77777777" w:rsidR="00885A3C" w:rsidRDefault="00885A3C" w:rsidP="00885A3C">
      <w:pPr>
        <w:pStyle w:val="a7"/>
        <w:ind w:left="0" w:right="-1" w:firstLine="0"/>
        <w:rPr>
          <w:sz w:val="28"/>
          <w:szCs w:val="28"/>
        </w:rPr>
      </w:pPr>
      <w:r>
        <w:rPr>
          <w:sz w:val="28"/>
          <w:szCs w:val="28"/>
        </w:rPr>
        <w:t xml:space="preserve">2.2. </w:t>
      </w:r>
      <w:r w:rsidR="00AD4BE7" w:rsidRPr="00885A3C">
        <w:rPr>
          <w:sz w:val="28"/>
          <w:szCs w:val="28"/>
        </w:rPr>
        <w:t>Премия – дополнительная часть заработной платы, может выплачиваться</w:t>
      </w:r>
      <w:r w:rsidR="00AD4BE7" w:rsidRPr="00885A3C">
        <w:rPr>
          <w:spacing w:val="-67"/>
          <w:sz w:val="28"/>
          <w:szCs w:val="28"/>
        </w:rPr>
        <w:t xml:space="preserve"> </w:t>
      </w:r>
      <w:r w:rsidR="00AD4BE7" w:rsidRPr="00885A3C">
        <w:rPr>
          <w:sz w:val="28"/>
          <w:szCs w:val="28"/>
        </w:rPr>
        <w:t>работникам</w:t>
      </w:r>
      <w:r w:rsidR="00AD4BE7" w:rsidRPr="00885A3C">
        <w:rPr>
          <w:spacing w:val="-1"/>
          <w:sz w:val="28"/>
          <w:szCs w:val="28"/>
        </w:rPr>
        <w:t xml:space="preserve"> </w:t>
      </w:r>
      <w:r w:rsidR="00AD4BE7" w:rsidRPr="00885A3C">
        <w:rPr>
          <w:sz w:val="28"/>
          <w:szCs w:val="28"/>
        </w:rPr>
        <w:t>при наличии фонда</w:t>
      </w:r>
      <w:r w:rsidR="00AD4BE7" w:rsidRPr="00885A3C">
        <w:rPr>
          <w:spacing w:val="-3"/>
          <w:sz w:val="28"/>
          <w:szCs w:val="28"/>
        </w:rPr>
        <w:t xml:space="preserve"> </w:t>
      </w:r>
      <w:r w:rsidR="00AD4BE7" w:rsidRPr="00885A3C">
        <w:rPr>
          <w:sz w:val="28"/>
          <w:szCs w:val="28"/>
        </w:rPr>
        <w:t>оплаты</w:t>
      </w:r>
      <w:r w:rsidR="00AD4BE7" w:rsidRPr="00885A3C">
        <w:rPr>
          <w:spacing w:val="-4"/>
          <w:sz w:val="28"/>
          <w:szCs w:val="28"/>
        </w:rPr>
        <w:t xml:space="preserve"> </w:t>
      </w:r>
      <w:r w:rsidR="00AD4BE7" w:rsidRPr="00885A3C">
        <w:rPr>
          <w:sz w:val="28"/>
          <w:szCs w:val="28"/>
        </w:rPr>
        <w:t>труда:</w:t>
      </w:r>
    </w:p>
    <w:p w14:paraId="02ED0BE5"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за</w:t>
      </w:r>
      <w:r w:rsidR="00AD4BE7" w:rsidRPr="00885A3C">
        <w:rPr>
          <w:spacing w:val="-5"/>
          <w:sz w:val="28"/>
          <w:szCs w:val="28"/>
        </w:rPr>
        <w:t xml:space="preserve"> </w:t>
      </w:r>
      <w:r w:rsidR="00AD4BE7" w:rsidRPr="00885A3C">
        <w:rPr>
          <w:sz w:val="28"/>
          <w:szCs w:val="28"/>
        </w:rPr>
        <w:t>добросовестное</w:t>
      </w:r>
      <w:r w:rsidR="00AD4BE7" w:rsidRPr="00885A3C">
        <w:rPr>
          <w:spacing w:val="-6"/>
          <w:sz w:val="28"/>
          <w:szCs w:val="28"/>
        </w:rPr>
        <w:t xml:space="preserve"> </w:t>
      </w:r>
      <w:r w:rsidR="00AD4BE7" w:rsidRPr="00885A3C">
        <w:rPr>
          <w:sz w:val="28"/>
          <w:szCs w:val="28"/>
        </w:rPr>
        <w:t>выполнение</w:t>
      </w:r>
      <w:r w:rsidR="00AD4BE7" w:rsidRPr="00885A3C">
        <w:rPr>
          <w:spacing w:val="-4"/>
          <w:sz w:val="28"/>
          <w:szCs w:val="28"/>
        </w:rPr>
        <w:t xml:space="preserve"> </w:t>
      </w:r>
      <w:r w:rsidR="00AD4BE7" w:rsidRPr="00885A3C">
        <w:rPr>
          <w:sz w:val="28"/>
          <w:szCs w:val="28"/>
        </w:rPr>
        <w:t>трудовых</w:t>
      </w:r>
      <w:r w:rsidR="00AD4BE7" w:rsidRPr="00885A3C">
        <w:rPr>
          <w:spacing w:val="-6"/>
          <w:sz w:val="28"/>
          <w:szCs w:val="28"/>
        </w:rPr>
        <w:t xml:space="preserve"> </w:t>
      </w:r>
      <w:r w:rsidR="00AD4BE7" w:rsidRPr="00885A3C">
        <w:rPr>
          <w:sz w:val="28"/>
          <w:szCs w:val="28"/>
        </w:rPr>
        <w:t>обязанностей</w:t>
      </w:r>
      <w:r w:rsidR="00AD4BE7" w:rsidRPr="00885A3C">
        <w:rPr>
          <w:spacing w:val="3"/>
          <w:sz w:val="28"/>
          <w:szCs w:val="28"/>
        </w:rPr>
        <w:t xml:space="preserve"> </w:t>
      </w:r>
      <w:r w:rsidR="00AD4BE7" w:rsidRPr="00885A3C">
        <w:rPr>
          <w:sz w:val="28"/>
          <w:szCs w:val="28"/>
        </w:rPr>
        <w:t>по</w:t>
      </w:r>
      <w:r w:rsidR="00AD4BE7" w:rsidRPr="00885A3C">
        <w:rPr>
          <w:spacing w:val="-7"/>
          <w:sz w:val="28"/>
          <w:szCs w:val="28"/>
        </w:rPr>
        <w:t xml:space="preserve"> </w:t>
      </w:r>
      <w:r w:rsidR="00AD4BE7" w:rsidRPr="00885A3C">
        <w:rPr>
          <w:sz w:val="28"/>
          <w:szCs w:val="28"/>
        </w:rPr>
        <w:t>итогам</w:t>
      </w:r>
      <w:r w:rsidR="00AD4BE7" w:rsidRPr="00885A3C">
        <w:rPr>
          <w:spacing w:val="-4"/>
          <w:sz w:val="28"/>
          <w:szCs w:val="28"/>
        </w:rPr>
        <w:t xml:space="preserve"> </w:t>
      </w:r>
      <w:r w:rsidR="00AD4BE7" w:rsidRPr="00885A3C">
        <w:rPr>
          <w:sz w:val="28"/>
          <w:szCs w:val="28"/>
        </w:rPr>
        <w:t>работы;</w:t>
      </w:r>
    </w:p>
    <w:p w14:paraId="5AEE0491"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активное</w:t>
      </w:r>
      <w:r w:rsidR="00AD4BE7" w:rsidRPr="00885A3C">
        <w:rPr>
          <w:spacing w:val="1"/>
          <w:sz w:val="28"/>
          <w:szCs w:val="28"/>
        </w:rPr>
        <w:t xml:space="preserve"> </w:t>
      </w:r>
      <w:r w:rsidR="00AD4BE7" w:rsidRPr="00885A3C">
        <w:rPr>
          <w:sz w:val="28"/>
          <w:szCs w:val="28"/>
        </w:rPr>
        <w:t>участие</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мероприятиях</w:t>
      </w:r>
      <w:r w:rsidR="00AD4BE7" w:rsidRPr="00885A3C">
        <w:rPr>
          <w:spacing w:val="1"/>
          <w:sz w:val="28"/>
          <w:szCs w:val="28"/>
        </w:rPr>
        <w:t xml:space="preserve"> </w:t>
      </w:r>
      <w:r w:rsidR="00AD4BE7" w:rsidRPr="00885A3C">
        <w:rPr>
          <w:sz w:val="28"/>
          <w:szCs w:val="28"/>
        </w:rPr>
        <w:t>на</w:t>
      </w:r>
      <w:r w:rsidR="00AD4BE7" w:rsidRPr="00885A3C">
        <w:rPr>
          <w:spacing w:val="1"/>
          <w:sz w:val="28"/>
          <w:szCs w:val="28"/>
        </w:rPr>
        <w:t xml:space="preserve"> </w:t>
      </w:r>
      <w:r w:rsidR="00AD4BE7" w:rsidRPr="00885A3C">
        <w:rPr>
          <w:sz w:val="28"/>
          <w:szCs w:val="28"/>
        </w:rPr>
        <w:t>уровне</w:t>
      </w:r>
      <w:r w:rsidR="00AD4BE7" w:rsidRPr="00885A3C">
        <w:rPr>
          <w:spacing w:val="1"/>
          <w:sz w:val="28"/>
          <w:szCs w:val="28"/>
        </w:rPr>
        <w:t xml:space="preserve"> </w:t>
      </w:r>
      <w:r w:rsidR="00AD4BE7" w:rsidRPr="00885A3C">
        <w:rPr>
          <w:sz w:val="28"/>
          <w:szCs w:val="28"/>
        </w:rPr>
        <w:t>ДОУ,</w:t>
      </w:r>
      <w:r w:rsidR="00AD4BE7" w:rsidRPr="00885A3C">
        <w:rPr>
          <w:spacing w:val="1"/>
          <w:sz w:val="28"/>
          <w:szCs w:val="28"/>
        </w:rPr>
        <w:t xml:space="preserve"> села</w:t>
      </w:r>
      <w:r w:rsidR="00AD4BE7" w:rsidRPr="00885A3C">
        <w:rPr>
          <w:sz w:val="28"/>
          <w:szCs w:val="28"/>
        </w:rPr>
        <w:t>,</w:t>
      </w:r>
      <w:r w:rsidR="00AD4BE7" w:rsidRPr="00885A3C">
        <w:rPr>
          <w:spacing w:val="1"/>
          <w:sz w:val="28"/>
          <w:szCs w:val="28"/>
        </w:rPr>
        <w:t xml:space="preserve"> </w:t>
      </w:r>
      <w:r w:rsidR="00AD4BE7" w:rsidRPr="00885A3C">
        <w:rPr>
          <w:sz w:val="28"/>
          <w:szCs w:val="28"/>
        </w:rPr>
        <w:t>региона,</w:t>
      </w:r>
      <w:r w:rsidR="00AD4BE7" w:rsidRPr="00885A3C">
        <w:rPr>
          <w:spacing w:val="1"/>
          <w:sz w:val="28"/>
          <w:szCs w:val="28"/>
        </w:rPr>
        <w:t xml:space="preserve"> </w:t>
      </w:r>
      <w:r w:rsidR="00AD4BE7" w:rsidRPr="00885A3C">
        <w:rPr>
          <w:sz w:val="28"/>
          <w:szCs w:val="28"/>
        </w:rPr>
        <w:t>России;</w:t>
      </w:r>
    </w:p>
    <w:p w14:paraId="7832073E" w14:textId="77777777" w:rsidR="00AD4BE7" w:rsidRDefault="00885A3C" w:rsidP="00885A3C">
      <w:pPr>
        <w:pStyle w:val="a7"/>
        <w:ind w:left="0" w:right="-1" w:firstLine="0"/>
        <w:rPr>
          <w:sz w:val="28"/>
          <w:szCs w:val="28"/>
        </w:rPr>
      </w:pPr>
      <w:r>
        <w:rPr>
          <w:sz w:val="28"/>
          <w:szCs w:val="28"/>
        </w:rPr>
        <w:t xml:space="preserve">- </w:t>
      </w:r>
      <w:r w:rsidR="00AD4BE7" w:rsidRPr="00885A3C">
        <w:rPr>
          <w:sz w:val="28"/>
          <w:szCs w:val="28"/>
        </w:rPr>
        <w:t>в</w:t>
      </w:r>
      <w:r w:rsidR="00AD4BE7" w:rsidRPr="00885A3C">
        <w:rPr>
          <w:spacing w:val="-4"/>
          <w:sz w:val="28"/>
          <w:szCs w:val="28"/>
        </w:rPr>
        <w:t xml:space="preserve"> </w:t>
      </w:r>
      <w:r w:rsidR="00AD4BE7" w:rsidRPr="00885A3C">
        <w:rPr>
          <w:sz w:val="28"/>
          <w:szCs w:val="28"/>
        </w:rPr>
        <w:t>связи</w:t>
      </w:r>
      <w:r w:rsidR="00AD4BE7" w:rsidRPr="00885A3C">
        <w:rPr>
          <w:spacing w:val="-1"/>
          <w:sz w:val="28"/>
          <w:szCs w:val="28"/>
        </w:rPr>
        <w:t xml:space="preserve"> </w:t>
      </w:r>
      <w:r w:rsidR="00AD4BE7" w:rsidRPr="00885A3C">
        <w:rPr>
          <w:sz w:val="28"/>
          <w:szCs w:val="28"/>
        </w:rPr>
        <w:t>с</w:t>
      </w:r>
      <w:r w:rsidR="00AD4BE7" w:rsidRPr="00885A3C">
        <w:rPr>
          <w:spacing w:val="-1"/>
          <w:sz w:val="28"/>
          <w:szCs w:val="28"/>
        </w:rPr>
        <w:t xml:space="preserve"> </w:t>
      </w:r>
      <w:r w:rsidR="00AD4BE7" w:rsidRPr="00885A3C">
        <w:rPr>
          <w:sz w:val="28"/>
          <w:szCs w:val="28"/>
        </w:rPr>
        <w:t>уходом</w:t>
      </w:r>
      <w:r w:rsidR="00AD4BE7" w:rsidRPr="00885A3C">
        <w:rPr>
          <w:spacing w:val="-2"/>
          <w:sz w:val="28"/>
          <w:szCs w:val="28"/>
        </w:rPr>
        <w:t xml:space="preserve"> </w:t>
      </w:r>
      <w:r w:rsidR="00AD4BE7" w:rsidRPr="00885A3C">
        <w:rPr>
          <w:sz w:val="28"/>
          <w:szCs w:val="28"/>
        </w:rPr>
        <w:t>на</w:t>
      </w:r>
      <w:r w:rsidR="00AD4BE7" w:rsidRPr="00885A3C">
        <w:rPr>
          <w:spacing w:val="-1"/>
          <w:sz w:val="28"/>
          <w:szCs w:val="28"/>
        </w:rPr>
        <w:t xml:space="preserve"> </w:t>
      </w:r>
      <w:r w:rsidR="00AD4BE7" w:rsidRPr="00885A3C">
        <w:rPr>
          <w:sz w:val="28"/>
          <w:szCs w:val="28"/>
        </w:rPr>
        <w:t>пенсию.</w:t>
      </w:r>
    </w:p>
    <w:p w14:paraId="324CBAD4" w14:textId="77777777" w:rsidR="00885A3C" w:rsidRDefault="00885A3C" w:rsidP="00885A3C">
      <w:pPr>
        <w:pStyle w:val="a7"/>
        <w:ind w:left="0" w:right="-1" w:firstLine="0"/>
        <w:rPr>
          <w:sz w:val="28"/>
          <w:szCs w:val="28"/>
        </w:rPr>
      </w:pPr>
    </w:p>
    <w:p w14:paraId="44A820AC" w14:textId="77777777" w:rsidR="00885A3C" w:rsidRDefault="00885A3C" w:rsidP="00885A3C">
      <w:pPr>
        <w:pStyle w:val="a7"/>
        <w:ind w:left="0" w:right="-1" w:firstLine="0"/>
        <w:jc w:val="center"/>
        <w:rPr>
          <w:b/>
          <w:sz w:val="28"/>
          <w:szCs w:val="28"/>
        </w:rPr>
      </w:pPr>
      <w:r w:rsidRPr="00885A3C">
        <w:rPr>
          <w:b/>
          <w:sz w:val="28"/>
          <w:szCs w:val="28"/>
        </w:rPr>
        <w:t>3. Размер стимулирующей части в фонде</w:t>
      </w:r>
    </w:p>
    <w:p w14:paraId="00FA2F2B" w14:textId="77777777" w:rsidR="00885A3C" w:rsidRPr="00885A3C" w:rsidRDefault="00885A3C" w:rsidP="00885A3C">
      <w:pPr>
        <w:pStyle w:val="a7"/>
        <w:ind w:left="0" w:right="-1" w:firstLine="0"/>
        <w:jc w:val="center"/>
        <w:rPr>
          <w:b/>
          <w:sz w:val="28"/>
          <w:szCs w:val="28"/>
        </w:rPr>
      </w:pPr>
      <w:r w:rsidRPr="00885A3C">
        <w:rPr>
          <w:b/>
          <w:sz w:val="28"/>
          <w:szCs w:val="28"/>
        </w:rPr>
        <w:t>оплаты труда работников МАДОУ</w:t>
      </w:r>
    </w:p>
    <w:p w14:paraId="18F03F71" w14:textId="77777777" w:rsidR="00AD4BE7" w:rsidRPr="00AD4BE7" w:rsidRDefault="00AD4BE7" w:rsidP="00AD4BE7">
      <w:pPr>
        <w:pStyle w:val="a3"/>
        <w:spacing w:before="1"/>
        <w:ind w:left="0" w:firstLine="0"/>
        <w:jc w:val="left"/>
      </w:pPr>
    </w:p>
    <w:p w14:paraId="53BE9C15" w14:textId="77777777" w:rsidR="00885A3C" w:rsidRDefault="00AD4BE7" w:rsidP="00CE7269">
      <w:pPr>
        <w:pStyle w:val="a7"/>
        <w:numPr>
          <w:ilvl w:val="1"/>
          <w:numId w:val="78"/>
        </w:numPr>
        <w:tabs>
          <w:tab w:val="left" w:pos="0"/>
        </w:tabs>
        <w:ind w:left="0" w:right="-1" w:firstLine="0"/>
        <w:rPr>
          <w:sz w:val="28"/>
          <w:szCs w:val="28"/>
        </w:rPr>
      </w:pPr>
      <w:r w:rsidRPr="00AD4BE7">
        <w:rPr>
          <w:sz w:val="28"/>
          <w:szCs w:val="28"/>
        </w:rPr>
        <w:t>Оптимальный размер стимулирующей части может меняться в пределах</w:t>
      </w:r>
      <w:r w:rsidRPr="00AD4BE7">
        <w:rPr>
          <w:spacing w:val="1"/>
          <w:sz w:val="28"/>
          <w:szCs w:val="28"/>
        </w:rPr>
        <w:t xml:space="preserve"> </w:t>
      </w:r>
      <w:r w:rsidRPr="00AD4BE7">
        <w:rPr>
          <w:sz w:val="28"/>
          <w:szCs w:val="28"/>
        </w:rPr>
        <w:t>предусмотренных средств</w:t>
      </w:r>
      <w:r w:rsidRPr="00AD4BE7">
        <w:rPr>
          <w:spacing w:val="-2"/>
          <w:sz w:val="28"/>
          <w:szCs w:val="28"/>
        </w:rPr>
        <w:t xml:space="preserve"> </w:t>
      </w:r>
      <w:r w:rsidRPr="00AD4BE7">
        <w:rPr>
          <w:sz w:val="28"/>
          <w:szCs w:val="28"/>
        </w:rPr>
        <w:t>на</w:t>
      </w:r>
      <w:r w:rsidRPr="00AD4BE7">
        <w:rPr>
          <w:spacing w:val="-3"/>
          <w:sz w:val="28"/>
          <w:szCs w:val="28"/>
        </w:rPr>
        <w:t xml:space="preserve"> </w:t>
      </w:r>
      <w:r w:rsidRPr="00AD4BE7">
        <w:rPr>
          <w:sz w:val="28"/>
          <w:szCs w:val="28"/>
        </w:rPr>
        <w:t>оплату</w:t>
      </w:r>
      <w:r w:rsidRPr="00AD4BE7">
        <w:rPr>
          <w:spacing w:val="-4"/>
          <w:sz w:val="28"/>
          <w:szCs w:val="28"/>
        </w:rPr>
        <w:t xml:space="preserve"> </w:t>
      </w:r>
      <w:r w:rsidRPr="00AD4BE7">
        <w:rPr>
          <w:sz w:val="28"/>
          <w:szCs w:val="28"/>
        </w:rPr>
        <w:t>труда.</w:t>
      </w:r>
    </w:p>
    <w:p w14:paraId="5276A24A" w14:textId="77777777" w:rsidR="00885A3C" w:rsidRDefault="00AD4BE7" w:rsidP="00CE7269">
      <w:pPr>
        <w:pStyle w:val="a7"/>
        <w:numPr>
          <w:ilvl w:val="1"/>
          <w:numId w:val="78"/>
        </w:numPr>
        <w:tabs>
          <w:tab w:val="left" w:pos="0"/>
        </w:tabs>
        <w:ind w:left="0" w:right="-1" w:firstLine="0"/>
        <w:rPr>
          <w:sz w:val="28"/>
          <w:szCs w:val="28"/>
        </w:rPr>
      </w:pPr>
      <w:r w:rsidRPr="00885A3C">
        <w:rPr>
          <w:sz w:val="28"/>
          <w:szCs w:val="28"/>
        </w:rPr>
        <w:t>Формирование</w:t>
      </w:r>
      <w:r w:rsidRPr="00885A3C">
        <w:rPr>
          <w:spacing w:val="1"/>
          <w:sz w:val="28"/>
          <w:szCs w:val="28"/>
        </w:rPr>
        <w:t xml:space="preserve"> </w:t>
      </w:r>
      <w:r w:rsidRPr="00885A3C">
        <w:rPr>
          <w:sz w:val="28"/>
          <w:szCs w:val="28"/>
        </w:rPr>
        <w:t>фонда</w:t>
      </w:r>
      <w:r w:rsidRPr="00885A3C">
        <w:rPr>
          <w:spacing w:val="1"/>
          <w:sz w:val="28"/>
          <w:szCs w:val="28"/>
        </w:rPr>
        <w:t xml:space="preserve"> </w:t>
      </w:r>
      <w:r w:rsidRPr="00885A3C">
        <w:rPr>
          <w:sz w:val="28"/>
          <w:szCs w:val="28"/>
        </w:rPr>
        <w:t>оплаты</w:t>
      </w:r>
      <w:r w:rsidRPr="00885A3C">
        <w:rPr>
          <w:spacing w:val="1"/>
          <w:sz w:val="28"/>
          <w:szCs w:val="28"/>
        </w:rPr>
        <w:t xml:space="preserve"> </w:t>
      </w:r>
      <w:r w:rsidRPr="00885A3C">
        <w:rPr>
          <w:sz w:val="28"/>
          <w:szCs w:val="28"/>
        </w:rPr>
        <w:t>труда</w:t>
      </w:r>
      <w:r w:rsidRPr="00885A3C">
        <w:rPr>
          <w:spacing w:val="1"/>
          <w:sz w:val="28"/>
          <w:szCs w:val="28"/>
        </w:rPr>
        <w:t xml:space="preserve"> </w:t>
      </w:r>
      <w:r w:rsidRPr="00885A3C">
        <w:rPr>
          <w:sz w:val="28"/>
          <w:szCs w:val="28"/>
        </w:rPr>
        <w:t>Учреждения</w:t>
      </w:r>
      <w:r w:rsidRPr="00885A3C">
        <w:rPr>
          <w:spacing w:val="1"/>
          <w:sz w:val="28"/>
          <w:szCs w:val="28"/>
        </w:rPr>
        <w:t xml:space="preserve"> </w:t>
      </w:r>
      <w:r w:rsidRPr="00885A3C">
        <w:rPr>
          <w:sz w:val="28"/>
          <w:szCs w:val="28"/>
        </w:rPr>
        <w:t>осуществляется</w:t>
      </w:r>
      <w:r w:rsidRPr="00885A3C">
        <w:rPr>
          <w:spacing w:val="1"/>
          <w:sz w:val="28"/>
          <w:szCs w:val="28"/>
        </w:rPr>
        <w:t xml:space="preserve"> </w:t>
      </w:r>
      <w:r w:rsidRPr="00885A3C">
        <w:rPr>
          <w:sz w:val="28"/>
          <w:szCs w:val="28"/>
        </w:rPr>
        <w:t>в</w:t>
      </w:r>
      <w:r w:rsidRPr="00885A3C">
        <w:rPr>
          <w:spacing w:val="1"/>
          <w:sz w:val="28"/>
          <w:szCs w:val="28"/>
        </w:rPr>
        <w:t xml:space="preserve"> </w:t>
      </w:r>
      <w:r w:rsidRPr="00885A3C">
        <w:rPr>
          <w:sz w:val="28"/>
          <w:szCs w:val="28"/>
        </w:rPr>
        <w:t>пределах</w:t>
      </w:r>
      <w:r w:rsidRPr="00885A3C">
        <w:rPr>
          <w:spacing w:val="1"/>
          <w:sz w:val="28"/>
          <w:szCs w:val="28"/>
        </w:rPr>
        <w:t xml:space="preserve"> </w:t>
      </w:r>
      <w:r w:rsidRPr="00885A3C">
        <w:rPr>
          <w:sz w:val="28"/>
          <w:szCs w:val="28"/>
        </w:rPr>
        <w:t>финансовых</w:t>
      </w:r>
      <w:r w:rsidRPr="00885A3C">
        <w:rPr>
          <w:spacing w:val="1"/>
          <w:sz w:val="28"/>
          <w:szCs w:val="28"/>
        </w:rPr>
        <w:t xml:space="preserve"> </w:t>
      </w:r>
      <w:r w:rsidRPr="00885A3C">
        <w:rPr>
          <w:sz w:val="28"/>
          <w:szCs w:val="28"/>
        </w:rPr>
        <w:t>средств,</w:t>
      </w:r>
      <w:r w:rsidRPr="00885A3C">
        <w:rPr>
          <w:spacing w:val="1"/>
          <w:sz w:val="28"/>
          <w:szCs w:val="28"/>
        </w:rPr>
        <w:t xml:space="preserve"> </w:t>
      </w:r>
      <w:r w:rsidRPr="00885A3C">
        <w:rPr>
          <w:sz w:val="28"/>
          <w:szCs w:val="28"/>
        </w:rPr>
        <w:t>предоставляемых</w:t>
      </w:r>
      <w:r w:rsidRPr="00885A3C">
        <w:rPr>
          <w:spacing w:val="1"/>
          <w:sz w:val="28"/>
          <w:szCs w:val="28"/>
        </w:rPr>
        <w:t xml:space="preserve"> </w:t>
      </w:r>
      <w:r w:rsidRPr="00885A3C">
        <w:rPr>
          <w:sz w:val="28"/>
          <w:szCs w:val="28"/>
        </w:rPr>
        <w:t>Учреждению</w:t>
      </w:r>
      <w:r w:rsidRPr="00885A3C">
        <w:rPr>
          <w:spacing w:val="1"/>
          <w:sz w:val="28"/>
          <w:szCs w:val="28"/>
        </w:rPr>
        <w:t xml:space="preserve"> </w:t>
      </w:r>
      <w:r w:rsidRPr="00885A3C">
        <w:rPr>
          <w:sz w:val="28"/>
          <w:szCs w:val="28"/>
        </w:rPr>
        <w:t>на</w:t>
      </w:r>
      <w:r w:rsidRPr="00885A3C">
        <w:rPr>
          <w:spacing w:val="1"/>
          <w:sz w:val="28"/>
          <w:szCs w:val="28"/>
        </w:rPr>
        <w:t xml:space="preserve"> </w:t>
      </w:r>
      <w:r w:rsidRPr="00885A3C">
        <w:rPr>
          <w:sz w:val="28"/>
          <w:szCs w:val="28"/>
        </w:rPr>
        <w:t>выполнение</w:t>
      </w:r>
      <w:r w:rsidRPr="00885A3C">
        <w:rPr>
          <w:spacing w:val="1"/>
          <w:sz w:val="28"/>
          <w:szCs w:val="28"/>
        </w:rPr>
        <w:t xml:space="preserve"> </w:t>
      </w:r>
      <w:r w:rsidRPr="00885A3C">
        <w:rPr>
          <w:sz w:val="28"/>
          <w:szCs w:val="28"/>
        </w:rPr>
        <w:t>муниципального задания в</w:t>
      </w:r>
      <w:r w:rsidRPr="00885A3C">
        <w:rPr>
          <w:spacing w:val="-2"/>
          <w:sz w:val="28"/>
          <w:szCs w:val="28"/>
        </w:rPr>
        <w:t xml:space="preserve"> </w:t>
      </w:r>
      <w:r w:rsidRPr="00885A3C">
        <w:rPr>
          <w:sz w:val="28"/>
          <w:szCs w:val="28"/>
        </w:rPr>
        <w:t>полном</w:t>
      </w:r>
      <w:r w:rsidRPr="00885A3C">
        <w:rPr>
          <w:spacing w:val="-1"/>
          <w:sz w:val="28"/>
          <w:szCs w:val="28"/>
        </w:rPr>
        <w:t xml:space="preserve"> </w:t>
      </w:r>
      <w:r w:rsidRPr="00885A3C">
        <w:rPr>
          <w:sz w:val="28"/>
          <w:szCs w:val="28"/>
        </w:rPr>
        <w:t>объеме.</w:t>
      </w:r>
    </w:p>
    <w:p w14:paraId="2C3CCC26" w14:textId="77777777" w:rsidR="00885A3C" w:rsidRDefault="00AD4BE7" w:rsidP="00CE7269">
      <w:pPr>
        <w:pStyle w:val="a7"/>
        <w:numPr>
          <w:ilvl w:val="1"/>
          <w:numId w:val="78"/>
        </w:numPr>
        <w:tabs>
          <w:tab w:val="left" w:pos="0"/>
        </w:tabs>
        <w:ind w:left="0" w:right="-1" w:firstLine="0"/>
        <w:rPr>
          <w:sz w:val="28"/>
          <w:szCs w:val="28"/>
        </w:rPr>
      </w:pPr>
      <w:r w:rsidRPr="00885A3C">
        <w:rPr>
          <w:sz w:val="28"/>
          <w:szCs w:val="28"/>
        </w:rPr>
        <w:lastRenderedPageBreak/>
        <w:t>Объем средств на оплату труда работников Учреждения формируется на</w:t>
      </w:r>
      <w:r w:rsidRPr="00885A3C">
        <w:rPr>
          <w:spacing w:val="1"/>
          <w:sz w:val="28"/>
          <w:szCs w:val="28"/>
        </w:rPr>
        <w:t xml:space="preserve"> </w:t>
      </w:r>
      <w:r w:rsidRPr="00885A3C">
        <w:rPr>
          <w:sz w:val="28"/>
          <w:szCs w:val="28"/>
        </w:rPr>
        <w:t>календарный</w:t>
      </w:r>
      <w:r w:rsidRPr="00885A3C">
        <w:rPr>
          <w:spacing w:val="-1"/>
          <w:sz w:val="28"/>
          <w:szCs w:val="28"/>
        </w:rPr>
        <w:t xml:space="preserve"> </w:t>
      </w:r>
      <w:r w:rsidRPr="00885A3C">
        <w:rPr>
          <w:sz w:val="28"/>
          <w:szCs w:val="28"/>
        </w:rPr>
        <w:t>год,</w:t>
      </w:r>
      <w:r w:rsidRPr="00885A3C">
        <w:rPr>
          <w:spacing w:val="-2"/>
          <w:sz w:val="28"/>
          <w:szCs w:val="28"/>
        </w:rPr>
        <w:t xml:space="preserve"> </w:t>
      </w:r>
      <w:r w:rsidRPr="00885A3C">
        <w:rPr>
          <w:sz w:val="28"/>
          <w:szCs w:val="28"/>
        </w:rPr>
        <w:t>исходя</w:t>
      </w:r>
      <w:r w:rsidRPr="00885A3C">
        <w:rPr>
          <w:spacing w:val="-3"/>
          <w:sz w:val="28"/>
          <w:szCs w:val="28"/>
        </w:rPr>
        <w:t xml:space="preserve"> </w:t>
      </w:r>
      <w:r w:rsidRPr="00885A3C">
        <w:rPr>
          <w:sz w:val="28"/>
          <w:szCs w:val="28"/>
        </w:rPr>
        <w:t>из</w:t>
      </w:r>
      <w:r w:rsidRPr="00885A3C">
        <w:rPr>
          <w:spacing w:val="-2"/>
          <w:sz w:val="28"/>
          <w:szCs w:val="28"/>
        </w:rPr>
        <w:t xml:space="preserve"> </w:t>
      </w:r>
      <w:r w:rsidRPr="00885A3C">
        <w:rPr>
          <w:sz w:val="28"/>
          <w:szCs w:val="28"/>
        </w:rPr>
        <w:t>объемов</w:t>
      </w:r>
      <w:r w:rsidRPr="00885A3C">
        <w:rPr>
          <w:spacing w:val="1"/>
          <w:sz w:val="28"/>
          <w:szCs w:val="28"/>
        </w:rPr>
        <w:t xml:space="preserve"> </w:t>
      </w:r>
      <w:r w:rsidRPr="00885A3C">
        <w:rPr>
          <w:sz w:val="28"/>
          <w:szCs w:val="28"/>
        </w:rPr>
        <w:t>ассигнований</w:t>
      </w:r>
      <w:r w:rsidRPr="00885A3C">
        <w:rPr>
          <w:spacing w:val="-1"/>
          <w:sz w:val="28"/>
          <w:szCs w:val="28"/>
        </w:rPr>
        <w:t xml:space="preserve"> </w:t>
      </w:r>
      <w:r w:rsidRPr="00885A3C">
        <w:rPr>
          <w:sz w:val="28"/>
          <w:szCs w:val="28"/>
        </w:rPr>
        <w:t>бюджета.</w:t>
      </w:r>
    </w:p>
    <w:p w14:paraId="33708A6C" w14:textId="77777777" w:rsidR="00885A3C" w:rsidRDefault="00885A3C" w:rsidP="00CE7269">
      <w:pPr>
        <w:pStyle w:val="a7"/>
        <w:numPr>
          <w:ilvl w:val="1"/>
          <w:numId w:val="78"/>
        </w:numPr>
        <w:tabs>
          <w:tab w:val="left" w:pos="0"/>
        </w:tabs>
        <w:ind w:left="0" w:right="-1" w:firstLine="0"/>
        <w:rPr>
          <w:sz w:val="28"/>
          <w:szCs w:val="28"/>
        </w:rPr>
      </w:pPr>
      <w:r w:rsidRPr="00885A3C">
        <w:rPr>
          <w:sz w:val="28"/>
          <w:szCs w:val="28"/>
        </w:rPr>
        <w:t>Приказом</w:t>
      </w:r>
      <w:r w:rsidRPr="00885A3C">
        <w:rPr>
          <w:spacing w:val="1"/>
          <w:sz w:val="28"/>
          <w:szCs w:val="28"/>
        </w:rPr>
        <w:t xml:space="preserve"> Учредителя </w:t>
      </w:r>
      <w:r w:rsidRPr="00885A3C">
        <w:rPr>
          <w:sz w:val="28"/>
          <w:szCs w:val="28"/>
        </w:rPr>
        <w:t>утверждается</w:t>
      </w:r>
      <w:r w:rsidRPr="00885A3C">
        <w:rPr>
          <w:spacing w:val="1"/>
          <w:sz w:val="28"/>
          <w:szCs w:val="28"/>
        </w:rPr>
        <w:t xml:space="preserve"> </w:t>
      </w:r>
      <w:r w:rsidRPr="00885A3C">
        <w:rPr>
          <w:sz w:val="28"/>
          <w:szCs w:val="28"/>
        </w:rPr>
        <w:t>годовой</w:t>
      </w:r>
      <w:r w:rsidRPr="00885A3C">
        <w:rPr>
          <w:spacing w:val="-67"/>
          <w:sz w:val="28"/>
          <w:szCs w:val="28"/>
        </w:rPr>
        <w:t xml:space="preserve"> </w:t>
      </w:r>
      <w:r w:rsidRPr="00885A3C">
        <w:rPr>
          <w:sz w:val="28"/>
          <w:szCs w:val="28"/>
        </w:rPr>
        <w:t>фонд</w:t>
      </w:r>
      <w:r w:rsidRPr="00885A3C">
        <w:rPr>
          <w:spacing w:val="1"/>
          <w:sz w:val="28"/>
          <w:szCs w:val="28"/>
        </w:rPr>
        <w:t xml:space="preserve"> </w:t>
      </w:r>
      <w:r w:rsidRPr="00885A3C">
        <w:rPr>
          <w:sz w:val="28"/>
          <w:szCs w:val="28"/>
        </w:rPr>
        <w:t>оплаты</w:t>
      </w:r>
      <w:r w:rsidRPr="00885A3C">
        <w:rPr>
          <w:spacing w:val="1"/>
          <w:sz w:val="28"/>
          <w:szCs w:val="28"/>
        </w:rPr>
        <w:t xml:space="preserve"> </w:t>
      </w:r>
      <w:r w:rsidRPr="00885A3C">
        <w:rPr>
          <w:sz w:val="28"/>
          <w:szCs w:val="28"/>
        </w:rPr>
        <w:t>труда</w:t>
      </w:r>
      <w:r w:rsidRPr="00885A3C">
        <w:rPr>
          <w:spacing w:val="1"/>
          <w:sz w:val="28"/>
          <w:szCs w:val="28"/>
        </w:rPr>
        <w:t xml:space="preserve"> </w:t>
      </w:r>
      <w:r w:rsidRPr="00885A3C">
        <w:rPr>
          <w:sz w:val="28"/>
          <w:szCs w:val="28"/>
        </w:rPr>
        <w:t>Учреждения,</w:t>
      </w:r>
      <w:r w:rsidRPr="00885A3C">
        <w:rPr>
          <w:spacing w:val="1"/>
          <w:sz w:val="28"/>
          <w:szCs w:val="28"/>
        </w:rPr>
        <w:t xml:space="preserve"> </w:t>
      </w:r>
      <w:r w:rsidRPr="00885A3C">
        <w:rPr>
          <w:sz w:val="28"/>
          <w:szCs w:val="28"/>
        </w:rPr>
        <w:t>исходя</w:t>
      </w:r>
      <w:r w:rsidRPr="00885A3C">
        <w:rPr>
          <w:spacing w:val="1"/>
          <w:sz w:val="28"/>
          <w:szCs w:val="28"/>
        </w:rPr>
        <w:t xml:space="preserve"> </w:t>
      </w:r>
      <w:r w:rsidRPr="00885A3C">
        <w:rPr>
          <w:sz w:val="28"/>
          <w:szCs w:val="28"/>
        </w:rPr>
        <w:t>из</w:t>
      </w:r>
      <w:r w:rsidRPr="00885A3C">
        <w:rPr>
          <w:spacing w:val="1"/>
          <w:sz w:val="28"/>
          <w:szCs w:val="28"/>
        </w:rPr>
        <w:t xml:space="preserve"> </w:t>
      </w:r>
      <w:r w:rsidRPr="00885A3C">
        <w:rPr>
          <w:sz w:val="28"/>
          <w:szCs w:val="28"/>
        </w:rPr>
        <w:t>качественных</w:t>
      </w:r>
      <w:r w:rsidRPr="00885A3C">
        <w:rPr>
          <w:spacing w:val="1"/>
          <w:sz w:val="28"/>
          <w:szCs w:val="28"/>
        </w:rPr>
        <w:t xml:space="preserve"> </w:t>
      </w:r>
      <w:r w:rsidRPr="00885A3C">
        <w:rPr>
          <w:sz w:val="28"/>
          <w:szCs w:val="28"/>
        </w:rPr>
        <w:t>и</w:t>
      </w:r>
      <w:r w:rsidRPr="00885A3C">
        <w:rPr>
          <w:spacing w:val="1"/>
          <w:sz w:val="28"/>
          <w:szCs w:val="28"/>
        </w:rPr>
        <w:t xml:space="preserve"> </w:t>
      </w:r>
      <w:r w:rsidRPr="00885A3C">
        <w:rPr>
          <w:sz w:val="28"/>
          <w:szCs w:val="28"/>
        </w:rPr>
        <w:t>количественных</w:t>
      </w:r>
      <w:r w:rsidRPr="00885A3C">
        <w:rPr>
          <w:spacing w:val="1"/>
          <w:sz w:val="28"/>
          <w:szCs w:val="28"/>
        </w:rPr>
        <w:t xml:space="preserve"> </w:t>
      </w:r>
      <w:r w:rsidRPr="00885A3C">
        <w:rPr>
          <w:sz w:val="28"/>
          <w:szCs w:val="28"/>
        </w:rPr>
        <w:t>показателей.</w:t>
      </w:r>
    </w:p>
    <w:p w14:paraId="7F7B290C" w14:textId="77777777" w:rsidR="00885A3C" w:rsidRDefault="00885A3C" w:rsidP="00CE7269">
      <w:pPr>
        <w:pStyle w:val="a7"/>
        <w:numPr>
          <w:ilvl w:val="1"/>
          <w:numId w:val="78"/>
        </w:numPr>
        <w:tabs>
          <w:tab w:val="left" w:pos="0"/>
        </w:tabs>
        <w:ind w:left="0" w:right="-1" w:firstLine="0"/>
        <w:rPr>
          <w:sz w:val="28"/>
          <w:szCs w:val="28"/>
        </w:rPr>
      </w:pPr>
      <w:r w:rsidRPr="00885A3C">
        <w:rPr>
          <w:sz w:val="28"/>
          <w:szCs w:val="28"/>
        </w:rPr>
        <w:t>Стимулирующая</w:t>
      </w:r>
      <w:r w:rsidRPr="00885A3C">
        <w:rPr>
          <w:spacing w:val="1"/>
          <w:sz w:val="28"/>
          <w:szCs w:val="28"/>
        </w:rPr>
        <w:t xml:space="preserve"> </w:t>
      </w:r>
      <w:r w:rsidRPr="00885A3C">
        <w:rPr>
          <w:sz w:val="28"/>
          <w:szCs w:val="28"/>
        </w:rPr>
        <w:t>часть</w:t>
      </w:r>
      <w:r w:rsidRPr="00885A3C">
        <w:rPr>
          <w:spacing w:val="1"/>
          <w:sz w:val="28"/>
          <w:szCs w:val="28"/>
        </w:rPr>
        <w:t xml:space="preserve"> </w:t>
      </w:r>
      <w:r w:rsidRPr="00885A3C">
        <w:rPr>
          <w:sz w:val="28"/>
          <w:szCs w:val="28"/>
        </w:rPr>
        <w:t>формируется</w:t>
      </w:r>
      <w:r w:rsidRPr="00885A3C">
        <w:rPr>
          <w:spacing w:val="1"/>
          <w:sz w:val="28"/>
          <w:szCs w:val="28"/>
        </w:rPr>
        <w:t xml:space="preserve"> </w:t>
      </w:r>
      <w:r w:rsidRPr="00885A3C">
        <w:rPr>
          <w:sz w:val="28"/>
          <w:szCs w:val="28"/>
        </w:rPr>
        <w:t>за</w:t>
      </w:r>
      <w:r w:rsidRPr="00885A3C">
        <w:rPr>
          <w:spacing w:val="1"/>
          <w:sz w:val="28"/>
          <w:szCs w:val="28"/>
        </w:rPr>
        <w:t xml:space="preserve"> </w:t>
      </w:r>
      <w:r w:rsidRPr="00885A3C">
        <w:rPr>
          <w:sz w:val="28"/>
          <w:szCs w:val="28"/>
        </w:rPr>
        <w:t>счет</w:t>
      </w:r>
      <w:r w:rsidRPr="00885A3C">
        <w:rPr>
          <w:spacing w:val="1"/>
          <w:sz w:val="28"/>
          <w:szCs w:val="28"/>
        </w:rPr>
        <w:t xml:space="preserve"> </w:t>
      </w:r>
      <w:r w:rsidRPr="00885A3C">
        <w:rPr>
          <w:sz w:val="28"/>
          <w:szCs w:val="28"/>
        </w:rPr>
        <w:t>средств</w:t>
      </w:r>
      <w:r w:rsidRPr="00885A3C">
        <w:rPr>
          <w:spacing w:val="1"/>
          <w:sz w:val="28"/>
          <w:szCs w:val="28"/>
        </w:rPr>
        <w:t xml:space="preserve"> </w:t>
      </w:r>
      <w:r w:rsidRPr="00885A3C">
        <w:rPr>
          <w:sz w:val="28"/>
          <w:szCs w:val="28"/>
        </w:rPr>
        <w:t>экономии</w:t>
      </w:r>
      <w:r w:rsidRPr="00885A3C">
        <w:rPr>
          <w:spacing w:val="1"/>
          <w:sz w:val="28"/>
          <w:szCs w:val="28"/>
        </w:rPr>
        <w:t xml:space="preserve"> </w:t>
      </w:r>
      <w:r w:rsidRPr="00885A3C">
        <w:rPr>
          <w:sz w:val="28"/>
          <w:szCs w:val="28"/>
        </w:rPr>
        <w:t>учреждения:</w:t>
      </w:r>
    </w:p>
    <w:p w14:paraId="32E2AD11" w14:textId="77777777" w:rsidR="00885A3C" w:rsidRDefault="00885A3C" w:rsidP="00885A3C">
      <w:pPr>
        <w:pStyle w:val="a7"/>
        <w:tabs>
          <w:tab w:val="left" w:pos="0"/>
        </w:tabs>
        <w:ind w:left="0" w:right="-1" w:firstLine="0"/>
        <w:rPr>
          <w:sz w:val="28"/>
          <w:szCs w:val="28"/>
        </w:rPr>
      </w:pPr>
      <w:r>
        <w:rPr>
          <w:sz w:val="28"/>
          <w:szCs w:val="28"/>
        </w:rPr>
        <w:t>-</w:t>
      </w:r>
      <w:r w:rsidRPr="00885A3C">
        <w:rPr>
          <w:sz w:val="28"/>
          <w:szCs w:val="28"/>
        </w:rPr>
        <w:t>по</w:t>
      </w:r>
      <w:r w:rsidRPr="00885A3C">
        <w:rPr>
          <w:spacing w:val="-4"/>
          <w:sz w:val="28"/>
          <w:szCs w:val="28"/>
        </w:rPr>
        <w:t xml:space="preserve"> </w:t>
      </w:r>
      <w:r w:rsidRPr="00885A3C">
        <w:rPr>
          <w:sz w:val="28"/>
          <w:szCs w:val="28"/>
        </w:rPr>
        <w:t>оплате</w:t>
      </w:r>
      <w:r w:rsidRPr="00885A3C">
        <w:rPr>
          <w:spacing w:val="-1"/>
          <w:sz w:val="28"/>
          <w:szCs w:val="28"/>
        </w:rPr>
        <w:t xml:space="preserve"> </w:t>
      </w:r>
      <w:r w:rsidRPr="00885A3C">
        <w:rPr>
          <w:sz w:val="28"/>
          <w:szCs w:val="28"/>
        </w:rPr>
        <w:t>труда</w:t>
      </w:r>
      <w:r w:rsidRPr="00885A3C">
        <w:rPr>
          <w:spacing w:val="-1"/>
          <w:sz w:val="28"/>
          <w:szCs w:val="28"/>
        </w:rPr>
        <w:t xml:space="preserve"> </w:t>
      </w:r>
      <w:r w:rsidRPr="00885A3C">
        <w:rPr>
          <w:sz w:val="28"/>
          <w:szCs w:val="28"/>
        </w:rPr>
        <w:t>и</w:t>
      </w:r>
      <w:r w:rsidRPr="00885A3C">
        <w:rPr>
          <w:spacing w:val="-4"/>
          <w:sz w:val="28"/>
          <w:szCs w:val="28"/>
        </w:rPr>
        <w:t xml:space="preserve"> </w:t>
      </w:r>
      <w:r w:rsidRPr="00885A3C">
        <w:rPr>
          <w:sz w:val="28"/>
          <w:szCs w:val="28"/>
        </w:rPr>
        <w:t>начислениям</w:t>
      </w:r>
      <w:r w:rsidRPr="00885A3C">
        <w:rPr>
          <w:spacing w:val="-4"/>
          <w:sz w:val="28"/>
          <w:szCs w:val="28"/>
        </w:rPr>
        <w:t xml:space="preserve"> </w:t>
      </w:r>
      <w:r w:rsidRPr="00885A3C">
        <w:rPr>
          <w:sz w:val="28"/>
          <w:szCs w:val="28"/>
        </w:rPr>
        <w:t>по оплате</w:t>
      </w:r>
      <w:r w:rsidRPr="00885A3C">
        <w:rPr>
          <w:spacing w:val="-1"/>
          <w:sz w:val="28"/>
          <w:szCs w:val="28"/>
        </w:rPr>
        <w:t xml:space="preserve"> </w:t>
      </w:r>
      <w:r w:rsidRPr="00885A3C">
        <w:rPr>
          <w:sz w:val="28"/>
          <w:szCs w:val="28"/>
        </w:rPr>
        <w:t>труда,</w:t>
      </w:r>
    </w:p>
    <w:p w14:paraId="3D163AD2" w14:textId="77777777" w:rsidR="00885A3C" w:rsidRDefault="00885A3C" w:rsidP="00885A3C">
      <w:pPr>
        <w:pStyle w:val="a7"/>
        <w:tabs>
          <w:tab w:val="left" w:pos="0"/>
        </w:tabs>
        <w:ind w:left="0" w:right="-1" w:firstLine="0"/>
        <w:rPr>
          <w:sz w:val="28"/>
          <w:szCs w:val="28"/>
        </w:rPr>
      </w:pPr>
      <w:r>
        <w:rPr>
          <w:sz w:val="28"/>
          <w:szCs w:val="28"/>
        </w:rPr>
        <w:t>-</w:t>
      </w:r>
      <w:r w:rsidRPr="00885A3C">
        <w:rPr>
          <w:sz w:val="28"/>
          <w:szCs w:val="28"/>
        </w:rPr>
        <w:t>по</w:t>
      </w:r>
      <w:r w:rsidRPr="00885A3C">
        <w:rPr>
          <w:spacing w:val="-5"/>
          <w:sz w:val="28"/>
          <w:szCs w:val="28"/>
        </w:rPr>
        <w:t xml:space="preserve"> </w:t>
      </w:r>
      <w:r w:rsidRPr="00885A3C">
        <w:rPr>
          <w:sz w:val="28"/>
          <w:szCs w:val="28"/>
        </w:rPr>
        <w:t>оптимизации</w:t>
      </w:r>
      <w:r w:rsidRPr="00885A3C">
        <w:rPr>
          <w:spacing w:val="-1"/>
          <w:sz w:val="28"/>
          <w:szCs w:val="28"/>
        </w:rPr>
        <w:t xml:space="preserve"> </w:t>
      </w:r>
      <w:r w:rsidRPr="00885A3C">
        <w:rPr>
          <w:sz w:val="28"/>
          <w:szCs w:val="28"/>
        </w:rPr>
        <w:t>штатного</w:t>
      </w:r>
      <w:r w:rsidRPr="00885A3C">
        <w:rPr>
          <w:spacing w:val="-5"/>
          <w:sz w:val="28"/>
          <w:szCs w:val="28"/>
        </w:rPr>
        <w:t xml:space="preserve"> </w:t>
      </w:r>
      <w:r w:rsidRPr="00885A3C">
        <w:rPr>
          <w:sz w:val="28"/>
          <w:szCs w:val="28"/>
        </w:rPr>
        <w:t>расписания.</w:t>
      </w:r>
    </w:p>
    <w:p w14:paraId="18DB555F" w14:textId="77777777" w:rsidR="0020534B" w:rsidRDefault="00885A3C" w:rsidP="00885A3C">
      <w:pPr>
        <w:pStyle w:val="a7"/>
        <w:tabs>
          <w:tab w:val="left" w:pos="0"/>
        </w:tabs>
        <w:ind w:left="0" w:right="-1" w:firstLine="0"/>
        <w:rPr>
          <w:sz w:val="28"/>
          <w:szCs w:val="28"/>
        </w:rPr>
      </w:pPr>
      <w:r>
        <w:rPr>
          <w:sz w:val="28"/>
          <w:szCs w:val="28"/>
        </w:rPr>
        <w:t xml:space="preserve">3.6. </w:t>
      </w:r>
      <w:r w:rsidRPr="00885A3C">
        <w:rPr>
          <w:sz w:val="28"/>
          <w:szCs w:val="28"/>
        </w:rPr>
        <w:t>Объем средств экономии по оплате труда и начислениям на выплаты по</w:t>
      </w:r>
      <w:r w:rsidRPr="00885A3C">
        <w:rPr>
          <w:spacing w:val="1"/>
          <w:sz w:val="28"/>
          <w:szCs w:val="28"/>
        </w:rPr>
        <w:t xml:space="preserve"> </w:t>
      </w:r>
      <w:r w:rsidRPr="00885A3C">
        <w:rPr>
          <w:sz w:val="28"/>
          <w:szCs w:val="28"/>
        </w:rPr>
        <w:t>оплате труда может быть направлен на формирование стимулирующей части и</w:t>
      </w:r>
      <w:r w:rsidRPr="00885A3C">
        <w:rPr>
          <w:spacing w:val="1"/>
          <w:sz w:val="28"/>
          <w:szCs w:val="28"/>
        </w:rPr>
        <w:t xml:space="preserve"> </w:t>
      </w:r>
      <w:r w:rsidRPr="00885A3C">
        <w:rPr>
          <w:sz w:val="28"/>
          <w:szCs w:val="28"/>
        </w:rPr>
        <w:t>определяется</w:t>
      </w:r>
      <w:r w:rsidRPr="00885A3C">
        <w:rPr>
          <w:spacing w:val="1"/>
          <w:sz w:val="28"/>
          <w:szCs w:val="28"/>
        </w:rPr>
        <w:t xml:space="preserve"> </w:t>
      </w:r>
      <w:r w:rsidRPr="00885A3C">
        <w:rPr>
          <w:sz w:val="28"/>
          <w:szCs w:val="28"/>
        </w:rPr>
        <w:t>по</w:t>
      </w:r>
      <w:r w:rsidRPr="00885A3C">
        <w:rPr>
          <w:spacing w:val="1"/>
          <w:sz w:val="28"/>
          <w:szCs w:val="28"/>
        </w:rPr>
        <w:t xml:space="preserve"> </w:t>
      </w:r>
      <w:r w:rsidRPr="00885A3C">
        <w:rPr>
          <w:sz w:val="28"/>
          <w:szCs w:val="28"/>
        </w:rPr>
        <w:t>итогам</w:t>
      </w:r>
      <w:r w:rsidRPr="00885A3C">
        <w:rPr>
          <w:spacing w:val="1"/>
          <w:sz w:val="28"/>
          <w:szCs w:val="28"/>
        </w:rPr>
        <w:t xml:space="preserve"> </w:t>
      </w:r>
      <w:r w:rsidRPr="00885A3C">
        <w:rPr>
          <w:sz w:val="28"/>
          <w:szCs w:val="28"/>
        </w:rPr>
        <w:t>исполнения</w:t>
      </w:r>
      <w:r w:rsidRPr="00885A3C">
        <w:rPr>
          <w:spacing w:val="1"/>
          <w:sz w:val="28"/>
          <w:szCs w:val="28"/>
        </w:rPr>
        <w:t xml:space="preserve"> </w:t>
      </w:r>
      <w:r w:rsidRPr="00885A3C">
        <w:rPr>
          <w:sz w:val="28"/>
          <w:szCs w:val="28"/>
        </w:rPr>
        <w:t>плана</w:t>
      </w:r>
      <w:r w:rsidRPr="00885A3C">
        <w:rPr>
          <w:spacing w:val="71"/>
          <w:sz w:val="28"/>
          <w:szCs w:val="28"/>
        </w:rPr>
        <w:t xml:space="preserve"> </w:t>
      </w:r>
      <w:r w:rsidRPr="00885A3C">
        <w:rPr>
          <w:sz w:val="28"/>
          <w:szCs w:val="28"/>
        </w:rPr>
        <w:t>финансово-хозяйственной</w:t>
      </w:r>
      <w:r w:rsidRPr="00885A3C">
        <w:rPr>
          <w:spacing w:val="1"/>
          <w:sz w:val="28"/>
          <w:szCs w:val="28"/>
        </w:rPr>
        <w:t xml:space="preserve"> </w:t>
      </w:r>
      <w:r w:rsidRPr="00885A3C">
        <w:rPr>
          <w:sz w:val="28"/>
          <w:szCs w:val="28"/>
        </w:rPr>
        <w:t>деятельности</w:t>
      </w:r>
      <w:r w:rsidRPr="00885A3C">
        <w:rPr>
          <w:spacing w:val="1"/>
          <w:sz w:val="28"/>
          <w:szCs w:val="28"/>
        </w:rPr>
        <w:t xml:space="preserve"> </w:t>
      </w:r>
      <w:r w:rsidRPr="00885A3C">
        <w:rPr>
          <w:sz w:val="28"/>
          <w:szCs w:val="28"/>
        </w:rPr>
        <w:t>учреждения</w:t>
      </w:r>
      <w:r w:rsidRPr="00885A3C">
        <w:rPr>
          <w:spacing w:val="1"/>
          <w:sz w:val="28"/>
          <w:szCs w:val="28"/>
        </w:rPr>
        <w:t xml:space="preserve"> </w:t>
      </w:r>
      <w:r w:rsidRPr="00885A3C">
        <w:rPr>
          <w:sz w:val="28"/>
          <w:szCs w:val="28"/>
        </w:rPr>
        <w:t>за</w:t>
      </w:r>
      <w:r w:rsidRPr="00885A3C">
        <w:rPr>
          <w:spacing w:val="1"/>
          <w:sz w:val="28"/>
          <w:szCs w:val="28"/>
        </w:rPr>
        <w:t xml:space="preserve"> </w:t>
      </w:r>
      <w:r w:rsidRPr="00885A3C">
        <w:rPr>
          <w:sz w:val="28"/>
          <w:szCs w:val="28"/>
        </w:rPr>
        <w:t>отчетный</w:t>
      </w:r>
      <w:r w:rsidRPr="00885A3C">
        <w:rPr>
          <w:spacing w:val="1"/>
          <w:sz w:val="28"/>
          <w:szCs w:val="28"/>
        </w:rPr>
        <w:t xml:space="preserve"> </w:t>
      </w:r>
      <w:r w:rsidRPr="00885A3C">
        <w:rPr>
          <w:sz w:val="28"/>
          <w:szCs w:val="28"/>
        </w:rPr>
        <w:t>квартал</w:t>
      </w:r>
      <w:r w:rsidRPr="00885A3C">
        <w:rPr>
          <w:spacing w:val="1"/>
          <w:sz w:val="28"/>
          <w:szCs w:val="28"/>
        </w:rPr>
        <w:t xml:space="preserve"> </w:t>
      </w:r>
      <w:r w:rsidRPr="00885A3C">
        <w:rPr>
          <w:sz w:val="28"/>
          <w:szCs w:val="28"/>
        </w:rPr>
        <w:t>после</w:t>
      </w:r>
      <w:r w:rsidRPr="00885A3C">
        <w:rPr>
          <w:spacing w:val="1"/>
          <w:sz w:val="28"/>
          <w:szCs w:val="28"/>
        </w:rPr>
        <w:t xml:space="preserve"> </w:t>
      </w:r>
      <w:r w:rsidRPr="00885A3C">
        <w:rPr>
          <w:sz w:val="28"/>
          <w:szCs w:val="28"/>
        </w:rPr>
        <w:t>осуществления</w:t>
      </w:r>
      <w:r w:rsidRPr="00885A3C">
        <w:rPr>
          <w:spacing w:val="1"/>
          <w:sz w:val="28"/>
          <w:szCs w:val="28"/>
        </w:rPr>
        <w:t xml:space="preserve"> </w:t>
      </w:r>
      <w:r w:rsidRPr="00885A3C">
        <w:rPr>
          <w:sz w:val="28"/>
          <w:szCs w:val="28"/>
        </w:rPr>
        <w:t>всех</w:t>
      </w:r>
      <w:r w:rsidRPr="00885A3C">
        <w:rPr>
          <w:spacing w:val="1"/>
          <w:sz w:val="28"/>
          <w:szCs w:val="28"/>
        </w:rPr>
        <w:t xml:space="preserve"> </w:t>
      </w:r>
      <w:r w:rsidRPr="00885A3C">
        <w:rPr>
          <w:sz w:val="28"/>
          <w:szCs w:val="28"/>
        </w:rPr>
        <w:t>установленных выплат по оплате труда и начислениям на выплаты по оплате</w:t>
      </w:r>
      <w:r w:rsidRPr="00885A3C">
        <w:rPr>
          <w:spacing w:val="1"/>
          <w:sz w:val="28"/>
          <w:szCs w:val="28"/>
        </w:rPr>
        <w:t xml:space="preserve"> </w:t>
      </w:r>
      <w:r w:rsidRPr="0020534B">
        <w:rPr>
          <w:sz w:val="28"/>
          <w:szCs w:val="28"/>
        </w:rPr>
        <w:t>труда.</w:t>
      </w:r>
    </w:p>
    <w:p w14:paraId="3166D123" w14:textId="77777777" w:rsidR="0020534B" w:rsidRDefault="0020534B" w:rsidP="0020534B">
      <w:pPr>
        <w:pStyle w:val="1"/>
        <w:spacing w:line="319" w:lineRule="exact"/>
        <w:ind w:left="4501" w:hanging="4501"/>
        <w:jc w:val="center"/>
        <w:rPr>
          <w:spacing w:val="-4"/>
        </w:rPr>
      </w:pPr>
      <w:r w:rsidRPr="0020534B">
        <w:t>4.Порядок</w:t>
      </w:r>
      <w:r w:rsidRPr="0020534B">
        <w:rPr>
          <w:spacing w:val="-4"/>
        </w:rPr>
        <w:t xml:space="preserve"> </w:t>
      </w:r>
      <w:r w:rsidRPr="0020534B">
        <w:t>распределения</w:t>
      </w:r>
      <w:r w:rsidRPr="0020534B">
        <w:rPr>
          <w:spacing w:val="-4"/>
        </w:rPr>
        <w:t xml:space="preserve"> </w:t>
      </w:r>
      <w:r w:rsidRPr="0020534B">
        <w:t>стимулирующей</w:t>
      </w:r>
    </w:p>
    <w:p w14:paraId="50720B53" w14:textId="77777777" w:rsidR="0020534B" w:rsidRDefault="0020534B" w:rsidP="0020534B">
      <w:pPr>
        <w:pStyle w:val="1"/>
        <w:spacing w:line="319" w:lineRule="exact"/>
        <w:ind w:left="4501" w:hanging="4501"/>
        <w:jc w:val="center"/>
      </w:pPr>
      <w:r w:rsidRPr="0020534B">
        <w:t>части</w:t>
      </w:r>
      <w:r w:rsidRPr="0020534B">
        <w:rPr>
          <w:spacing w:val="-3"/>
        </w:rPr>
        <w:t xml:space="preserve"> </w:t>
      </w:r>
      <w:r w:rsidRPr="0020534B">
        <w:t>оплаты</w:t>
      </w:r>
      <w:r w:rsidRPr="0020534B">
        <w:rPr>
          <w:spacing w:val="-3"/>
        </w:rPr>
        <w:t xml:space="preserve"> </w:t>
      </w:r>
      <w:r w:rsidRPr="0020534B">
        <w:t>труда</w:t>
      </w:r>
      <w:r w:rsidRPr="0020534B">
        <w:rPr>
          <w:spacing w:val="68"/>
        </w:rPr>
        <w:t xml:space="preserve"> </w:t>
      </w:r>
      <w:r w:rsidRPr="0020534B">
        <w:t>МАДОУ</w:t>
      </w:r>
    </w:p>
    <w:p w14:paraId="4229404D" w14:textId="77777777" w:rsidR="0020534B" w:rsidRPr="00AD4BE7" w:rsidRDefault="0020534B" w:rsidP="0020534B">
      <w:pPr>
        <w:pStyle w:val="1"/>
        <w:spacing w:line="319" w:lineRule="exact"/>
        <w:ind w:left="4501" w:hanging="4501"/>
        <w:jc w:val="center"/>
      </w:pPr>
    </w:p>
    <w:p w14:paraId="439498F2" w14:textId="77777777" w:rsidR="0020534B" w:rsidRDefault="0020534B" w:rsidP="0020534B">
      <w:pPr>
        <w:pStyle w:val="a7"/>
        <w:tabs>
          <w:tab w:val="left" w:pos="0"/>
        </w:tabs>
        <w:ind w:left="0" w:right="-1" w:firstLine="0"/>
        <w:rPr>
          <w:sz w:val="28"/>
          <w:szCs w:val="28"/>
        </w:rPr>
      </w:pPr>
      <w:r>
        <w:rPr>
          <w:sz w:val="28"/>
          <w:szCs w:val="28"/>
        </w:rPr>
        <w:t xml:space="preserve">4.1. </w:t>
      </w:r>
      <w:r w:rsidRPr="00AD4BE7">
        <w:rPr>
          <w:sz w:val="28"/>
          <w:szCs w:val="28"/>
        </w:rPr>
        <w:t>На</w:t>
      </w:r>
      <w:r w:rsidRPr="00AD4BE7">
        <w:rPr>
          <w:spacing w:val="1"/>
          <w:sz w:val="28"/>
          <w:szCs w:val="28"/>
        </w:rPr>
        <w:t xml:space="preserve"> </w:t>
      </w:r>
      <w:r w:rsidRPr="00AD4BE7">
        <w:rPr>
          <w:sz w:val="28"/>
          <w:szCs w:val="28"/>
        </w:rPr>
        <w:t>формирование</w:t>
      </w:r>
      <w:r w:rsidRPr="00AD4BE7">
        <w:rPr>
          <w:spacing w:val="1"/>
          <w:sz w:val="28"/>
          <w:szCs w:val="28"/>
        </w:rPr>
        <w:t xml:space="preserve"> </w:t>
      </w:r>
      <w:r w:rsidRPr="00AD4BE7">
        <w:rPr>
          <w:sz w:val="28"/>
          <w:szCs w:val="28"/>
        </w:rPr>
        <w:t>стимулирующей</w:t>
      </w:r>
      <w:r w:rsidRPr="00AD4BE7">
        <w:rPr>
          <w:spacing w:val="1"/>
          <w:sz w:val="28"/>
          <w:szCs w:val="28"/>
        </w:rPr>
        <w:t xml:space="preserve"> </w:t>
      </w:r>
      <w:r w:rsidRPr="00AD4BE7">
        <w:rPr>
          <w:sz w:val="28"/>
          <w:szCs w:val="28"/>
        </w:rPr>
        <w:t>части</w:t>
      </w:r>
      <w:r w:rsidRPr="00AD4BE7">
        <w:rPr>
          <w:spacing w:val="1"/>
          <w:sz w:val="28"/>
          <w:szCs w:val="28"/>
        </w:rPr>
        <w:t xml:space="preserve"> </w:t>
      </w:r>
      <w:r w:rsidRPr="00AD4BE7">
        <w:rPr>
          <w:sz w:val="28"/>
          <w:szCs w:val="28"/>
        </w:rPr>
        <w:t>может</w:t>
      </w:r>
      <w:r w:rsidRPr="00AD4BE7">
        <w:rPr>
          <w:spacing w:val="1"/>
          <w:sz w:val="28"/>
          <w:szCs w:val="28"/>
        </w:rPr>
        <w:t xml:space="preserve"> </w:t>
      </w:r>
      <w:r w:rsidRPr="00AD4BE7">
        <w:rPr>
          <w:sz w:val="28"/>
          <w:szCs w:val="28"/>
        </w:rPr>
        <w:t>направляться</w:t>
      </w:r>
      <w:r w:rsidRPr="00AD4BE7">
        <w:rPr>
          <w:spacing w:val="1"/>
          <w:sz w:val="28"/>
          <w:szCs w:val="28"/>
        </w:rPr>
        <w:t xml:space="preserve"> </w:t>
      </w:r>
      <w:r w:rsidRPr="00AD4BE7">
        <w:rPr>
          <w:sz w:val="28"/>
          <w:szCs w:val="28"/>
        </w:rPr>
        <w:t>до</w:t>
      </w:r>
      <w:r w:rsidRPr="00AD4BE7">
        <w:rPr>
          <w:spacing w:val="1"/>
          <w:sz w:val="28"/>
          <w:szCs w:val="28"/>
        </w:rPr>
        <w:t xml:space="preserve"> </w:t>
      </w:r>
      <w:r w:rsidRPr="00AD4BE7">
        <w:rPr>
          <w:sz w:val="28"/>
          <w:szCs w:val="28"/>
        </w:rPr>
        <w:t>75</w:t>
      </w:r>
      <w:r w:rsidRPr="00AD4BE7">
        <w:rPr>
          <w:spacing w:val="1"/>
          <w:sz w:val="28"/>
          <w:szCs w:val="28"/>
        </w:rPr>
        <w:t xml:space="preserve"> </w:t>
      </w:r>
      <w:r w:rsidRPr="00AD4BE7">
        <w:rPr>
          <w:sz w:val="28"/>
          <w:szCs w:val="28"/>
        </w:rPr>
        <w:t>процентов</w:t>
      </w:r>
      <w:r w:rsidRPr="00AD4BE7">
        <w:rPr>
          <w:spacing w:val="1"/>
          <w:sz w:val="28"/>
          <w:szCs w:val="28"/>
        </w:rPr>
        <w:t xml:space="preserve"> </w:t>
      </w:r>
      <w:r w:rsidRPr="00AD4BE7">
        <w:rPr>
          <w:sz w:val="28"/>
          <w:szCs w:val="28"/>
        </w:rPr>
        <w:t>доходов</w:t>
      </w:r>
      <w:r w:rsidRPr="00AD4BE7">
        <w:rPr>
          <w:spacing w:val="1"/>
          <w:sz w:val="28"/>
          <w:szCs w:val="28"/>
        </w:rPr>
        <w:t xml:space="preserve"> </w:t>
      </w:r>
      <w:r w:rsidRPr="00AD4BE7">
        <w:rPr>
          <w:sz w:val="28"/>
          <w:szCs w:val="28"/>
        </w:rPr>
        <w:t>учреждения</w:t>
      </w:r>
      <w:r w:rsidRPr="00AD4BE7">
        <w:rPr>
          <w:spacing w:val="1"/>
          <w:sz w:val="28"/>
          <w:szCs w:val="28"/>
        </w:rPr>
        <w:t xml:space="preserve"> </w:t>
      </w:r>
      <w:r w:rsidRPr="00AD4BE7">
        <w:rPr>
          <w:sz w:val="28"/>
          <w:szCs w:val="28"/>
        </w:rPr>
        <w:t>от</w:t>
      </w:r>
      <w:r w:rsidRPr="00AD4BE7">
        <w:rPr>
          <w:spacing w:val="1"/>
          <w:sz w:val="28"/>
          <w:szCs w:val="28"/>
        </w:rPr>
        <w:t xml:space="preserve"> </w:t>
      </w:r>
      <w:r w:rsidRPr="00AD4BE7">
        <w:rPr>
          <w:sz w:val="28"/>
          <w:szCs w:val="28"/>
        </w:rPr>
        <w:t>приносящей</w:t>
      </w:r>
      <w:r w:rsidRPr="00AD4BE7">
        <w:rPr>
          <w:spacing w:val="1"/>
          <w:sz w:val="28"/>
          <w:szCs w:val="28"/>
        </w:rPr>
        <w:t xml:space="preserve"> </w:t>
      </w:r>
      <w:r w:rsidRPr="00AD4BE7">
        <w:rPr>
          <w:sz w:val="28"/>
          <w:szCs w:val="28"/>
        </w:rPr>
        <w:t>доход</w:t>
      </w:r>
      <w:r w:rsidRPr="00AD4BE7">
        <w:rPr>
          <w:spacing w:val="1"/>
          <w:sz w:val="28"/>
          <w:szCs w:val="28"/>
        </w:rPr>
        <w:t xml:space="preserve"> </w:t>
      </w:r>
      <w:r w:rsidRPr="00AD4BE7">
        <w:rPr>
          <w:sz w:val="28"/>
          <w:szCs w:val="28"/>
        </w:rPr>
        <w:t>деятельности,</w:t>
      </w:r>
      <w:r w:rsidRPr="00AD4BE7">
        <w:rPr>
          <w:spacing w:val="1"/>
          <w:sz w:val="28"/>
          <w:szCs w:val="28"/>
        </w:rPr>
        <w:t xml:space="preserve"> </w:t>
      </w:r>
      <w:r w:rsidRPr="00AD4BE7">
        <w:rPr>
          <w:sz w:val="28"/>
          <w:szCs w:val="28"/>
        </w:rPr>
        <w:t>за</w:t>
      </w:r>
      <w:r w:rsidRPr="00AD4BE7">
        <w:rPr>
          <w:spacing w:val="1"/>
          <w:sz w:val="28"/>
          <w:szCs w:val="28"/>
        </w:rPr>
        <w:t xml:space="preserve"> </w:t>
      </w:r>
      <w:r w:rsidRPr="00AD4BE7">
        <w:rPr>
          <w:sz w:val="28"/>
          <w:szCs w:val="28"/>
        </w:rPr>
        <w:t>исключением</w:t>
      </w:r>
      <w:r w:rsidRPr="00AD4BE7">
        <w:rPr>
          <w:spacing w:val="1"/>
          <w:sz w:val="28"/>
          <w:szCs w:val="28"/>
        </w:rPr>
        <w:t xml:space="preserve"> </w:t>
      </w:r>
      <w:r w:rsidRPr="00AD4BE7">
        <w:rPr>
          <w:sz w:val="28"/>
          <w:szCs w:val="28"/>
        </w:rPr>
        <w:t>средств,</w:t>
      </w:r>
      <w:r w:rsidRPr="00AD4BE7">
        <w:rPr>
          <w:spacing w:val="1"/>
          <w:sz w:val="28"/>
          <w:szCs w:val="28"/>
        </w:rPr>
        <w:t xml:space="preserve"> </w:t>
      </w:r>
      <w:r w:rsidRPr="00AD4BE7">
        <w:rPr>
          <w:sz w:val="28"/>
          <w:szCs w:val="28"/>
        </w:rPr>
        <w:t>направляемых</w:t>
      </w:r>
      <w:r w:rsidRPr="00AD4BE7">
        <w:rPr>
          <w:spacing w:val="1"/>
          <w:sz w:val="28"/>
          <w:szCs w:val="28"/>
        </w:rPr>
        <w:t xml:space="preserve"> </w:t>
      </w:r>
      <w:r w:rsidRPr="00AD4BE7">
        <w:rPr>
          <w:sz w:val="28"/>
          <w:szCs w:val="28"/>
        </w:rPr>
        <w:t>по</w:t>
      </w:r>
      <w:r w:rsidRPr="00AD4BE7">
        <w:rPr>
          <w:spacing w:val="1"/>
          <w:sz w:val="28"/>
          <w:szCs w:val="28"/>
        </w:rPr>
        <w:t xml:space="preserve"> </w:t>
      </w:r>
      <w:r w:rsidRPr="00AD4BE7">
        <w:rPr>
          <w:sz w:val="28"/>
          <w:szCs w:val="28"/>
        </w:rPr>
        <w:t>действующему</w:t>
      </w:r>
      <w:r w:rsidRPr="00AD4BE7">
        <w:rPr>
          <w:spacing w:val="1"/>
          <w:sz w:val="28"/>
          <w:szCs w:val="28"/>
        </w:rPr>
        <w:t xml:space="preserve"> </w:t>
      </w:r>
      <w:r w:rsidRPr="00AD4BE7">
        <w:rPr>
          <w:sz w:val="28"/>
          <w:szCs w:val="28"/>
        </w:rPr>
        <w:t>законодательству</w:t>
      </w:r>
      <w:r w:rsidRPr="00AD4BE7">
        <w:rPr>
          <w:spacing w:val="1"/>
          <w:sz w:val="28"/>
          <w:szCs w:val="28"/>
        </w:rPr>
        <w:t xml:space="preserve"> </w:t>
      </w:r>
      <w:r w:rsidRPr="00AD4BE7">
        <w:rPr>
          <w:sz w:val="28"/>
          <w:szCs w:val="28"/>
        </w:rPr>
        <w:t>на</w:t>
      </w:r>
      <w:r w:rsidRPr="00AD4BE7">
        <w:rPr>
          <w:spacing w:val="1"/>
          <w:sz w:val="28"/>
          <w:szCs w:val="28"/>
        </w:rPr>
        <w:t xml:space="preserve"> </w:t>
      </w:r>
      <w:r w:rsidRPr="00AD4BE7">
        <w:rPr>
          <w:sz w:val="28"/>
          <w:szCs w:val="28"/>
        </w:rPr>
        <w:t>уплату</w:t>
      </w:r>
      <w:r w:rsidRPr="00AD4BE7">
        <w:rPr>
          <w:spacing w:val="1"/>
          <w:sz w:val="28"/>
          <w:szCs w:val="28"/>
        </w:rPr>
        <w:t xml:space="preserve"> </w:t>
      </w:r>
      <w:r w:rsidRPr="00AD4BE7">
        <w:rPr>
          <w:sz w:val="28"/>
          <w:szCs w:val="28"/>
        </w:rPr>
        <w:t>налогов,</w:t>
      </w:r>
      <w:r w:rsidRPr="00AD4BE7">
        <w:rPr>
          <w:spacing w:val="1"/>
          <w:sz w:val="28"/>
          <w:szCs w:val="28"/>
        </w:rPr>
        <w:t xml:space="preserve"> </w:t>
      </w:r>
      <w:r w:rsidRPr="00AD4BE7">
        <w:rPr>
          <w:sz w:val="28"/>
          <w:szCs w:val="28"/>
        </w:rPr>
        <w:t>а</w:t>
      </w:r>
      <w:r w:rsidRPr="00AD4BE7">
        <w:rPr>
          <w:spacing w:val="1"/>
          <w:sz w:val="28"/>
          <w:szCs w:val="28"/>
        </w:rPr>
        <w:t xml:space="preserve"> </w:t>
      </w:r>
      <w:r w:rsidRPr="00AD4BE7">
        <w:rPr>
          <w:sz w:val="28"/>
          <w:szCs w:val="28"/>
        </w:rPr>
        <w:t>также</w:t>
      </w:r>
      <w:r w:rsidRPr="00AD4BE7">
        <w:rPr>
          <w:spacing w:val="1"/>
          <w:sz w:val="28"/>
          <w:szCs w:val="28"/>
        </w:rPr>
        <w:t xml:space="preserve"> </w:t>
      </w:r>
      <w:r w:rsidRPr="00AD4BE7">
        <w:rPr>
          <w:sz w:val="28"/>
          <w:szCs w:val="28"/>
        </w:rPr>
        <w:t>доходов,</w:t>
      </w:r>
      <w:r w:rsidRPr="00AD4BE7">
        <w:rPr>
          <w:spacing w:val="1"/>
          <w:sz w:val="28"/>
          <w:szCs w:val="28"/>
        </w:rPr>
        <w:t xml:space="preserve"> </w:t>
      </w:r>
      <w:r w:rsidRPr="00AD4BE7">
        <w:rPr>
          <w:sz w:val="28"/>
          <w:szCs w:val="28"/>
        </w:rPr>
        <w:t>имеющих</w:t>
      </w:r>
      <w:r w:rsidRPr="00AD4BE7">
        <w:rPr>
          <w:spacing w:val="1"/>
          <w:sz w:val="28"/>
          <w:szCs w:val="28"/>
        </w:rPr>
        <w:t xml:space="preserve"> </w:t>
      </w:r>
      <w:r w:rsidRPr="00AD4BE7">
        <w:rPr>
          <w:sz w:val="28"/>
          <w:szCs w:val="28"/>
        </w:rPr>
        <w:t>строго</w:t>
      </w:r>
      <w:r w:rsidRPr="00AD4BE7">
        <w:rPr>
          <w:spacing w:val="1"/>
          <w:sz w:val="28"/>
          <w:szCs w:val="28"/>
        </w:rPr>
        <w:t xml:space="preserve"> </w:t>
      </w:r>
      <w:r w:rsidRPr="00AD4BE7">
        <w:rPr>
          <w:sz w:val="28"/>
          <w:szCs w:val="28"/>
        </w:rPr>
        <w:t>целевое</w:t>
      </w:r>
      <w:r w:rsidRPr="00AD4BE7">
        <w:rPr>
          <w:spacing w:val="1"/>
          <w:sz w:val="28"/>
          <w:szCs w:val="28"/>
        </w:rPr>
        <w:t xml:space="preserve"> </w:t>
      </w:r>
      <w:r w:rsidRPr="00AD4BE7">
        <w:rPr>
          <w:sz w:val="28"/>
          <w:szCs w:val="28"/>
        </w:rPr>
        <w:t>назначение</w:t>
      </w:r>
      <w:r w:rsidRPr="00AD4BE7">
        <w:rPr>
          <w:spacing w:val="1"/>
          <w:sz w:val="28"/>
          <w:szCs w:val="28"/>
        </w:rPr>
        <w:t xml:space="preserve"> </w:t>
      </w:r>
      <w:r w:rsidRPr="00AD4BE7">
        <w:rPr>
          <w:sz w:val="28"/>
          <w:szCs w:val="28"/>
        </w:rPr>
        <w:t>и</w:t>
      </w:r>
      <w:r w:rsidRPr="00AD4BE7">
        <w:rPr>
          <w:spacing w:val="1"/>
          <w:sz w:val="28"/>
          <w:szCs w:val="28"/>
        </w:rPr>
        <w:t xml:space="preserve"> </w:t>
      </w:r>
      <w:r w:rsidRPr="00AD4BE7">
        <w:rPr>
          <w:sz w:val="28"/>
          <w:szCs w:val="28"/>
        </w:rPr>
        <w:t>распределяемых</w:t>
      </w:r>
      <w:r w:rsidRPr="00AD4BE7">
        <w:rPr>
          <w:spacing w:val="-4"/>
          <w:sz w:val="28"/>
          <w:szCs w:val="28"/>
        </w:rPr>
        <w:t xml:space="preserve"> </w:t>
      </w:r>
      <w:r w:rsidRPr="00AD4BE7">
        <w:rPr>
          <w:sz w:val="28"/>
          <w:szCs w:val="28"/>
        </w:rPr>
        <w:t>по</w:t>
      </w:r>
      <w:r w:rsidRPr="00AD4BE7">
        <w:rPr>
          <w:spacing w:val="-3"/>
          <w:sz w:val="28"/>
          <w:szCs w:val="28"/>
        </w:rPr>
        <w:t xml:space="preserve"> </w:t>
      </w:r>
      <w:r w:rsidRPr="00AD4BE7">
        <w:rPr>
          <w:sz w:val="28"/>
          <w:szCs w:val="28"/>
        </w:rPr>
        <w:t>конкретным направлениям</w:t>
      </w:r>
      <w:r w:rsidRPr="00AD4BE7">
        <w:rPr>
          <w:spacing w:val="-1"/>
          <w:sz w:val="28"/>
          <w:szCs w:val="28"/>
        </w:rPr>
        <w:t xml:space="preserve"> </w:t>
      </w:r>
      <w:r w:rsidRPr="00AD4BE7">
        <w:rPr>
          <w:sz w:val="28"/>
          <w:szCs w:val="28"/>
        </w:rPr>
        <w:t>расходов.</w:t>
      </w:r>
    </w:p>
    <w:p w14:paraId="36BC66FD" w14:textId="77777777" w:rsidR="0020534B" w:rsidRDefault="0020534B" w:rsidP="0020534B">
      <w:pPr>
        <w:pStyle w:val="a7"/>
        <w:tabs>
          <w:tab w:val="left" w:pos="0"/>
        </w:tabs>
        <w:ind w:left="0" w:right="-1" w:firstLine="0"/>
        <w:rPr>
          <w:i/>
          <w:sz w:val="28"/>
          <w:szCs w:val="28"/>
        </w:rPr>
      </w:pPr>
      <w:r>
        <w:rPr>
          <w:sz w:val="28"/>
          <w:szCs w:val="28"/>
        </w:rPr>
        <w:t xml:space="preserve">4.2. </w:t>
      </w:r>
      <w:r w:rsidRPr="0020534B">
        <w:rPr>
          <w:sz w:val="28"/>
          <w:szCs w:val="28"/>
        </w:rPr>
        <w:t>Выплаты</w:t>
      </w:r>
      <w:r w:rsidRPr="0020534B">
        <w:rPr>
          <w:spacing w:val="1"/>
          <w:sz w:val="28"/>
          <w:szCs w:val="28"/>
        </w:rPr>
        <w:t xml:space="preserve"> </w:t>
      </w:r>
      <w:r w:rsidRPr="0020534B">
        <w:rPr>
          <w:sz w:val="28"/>
          <w:szCs w:val="28"/>
        </w:rPr>
        <w:t>стимулирующего</w:t>
      </w:r>
      <w:r w:rsidRPr="0020534B">
        <w:rPr>
          <w:spacing w:val="1"/>
          <w:sz w:val="28"/>
          <w:szCs w:val="28"/>
        </w:rPr>
        <w:t xml:space="preserve"> </w:t>
      </w:r>
      <w:r w:rsidRPr="0020534B">
        <w:rPr>
          <w:sz w:val="28"/>
          <w:szCs w:val="28"/>
        </w:rPr>
        <w:t>характера</w:t>
      </w:r>
      <w:r w:rsidRPr="0020534B">
        <w:rPr>
          <w:spacing w:val="1"/>
          <w:sz w:val="28"/>
          <w:szCs w:val="28"/>
        </w:rPr>
        <w:t xml:space="preserve"> </w:t>
      </w:r>
      <w:r w:rsidRPr="0020534B">
        <w:rPr>
          <w:sz w:val="28"/>
          <w:szCs w:val="28"/>
        </w:rPr>
        <w:t>устанавливаются</w:t>
      </w:r>
      <w:r w:rsidRPr="0020534B">
        <w:rPr>
          <w:spacing w:val="1"/>
          <w:sz w:val="28"/>
          <w:szCs w:val="28"/>
        </w:rPr>
        <w:t xml:space="preserve"> </w:t>
      </w:r>
      <w:r w:rsidRPr="0020534B">
        <w:rPr>
          <w:sz w:val="28"/>
          <w:szCs w:val="28"/>
        </w:rPr>
        <w:t>работнику</w:t>
      </w:r>
      <w:r w:rsidRPr="0020534B">
        <w:rPr>
          <w:spacing w:val="1"/>
          <w:sz w:val="28"/>
          <w:szCs w:val="28"/>
        </w:rPr>
        <w:t xml:space="preserve"> </w:t>
      </w:r>
      <w:r w:rsidRPr="0020534B">
        <w:rPr>
          <w:sz w:val="28"/>
          <w:szCs w:val="28"/>
        </w:rPr>
        <w:t>с</w:t>
      </w:r>
      <w:r w:rsidRPr="0020534B">
        <w:rPr>
          <w:spacing w:val="1"/>
          <w:sz w:val="28"/>
          <w:szCs w:val="28"/>
        </w:rPr>
        <w:t xml:space="preserve"> </w:t>
      </w:r>
      <w:r w:rsidRPr="0020534B">
        <w:rPr>
          <w:sz w:val="28"/>
          <w:szCs w:val="28"/>
        </w:rPr>
        <w:t>учетом</w:t>
      </w:r>
      <w:r w:rsidRPr="0020534B">
        <w:rPr>
          <w:spacing w:val="1"/>
          <w:sz w:val="28"/>
          <w:szCs w:val="28"/>
        </w:rPr>
        <w:t xml:space="preserve"> </w:t>
      </w:r>
      <w:r w:rsidRPr="0020534B">
        <w:rPr>
          <w:sz w:val="28"/>
          <w:szCs w:val="28"/>
        </w:rPr>
        <w:t>видов</w:t>
      </w:r>
      <w:r w:rsidRPr="0020534B">
        <w:rPr>
          <w:spacing w:val="1"/>
          <w:sz w:val="28"/>
          <w:szCs w:val="28"/>
        </w:rPr>
        <w:t xml:space="preserve"> </w:t>
      </w:r>
      <w:r w:rsidRPr="0020534B">
        <w:rPr>
          <w:sz w:val="28"/>
          <w:szCs w:val="28"/>
        </w:rPr>
        <w:t>стимулирующих</w:t>
      </w:r>
      <w:r w:rsidRPr="0020534B">
        <w:rPr>
          <w:spacing w:val="1"/>
          <w:sz w:val="28"/>
          <w:szCs w:val="28"/>
        </w:rPr>
        <w:t xml:space="preserve"> </w:t>
      </w:r>
      <w:r w:rsidRPr="0020534B">
        <w:rPr>
          <w:sz w:val="28"/>
          <w:szCs w:val="28"/>
        </w:rPr>
        <w:t>выплат,</w:t>
      </w:r>
      <w:r w:rsidRPr="0020534B">
        <w:rPr>
          <w:spacing w:val="1"/>
          <w:sz w:val="28"/>
          <w:szCs w:val="28"/>
        </w:rPr>
        <w:t xml:space="preserve"> </w:t>
      </w:r>
      <w:r w:rsidRPr="0020534B">
        <w:rPr>
          <w:sz w:val="28"/>
          <w:szCs w:val="28"/>
        </w:rPr>
        <w:t>в</w:t>
      </w:r>
      <w:r w:rsidRPr="0020534B">
        <w:rPr>
          <w:spacing w:val="1"/>
          <w:sz w:val="28"/>
          <w:szCs w:val="28"/>
        </w:rPr>
        <w:t xml:space="preserve"> </w:t>
      </w:r>
      <w:r w:rsidRPr="0020534B">
        <w:rPr>
          <w:sz w:val="28"/>
          <w:szCs w:val="28"/>
        </w:rPr>
        <w:t>том</w:t>
      </w:r>
      <w:r w:rsidRPr="0020534B">
        <w:rPr>
          <w:spacing w:val="1"/>
          <w:sz w:val="28"/>
          <w:szCs w:val="28"/>
        </w:rPr>
        <w:t xml:space="preserve"> </w:t>
      </w:r>
      <w:r w:rsidRPr="0020534B">
        <w:rPr>
          <w:sz w:val="28"/>
          <w:szCs w:val="28"/>
        </w:rPr>
        <w:t>числе</w:t>
      </w:r>
      <w:r w:rsidRPr="0020534B">
        <w:rPr>
          <w:spacing w:val="1"/>
          <w:sz w:val="28"/>
          <w:szCs w:val="28"/>
        </w:rPr>
        <w:t xml:space="preserve"> </w:t>
      </w:r>
      <w:r w:rsidRPr="0020534B">
        <w:rPr>
          <w:sz w:val="28"/>
          <w:szCs w:val="28"/>
        </w:rPr>
        <w:t>критериев,</w:t>
      </w:r>
      <w:r w:rsidRPr="0020534B">
        <w:rPr>
          <w:spacing w:val="1"/>
          <w:sz w:val="28"/>
          <w:szCs w:val="28"/>
        </w:rPr>
        <w:t xml:space="preserve"> </w:t>
      </w:r>
      <w:r w:rsidRPr="0020534B">
        <w:rPr>
          <w:sz w:val="28"/>
          <w:szCs w:val="28"/>
        </w:rPr>
        <w:t>позволяющих</w:t>
      </w:r>
      <w:r w:rsidRPr="0020534B">
        <w:rPr>
          <w:spacing w:val="1"/>
          <w:sz w:val="28"/>
          <w:szCs w:val="28"/>
        </w:rPr>
        <w:t xml:space="preserve"> </w:t>
      </w:r>
      <w:r w:rsidRPr="0020534B">
        <w:rPr>
          <w:sz w:val="28"/>
          <w:szCs w:val="28"/>
        </w:rPr>
        <w:t>оценить</w:t>
      </w:r>
      <w:r w:rsidRPr="0020534B">
        <w:rPr>
          <w:spacing w:val="1"/>
          <w:sz w:val="28"/>
          <w:szCs w:val="28"/>
        </w:rPr>
        <w:t xml:space="preserve"> </w:t>
      </w:r>
      <w:r w:rsidRPr="0020534B">
        <w:rPr>
          <w:sz w:val="28"/>
          <w:szCs w:val="28"/>
        </w:rPr>
        <w:t>результативность</w:t>
      </w:r>
      <w:r w:rsidRPr="0020534B">
        <w:rPr>
          <w:spacing w:val="1"/>
          <w:sz w:val="28"/>
          <w:szCs w:val="28"/>
        </w:rPr>
        <w:t xml:space="preserve"> </w:t>
      </w:r>
      <w:r w:rsidRPr="0020534B">
        <w:rPr>
          <w:sz w:val="28"/>
          <w:szCs w:val="28"/>
        </w:rPr>
        <w:t>и</w:t>
      </w:r>
      <w:r w:rsidRPr="0020534B">
        <w:rPr>
          <w:spacing w:val="1"/>
          <w:sz w:val="28"/>
          <w:szCs w:val="28"/>
        </w:rPr>
        <w:t xml:space="preserve"> </w:t>
      </w:r>
      <w:r w:rsidRPr="0020534B">
        <w:rPr>
          <w:sz w:val="28"/>
          <w:szCs w:val="28"/>
        </w:rPr>
        <w:t>качество</w:t>
      </w:r>
      <w:r w:rsidRPr="0020534B">
        <w:rPr>
          <w:spacing w:val="1"/>
          <w:sz w:val="28"/>
          <w:szCs w:val="28"/>
        </w:rPr>
        <w:t xml:space="preserve"> </w:t>
      </w:r>
      <w:r w:rsidRPr="0020534B">
        <w:rPr>
          <w:sz w:val="28"/>
          <w:szCs w:val="28"/>
        </w:rPr>
        <w:t>его</w:t>
      </w:r>
      <w:r w:rsidRPr="0020534B">
        <w:rPr>
          <w:spacing w:val="1"/>
          <w:sz w:val="28"/>
          <w:szCs w:val="28"/>
        </w:rPr>
        <w:t xml:space="preserve"> </w:t>
      </w:r>
      <w:r w:rsidRPr="0020534B">
        <w:rPr>
          <w:sz w:val="28"/>
          <w:szCs w:val="28"/>
        </w:rPr>
        <w:t>работы</w:t>
      </w:r>
      <w:r w:rsidRPr="0020534B">
        <w:rPr>
          <w:spacing w:val="1"/>
          <w:sz w:val="28"/>
          <w:szCs w:val="28"/>
        </w:rPr>
        <w:t xml:space="preserve"> </w:t>
      </w:r>
      <w:r w:rsidRPr="0020534B">
        <w:rPr>
          <w:sz w:val="28"/>
          <w:szCs w:val="28"/>
        </w:rPr>
        <w:t>(эффективность</w:t>
      </w:r>
      <w:r w:rsidRPr="0020534B">
        <w:rPr>
          <w:spacing w:val="1"/>
          <w:sz w:val="28"/>
          <w:szCs w:val="28"/>
        </w:rPr>
        <w:t xml:space="preserve"> </w:t>
      </w:r>
      <w:r w:rsidRPr="0020534B">
        <w:rPr>
          <w:sz w:val="28"/>
          <w:szCs w:val="28"/>
        </w:rPr>
        <w:t>труда),</w:t>
      </w:r>
      <w:r w:rsidRPr="0020534B">
        <w:rPr>
          <w:spacing w:val="1"/>
          <w:sz w:val="28"/>
          <w:szCs w:val="28"/>
        </w:rPr>
        <w:t xml:space="preserve"> </w:t>
      </w:r>
      <w:r w:rsidRPr="0020534B">
        <w:rPr>
          <w:sz w:val="28"/>
          <w:szCs w:val="28"/>
        </w:rPr>
        <w:t>предусмотренных</w:t>
      </w:r>
      <w:r w:rsidRPr="0020534B">
        <w:rPr>
          <w:spacing w:val="-3"/>
          <w:sz w:val="28"/>
          <w:szCs w:val="28"/>
        </w:rPr>
        <w:t xml:space="preserve"> </w:t>
      </w:r>
      <w:r w:rsidRPr="0020534B">
        <w:rPr>
          <w:sz w:val="28"/>
          <w:szCs w:val="28"/>
        </w:rPr>
        <w:t>перечнем</w:t>
      </w:r>
      <w:r w:rsidRPr="0020534B">
        <w:rPr>
          <w:spacing w:val="-3"/>
          <w:sz w:val="28"/>
          <w:szCs w:val="28"/>
        </w:rPr>
        <w:t xml:space="preserve"> </w:t>
      </w:r>
      <w:r w:rsidRPr="0020534B">
        <w:rPr>
          <w:sz w:val="28"/>
          <w:szCs w:val="28"/>
        </w:rPr>
        <w:t>критериев</w:t>
      </w:r>
      <w:r w:rsidRPr="0020534B">
        <w:rPr>
          <w:spacing w:val="-6"/>
          <w:sz w:val="28"/>
          <w:szCs w:val="28"/>
        </w:rPr>
        <w:t xml:space="preserve"> </w:t>
      </w:r>
      <w:r w:rsidRPr="0020534B">
        <w:rPr>
          <w:sz w:val="28"/>
          <w:szCs w:val="28"/>
        </w:rPr>
        <w:t>эффективности</w:t>
      </w:r>
      <w:r w:rsidRPr="0020534B">
        <w:rPr>
          <w:spacing w:val="-3"/>
          <w:sz w:val="28"/>
          <w:szCs w:val="28"/>
        </w:rPr>
        <w:t xml:space="preserve"> </w:t>
      </w:r>
      <w:r w:rsidRPr="0020534B">
        <w:rPr>
          <w:sz w:val="28"/>
          <w:szCs w:val="28"/>
        </w:rPr>
        <w:t>труда</w:t>
      </w:r>
      <w:r w:rsidRPr="0020534B">
        <w:rPr>
          <w:spacing w:val="3"/>
          <w:sz w:val="28"/>
          <w:szCs w:val="28"/>
        </w:rPr>
        <w:t xml:space="preserve"> </w:t>
      </w:r>
      <w:r w:rsidRPr="0020534B">
        <w:rPr>
          <w:sz w:val="28"/>
          <w:szCs w:val="28"/>
        </w:rPr>
        <w:t>(</w:t>
      </w:r>
      <w:r w:rsidRPr="0020534B">
        <w:rPr>
          <w:i/>
          <w:sz w:val="28"/>
          <w:szCs w:val="28"/>
        </w:rPr>
        <w:t>Приложение</w:t>
      </w:r>
      <w:r w:rsidRPr="0020534B">
        <w:rPr>
          <w:i/>
          <w:spacing w:val="-2"/>
          <w:sz w:val="28"/>
          <w:szCs w:val="28"/>
        </w:rPr>
        <w:t xml:space="preserve"> </w:t>
      </w:r>
      <w:r w:rsidRPr="0020534B">
        <w:rPr>
          <w:i/>
          <w:sz w:val="28"/>
          <w:szCs w:val="28"/>
        </w:rPr>
        <w:t>№</w:t>
      </w:r>
      <w:r w:rsidRPr="0020534B">
        <w:rPr>
          <w:i/>
          <w:spacing w:val="-5"/>
          <w:sz w:val="28"/>
          <w:szCs w:val="28"/>
        </w:rPr>
        <w:t xml:space="preserve"> </w:t>
      </w:r>
      <w:r w:rsidRPr="0020534B">
        <w:rPr>
          <w:i/>
          <w:sz w:val="28"/>
          <w:szCs w:val="28"/>
        </w:rPr>
        <w:t>1).</w:t>
      </w:r>
    </w:p>
    <w:p w14:paraId="74C7C10A" w14:textId="77777777" w:rsidR="0020534B" w:rsidRPr="0020534B" w:rsidRDefault="0020534B" w:rsidP="0020534B">
      <w:pPr>
        <w:pStyle w:val="a7"/>
        <w:tabs>
          <w:tab w:val="left" w:pos="0"/>
        </w:tabs>
        <w:ind w:left="0" w:right="-1" w:firstLine="0"/>
        <w:rPr>
          <w:sz w:val="28"/>
          <w:szCs w:val="28"/>
        </w:rPr>
      </w:pPr>
      <w:r>
        <w:rPr>
          <w:sz w:val="28"/>
          <w:szCs w:val="28"/>
        </w:rPr>
        <w:t>4.3</w:t>
      </w:r>
      <w:r w:rsidRPr="0020534B">
        <w:rPr>
          <w:sz w:val="28"/>
          <w:szCs w:val="28"/>
        </w:rPr>
        <w:t>.</w:t>
      </w:r>
      <w:r>
        <w:rPr>
          <w:i/>
          <w:sz w:val="28"/>
          <w:szCs w:val="28"/>
        </w:rPr>
        <w:t xml:space="preserve"> </w:t>
      </w:r>
      <w:r w:rsidRPr="0020534B">
        <w:rPr>
          <w:sz w:val="28"/>
          <w:szCs w:val="28"/>
        </w:rPr>
        <w:t>Выплаты за выполнение работ, превышающих исполнение должностных</w:t>
      </w:r>
      <w:r w:rsidRPr="0020534B">
        <w:rPr>
          <w:spacing w:val="1"/>
          <w:sz w:val="28"/>
          <w:szCs w:val="28"/>
        </w:rPr>
        <w:t xml:space="preserve"> </w:t>
      </w:r>
      <w:r w:rsidRPr="0020534B">
        <w:rPr>
          <w:spacing w:val="-2"/>
          <w:sz w:val="28"/>
          <w:szCs w:val="28"/>
        </w:rPr>
        <w:t xml:space="preserve">обязанностей по занимаемой </w:t>
      </w:r>
      <w:r w:rsidRPr="0020534B">
        <w:rPr>
          <w:spacing w:val="-1"/>
          <w:sz w:val="28"/>
          <w:szCs w:val="28"/>
        </w:rPr>
        <w:t>должности, указанные в п. 2.1. настоящего положения</w:t>
      </w:r>
      <w:r w:rsidRPr="0020534B">
        <w:rPr>
          <w:spacing w:val="-67"/>
          <w:sz w:val="28"/>
          <w:szCs w:val="28"/>
        </w:rPr>
        <w:t xml:space="preserve"> </w:t>
      </w:r>
      <w:r w:rsidRPr="0020534B">
        <w:rPr>
          <w:spacing w:val="-6"/>
          <w:sz w:val="28"/>
          <w:szCs w:val="28"/>
        </w:rPr>
        <w:t xml:space="preserve">(кроме выплат по критериям) оцениваются в процентном или денежном </w:t>
      </w:r>
      <w:r w:rsidRPr="0020534B">
        <w:rPr>
          <w:spacing w:val="-5"/>
          <w:sz w:val="28"/>
          <w:szCs w:val="28"/>
        </w:rPr>
        <w:t>отношении к</w:t>
      </w:r>
      <w:r w:rsidRPr="0020534B">
        <w:rPr>
          <w:spacing w:val="-4"/>
          <w:sz w:val="28"/>
          <w:szCs w:val="28"/>
        </w:rPr>
        <w:t xml:space="preserve"> </w:t>
      </w:r>
      <w:r w:rsidRPr="0020534B">
        <w:rPr>
          <w:sz w:val="28"/>
          <w:szCs w:val="28"/>
        </w:rPr>
        <w:t>должностному</w:t>
      </w:r>
      <w:r w:rsidRPr="0020534B">
        <w:rPr>
          <w:spacing w:val="-36"/>
          <w:sz w:val="28"/>
          <w:szCs w:val="28"/>
        </w:rPr>
        <w:t xml:space="preserve"> </w:t>
      </w:r>
      <w:r w:rsidRPr="0020534B">
        <w:rPr>
          <w:sz w:val="28"/>
          <w:szCs w:val="28"/>
        </w:rPr>
        <w:t>окладу</w:t>
      </w:r>
      <w:r w:rsidRPr="0020534B">
        <w:rPr>
          <w:spacing w:val="-33"/>
          <w:sz w:val="28"/>
          <w:szCs w:val="28"/>
        </w:rPr>
        <w:t xml:space="preserve"> </w:t>
      </w:r>
      <w:r w:rsidRPr="0020534B">
        <w:rPr>
          <w:sz w:val="28"/>
          <w:szCs w:val="28"/>
        </w:rPr>
        <w:t>работника.</w:t>
      </w:r>
    </w:p>
    <w:p w14:paraId="2E458143" w14:textId="77777777" w:rsidR="0020534B" w:rsidRPr="00AD4BE7" w:rsidRDefault="0020534B" w:rsidP="0020534B">
      <w:pPr>
        <w:pStyle w:val="a7"/>
        <w:tabs>
          <w:tab w:val="left" w:pos="0"/>
        </w:tabs>
        <w:ind w:left="0" w:right="-1" w:firstLine="0"/>
        <w:rPr>
          <w:sz w:val="28"/>
          <w:szCs w:val="28"/>
        </w:rPr>
        <w:sectPr w:rsidR="0020534B" w:rsidRPr="00AD4BE7" w:rsidSect="0020534B">
          <w:pgSz w:w="11910" w:h="16840"/>
          <w:pgMar w:top="620" w:right="995" w:bottom="500" w:left="1276" w:header="0" w:footer="222" w:gutter="0"/>
          <w:cols w:space="720"/>
        </w:sectPr>
      </w:pPr>
      <w:r w:rsidRPr="00AD4BE7">
        <w:rPr>
          <w:sz w:val="28"/>
          <w:szCs w:val="28"/>
        </w:rPr>
        <w:t>Размер</w:t>
      </w:r>
      <w:r w:rsidRPr="00AD4BE7">
        <w:rPr>
          <w:spacing w:val="1"/>
          <w:sz w:val="28"/>
          <w:szCs w:val="28"/>
        </w:rPr>
        <w:t xml:space="preserve"> </w:t>
      </w:r>
      <w:r w:rsidRPr="00AD4BE7">
        <w:rPr>
          <w:sz w:val="28"/>
          <w:szCs w:val="28"/>
        </w:rPr>
        <w:t>выплаты</w:t>
      </w:r>
      <w:r w:rsidRPr="00AD4BE7">
        <w:rPr>
          <w:spacing w:val="1"/>
          <w:sz w:val="28"/>
          <w:szCs w:val="28"/>
        </w:rPr>
        <w:t xml:space="preserve"> </w:t>
      </w:r>
      <w:r w:rsidRPr="00AD4BE7">
        <w:rPr>
          <w:sz w:val="28"/>
          <w:szCs w:val="28"/>
        </w:rPr>
        <w:t>стимулирующего</w:t>
      </w:r>
      <w:r w:rsidRPr="00AD4BE7">
        <w:rPr>
          <w:spacing w:val="1"/>
          <w:sz w:val="28"/>
          <w:szCs w:val="28"/>
        </w:rPr>
        <w:t xml:space="preserve"> </w:t>
      </w:r>
      <w:r w:rsidRPr="00AD4BE7">
        <w:rPr>
          <w:sz w:val="28"/>
          <w:szCs w:val="28"/>
        </w:rPr>
        <w:t>характера</w:t>
      </w:r>
      <w:r w:rsidRPr="00AD4BE7">
        <w:rPr>
          <w:spacing w:val="1"/>
          <w:sz w:val="28"/>
          <w:szCs w:val="28"/>
        </w:rPr>
        <w:t xml:space="preserve"> </w:t>
      </w:r>
      <w:r w:rsidRPr="00AD4BE7">
        <w:rPr>
          <w:sz w:val="28"/>
          <w:szCs w:val="28"/>
        </w:rPr>
        <w:t>рассчитывается</w:t>
      </w:r>
      <w:r w:rsidRPr="00AD4BE7">
        <w:rPr>
          <w:spacing w:val="1"/>
          <w:sz w:val="28"/>
          <w:szCs w:val="28"/>
        </w:rPr>
        <w:t xml:space="preserve"> </w:t>
      </w:r>
      <w:r w:rsidRPr="00AD4BE7">
        <w:rPr>
          <w:sz w:val="28"/>
          <w:szCs w:val="28"/>
        </w:rPr>
        <w:t>суммированием</w:t>
      </w:r>
      <w:r w:rsidRPr="00AD4BE7">
        <w:rPr>
          <w:spacing w:val="-2"/>
          <w:sz w:val="28"/>
          <w:szCs w:val="28"/>
        </w:rPr>
        <w:t xml:space="preserve"> </w:t>
      </w:r>
      <w:r w:rsidRPr="00AD4BE7">
        <w:rPr>
          <w:sz w:val="28"/>
          <w:szCs w:val="28"/>
        </w:rPr>
        <w:t>баллов</w:t>
      </w:r>
      <w:r w:rsidRPr="00AD4BE7">
        <w:rPr>
          <w:spacing w:val="-3"/>
          <w:sz w:val="28"/>
          <w:szCs w:val="28"/>
        </w:rPr>
        <w:t xml:space="preserve"> </w:t>
      </w:r>
      <w:r w:rsidRPr="00AD4BE7">
        <w:rPr>
          <w:sz w:val="28"/>
          <w:szCs w:val="28"/>
        </w:rPr>
        <w:t>и</w:t>
      </w:r>
      <w:r w:rsidRPr="00AD4BE7">
        <w:rPr>
          <w:spacing w:val="-1"/>
          <w:sz w:val="28"/>
          <w:szCs w:val="28"/>
        </w:rPr>
        <w:t xml:space="preserve"> </w:t>
      </w:r>
      <w:r w:rsidRPr="00AD4BE7">
        <w:rPr>
          <w:sz w:val="28"/>
          <w:szCs w:val="28"/>
        </w:rPr>
        <w:t>стоимости</w:t>
      </w:r>
      <w:r w:rsidRPr="00AD4BE7">
        <w:rPr>
          <w:spacing w:val="-2"/>
          <w:sz w:val="28"/>
          <w:szCs w:val="28"/>
        </w:rPr>
        <w:t xml:space="preserve"> </w:t>
      </w:r>
      <w:r w:rsidRPr="00AD4BE7">
        <w:rPr>
          <w:sz w:val="28"/>
          <w:szCs w:val="28"/>
        </w:rPr>
        <w:t>баллов,</w:t>
      </w:r>
      <w:r w:rsidRPr="00AD4BE7">
        <w:rPr>
          <w:spacing w:val="-2"/>
          <w:sz w:val="28"/>
          <w:szCs w:val="28"/>
        </w:rPr>
        <w:t xml:space="preserve"> </w:t>
      </w:r>
      <w:r w:rsidRPr="00AD4BE7">
        <w:rPr>
          <w:sz w:val="28"/>
          <w:szCs w:val="28"/>
        </w:rPr>
        <w:t>определяющиеся</w:t>
      </w:r>
      <w:r w:rsidRPr="00AD4BE7">
        <w:rPr>
          <w:spacing w:val="-13"/>
          <w:sz w:val="28"/>
          <w:szCs w:val="28"/>
        </w:rPr>
        <w:t xml:space="preserve"> </w:t>
      </w:r>
      <w:r w:rsidRPr="00AD4BE7">
        <w:rPr>
          <w:sz w:val="28"/>
          <w:szCs w:val="28"/>
        </w:rPr>
        <w:t>по</w:t>
      </w:r>
      <w:r w:rsidRPr="00AD4BE7">
        <w:rPr>
          <w:spacing w:val="-4"/>
          <w:sz w:val="28"/>
          <w:szCs w:val="28"/>
        </w:rPr>
        <w:t xml:space="preserve"> </w:t>
      </w:r>
      <w:r w:rsidRPr="00AD4BE7">
        <w:rPr>
          <w:sz w:val="28"/>
          <w:szCs w:val="28"/>
        </w:rPr>
        <w:t>формуле</w:t>
      </w:r>
    </w:p>
    <w:p w14:paraId="3B7CBF15" w14:textId="77777777" w:rsidR="00AD4BE7" w:rsidRPr="00AD4BE7" w:rsidRDefault="00AD4BE7" w:rsidP="00AD4BE7">
      <w:pPr>
        <w:pStyle w:val="a3"/>
        <w:spacing w:before="5"/>
        <w:ind w:left="0" w:firstLine="0"/>
        <w:jc w:val="left"/>
      </w:pPr>
    </w:p>
    <w:p w14:paraId="3BBB5701" w14:textId="77777777" w:rsidR="00AD4BE7" w:rsidRPr="00AD4BE7" w:rsidRDefault="00AD4BE7" w:rsidP="00AD4BE7">
      <w:pPr>
        <w:spacing w:before="76" w:line="275" w:lineRule="exact"/>
        <w:ind w:right="46"/>
        <w:jc w:val="right"/>
        <w:rPr>
          <w:rFonts w:ascii="Times New Roman" w:hAnsi="Times New Roman" w:cs="Times New Roman"/>
          <w:b/>
          <w:i/>
          <w:sz w:val="28"/>
          <w:szCs w:val="28"/>
        </w:rPr>
      </w:pPr>
      <w:r w:rsidRPr="00AD4BE7">
        <w:rPr>
          <w:rFonts w:ascii="Times New Roman" w:hAnsi="Times New Roman" w:cs="Times New Roman"/>
          <w:noProof/>
          <w:sz w:val="28"/>
          <w:szCs w:val="28"/>
          <w:lang w:eastAsia="ru-RU"/>
        </w:rPr>
        <mc:AlternateContent>
          <mc:Choice Requires="wps">
            <w:drawing>
              <wp:anchor distT="0" distB="0" distL="114300" distR="114300" simplePos="0" relativeHeight="251689984" behindDoc="1" locked="0" layoutInCell="1" allowOverlap="1" wp14:anchorId="096B68B2" wp14:editId="789C1F5F">
                <wp:simplePos x="0" y="0"/>
                <wp:positionH relativeFrom="page">
                  <wp:posOffset>3452495</wp:posOffset>
                </wp:positionH>
                <wp:positionV relativeFrom="paragraph">
                  <wp:posOffset>160655</wp:posOffset>
                </wp:positionV>
                <wp:extent cx="259080" cy="12065"/>
                <wp:effectExtent l="0" t="0" r="0" b="0"/>
                <wp:wrapNone/>
                <wp:docPr id="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5E8AB" id="Rectangle 3" o:spid="_x0000_s1026" style="position:absolute;margin-left:271.85pt;margin-top:12.65pt;width:20.4pt;height:.9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" fillcolor="black" stroked="f">
                <w10:wrap anchorx="page"/>
              </v:rect>
            </w:pict>
          </mc:Fallback>
        </mc:AlternateContent>
      </w:r>
      <w:r w:rsidRPr="00AD4BE7">
        <w:rPr>
          <w:rFonts w:ascii="Times New Roman" w:hAnsi="Times New Roman" w:cs="Times New Roman"/>
          <w:b/>
          <w:i/>
          <w:sz w:val="28"/>
          <w:szCs w:val="28"/>
        </w:rPr>
        <w:t>ИСВ</w:t>
      </w:r>
      <w:r w:rsidRPr="00AD4BE7">
        <w:rPr>
          <w:rFonts w:ascii="Times New Roman" w:hAnsi="Times New Roman" w:cs="Times New Roman"/>
          <w:b/>
          <w:i/>
          <w:spacing w:val="13"/>
          <w:sz w:val="28"/>
          <w:szCs w:val="28"/>
        </w:rPr>
        <w:t xml:space="preserve"> </w:t>
      </w:r>
      <w:r w:rsidRPr="00AD4BE7">
        <w:rPr>
          <w:rFonts w:ascii="Times New Roman" w:hAnsi="Times New Roman" w:cs="Times New Roman"/>
          <w:sz w:val="28"/>
          <w:szCs w:val="28"/>
        </w:rPr>
        <w:t>=</w:t>
      </w:r>
      <w:r w:rsidRPr="00AD4BE7">
        <w:rPr>
          <w:rFonts w:ascii="Times New Roman" w:hAnsi="Times New Roman" w:cs="Times New Roman"/>
          <w:spacing w:val="19"/>
          <w:sz w:val="28"/>
          <w:szCs w:val="28"/>
        </w:rPr>
        <w:t xml:space="preserve"> </w:t>
      </w:r>
      <w:r w:rsidRPr="00AD4BE7">
        <w:rPr>
          <w:rFonts w:ascii="Times New Roman" w:hAnsi="Times New Roman" w:cs="Times New Roman"/>
          <w:b/>
          <w:i/>
          <w:sz w:val="28"/>
          <w:szCs w:val="28"/>
          <w:vertAlign w:val="superscript"/>
        </w:rPr>
        <w:t>ФС</w:t>
      </w:r>
    </w:p>
    <w:p w14:paraId="1D059B0E" w14:textId="77777777" w:rsidR="00AD4BE7" w:rsidRPr="00AD4BE7" w:rsidRDefault="00AD4BE7" w:rsidP="00AD4BE7">
      <w:pPr>
        <w:spacing w:line="142" w:lineRule="exact"/>
        <w:jc w:val="right"/>
        <w:rPr>
          <w:rFonts w:ascii="Times New Roman" w:hAnsi="Times New Roman" w:cs="Times New Roman"/>
          <w:b/>
          <w:i/>
          <w:sz w:val="28"/>
          <w:szCs w:val="28"/>
        </w:rPr>
      </w:pPr>
      <w:r w:rsidRPr="00AD4BE7">
        <w:rPr>
          <w:rFonts w:ascii="Times New Roman" w:hAnsi="Times New Roman" w:cs="Times New Roman"/>
          <w:noProof/>
          <w:sz w:val="28"/>
          <w:szCs w:val="28"/>
          <w:lang w:eastAsia="ru-RU"/>
        </w:rPr>
        <mc:AlternateContent>
          <mc:Choice Requires="wps">
            <w:drawing>
              <wp:anchor distT="0" distB="0" distL="114300" distR="114300" simplePos="0" relativeHeight="251691008" behindDoc="1" locked="0" layoutInCell="1" allowOverlap="1" wp14:anchorId="186C6DE2" wp14:editId="12C04003">
                <wp:simplePos x="0" y="0"/>
                <wp:positionH relativeFrom="page">
                  <wp:posOffset>701040</wp:posOffset>
                </wp:positionH>
                <wp:positionV relativeFrom="paragraph">
                  <wp:posOffset>87630</wp:posOffset>
                </wp:positionV>
                <wp:extent cx="6339840" cy="204470"/>
                <wp:effectExtent l="0" t="0" r="0" b="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84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9530C" id="Rectangle 2" o:spid="_x0000_s1026" style="position:absolute;margin-left:55.2pt;margin-top:6.9pt;width:499.2pt;height:16.1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" stroked="f">
                <w10:wrap anchorx="page"/>
              </v:rect>
            </w:pict>
          </mc:Fallback>
        </mc:AlternateContent>
      </w:r>
      <w:r w:rsidRPr="00AD4BE7">
        <w:rPr>
          <w:rFonts w:ascii="Times New Roman" w:hAnsi="Times New Roman" w:cs="Times New Roman"/>
          <w:b/>
          <w:i/>
          <w:sz w:val="28"/>
          <w:szCs w:val="28"/>
        </w:rPr>
        <w:t>ОКБ</w:t>
      </w:r>
    </w:p>
    <w:p w14:paraId="7B1A2BD1" w14:textId="77777777" w:rsidR="00AD4BE7" w:rsidRPr="00AD4BE7" w:rsidRDefault="00AD4BE7" w:rsidP="00AD4BE7">
      <w:pPr>
        <w:tabs>
          <w:tab w:val="left" w:pos="1486"/>
        </w:tabs>
        <w:spacing w:before="76"/>
        <w:ind w:left="24"/>
        <w:rPr>
          <w:rFonts w:ascii="Times New Roman" w:hAnsi="Times New Roman" w:cs="Times New Roman"/>
          <w:sz w:val="28"/>
          <w:szCs w:val="28"/>
        </w:rPr>
      </w:pPr>
      <w:r w:rsidRPr="00AD4BE7">
        <w:rPr>
          <w:rFonts w:ascii="Times New Roman" w:hAnsi="Times New Roman" w:cs="Times New Roman"/>
          <w:sz w:val="28"/>
          <w:szCs w:val="28"/>
        </w:rPr>
        <w:br w:type="column"/>
      </w:r>
      <w:r w:rsidRPr="00AD4BE7">
        <w:rPr>
          <w:rFonts w:ascii="Cambria Math" w:hAnsi="Cambria Math" w:cs="Cambria Math"/>
          <w:sz w:val="28"/>
          <w:szCs w:val="28"/>
        </w:rPr>
        <w:lastRenderedPageBreak/>
        <w:t>∗</w:t>
      </w:r>
      <w:r w:rsidRPr="00AD4BE7">
        <w:rPr>
          <w:rFonts w:ascii="Times New Roman" w:hAnsi="Times New Roman" w:cs="Times New Roman"/>
          <w:spacing w:val="-1"/>
          <w:sz w:val="28"/>
          <w:szCs w:val="28"/>
        </w:rPr>
        <w:t xml:space="preserve"> </w:t>
      </w:r>
      <w:r w:rsidRPr="00AD4BE7">
        <w:rPr>
          <w:rFonts w:ascii="Times New Roman" w:hAnsi="Times New Roman" w:cs="Times New Roman"/>
          <w:b/>
          <w:i/>
          <w:sz w:val="28"/>
          <w:szCs w:val="28"/>
        </w:rPr>
        <w:t>ИКБ</w:t>
      </w:r>
      <w:r w:rsidRPr="00AD4BE7">
        <w:rPr>
          <w:rFonts w:ascii="Times New Roman" w:hAnsi="Times New Roman" w:cs="Times New Roman"/>
          <w:sz w:val="28"/>
          <w:szCs w:val="28"/>
        </w:rPr>
        <w:t>,</w:t>
      </w:r>
      <w:r w:rsidRPr="00AD4BE7">
        <w:rPr>
          <w:rFonts w:ascii="Times New Roman" w:hAnsi="Times New Roman" w:cs="Times New Roman"/>
          <w:sz w:val="28"/>
          <w:szCs w:val="28"/>
        </w:rPr>
        <w:tab/>
        <w:t>где</w:t>
      </w:r>
    </w:p>
    <w:p w14:paraId="360FF8EC" w14:textId="77777777" w:rsidR="00AD4BE7" w:rsidRPr="00AD4BE7" w:rsidRDefault="00AD4BE7" w:rsidP="00AD4BE7">
      <w:pPr>
        <w:rPr>
          <w:rFonts w:ascii="Times New Roman" w:hAnsi="Times New Roman" w:cs="Times New Roman"/>
          <w:sz w:val="28"/>
          <w:szCs w:val="28"/>
        </w:rPr>
        <w:sectPr w:rsidR="00AD4BE7" w:rsidRPr="00AD4BE7">
          <w:type w:val="continuous"/>
          <w:pgSz w:w="11910" w:h="16840"/>
          <w:pgMar w:top="700" w:right="120" w:bottom="420" w:left="280" w:header="720" w:footer="720" w:gutter="0"/>
          <w:cols w:num="2" w:space="720" w:equalWidth="0">
            <w:col w:w="5563" w:space="40"/>
            <w:col w:w="5907"/>
          </w:cols>
        </w:sectPr>
      </w:pPr>
    </w:p>
    <w:p w14:paraId="1DCD434A" w14:textId="77777777" w:rsidR="00AD4BE7" w:rsidRPr="00AD4BE7" w:rsidRDefault="00AD4BE7" w:rsidP="0020534B">
      <w:pPr>
        <w:pStyle w:val="a3"/>
        <w:spacing w:line="311" w:lineRule="exact"/>
        <w:ind w:left="0" w:firstLine="0"/>
        <w:jc w:val="left"/>
      </w:pPr>
      <w:r w:rsidRPr="00AD4BE7">
        <w:rPr>
          <w:i/>
          <w:spacing w:val="-13"/>
        </w:rPr>
        <w:lastRenderedPageBreak/>
        <w:t>ИСВ</w:t>
      </w:r>
      <w:r w:rsidRPr="00AD4BE7">
        <w:rPr>
          <w:i/>
          <w:spacing w:val="-29"/>
        </w:rPr>
        <w:t xml:space="preserve"> </w:t>
      </w:r>
      <w:r w:rsidRPr="00AD4BE7">
        <w:rPr>
          <w:spacing w:val="-13"/>
        </w:rPr>
        <w:t>–</w:t>
      </w:r>
      <w:r w:rsidRPr="00AD4BE7">
        <w:rPr>
          <w:spacing w:val="-26"/>
        </w:rPr>
        <w:t xml:space="preserve"> </w:t>
      </w:r>
      <w:r w:rsidRPr="00AD4BE7">
        <w:rPr>
          <w:spacing w:val="-13"/>
        </w:rPr>
        <w:t>индивидуальная</w:t>
      </w:r>
      <w:r w:rsidRPr="00AD4BE7">
        <w:rPr>
          <w:spacing w:val="-27"/>
        </w:rPr>
        <w:t xml:space="preserve"> </w:t>
      </w:r>
      <w:r w:rsidRPr="00AD4BE7">
        <w:rPr>
          <w:spacing w:val="-13"/>
        </w:rPr>
        <w:t>стимулирующая</w:t>
      </w:r>
      <w:r w:rsidRPr="00AD4BE7">
        <w:rPr>
          <w:spacing w:val="-27"/>
        </w:rPr>
        <w:t xml:space="preserve"> </w:t>
      </w:r>
      <w:r w:rsidRPr="00AD4BE7">
        <w:rPr>
          <w:spacing w:val="-12"/>
        </w:rPr>
        <w:t>выплата</w:t>
      </w:r>
    </w:p>
    <w:p w14:paraId="669B2148" w14:textId="77777777" w:rsidR="00AD4BE7" w:rsidRPr="00AD4BE7" w:rsidRDefault="00AD4BE7" w:rsidP="00AD4BE7">
      <w:pPr>
        <w:pStyle w:val="a3"/>
        <w:ind w:firstLine="0"/>
        <w:jc w:val="left"/>
      </w:pPr>
      <w:r w:rsidRPr="00AD4BE7">
        <w:rPr>
          <w:i/>
          <w:spacing w:val="-12"/>
        </w:rPr>
        <w:t>ФС</w:t>
      </w:r>
      <w:r w:rsidRPr="00AD4BE7">
        <w:rPr>
          <w:i/>
          <w:spacing w:val="-28"/>
        </w:rPr>
        <w:t xml:space="preserve"> </w:t>
      </w:r>
      <w:r w:rsidRPr="00AD4BE7">
        <w:rPr>
          <w:spacing w:val="-12"/>
        </w:rPr>
        <w:t>–</w:t>
      </w:r>
      <w:r w:rsidRPr="00AD4BE7">
        <w:rPr>
          <w:spacing w:val="-26"/>
        </w:rPr>
        <w:t xml:space="preserve"> </w:t>
      </w:r>
      <w:r w:rsidRPr="00AD4BE7">
        <w:rPr>
          <w:spacing w:val="-12"/>
        </w:rPr>
        <w:t>фонд</w:t>
      </w:r>
      <w:r w:rsidRPr="00AD4BE7">
        <w:rPr>
          <w:spacing w:val="-27"/>
        </w:rPr>
        <w:t xml:space="preserve"> </w:t>
      </w:r>
      <w:r w:rsidRPr="00AD4BE7">
        <w:rPr>
          <w:spacing w:val="-12"/>
        </w:rPr>
        <w:t>стимулирования</w:t>
      </w:r>
    </w:p>
    <w:p w14:paraId="6858B839" w14:textId="77777777" w:rsidR="00AD4BE7" w:rsidRPr="00AD4BE7" w:rsidRDefault="00AD4BE7" w:rsidP="00AD4BE7">
      <w:pPr>
        <w:pStyle w:val="a3"/>
        <w:spacing w:line="322" w:lineRule="exact"/>
        <w:ind w:firstLine="0"/>
        <w:jc w:val="left"/>
      </w:pPr>
      <w:r w:rsidRPr="00AD4BE7">
        <w:rPr>
          <w:i/>
          <w:spacing w:val="-13"/>
        </w:rPr>
        <w:t>ОКБ</w:t>
      </w:r>
      <w:r w:rsidRPr="00AD4BE7">
        <w:rPr>
          <w:i/>
          <w:spacing w:val="-29"/>
        </w:rPr>
        <w:t xml:space="preserve"> </w:t>
      </w:r>
      <w:r w:rsidRPr="00AD4BE7">
        <w:rPr>
          <w:spacing w:val="-13"/>
        </w:rPr>
        <w:t>-</w:t>
      </w:r>
      <w:r w:rsidRPr="00AD4BE7">
        <w:rPr>
          <w:spacing w:val="-30"/>
        </w:rPr>
        <w:t xml:space="preserve"> </w:t>
      </w:r>
      <w:r w:rsidRPr="00AD4BE7">
        <w:rPr>
          <w:spacing w:val="-13"/>
        </w:rPr>
        <w:t>общее</w:t>
      </w:r>
      <w:r w:rsidRPr="00AD4BE7">
        <w:rPr>
          <w:spacing w:val="-29"/>
        </w:rPr>
        <w:t xml:space="preserve"> </w:t>
      </w:r>
      <w:r w:rsidRPr="00AD4BE7">
        <w:rPr>
          <w:spacing w:val="-12"/>
        </w:rPr>
        <w:t>количество</w:t>
      </w:r>
      <w:r w:rsidRPr="00AD4BE7">
        <w:rPr>
          <w:spacing w:val="-27"/>
        </w:rPr>
        <w:t xml:space="preserve"> </w:t>
      </w:r>
      <w:r w:rsidRPr="00AD4BE7">
        <w:rPr>
          <w:spacing w:val="-12"/>
        </w:rPr>
        <w:t>баллов,</w:t>
      </w:r>
      <w:r w:rsidRPr="00AD4BE7">
        <w:rPr>
          <w:spacing w:val="-30"/>
        </w:rPr>
        <w:t xml:space="preserve"> </w:t>
      </w:r>
      <w:r w:rsidRPr="00AD4BE7">
        <w:rPr>
          <w:spacing w:val="-12"/>
        </w:rPr>
        <w:t>набранных</w:t>
      </w:r>
      <w:r w:rsidRPr="00AD4BE7">
        <w:rPr>
          <w:spacing w:val="-31"/>
        </w:rPr>
        <w:t xml:space="preserve"> </w:t>
      </w:r>
      <w:r w:rsidRPr="00AD4BE7">
        <w:rPr>
          <w:spacing w:val="-12"/>
        </w:rPr>
        <w:t>всеми</w:t>
      </w:r>
      <w:r w:rsidRPr="00AD4BE7">
        <w:rPr>
          <w:spacing w:val="-29"/>
        </w:rPr>
        <w:t xml:space="preserve"> </w:t>
      </w:r>
      <w:r w:rsidRPr="00AD4BE7">
        <w:rPr>
          <w:spacing w:val="-12"/>
        </w:rPr>
        <w:t>работниками</w:t>
      </w:r>
    </w:p>
    <w:p w14:paraId="2EA04038" w14:textId="77777777" w:rsidR="00AD4BE7" w:rsidRPr="00AD4BE7" w:rsidRDefault="00AD4BE7" w:rsidP="00AD4BE7">
      <w:pPr>
        <w:pStyle w:val="a3"/>
        <w:ind w:firstLine="0"/>
        <w:jc w:val="left"/>
      </w:pPr>
      <w:r w:rsidRPr="00AD4BE7">
        <w:rPr>
          <w:i/>
          <w:spacing w:val="-13"/>
        </w:rPr>
        <w:t>ИКБ</w:t>
      </w:r>
      <w:r w:rsidRPr="00AD4BE7">
        <w:rPr>
          <w:i/>
          <w:spacing w:val="-29"/>
        </w:rPr>
        <w:t xml:space="preserve"> </w:t>
      </w:r>
      <w:r w:rsidRPr="00AD4BE7">
        <w:rPr>
          <w:spacing w:val="-13"/>
        </w:rPr>
        <w:t>–</w:t>
      </w:r>
      <w:r w:rsidRPr="00AD4BE7">
        <w:rPr>
          <w:spacing w:val="-28"/>
        </w:rPr>
        <w:t xml:space="preserve"> </w:t>
      </w:r>
      <w:r w:rsidRPr="00AD4BE7">
        <w:rPr>
          <w:spacing w:val="-13"/>
        </w:rPr>
        <w:t>индивидуальное</w:t>
      </w:r>
      <w:r w:rsidRPr="00AD4BE7">
        <w:rPr>
          <w:spacing w:val="-29"/>
        </w:rPr>
        <w:t xml:space="preserve"> </w:t>
      </w:r>
      <w:r w:rsidRPr="00AD4BE7">
        <w:rPr>
          <w:spacing w:val="-13"/>
        </w:rPr>
        <w:t>количество</w:t>
      </w:r>
      <w:r w:rsidRPr="00AD4BE7">
        <w:rPr>
          <w:spacing w:val="-28"/>
        </w:rPr>
        <w:t xml:space="preserve"> </w:t>
      </w:r>
      <w:r w:rsidRPr="00AD4BE7">
        <w:rPr>
          <w:spacing w:val="-12"/>
        </w:rPr>
        <w:t>баллов,</w:t>
      </w:r>
      <w:r w:rsidRPr="00AD4BE7">
        <w:rPr>
          <w:spacing w:val="-30"/>
        </w:rPr>
        <w:t xml:space="preserve"> </w:t>
      </w:r>
      <w:r w:rsidRPr="00AD4BE7">
        <w:rPr>
          <w:spacing w:val="-12"/>
        </w:rPr>
        <w:t>набранное</w:t>
      </w:r>
      <w:r w:rsidRPr="00AD4BE7">
        <w:rPr>
          <w:spacing w:val="-32"/>
        </w:rPr>
        <w:t xml:space="preserve"> </w:t>
      </w:r>
      <w:r w:rsidRPr="00AD4BE7">
        <w:rPr>
          <w:spacing w:val="-12"/>
        </w:rPr>
        <w:t>работником</w:t>
      </w:r>
    </w:p>
    <w:p w14:paraId="54CC7231" w14:textId="77777777" w:rsidR="0020534B" w:rsidRDefault="00AD4BE7" w:rsidP="0020534B">
      <w:pPr>
        <w:pStyle w:val="a3"/>
        <w:tabs>
          <w:tab w:val="left" w:pos="9923"/>
        </w:tabs>
        <w:spacing w:before="2"/>
        <w:rPr>
          <w:spacing w:val="-12"/>
        </w:rPr>
      </w:pPr>
      <w:r w:rsidRPr="00AD4BE7">
        <w:rPr>
          <w:spacing w:val="-7"/>
        </w:rPr>
        <w:t xml:space="preserve">Полученные баллы по критериям и выплаты </w:t>
      </w:r>
      <w:r w:rsidRPr="00AD4BE7">
        <w:rPr>
          <w:spacing w:val="-6"/>
        </w:rPr>
        <w:t>за выполнение работ, превышающих</w:t>
      </w:r>
      <w:r w:rsidRPr="00AD4BE7">
        <w:rPr>
          <w:spacing w:val="-67"/>
        </w:rPr>
        <w:t xml:space="preserve"> </w:t>
      </w:r>
      <w:r w:rsidRPr="00AD4BE7">
        <w:t>исполнение должностных обязанностей по занимаемой должности переводятся в</w:t>
      </w:r>
      <w:r w:rsidRPr="00AD4BE7">
        <w:rPr>
          <w:spacing w:val="1"/>
        </w:rPr>
        <w:t xml:space="preserve"> </w:t>
      </w:r>
      <w:r w:rsidRPr="00AD4BE7">
        <w:rPr>
          <w:spacing w:val="-13"/>
        </w:rPr>
        <w:t>проценты</w:t>
      </w:r>
      <w:r w:rsidRPr="00AD4BE7">
        <w:rPr>
          <w:spacing w:val="-29"/>
        </w:rPr>
        <w:t xml:space="preserve"> </w:t>
      </w:r>
      <w:r w:rsidRPr="00AD4BE7">
        <w:rPr>
          <w:spacing w:val="-13"/>
        </w:rPr>
        <w:t>по</w:t>
      </w:r>
      <w:r w:rsidRPr="00AD4BE7">
        <w:rPr>
          <w:spacing w:val="-28"/>
        </w:rPr>
        <w:t xml:space="preserve"> </w:t>
      </w:r>
      <w:r w:rsidRPr="00AD4BE7">
        <w:rPr>
          <w:spacing w:val="-13"/>
        </w:rPr>
        <w:t>отношению</w:t>
      </w:r>
      <w:r w:rsidRPr="00AD4BE7">
        <w:rPr>
          <w:spacing w:val="-31"/>
        </w:rPr>
        <w:t xml:space="preserve"> </w:t>
      </w:r>
      <w:r w:rsidRPr="00AD4BE7">
        <w:rPr>
          <w:spacing w:val="-12"/>
        </w:rPr>
        <w:t>к</w:t>
      </w:r>
      <w:r w:rsidRPr="00AD4BE7">
        <w:rPr>
          <w:spacing w:val="-28"/>
        </w:rPr>
        <w:t xml:space="preserve"> </w:t>
      </w:r>
      <w:r w:rsidRPr="00AD4BE7">
        <w:rPr>
          <w:spacing w:val="-12"/>
        </w:rPr>
        <w:t>должностному</w:t>
      </w:r>
      <w:r w:rsidRPr="00AD4BE7">
        <w:rPr>
          <w:spacing w:val="-33"/>
        </w:rPr>
        <w:t xml:space="preserve"> </w:t>
      </w:r>
      <w:r w:rsidRPr="00AD4BE7">
        <w:rPr>
          <w:spacing w:val="-12"/>
        </w:rPr>
        <w:t>окладу</w:t>
      </w:r>
      <w:r w:rsidRPr="00AD4BE7">
        <w:rPr>
          <w:spacing w:val="-31"/>
        </w:rPr>
        <w:t xml:space="preserve"> </w:t>
      </w:r>
      <w:r w:rsidRPr="00AD4BE7">
        <w:rPr>
          <w:spacing w:val="-12"/>
        </w:rPr>
        <w:t>каждого</w:t>
      </w:r>
      <w:r w:rsidRPr="00AD4BE7">
        <w:rPr>
          <w:spacing w:val="-28"/>
        </w:rPr>
        <w:t xml:space="preserve"> </w:t>
      </w:r>
      <w:r w:rsidRPr="00AD4BE7">
        <w:rPr>
          <w:spacing w:val="-12"/>
        </w:rPr>
        <w:t>работника.</w:t>
      </w:r>
    </w:p>
    <w:p w14:paraId="4245B770" w14:textId="77777777" w:rsidR="0020534B" w:rsidRDefault="0020534B" w:rsidP="0020534B">
      <w:pPr>
        <w:pStyle w:val="a3"/>
        <w:tabs>
          <w:tab w:val="left" w:pos="9923"/>
        </w:tabs>
        <w:spacing w:before="2"/>
        <w:ind w:left="0" w:firstLine="0"/>
      </w:pPr>
      <w:r>
        <w:rPr>
          <w:spacing w:val="-12"/>
        </w:rPr>
        <w:t xml:space="preserve">  4.4. </w:t>
      </w:r>
      <w:r w:rsidR="00AD4BE7" w:rsidRPr="00AD4BE7">
        <w:t>Выплаты</w:t>
      </w:r>
      <w:r w:rsidR="00AD4BE7" w:rsidRPr="00AD4BE7">
        <w:rPr>
          <w:spacing w:val="1"/>
        </w:rPr>
        <w:t xml:space="preserve"> </w:t>
      </w:r>
      <w:r w:rsidR="00AD4BE7" w:rsidRPr="00AD4BE7">
        <w:t>стимулирующего</w:t>
      </w:r>
      <w:r w:rsidR="00AD4BE7" w:rsidRPr="00AD4BE7">
        <w:rPr>
          <w:spacing w:val="1"/>
        </w:rPr>
        <w:t xml:space="preserve"> </w:t>
      </w:r>
      <w:r w:rsidR="00AD4BE7" w:rsidRPr="00AD4BE7">
        <w:t>характера</w:t>
      </w:r>
      <w:r w:rsidR="00AD4BE7" w:rsidRPr="00AD4BE7">
        <w:rPr>
          <w:spacing w:val="1"/>
        </w:rPr>
        <w:t xml:space="preserve"> </w:t>
      </w:r>
      <w:r w:rsidR="00AD4BE7" w:rsidRPr="00AD4BE7">
        <w:t>сотрудникам</w:t>
      </w:r>
      <w:r w:rsidR="00AD4BE7" w:rsidRPr="00AD4BE7">
        <w:rPr>
          <w:spacing w:val="1"/>
        </w:rPr>
        <w:t xml:space="preserve"> </w:t>
      </w:r>
      <w:r w:rsidR="00AD4BE7" w:rsidRPr="00AD4BE7">
        <w:t>МАДОУ</w:t>
      </w:r>
      <w:r w:rsidR="00AD4BE7" w:rsidRPr="00AD4BE7">
        <w:rPr>
          <w:spacing w:val="1"/>
        </w:rPr>
        <w:t xml:space="preserve"> </w:t>
      </w:r>
      <w:r w:rsidR="00AD4BE7" w:rsidRPr="00AD4BE7">
        <w:t>производятся</w:t>
      </w:r>
      <w:r w:rsidR="00AD4BE7" w:rsidRPr="00AD4BE7">
        <w:rPr>
          <w:spacing w:val="1"/>
        </w:rPr>
        <w:t xml:space="preserve"> </w:t>
      </w:r>
      <w:r w:rsidR="00AD4BE7" w:rsidRPr="00AD4BE7">
        <w:t>в</w:t>
      </w:r>
      <w:r w:rsidR="00AD4BE7" w:rsidRPr="00AD4BE7">
        <w:rPr>
          <w:spacing w:val="1"/>
        </w:rPr>
        <w:t xml:space="preserve"> </w:t>
      </w:r>
      <w:r>
        <w:rPr>
          <w:spacing w:val="1"/>
        </w:rPr>
        <w:t xml:space="preserve">      </w:t>
      </w:r>
      <w:r w:rsidR="00AD4BE7" w:rsidRPr="00AD4BE7">
        <w:t>процентном</w:t>
      </w:r>
      <w:r w:rsidR="00AD4BE7" w:rsidRPr="00AD4BE7">
        <w:rPr>
          <w:spacing w:val="1"/>
        </w:rPr>
        <w:t xml:space="preserve"> </w:t>
      </w:r>
      <w:r w:rsidR="00AD4BE7" w:rsidRPr="00AD4BE7">
        <w:t>отношении</w:t>
      </w:r>
      <w:r w:rsidR="00AD4BE7" w:rsidRPr="00AD4BE7">
        <w:rPr>
          <w:spacing w:val="1"/>
        </w:rPr>
        <w:t xml:space="preserve"> </w:t>
      </w:r>
      <w:r w:rsidR="00AD4BE7" w:rsidRPr="00AD4BE7">
        <w:t>к</w:t>
      </w:r>
      <w:r w:rsidR="00AD4BE7" w:rsidRPr="00AD4BE7">
        <w:rPr>
          <w:spacing w:val="1"/>
        </w:rPr>
        <w:t xml:space="preserve"> </w:t>
      </w:r>
      <w:r w:rsidR="00AD4BE7" w:rsidRPr="00AD4BE7">
        <w:t>должностному</w:t>
      </w:r>
      <w:r w:rsidR="00AD4BE7" w:rsidRPr="00AD4BE7">
        <w:rPr>
          <w:spacing w:val="1"/>
        </w:rPr>
        <w:t xml:space="preserve"> </w:t>
      </w:r>
      <w:r w:rsidR="00AD4BE7" w:rsidRPr="00AD4BE7">
        <w:t>окладу,</w:t>
      </w:r>
      <w:r w:rsidR="00AD4BE7" w:rsidRPr="00AD4BE7">
        <w:rPr>
          <w:spacing w:val="1"/>
        </w:rPr>
        <w:t xml:space="preserve"> </w:t>
      </w:r>
      <w:r w:rsidR="00AD4BE7" w:rsidRPr="00AD4BE7">
        <w:t>путем</w:t>
      </w:r>
      <w:r w:rsidR="00AD4BE7" w:rsidRPr="00AD4BE7">
        <w:rPr>
          <w:spacing w:val="1"/>
        </w:rPr>
        <w:t xml:space="preserve"> </w:t>
      </w:r>
      <w:r w:rsidR="00AD4BE7" w:rsidRPr="00AD4BE7">
        <w:t>суммирования набранных процентов по всем видам стимулирующих выплат и</w:t>
      </w:r>
      <w:r w:rsidR="00AD4BE7" w:rsidRPr="00AD4BE7">
        <w:rPr>
          <w:spacing w:val="1"/>
        </w:rPr>
        <w:t xml:space="preserve"> </w:t>
      </w:r>
      <w:r w:rsidR="00AD4BE7" w:rsidRPr="00AD4BE7">
        <w:t>пропорционально</w:t>
      </w:r>
      <w:r w:rsidR="00AD4BE7" w:rsidRPr="00AD4BE7">
        <w:rPr>
          <w:spacing w:val="-4"/>
        </w:rPr>
        <w:t xml:space="preserve"> </w:t>
      </w:r>
      <w:r w:rsidR="00AD4BE7" w:rsidRPr="00AD4BE7">
        <w:t>отработанному</w:t>
      </w:r>
      <w:r w:rsidR="00AD4BE7" w:rsidRPr="00AD4BE7">
        <w:rPr>
          <w:spacing w:val="-4"/>
        </w:rPr>
        <w:t xml:space="preserve"> </w:t>
      </w:r>
      <w:r w:rsidR="00AD4BE7" w:rsidRPr="00AD4BE7">
        <w:t>времени.</w:t>
      </w:r>
    </w:p>
    <w:p w14:paraId="079B2446" w14:textId="77777777" w:rsidR="00917F66" w:rsidRDefault="0020534B" w:rsidP="0020534B">
      <w:pPr>
        <w:pStyle w:val="a3"/>
        <w:tabs>
          <w:tab w:val="left" w:pos="9923"/>
        </w:tabs>
        <w:spacing w:before="2"/>
        <w:ind w:left="0" w:firstLine="0"/>
      </w:pPr>
      <w:r>
        <w:t xml:space="preserve">                  </w:t>
      </w:r>
    </w:p>
    <w:p w14:paraId="65CB4A13" w14:textId="77777777" w:rsidR="0020534B" w:rsidRDefault="0020534B" w:rsidP="00917F66">
      <w:pPr>
        <w:pStyle w:val="a3"/>
        <w:tabs>
          <w:tab w:val="left" w:pos="9923"/>
        </w:tabs>
        <w:spacing w:before="2"/>
        <w:ind w:left="0" w:firstLine="0"/>
        <w:jc w:val="center"/>
        <w:rPr>
          <w:b/>
        </w:rPr>
      </w:pPr>
      <w:r w:rsidRPr="00B43123">
        <w:rPr>
          <w:b/>
        </w:rPr>
        <w:t>5. Условия</w:t>
      </w:r>
      <w:r w:rsidRPr="00B43123">
        <w:rPr>
          <w:b/>
          <w:spacing w:val="-5"/>
        </w:rPr>
        <w:t xml:space="preserve"> </w:t>
      </w:r>
      <w:r w:rsidRPr="00B43123">
        <w:rPr>
          <w:b/>
        </w:rPr>
        <w:t>для</w:t>
      </w:r>
      <w:r w:rsidRPr="00B43123">
        <w:rPr>
          <w:b/>
          <w:spacing w:val="-4"/>
        </w:rPr>
        <w:t xml:space="preserve"> </w:t>
      </w:r>
      <w:r w:rsidRPr="00B43123">
        <w:rPr>
          <w:b/>
        </w:rPr>
        <w:t>назначения</w:t>
      </w:r>
      <w:r w:rsidRPr="00B43123">
        <w:rPr>
          <w:b/>
          <w:spacing w:val="-4"/>
        </w:rPr>
        <w:t xml:space="preserve"> </w:t>
      </w:r>
      <w:r w:rsidRPr="00B43123">
        <w:rPr>
          <w:b/>
        </w:rPr>
        <w:t>выплат</w:t>
      </w:r>
      <w:r w:rsidRPr="00B43123">
        <w:rPr>
          <w:b/>
          <w:spacing w:val="-1"/>
        </w:rPr>
        <w:t xml:space="preserve"> </w:t>
      </w:r>
      <w:r w:rsidRPr="00B43123">
        <w:rPr>
          <w:b/>
        </w:rPr>
        <w:t>стимулирующего</w:t>
      </w:r>
      <w:r w:rsidRPr="00B43123">
        <w:rPr>
          <w:b/>
          <w:spacing w:val="-5"/>
        </w:rPr>
        <w:t xml:space="preserve"> </w:t>
      </w:r>
      <w:r w:rsidRPr="00B43123">
        <w:rPr>
          <w:b/>
        </w:rPr>
        <w:t>характера</w:t>
      </w:r>
      <w:r w:rsidR="00917F66" w:rsidRPr="00B43123">
        <w:rPr>
          <w:b/>
        </w:rPr>
        <w:t>.</w:t>
      </w:r>
    </w:p>
    <w:p w14:paraId="42E5A108" w14:textId="77777777" w:rsidR="00B43123" w:rsidRDefault="00B43123" w:rsidP="00917F66">
      <w:pPr>
        <w:pStyle w:val="a3"/>
        <w:tabs>
          <w:tab w:val="left" w:pos="9923"/>
        </w:tabs>
        <w:spacing w:before="2"/>
        <w:ind w:left="0" w:firstLine="0"/>
        <w:jc w:val="center"/>
        <w:rPr>
          <w:b/>
        </w:rPr>
      </w:pPr>
    </w:p>
    <w:p w14:paraId="7E5F797B" w14:textId="77777777" w:rsidR="00F623F4" w:rsidRDefault="00B43123" w:rsidP="00F623F4">
      <w:pPr>
        <w:pStyle w:val="3"/>
        <w:jc w:val="both"/>
      </w:pPr>
      <w:r w:rsidRPr="00B43123">
        <w:t>5.1</w:t>
      </w:r>
      <w:r>
        <w:t xml:space="preserve"> Критерии для назначения выплат стимулирующего характера определены в (</w:t>
      </w:r>
      <w:r w:rsidRPr="00B43123">
        <w:rPr>
          <w:i/>
        </w:rPr>
        <w:t>Приложение1</w:t>
      </w:r>
      <w:r>
        <w:rPr>
          <w:i/>
        </w:rPr>
        <w:t xml:space="preserve">) </w:t>
      </w:r>
      <w:r w:rsidRPr="00B43123">
        <w:t>Выплаты стимулирующего</w:t>
      </w:r>
      <w:r>
        <w:t xml:space="preserve"> </w:t>
      </w:r>
      <w:r w:rsidRPr="00B43123">
        <w:t>характера</w:t>
      </w:r>
      <w:r>
        <w:t xml:space="preserve"> могут устанавл</w:t>
      </w:r>
      <w:r w:rsidR="00F623F4">
        <w:t>иваться как основным работникам</w:t>
      </w:r>
      <w:r>
        <w:t>, так и работникам, работающим</w:t>
      </w:r>
      <w:r w:rsidR="00F623F4">
        <w:t xml:space="preserve"> на условиях совместительства и совмещения.</w:t>
      </w:r>
    </w:p>
    <w:p w14:paraId="2FC47220" w14:textId="77777777" w:rsidR="00AD4BE7" w:rsidRPr="00AD4BE7" w:rsidRDefault="00F623F4" w:rsidP="00F623F4">
      <w:pPr>
        <w:pStyle w:val="a3"/>
        <w:tabs>
          <w:tab w:val="left" w:pos="2384"/>
          <w:tab w:val="left" w:pos="4192"/>
          <w:tab w:val="left" w:pos="4904"/>
          <w:tab w:val="left" w:pos="5386"/>
          <w:tab w:val="left" w:pos="7194"/>
          <w:tab w:val="left" w:pos="9070"/>
          <w:tab w:val="left" w:pos="9677"/>
        </w:tabs>
        <w:spacing w:before="62" w:line="242" w:lineRule="auto"/>
        <w:ind w:right="733" w:firstLine="0"/>
        <w:jc w:val="left"/>
      </w:pPr>
      <w:r w:rsidRPr="00FA14B7">
        <w:rPr>
          <w:sz w:val="24"/>
          <w:szCs w:val="24"/>
        </w:rPr>
        <w:tab/>
      </w:r>
    </w:p>
    <w:p w14:paraId="1E5AF4A4" w14:textId="77777777" w:rsidR="00F623F4" w:rsidRDefault="00614A26" w:rsidP="00F623F4">
      <w:pPr>
        <w:pStyle w:val="1"/>
        <w:tabs>
          <w:tab w:val="left" w:pos="1857"/>
        </w:tabs>
        <w:spacing w:line="319" w:lineRule="exact"/>
        <w:ind w:left="0"/>
        <w:jc w:val="center"/>
      </w:pPr>
      <w:r>
        <w:t xml:space="preserve">6. </w:t>
      </w:r>
      <w:r w:rsidR="00AD4BE7" w:rsidRPr="00AD4BE7">
        <w:t>Условия</w:t>
      </w:r>
      <w:r w:rsidR="00AD4BE7" w:rsidRPr="00AD4BE7">
        <w:rPr>
          <w:spacing w:val="-4"/>
        </w:rPr>
        <w:t xml:space="preserve"> </w:t>
      </w:r>
      <w:r w:rsidR="00AD4BE7" w:rsidRPr="00AD4BE7">
        <w:t>снижения</w:t>
      </w:r>
      <w:r w:rsidR="00AD4BE7" w:rsidRPr="00AD4BE7">
        <w:rPr>
          <w:spacing w:val="-4"/>
        </w:rPr>
        <w:t xml:space="preserve"> </w:t>
      </w:r>
      <w:r w:rsidR="00AD4BE7" w:rsidRPr="00AD4BE7">
        <w:t>или</w:t>
      </w:r>
      <w:r w:rsidR="00AD4BE7" w:rsidRPr="00AD4BE7">
        <w:rPr>
          <w:spacing w:val="-2"/>
        </w:rPr>
        <w:t xml:space="preserve"> </w:t>
      </w:r>
      <w:r w:rsidR="00AD4BE7" w:rsidRPr="00AD4BE7">
        <w:t>отмены</w:t>
      </w:r>
      <w:r w:rsidR="00AD4BE7" w:rsidRPr="00AD4BE7">
        <w:rPr>
          <w:spacing w:val="-6"/>
        </w:rPr>
        <w:t xml:space="preserve"> </w:t>
      </w:r>
      <w:r w:rsidR="00AD4BE7" w:rsidRPr="00AD4BE7">
        <w:t>выплат</w:t>
      </w:r>
    </w:p>
    <w:p w14:paraId="22680834" w14:textId="77777777" w:rsidR="00AD4BE7" w:rsidRPr="00AD4BE7" w:rsidRDefault="00AD4BE7" w:rsidP="00F623F4">
      <w:pPr>
        <w:pStyle w:val="1"/>
        <w:tabs>
          <w:tab w:val="left" w:pos="1857"/>
        </w:tabs>
        <w:spacing w:line="319" w:lineRule="exact"/>
        <w:ind w:left="0"/>
        <w:jc w:val="center"/>
      </w:pPr>
      <w:r w:rsidRPr="00AD4BE7">
        <w:t>стимулирующего</w:t>
      </w:r>
      <w:r w:rsidRPr="00AD4BE7">
        <w:rPr>
          <w:spacing w:val="-1"/>
        </w:rPr>
        <w:t xml:space="preserve"> </w:t>
      </w:r>
      <w:r w:rsidRPr="00AD4BE7">
        <w:t>характера</w:t>
      </w:r>
    </w:p>
    <w:p w14:paraId="0C0F7774" w14:textId="77777777" w:rsidR="00614A26" w:rsidRDefault="00AD4BE7" w:rsidP="00614A26">
      <w:pPr>
        <w:pStyle w:val="a7"/>
        <w:numPr>
          <w:ilvl w:val="1"/>
          <w:numId w:val="76"/>
        </w:numPr>
        <w:tabs>
          <w:tab w:val="left" w:pos="0"/>
        </w:tabs>
        <w:ind w:left="0" w:firstLine="0"/>
        <w:jc w:val="both"/>
        <w:rPr>
          <w:sz w:val="28"/>
          <w:szCs w:val="28"/>
        </w:rPr>
      </w:pPr>
      <w:r w:rsidRPr="00AD4BE7">
        <w:rPr>
          <w:sz w:val="28"/>
          <w:szCs w:val="28"/>
        </w:rPr>
        <w:t>Снижение</w:t>
      </w:r>
      <w:r w:rsidRPr="00AD4BE7">
        <w:rPr>
          <w:spacing w:val="1"/>
          <w:sz w:val="28"/>
          <w:szCs w:val="28"/>
        </w:rPr>
        <w:t xml:space="preserve"> </w:t>
      </w:r>
      <w:r w:rsidRPr="00AD4BE7">
        <w:rPr>
          <w:sz w:val="28"/>
          <w:szCs w:val="28"/>
        </w:rPr>
        <w:t>и</w:t>
      </w:r>
      <w:r w:rsidRPr="00AD4BE7">
        <w:rPr>
          <w:spacing w:val="1"/>
          <w:sz w:val="28"/>
          <w:szCs w:val="28"/>
        </w:rPr>
        <w:t xml:space="preserve"> </w:t>
      </w:r>
      <w:r w:rsidRPr="00AD4BE7">
        <w:rPr>
          <w:sz w:val="28"/>
          <w:szCs w:val="28"/>
        </w:rPr>
        <w:t>отмена</w:t>
      </w:r>
      <w:r w:rsidRPr="00AD4BE7">
        <w:rPr>
          <w:spacing w:val="1"/>
          <w:sz w:val="28"/>
          <w:szCs w:val="28"/>
        </w:rPr>
        <w:t xml:space="preserve"> </w:t>
      </w:r>
      <w:r w:rsidRPr="00AD4BE7">
        <w:rPr>
          <w:sz w:val="28"/>
          <w:szCs w:val="28"/>
        </w:rPr>
        <w:t>стимулирующих</w:t>
      </w:r>
      <w:r w:rsidRPr="00AD4BE7">
        <w:rPr>
          <w:spacing w:val="1"/>
          <w:sz w:val="28"/>
          <w:szCs w:val="28"/>
        </w:rPr>
        <w:t xml:space="preserve"> </w:t>
      </w:r>
      <w:r w:rsidRPr="00AD4BE7">
        <w:rPr>
          <w:sz w:val="28"/>
          <w:szCs w:val="28"/>
        </w:rPr>
        <w:t>выплат</w:t>
      </w:r>
      <w:r w:rsidRPr="00AD4BE7">
        <w:rPr>
          <w:spacing w:val="1"/>
          <w:sz w:val="28"/>
          <w:szCs w:val="28"/>
        </w:rPr>
        <w:t xml:space="preserve"> </w:t>
      </w:r>
      <w:r w:rsidRPr="00AD4BE7">
        <w:rPr>
          <w:sz w:val="28"/>
          <w:szCs w:val="28"/>
        </w:rPr>
        <w:t>оформляется</w:t>
      </w:r>
      <w:r w:rsidRPr="00AD4BE7">
        <w:rPr>
          <w:spacing w:val="1"/>
          <w:sz w:val="28"/>
          <w:szCs w:val="28"/>
        </w:rPr>
        <w:t xml:space="preserve"> </w:t>
      </w:r>
      <w:r w:rsidRPr="00AD4BE7">
        <w:rPr>
          <w:sz w:val="28"/>
          <w:szCs w:val="28"/>
        </w:rPr>
        <w:t>приказом</w:t>
      </w:r>
      <w:r w:rsidRPr="00AD4BE7">
        <w:rPr>
          <w:spacing w:val="1"/>
          <w:sz w:val="28"/>
          <w:szCs w:val="28"/>
        </w:rPr>
        <w:t xml:space="preserve"> </w:t>
      </w:r>
      <w:r w:rsidRPr="00AD4BE7">
        <w:rPr>
          <w:sz w:val="28"/>
          <w:szCs w:val="28"/>
        </w:rPr>
        <w:t>заведующего на основании справок проверок, обоснованных жалоб, актов или</w:t>
      </w:r>
      <w:r w:rsidRPr="00AD4BE7">
        <w:rPr>
          <w:spacing w:val="1"/>
          <w:sz w:val="28"/>
          <w:szCs w:val="28"/>
        </w:rPr>
        <w:t xml:space="preserve"> </w:t>
      </w:r>
      <w:r w:rsidRPr="00AD4BE7">
        <w:rPr>
          <w:sz w:val="28"/>
          <w:szCs w:val="28"/>
        </w:rPr>
        <w:t>предписаний</w:t>
      </w:r>
      <w:r w:rsidRPr="00AD4BE7">
        <w:rPr>
          <w:spacing w:val="-1"/>
          <w:sz w:val="28"/>
          <w:szCs w:val="28"/>
        </w:rPr>
        <w:t xml:space="preserve"> </w:t>
      </w:r>
      <w:r w:rsidRPr="00AD4BE7">
        <w:rPr>
          <w:sz w:val="28"/>
          <w:szCs w:val="28"/>
        </w:rPr>
        <w:t>контролирующих</w:t>
      </w:r>
      <w:r w:rsidRPr="00AD4BE7">
        <w:rPr>
          <w:spacing w:val="1"/>
          <w:sz w:val="28"/>
          <w:szCs w:val="28"/>
        </w:rPr>
        <w:t xml:space="preserve"> </w:t>
      </w:r>
      <w:r w:rsidRPr="00AD4BE7">
        <w:rPr>
          <w:sz w:val="28"/>
          <w:szCs w:val="28"/>
        </w:rPr>
        <w:t>органов.</w:t>
      </w:r>
    </w:p>
    <w:p w14:paraId="48665855" w14:textId="77777777" w:rsidR="00614A26" w:rsidRDefault="00AD4BE7" w:rsidP="00614A26">
      <w:pPr>
        <w:pStyle w:val="a7"/>
        <w:numPr>
          <w:ilvl w:val="1"/>
          <w:numId w:val="76"/>
        </w:numPr>
        <w:tabs>
          <w:tab w:val="left" w:pos="0"/>
        </w:tabs>
        <w:ind w:left="0" w:firstLine="0"/>
        <w:jc w:val="both"/>
        <w:rPr>
          <w:sz w:val="28"/>
          <w:szCs w:val="28"/>
        </w:rPr>
      </w:pPr>
      <w:r w:rsidRPr="00614A26">
        <w:rPr>
          <w:sz w:val="28"/>
          <w:szCs w:val="28"/>
        </w:rPr>
        <w:t>Условиями</w:t>
      </w:r>
      <w:r w:rsidRPr="00614A26">
        <w:rPr>
          <w:spacing w:val="27"/>
          <w:sz w:val="28"/>
          <w:szCs w:val="28"/>
        </w:rPr>
        <w:t xml:space="preserve"> </w:t>
      </w:r>
      <w:r w:rsidRPr="00614A26">
        <w:rPr>
          <w:sz w:val="28"/>
          <w:szCs w:val="28"/>
        </w:rPr>
        <w:t>для</w:t>
      </w:r>
      <w:r w:rsidRPr="00614A26">
        <w:rPr>
          <w:spacing w:val="24"/>
          <w:sz w:val="28"/>
          <w:szCs w:val="28"/>
        </w:rPr>
        <w:t xml:space="preserve"> </w:t>
      </w:r>
      <w:r w:rsidRPr="00614A26">
        <w:rPr>
          <w:sz w:val="28"/>
          <w:szCs w:val="28"/>
        </w:rPr>
        <w:t>снижения</w:t>
      </w:r>
      <w:r w:rsidRPr="00614A26">
        <w:rPr>
          <w:spacing w:val="30"/>
          <w:sz w:val="28"/>
          <w:szCs w:val="28"/>
        </w:rPr>
        <w:t xml:space="preserve"> </w:t>
      </w:r>
      <w:r w:rsidRPr="00614A26">
        <w:rPr>
          <w:sz w:val="28"/>
          <w:szCs w:val="28"/>
        </w:rPr>
        <w:t>выплат</w:t>
      </w:r>
      <w:r w:rsidRPr="00614A26">
        <w:rPr>
          <w:spacing w:val="28"/>
          <w:sz w:val="28"/>
          <w:szCs w:val="28"/>
        </w:rPr>
        <w:t xml:space="preserve"> </w:t>
      </w:r>
      <w:r w:rsidRPr="00614A26">
        <w:rPr>
          <w:sz w:val="28"/>
          <w:szCs w:val="28"/>
        </w:rPr>
        <w:t>стимулирующего</w:t>
      </w:r>
      <w:r w:rsidRPr="00614A26">
        <w:rPr>
          <w:spacing w:val="28"/>
          <w:sz w:val="28"/>
          <w:szCs w:val="28"/>
        </w:rPr>
        <w:t xml:space="preserve"> </w:t>
      </w:r>
      <w:r w:rsidRPr="00614A26">
        <w:rPr>
          <w:sz w:val="28"/>
          <w:szCs w:val="28"/>
        </w:rPr>
        <w:t>характера</w:t>
      </w:r>
      <w:r w:rsidRPr="00614A26">
        <w:rPr>
          <w:spacing w:val="25"/>
          <w:sz w:val="28"/>
          <w:szCs w:val="28"/>
        </w:rPr>
        <w:t xml:space="preserve"> </w:t>
      </w:r>
      <w:r w:rsidRPr="00614A26">
        <w:rPr>
          <w:sz w:val="28"/>
          <w:szCs w:val="28"/>
        </w:rPr>
        <w:t>являются:</w:t>
      </w:r>
      <w:r w:rsidRPr="00614A26">
        <w:rPr>
          <w:spacing w:val="-67"/>
          <w:sz w:val="28"/>
          <w:szCs w:val="28"/>
        </w:rPr>
        <w:t xml:space="preserve"> </w:t>
      </w:r>
      <w:r w:rsidRPr="00614A26">
        <w:rPr>
          <w:sz w:val="28"/>
          <w:szCs w:val="28"/>
        </w:rPr>
        <w:t>уменьшение</w:t>
      </w:r>
      <w:r w:rsidRPr="00614A26">
        <w:rPr>
          <w:spacing w:val="-1"/>
          <w:sz w:val="28"/>
          <w:szCs w:val="28"/>
        </w:rPr>
        <w:t xml:space="preserve"> </w:t>
      </w:r>
      <w:r w:rsidRPr="00614A26">
        <w:rPr>
          <w:sz w:val="28"/>
          <w:szCs w:val="28"/>
        </w:rPr>
        <w:t>или снятие</w:t>
      </w:r>
      <w:r w:rsidRPr="00614A26">
        <w:rPr>
          <w:spacing w:val="-3"/>
          <w:sz w:val="28"/>
          <w:szCs w:val="28"/>
        </w:rPr>
        <w:t xml:space="preserve"> </w:t>
      </w:r>
      <w:r w:rsidRPr="00614A26">
        <w:rPr>
          <w:sz w:val="28"/>
          <w:szCs w:val="28"/>
        </w:rPr>
        <w:t>интенсивности у</w:t>
      </w:r>
      <w:r w:rsidRPr="00614A26">
        <w:rPr>
          <w:spacing w:val="-2"/>
          <w:sz w:val="28"/>
          <w:szCs w:val="28"/>
        </w:rPr>
        <w:t xml:space="preserve"> </w:t>
      </w:r>
      <w:r w:rsidRPr="00614A26">
        <w:rPr>
          <w:sz w:val="28"/>
          <w:szCs w:val="28"/>
        </w:rPr>
        <w:t>сотрудников:</w:t>
      </w:r>
    </w:p>
    <w:p w14:paraId="1957A1C1"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w:t>
      </w:r>
      <w:r w:rsidR="00AD4BE7" w:rsidRPr="00614A26">
        <w:rPr>
          <w:sz w:val="28"/>
          <w:szCs w:val="28"/>
        </w:rPr>
        <w:tab/>
        <w:t>нарушение</w:t>
      </w:r>
      <w:r w:rsidR="00AD4BE7" w:rsidRPr="00614A26">
        <w:rPr>
          <w:sz w:val="28"/>
          <w:szCs w:val="28"/>
        </w:rPr>
        <w:tab/>
        <w:t>Устава,</w:t>
      </w:r>
      <w:r w:rsidR="00AD4BE7" w:rsidRPr="00614A26">
        <w:rPr>
          <w:sz w:val="28"/>
          <w:szCs w:val="28"/>
        </w:rPr>
        <w:tab/>
        <w:t>Правил</w:t>
      </w:r>
      <w:r w:rsidR="00AD4BE7" w:rsidRPr="00614A26">
        <w:rPr>
          <w:sz w:val="28"/>
          <w:szCs w:val="28"/>
        </w:rPr>
        <w:tab/>
        <w:t>внутреннего</w:t>
      </w:r>
      <w:r w:rsidR="00AD4BE7" w:rsidRPr="00614A26">
        <w:rPr>
          <w:sz w:val="28"/>
          <w:szCs w:val="28"/>
        </w:rPr>
        <w:tab/>
        <w:t>трудового</w:t>
      </w:r>
      <w:r w:rsidR="00AD4BE7" w:rsidRPr="00614A26">
        <w:rPr>
          <w:sz w:val="28"/>
          <w:szCs w:val="28"/>
        </w:rPr>
        <w:tab/>
      </w:r>
      <w:r w:rsidR="00AD4BE7" w:rsidRPr="00614A26">
        <w:rPr>
          <w:spacing w:val="-1"/>
          <w:sz w:val="28"/>
          <w:szCs w:val="28"/>
        </w:rPr>
        <w:t>распорядка,</w:t>
      </w:r>
      <w:r w:rsidR="00AD4BE7" w:rsidRPr="00614A26">
        <w:rPr>
          <w:spacing w:val="-67"/>
          <w:sz w:val="28"/>
          <w:szCs w:val="28"/>
        </w:rPr>
        <w:t xml:space="preserve"> </w:t>
      </w:r>
      <w:r w:rsidR="00AD4BE7" w:rsidRPr="00614A26">
        <w:rPr>
          <w:sz w:val="28"/>
          <w:szCs w:val="28"/>
        </w:rPr>
        <w:t>должностной</w:t>
      </w:r>
      <w:r w:rsidR="00AD4BE7" w:rsidRPr="00614A26">
        <w:rPr>
          <w:spacing w:val="-1"/>
          <w:sz w:val="28"/>
          <w:szCs w:val="28"/>
        </w:rPr>
        <w:t xml:space="preserve"> </w:t>
      </w:r>
      <w:r w:rsidR="00AD4BE7" w:rsidRPr="00614A26">
        <w:rPr>
          <w:sz w:val="28"/>
          <w:szCs w:val="28"/>
        </w:rPr>
        <w:t>инструкции</w:t>
      </w:r>
      <w:r w:rsidR="00AD4BE7" w:rsidRPr="00614A26">
        <w:rPr>
          <w:spacing w:val="3"/>
          <w:sz w:val="28"/>
          <w:szCs w:val="28"/>
        </w:rPr>
        <w:t xml:space="preserve"> </w:t>
      </w:r>
      <w:r w:rsidR="00AD4BE7" w:rsidRPr="00614A26">
        <w:rPr>
          <w:sz w:val="28"/>
          <w:szCs w:val="28"/>
        </w:rPr>
        <w:t>-</w:t>
      </w:r>
      <w:r w:rsidR="00AD4BE7" w:rsidRPr="00614A26">
        <w:rPr>
          <w:spacing w:val="-1"/>
          <w:sz w:val="28"/>
          <w:szCs w:val="28"/>
        </w:rPr>
        <w:t xml:space="preserve"> </w:t>
      </w:r>
      <w:r w:rsidR="00AD4BE7" w:rsidRPr="00614A26">
        <w:rPr>
          <w:sz w:val="28"/>
          <w:szCs w:val="28"/>
        </w:rPr>
        <w:t>до</w:t>
      </w:r>
      <w:r w:rsidR="00AD4BE7" w:rsidRPr="00614A26">
        <w:rPr>
          <w:spacing w:val="1"/>
          <w:sz w:val="28"/>
          <w:szCs w:val="28"/>
        </w:rPr>
        <w:t xml:space="preserve"> </w:t>
      </w:r>
      <w:r w:rsidR="00AD4BE7" w:rsidRPr="00614A26">
        <w:rPr>
          <w:sz w:val="28"/>
          <w:szCs w:val="28"/>
        </w:rPr>
        <w:t>100%;</w:t>
      </w:r>
    </w:p>
    <w:p w14:paraId="51E519AB"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w:t>
      </w:r>
      <w:r w:rsidR="00AD4BE7" w:rsidRPr="00614A26">
        <w:rPr>
          <w:sz w:val="28"/>
          <w:szCs w:val="28"/>
        </w:rPr>
        <w:tab/>
        <w:t>конфликтное,</w:t>
      </w:r>
      <w:r w:rsidR="00AD4BE7" w:rsidRPr="00614A26">
        <w:rPr>
          <w:sz w:val="28"/>
          <w:szCs w:val="28"/>
        </w:rPr>
        <w:tab/>
        <w:t>бестактное,</w:t>
      </w:r>
      <w:r w:rsidR="00AD4BE7" w:rsidRPr="00614A26">
        <w:rPr>
          <w:sz w:val="28"/>
          <w:szCs w:val="28"/>
        </w:rPr>
        <w:tab/>
        <w:t>некорректное</w:t>
      </w:r>
      <w:r w:rsidR="00AD4BE7" w:rsidRPr="00614A26">
        <w:rPr>
          <w:sz w:val="28"/>
          <w:szCs w:val="28"/>
        </w:rPr>
        <w:tab/>
        <w:t>отношение</w:t>
      </w:r>
      <w:r w:rsidR="00AD4BE7" w:rsidRPr="00614A26">
        <w:rPr>
          <w:sz w:val="28"/>
          <w:szCs w:val="28"/>
        </w:rPr>
        <w:tab/>
        <w:t>к</w:t>
      </w:r>
      <w:r w:rsidR="00AD4BE7" w:rsidRPr="00614A26">
        <w:rPr>
          <w:sz w:val="28"/>
          <w:szCs w:val="28"/>
        </w:rPr>
        <w:tab/>
        <w:t>коллегам,</w:t>
      </w:r>
      <w:r w:rsidR="00AD4BE7" w:rsidRPr="00614A26">
        <w:rPr>
          <w:spacing w:val="-67"/>
          <w:sz w:val="28"/>
          <w:szCs w:val="28"/>
        </w:rPr>
        <w:t xml:space="preserve"> </w:t>
      </w:r>
      <w:r w:rsidR="00AD4BE7" w:rsidRPr="00614A26">
        <w:rPr>
          <w:sz w:val="28"/>
          <w:szCs w:val="28"/>
        </w:rPr>
        <w:t>родителям,</w:t>
      </w:r>
      <w:r w:rsidR="00AD4BE7" w:rsidRPr="00614A26">
        <w:rPr>
          <w:spacing w:val="-2"/>
          <w:sz w:val="28"/>
          <w:szCs w:val="28"/>
        </w:rPr>
        <w:t xml:space="preserve"> </w:t>
      </w:r>
      <w:r w:rsidR="00AD4BE7" w:rsidRPr="00614A26">
        <w:rPr>
          <w:sz w:val="28"/>
          <w:szCs w:val="28"/>
        </w:rPr>
        <w:t>нарушение трудовой</w:t>
      </w:r>
      <w:r w:rsidR="00AD4BE7" w:rsidRPr="00614A26">
        <w:rPr>
          <w:spacing w:val="-3"/>
          <w:sz w:val="28"/>
          <w:szCs w:val="28"/>
        </w:rPr>
        <w:t xml:space="preserve"> </w:t>
      </w:r>
      <w:r w:rsidR="00AD4BE7" w:rsidRPr="00614A26">
        <w:rPr>
          <w:sz w:val="28"/>
          <w:szCs w:val="28"/>
        </w:rPr>
        <w:t>дисциплины;</w:t>
      </w:r>
    </w:p>
    <w:p w14:paraId="5D168392"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 разглашение конфиденциальной информации</w:t>
      </w:r>
      <w:r w:rsidR="00AD4BE7" w:rsidRPr="00614A26">
        <w:rPr>
          <w:spacing w:val="1"/>
          <w:sz w:val="28"/>
          <w:szCs w:val="28"/>
        </w:rPr>
        <w:t xml:space="preserve"> </w:t>
      </w:r>
      <w:r w:rsidR="00AD4BE7" w:rsidRPr="00614A26">
        <w:rPr>
          <w:sz w:val="28"/>
          <w:szCs w:val="28"/>
        </w:rPr>
        <w:t>и персональных данных</w:t>
      </w:r>
      <w:r w:rsidR="00AD4BE7" w:rsidRPr="00614A26">
        <w:rPr>
          <w:spacing w:val="1"/>
          <w:sz w:val="28"/>
          <w:szCs w:val="28"/>
        </w:rPr>
        <w:t xml:space="preserve"> </w:t>
      </w:r>
      <w:r w:rsidR="00AD4BE7" w:rsidRPr="00614A26">
        <w:rPr>
          <w:sz w:val="28"/>
          <w:szCs w:val="28"/>
        </w:rPr>
        <w:t>сотрудников, воспитанников, их родителей, информации</w:t>
      </w:r>
      <w:r w:rsidR="00AD4BE7" w:rsidRPr="00614A26">
        <w:rPr>
          <w:spacing w:val="1"/>
          <w:sz w:val="28"/>
          <w:szCs w:val="28"/>
        </w:rPr>
        <w:t xml:space="preserve"> </w:t>
      </w:r>
      <w:r w:rsidR="00AD4BE7" w:rsidRPr="00614A26">
        <w:rPr>
          <w:sz w:val="28"/>
          <w:szCs w:val="28"/>
        </w:rPr>
        <w:t>об учреждении и его</w:t>
      </w:r>
      <w:r w:rsidR="00AD4BE7" w:rsidRPr="00614A26">
        <w:rPr>
          <w:spacing w:val="1"/>
          <w:sz w:val="28"/>
          <w:szCs w:val="28"/>
        </w:rPr>
        <w:t xml:space="preserve"> </w:t>
      </w:r>
      <w:r w:rsidR="00AD4BE7" w:rsidRPr="00614A26">
        <w:rPr>
          <w:sz w:val="28"/>
          <w:szCs w:val="28"/>
        </w:rPr>
        <w:t>деятельности;</w:t>
      </w:r>
    </w:p>
    <w:p w14:paraId="43C258B2"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w:t>
      </w:r>
      <w:r w:rsidR="00AD4BE7" w:rsidRPr="00614A26">
        <w:rPr>
          <w:spacing w:val="1"/>
          <w:sz w:val="28"/>
          <w:szCs w:val="28"/>
        </w:rPr>
        <w:t xml:space="preserve"> </w:t>
      </w:r>
      <w:r w:rsidR="00AD4BE7" w:rsidRPr="00614A26">
        <w:rPr>
          <w:sz w:val="28"/>
          <w:szCs w:val="28"/>
        </w:rPr>
        <w:t>нарушение</w:t>
      </w:r>
      <w:r w:rsidR="00AD4BE7" w:rsidRPr="00614A26">
        <w:rPr>
          <w:spacing w:val="1"/>
          <w:sz w:val="28"/>
          <w:szCs w:val="28"/>
        </w:rPr>
        <w:t xml:space="preserve"> </w:t>
      </w:r>
      <w:r w:rsidR="00AD4BE7" w:rsidRPr="00614A26">
        <w:rPr>
          <w:sz w:val="28"/>
          <w:szCs w:val="28"/>
        </w:rPr>
        <w:t>инструкции</w:t>
      </w:r>
      <w:r w:rsidR="00AD4BE7" w:rsidRPr="00614A26">
        <w:rPr>
          <w:spacing w:val="1"/>
          <w:sz w:val="28"/>
          <w:szCs w:val="28"/>
        </w:rPr>
        <w:t xml:space="preserve"> </w:t>
      </w:r>
      <w:r w:rsidR="00AD4BE7" w:rsidRPr="00614A26">
        <w:rPr>
          <w:sz w:val="28"/>
          <w:szCs w:val="28"/>
        </w:rPr>
        <w:t>по</w:t>
      </w:r>
      <w:r w:rsidR="00AD4BE7" w:rsidRPr="00614A26">
        <w:rPr>
          <w:spacing w:val="1"/>
          <w:sz w:val="28"/>
          <w:szCs w:val="28"/>
        </w:rPr>
        <w:t xml:space="preserve"> </w:t>
      </w:r>
      <w:r w:rsidR="00AD4BE7" w:rsidRPr="00614A26">
        <w:rPr>
          <w:sz w:val="28"/>
          <w:szCs w:val="28"/>
        </w:rPr>
        <w:t>охране</w:t>
      </w:r>
      <w:r w:rsidR="00AD4BE7" w:rsidRPr="00614A26">
        <w:rPr>
          <w:spacing w:val="1"/>
          <w:sz w:val="28"/>
          <w:szCs w:val="28"/>
        </w:rPr>
        <w:t xml:space="preserve"> </w:t>
      </w:r>
      <w:r w:rsidR="00AD4BE7" w:rsidRPr="00614A26">
        <w:rPr>
          <w:sz w:val="28"/>
          <w:szCs w:val="28"/>
        </w:rPr>
        <w:t>жизни</w:t>
      </w:r>
      <w:r w:rsidR="00AD4BE7" w:rsidRPr="00614A26">
        <w:rPr>
          <w:spacing w:val="1"/>
          <w:sz w:val="28"/>
          <w:szCs w:val="28"/>
        </w:rPr>
        <w:t xml:space="preserve"> </w:t>
      </w:r>
      <w:r w:rsidR="00AD4BE7" w:rsidRPr="00614A26">
        <w:rPr>
          <w:sz w:val="28"/>
          <w:szCs w:val="28"/>
        </w:rPr>
        <w:t>и</w:t>
      </w:r>
      <w:r w:rsidR="00AD4BE7" w:rsidRPr="00614A26">
        <w:rPr>
          <w:spacing w:val="1"/>
          <w:sz w:val="28"/>
          <w:szCs w:val="28"/>
        </w:rPr>
        <w:t xml:space="preserve"> </w:t>
      </w:r>
      <w:r w:rsidR="00AD4BE7" w:rsidRPr="00614A26">
        <w:rPr>
          <w:sz w:val="28"/>
          <w:szCs w:val="28"/>
        </w:rPr>
        <w:t>здоровья</w:t>
      </w:r>
      <w:r w:rsidR="00AD4BE7" w:rsidRPr="00614A26">
        <w:rPr>
          <w:spacing w:val="1"/>
          <w:sz w:val="28"/>
          <w:szCs w:val="28"/>
        </w:rPr>
        <w:t xml:space="preserve"> </w:t>
      </w:r>
      <w:r w:rsidR="00AD4BE7" w:rsidRPr="00614A26">
        <w:rPr>
          <w:sz w:val="28"/>
          <w:szCs w:val="28"/>
        </w:rPr>
        <w:t>детей,</w:t>
      </w:r>
      <w:r w:rsidR="00AD4BE7" w:rsidRPr="00614A26">
        <w:rPr>
          <w:spacing w:val="1"/>
          <w:sz w:val="28"/>
          <w:szCs w:val="28"/>
        </w:rPr>
        <w:t xml:space="preserve"> </w:t>
      </w:r>
      <w:r w:rsidR="00AD4BE7" w:rsidRPr="00614A26">
        <w:rPr>
          <w:sz w:val="28"/>
          <w:szCs w:val="28"/>
        </w:rPr>
        <w:t>детский</w:t>
      </w:r>
      <w:r w:rsidR="00AD4BE7" w:rsidRPr="00614A26">
        <w:rPr>
          <w:spacing w:val="1"/>
          <w:sz w:val="28"/>
          <w:szCs w:val="28"/>
        </w:rPr>
        <w:t xml:space="preserve"> </w:t>
      </w:r>
      <w:r w:rsidR="00AD4BE7" w:rsidRPr="00614A26">
        <w:rPr>
          <w:sz w:val="28"/>
          <w:szCs w:val="28"/>
        </w:rPr>
        <w:t>травматизм</w:t>
      </w:r>
      <w:r w:rsidR="00AD4BE7" w:rsidRPr="00614A26">
        <w:rPr>
          <w:spacing w:val="1"/>
          <w:sz w:val="28"/>
          <w:szCs w:val="28"/>
        </w:rPr>
        <w:t xml:space="preserve"> </w:t>
      </w:r>
      <w:r w:rsidR="00AD4BE7" w:rsidRPr="00614A26">
        <w:rPr>
          <w:sz w:val="28"/>
          <w:szCs w:val="28"/>
        </w:rPr>
        <w:t>и</w:t>
      </w:r>
      <w:r w:rsidR="00AD4BE7" w:rsidRPr="00614A26">
        <w:rPr>
          <w:spacing w:val="1"/>
          <w:sz w:val="28"/>
          <w:szCs w:val="28"/>
        </w:rPr>
        <w:t xml:space="preserve"> </w:t>
      </w:r>
      <w:r w:rsidR="00AD4BE7" w:rsidRPr="00614A26">
        <w:rPr>
          <w:sz w:val="28"/>
          <w:szCs w:val="28"/>
        </w:rPr>
        <w:t>скрытие</w:t>
      </w:r>
      <w:r w:rsidR="00AD4BE7" w:rsidRPr="00614A26">
        <w:rPr>
          <w:spacing w:val="1"/>
          <w:sz w:val="28"/>
          <w:szCs w:val="28"/>
        </w:rPr>
        <w:t xml:space="preserve"> </w:t>
      </w:r>
      <w:r w:rsidR="00AD4BE7" w:rsidRPr="00614A26">
        <w:rPr>
          <w:sz w:val="28"/>
          <w:szCs w:val="28"/>
        </w:rPr>
        <w:t>факта</w:t>
      </w:r>
      <w:r w:rsidR="00AD4BE7" w:rsidRPr="00614A26">
        <w:rPr>
          <w:spacing w:val="1"/>
          <w:sz w:val="28"/>
          <w:szCs w:val="28"/>
        </w:rPr>
        <w:t xml:space="preserve"> </w:t>
      </w:r>
      <w:r w:rsidR="00AD4BE7" w:rsidRPr="00614A26">
        <w:rPr>
          <w:sz w:val="28"/>
          <w:szCs w:val="28"/>
        </w:rPr>
        <w:t>травматизма,</w:t>
      </w:r>
      <w:r w:rsidR="00AD4BE7" w:rsidRPr="00614A26">
        <w:rPr>
          <w:spacing w:val="1"/>
          <w:sz w:val="28"/>
          <w:szCs w:val="28"/>
        </w:rPr>
        <w:t xml:space="preserve"> </w:t>
      </w:r>
      <w:r w:rsidR="00AD4BE7" w:rsidRPr="00614A26">
        <w:rPr>
          <w:sz w:val="28"/>
          <w:szCs w:val="28"/>
        </w:rPr>
        <w:t>несвоевременное</w:t>
      </w:r>
      <w:r w:rsidR="00AD4BE7" w:rsidRPr="00614A26">
        <w:rPr>
          <w:spacing w:val="71"/>
          <w:sz w:val="28"/>
          <w:szCs w:val="28"/>
        </w:rPr>
        <w:t xml:space="preserve"> </w:t>
      </w:r>
      <w:r w:rsidR="00AD4BE7" w:rsidRPr="00614A26">
        <w:rPr>
          <w:sz w:val="28"/>
          <w:szCs w:val="28"/>
        </w:rPr>
        <w:t>оказание</w:t>
      </w:r>
      <w:r w:rsidR="00AD4BE7" w:rsidRPr="00614A26">
        <w:rPr>
          <w:spacing w:val="1"/>
          <w:sz w:val="28"/>
          <w:szCs w:val="28"/>
        </w:rPr>
        <w:t xml:space="preserve"> </w:t>
      </w:r>
      <w:r w:rsidR="00AD4BE7" w:rsidRPr="00614A26">
        <w:rPr>
          <w:sz w:val="28"/>
          <w:szCs w:val="28"/>
        </w:rPr>
        <w:t>медицинской</w:t>
      </w:r>
      <w:r w:rsidR="00AD4BE7" w:rsidRPr="00614A26">
        <w:rPr>
          <w:spacing w:val="-1"/>
          <w:sz w:val="28"/>
          <w:szCs w:val="28"/>
        </w:rPr>
        <w:t xml:space="preserve"> </w:t>
      </w:r>
      <w:r w:rsidR="00AD4BE7" w:rsidRPr="00614A26">
        <w:rPr>
          <w:sz w:val="28"/>
          <w:szCs w:val="28"/>
        </w:rPr>
        <w:t>помощи и принятия должных</w:t>
      </w:r>
      <w:r w:rsidR="00AD4BE7" w:rsidRPr="00614A26">
        <w:rPr>
          <w:spacing w:val="1"/>
          <w:sz w:val="28"/>
          <w:szCs w:val="28"/>
        </w:rPr>
        <w:t xml:space="preserve"> </w:t>
      </w:r>
      <w:r w:rsidR="00AD4BE7" w:rsidRPr="00614A26">
        <w:rPr>
          <w:sz w:val="28"/>
          <w:szCs w:val="28"/>
        </w:rPr>
        <w:t>мер</w:t>
      </w:r>
      <w:r w:rsidR="00AD4BE7" w:rsidRPr="00614A26">
        <w:rPr>
          <w:spacing w:val="1"/>
          <w:sz w:val="28"/>
          <w:szCs w:val="28"/>
        </w:rPr>
        <w:t xml:space="preserve"> </w:t>
      </w:r>
      <w:r w:rsidR="00AD4BE7" w:rsidRPr="00614A26">
        <w:rPr>
          <w:sz w:val="28"/>
          <w:szCs w:val="28"/>
        </w:rPr>
        <w:t>-</w:t>
      </w:r>
      <w:r w:rsidR="00AD4BE7" w:rsidRPr="00614A26">
        <w:rPr>
          <w:spacing w:val="-3"/>
          <w:sz w:val="28"/>
          <w:szCs w:val="28"/>
        </w:rPr>
        <w:t xml:space="preserve"> </w:t>
      </w:r>
      <w:r w:rsidR="00AD4BE7" w:rsidRPr="00614A26">
        <w:rPr>
          <w:sz w:val="28"/>
          <w:szCs w:val="28"/>
        </w:rPr>
        <w:t>до</w:t>
      </w:r>
      <w:r w:rsidR="00AD4BE7" w:rsidRPr="00614A26">
        <w:rPr>
          <w:spacing w:val="-3"/>
          <w:sz w:val="28"/>
          <w:szCs w:val="28"/>
        </w:rPr>
        <w:t xml:space="preserve"> </w:t>
      </w:r>
      <w:r w:rsidR="00AD4BE7" w:rsidRPr="00614A26">
        <w:rPr>
          <w:sz w:val="28"/>
          <w:szCs w:val="28"/>
        </w:rPr>
        <w:t>100%;</w:t>
      </w:r>
    </w:p>
    <w:p w14:paraId="11D18AA5" w14:textId="77777777" w:rsidR="00614A26" w:rsidRDefault="00AD4BE7" w:rsidP="00614A26">
      <w:pPr>
        <w:pStyle w:val="a7"/>
        <w:tabs>
          <w:tab w:val="left" w:pos="0"/>
        </w:tabs>
        <w:ind w:left="0" w:firstLine="0"/>
        <w:rPr>
          <w:sz w:val="28"/>
          <w:szCs w:val="28"/>
        </w:rPr>
      </w:pPr>
      <w:r w:rsidRPr="00614A26">
        <w:rPr>
          <w:sz w:val="28"/>
          <w:szCs w:val="28"/>
        </w:rPr>
        <w:t>за</w:t>
      </w:r>
      <w:r w:rsidRPr="00614A26">
        <w:rPr>
          <w:spacing w:val="-3"/>
          <w:sz w:val="28"/>
          <w:szCs w:val="28"/>
        </w:rPr>
        <w:t xml:space="preserve"> </w:t>
      </w:r>
      <w:r w:rsidRPr="00614A26">
        <w:rPr>
          <w:sz w:val="28"/>
          <w:szCs w:val="28"/>
        </w:rPr>
        <w:t>наличие</w:t>
      </w:r>
      <w:r w:rsidRPr="00614A26">
        <w:rPr>
          <w:spacing w:val="-4"/>
          <w:sz w:val="28"/>
          <w:szCs w:val="28"/>
        </w:rPr>
        <w:t xml:space="preserve"> </w:t>
      </w:r>
      <w:r w:rsidRPr="00614A26">
        <w:rPr>
          <w:sz w:val="28"/>
          <w:szCs w:val="28"/>
        </w:rPr>
        <w:t>обоснованных жалоб</w:t>
      </w:r>
      <w:r w:rsidRPr="00614A26">
        <w:rPr>
          <w:spacing w:val="-2"/>
          <w:sz w:val="28"/>
          <w:szCs w:val="28"/>
        </w:rPr>
        <w:t xml:space="preserve"> </w:t>
      </w:r>
      <w:r w:rsidRPr="00614A26">
        <w:rPr>
          <w:sz w:val="28"/>
          <w:szCs w:val="28"/>
        </w:rPr>
        <w:t>со</w:t>
      </w:r>
      <w:r w:rsidRPr="00614A26">
        <w:rPr>
          <w:spacing w:val="-1"/>
          <w:sz w:val="28"/>
          <w:szCs w:val="28"/>
        </w:rPr>
        <w:t xml:space="preserve"> </w:t>
      </w:r>
      <w:r w:rsidRPr="00614A26">
        <w:rPr>
          <w:sz w:val="28"/>
          <w:szCs w:val="28"/>
        </w:rPr>
        <w:t>стороны</w:t>
      </w:r>
      <w:r w:rsidRPr="00614A26">
        <w:rPr>
          <w:spacing w:val="-5"/>
          <w:sz w:val="28"/>
          <w:szCs w:val="28"/>
        </w:rPr>
        <w:t xml:space="preserve"> </w:t>
      </w:r>
      <w:r w:rsidRPr="00614A26">
        <w:rPr>
          <w:sz w:val="28"/>
          <w:szCs w:val="28"/>
        </w:rPr>
        <w:t>родителей</w:t>
      </w:r>
      <w:r w:rsidRPr="00614A26">
        <w:rPr>
          <w:spacing w:val="1"/>
          <w:sz w:val="28"/>
          <w:szCs w:val="28"/>
        </w:rPr>
        <w:t xml:space="preserve"> </w:t>
      </w:r>
      <w:r w:rsidRPr="00614A26">
        <w:rPr>
          <w:sz w:val="28"/>
          <w:szCs w:val="28"/>
        </w:rPr>
        <w:t>-</w:t>
      </w:r>
      <w:r w:rsidRPr="00614A26">
        <w:rPr>
          <w:spacing w:val="-5"/>
          <w:sz w:val="28"/>
          <w:szCs w:val="28"/>
        </w:rPr>
        <w:t xml:space="preserve"> </w:t>
      </w:r>
      <w:r w:rsidRPr="00614A26">
        <w:rPr>
          <w:sz w:val="28"/>
          <w:szCs w:val="28"/>
        </w:rPr>
        <w:t>50%;</w:t>
      </w:r>
    </w:p>
    <w:p w14:paraId="2EC09796" w14:textId="77777777" w:rsidR="00614A26" w:rsidRDefault="00614A26" w:rsidP="00614A26">
      <w:pPr>
        <w:pStyle w:val="a7"/>
        <w:tabs>
          <w:tab w:val="left" w:pos="0"/>
        </w:tabs>
        <w:ind w:left="0" w:firstLine="0"/>
        <w:rPr>
          <w:sz w:val="28"/>
          <w:szCs w:val="28"/>
        </w:rPr>
      </w:pPr>
      <w:r>
        <w:rPr>
          <w:sz w:val="28"/>
          <w:szCs w:val="28"/>
        </w:rPr>
        <w:t xml:space="preserve">- </w:t>
      </w:r>
      <w:r w:rsidR="00AD4BE7" w:rsidRPr="00AD4BE7">
        <w:rPr>
          <w:sz w:val="28"/>
          <w:szCs w:val="28"/>
        </w:rPr>
        <w:t>за</w:t>
      </w:r>
      <w:r w:rsidR="00AD4BE7" w:rsidRPr="00AD4BE7">
        <w:rPr>
          <w:spacing w:val="1"/>
          <w:sz w:val="28"/>
          <w:szCs w:val="28"/>
        </w:rPr>
        <w:t xml:space="preserve"> </w:t>
      </w:r>
      <w:r w:rsidR="00AD4BE7" w:rsidRPr="00AD4BE7">
        <w:rPr>
          <w:sz w:val="28"/>
          <w:szCs w:val="28"/>
        </w:rPr>
        <w:t>невыполнение</w:t>
      </w:r>
      <w:r w:rsidR="00AD4BE7" w:rsidRPr="00AD4BE7">
        <w:rPr>
          <w:spacing w:val="1"/>
          <w:sz w:val="28"/>
          <w:szCs w:val="28"/>
        </w:rPr>
        <w:t xml:space="preserve"> </w:t>
      </w:r>
      <w:r w:rsidR="00AD4BE7" w:rsidRPr="00AD4BE7">
        <w:rPr>
          <w:sz w:val="28"/>
          <w:szCs w:val="28"/>
        </w:rPr>
        <w:t>критериев</w:t>
      </w:r>
      <w:r w:rsidR="00AD4BE7" w:rsidRPr="00AD4BE7">
        <w:rPr>
          <w:spacing w:val="1"/>
          <w:sz w:val="28"/>
          <w:szCs w:val="28"/>
        </w:rPr>
        <w:t xml:space="preserve"> </w:t>
      </w:r>
      <w:r w:rsidR="00AD4BE7" w:rsidRPr="00AD4BE7">
        <w:rPr>
          <w:sz w:val="28"/>
          <w:szCs w:val="28"/>
        </w:rPr>
        <w:t>оценки,</w:t>
      </w:r>
      <w:r w:rsidR="00AD4BE7" w:rsidRPr="00AD4BE7">
        <w:rPr>
          <w:spacing w:val="1"/>
          <w:sz w:val="28"/>
          <w:szCs w:val="28"/>
        </w:rPr>
        <w:t xml:space="preserve"> </w:t>
      </w:r>
      <w:r w:rsidR="00AD4BE7" w:rsidRPr="00AD4BE7">
        <w:rPr>
          <w:sz w:val="28"/>
          <w:szCs w:val="28"/>
        </w:rPr>
        <w:t>позволяющих</w:t>
      </w:r>
      <w:r w:rsidR="00AD4BE7" w:rsidRPr="00AD4BE7">
        <w:rPr>
          <w:spacing w:val="1"/>
          <w:sz w:val="28"/>
          <w:szCs w:val="28"/>
        </w:rPr>
        <w:t xml:space="preserve"> </w:t>
      </w:r>
      <w:r w:rsidR="00AD4BE7" w:rsidRPr="00AD4BE7">
        <w:rPr>
          <w:sz w:val="28"/>
          <w:szCs w:val="28"/>
        </w:rPr>
        <w:t>оценить</w:t>
      </w:r>
      <w:r w:rsidR="00AD4BE7" w:rsidRPr="00AD4BE7">
        <w:rPr>
          <w:spacing w:val="-67"/>
          <w:sz w:val="28"/>
          <w:szCs w:val="28"/>
        </w:rPr>
        <w:t xml:space="preserve"> </w:t>
      </w:r>
      <w:r w:rsidR="00AD4BE7" w:rsidRPr="00AD4BE7">
        <w:rPr>
          <w:sz w:val="28"/>
          <w:szCs w:val="28"/>
        </w:rPr>
        <w:t>результативность</w:t>
      </w:r>
      <w:r w:rsidR="00AD4BE7" w:rsidRPr="00AD4BE7">
        <w:rPr>
          <w:spacing w:val="1"/>
          <w:sz w:val="28"/>
          <w:szCs w:val="28"/>
        </w:rPr>
        <w:t xml:space="preserve"> </w:t>
      </w:r>
      <w:r w:rsidR="00AD4BE7" w:rsidRPr="00AD4BE7">
        <w:rPr>
          <w:sz w:val="28"/>
          <w:szCs w:val="28"/>
        </w:rPr>
        <w:t>и</w:t>
      </w:r>
      <w:r w:rsidR="00AD4BE7" w:rsidRPr="00AD4BE7">
        <w:rPr>
          <w:spacing w:val="1"/>
          <w:sz w:val="28"/>
          <w:szCs w:val="28"/>
        </w:rPr>
        <w:t xml:space="preserve"> </w:t>
      </w:r>
      <w:r w:rsidR="00AD4BE7" w:rsidRPr="00AD4BE7">
        <w:rPr>
          <w:sz w:val="28"/>
          <w:szCs w:val="28"/>
        </w:rPr>
        <w:t>качество</w:t>
      </w:r>
      <w:r w:rsidR="00AD4BE7" w:rsidRPr="00AD4BE7">
        <w:rPr>
          <w:spacing w:val="1"/>
          <w:sz w:val="28"/>
          <w:szCs w:val="28"/>
        </w:rPr>
        <w:t xml:space="preserve"> </w:t>
      </w:r>
      <w:r w:rsidR="00AD4BE7" w:rsidRPr="00AD4BE7">
        <w:rPr>
          <w:sz w:val="28"/>
          <w:szCs w:val="28"/>
        </w:rPr>
        <w:t>работы</w:t>
      </w:r>
      <w:r w:rsidR="00AD4BE7" w:rsidRPr="00AD4BE7">
        <w:rPr>
          <w:spacing w:val="1"/>
          <w:sz w:val="28"/>
          <w:szCs w:val="28"/>
        </w:rPr>
        <w:t xml:space="preserve"> </w:t>
      </w:r>
      <w:r w:rsidR="00AD4BE7" w:rsidRPr="00AD4BE7">
        <w:rPr>
          <w:sz w:val="28"/>
          <w:szCs w:val="28"/>
        </w:rPr>
        <w:t>(эффективность</w:t>
      </w:r>
      <w:r w:rsidR="00AD4BE7" w:rsidRPr="00AD4BE7">
        <w:rPr>
          <w:spacing w:val="1"/>
          <w:sz w:val="28"/>
          <w:szCs w:val="28"/>
        </w:rPr>
        <w:t xml:space="preserve"> </w:t>
      </w:r>
      <w:r w:rsidR="00AD4BE7" w:rsidRPr="00AD4BE7">
        <w:rPr>
          <w:sz w:val="28"/>
          <w:szCs w:val="28"/>
        </w:rPr>
        <w:t>труда)</w:t>
      </w:r>
      <w:r w:rsidR="00AD4BE7" w:rsidRPr="00AD4BE7">
        <w:rPr>
          <w:spacing w:val="1"/>
          <w:sz w:val="28"/>
          <w:szCs w:val="28"/>
        </w:rPr>
        <w:t xml:space="preserve"> </w:t>
      </w:r>
      <w:r w:rsidR="00AD4BE7" w:rsidRPr="00AD4BE7">
        <w:rPr>
          <w:sz w:val="28"/>
          <w:szCs w:val="28"/>
        </w:rPr>
        <w:t>работников</w:t>
      </w:r>
      <w:r w:rsidR="00AD4BE7" w:rsidRPr="00AD4BE7">
        <w:rPr>
          <w:spacing w:val="-67"/>
          <w:sz w:val="28"/>
          <w:szCs w:val="28"/>
        </w:rPr>
        <w:t xml:space="preserve"> </w:t>
      </w:r>
      <w:r w:rsidR="00AD4BE7" w:rsidRPr="00AD4BE7">
        <w:rPr>
          <w:sz w:val="28"/>
          <w:szCs w:val="28"/>
        </w:rPr>
        <w:t>дошкольного учреждения, указанных</w:t>
      </w:r>
      <w:r w:rsidR="00AD4BE7" w:rsidRPr="00AD4BE7">
        <w:rPr>
          <w:spacing w:val="1"/>
          <w:sz w:val="28"/>
          <w:szCs w:val="28"/>
        </w:rPr>
        <w:t xml:space="preserve"> </w:t>
      </w:r>
      <w:r w:rsidR="00AD4BE7" w:rsidRPr="00AD4BE7">
        <w:rPr>
          <w:sz w:val="28"/>
          <w:szCs w:val="28"/>
        </w:rPr>
        <w:t>в</w:t>
      </w:r>
      <w:r w:rsidR="00AD4BE7" w:rsidRPr="00AD4BE7">
        <w:rPr>
          <w:spacing w:val="-2"/>
          <w:sz w:val="28"/>
          <w:szCs w:val="28"/>
        </w:rPr>
        <w:t xml:space="preserve"> </w:t>
      </w:r>
      <w:r>
        <w:rPr>
          <w:sz w:val="28"/>
          <w:szCs w:val="28"/>
        </w:rPr>
        <w:t>Положении.</w:t>
      </w:r>
    </w:p>
    <w:p w14:paraId="2D841F73" w14:textId="77777777" w:rsidR="00614A26" w:rsidRDefault="00AD4BE7" w:rsidP="00614A26">
      <w:pPr>
        <w:pStyle w:val="a7"/>
        <w:tabs>
          <w:tab w:val="left" w:pos="0"/>
        </w:tabs>
        <w:ind w:left="0" w:firstLine="0"/>
        <w:rPr>
          <w:sz w:val="28"/>
          <w:szCs w:val="28"/>
        </w:rPr>
      </w:pPr>
      <w:r w:rsidRPr="00614A26">
        <w:rPr>
          <w:sz w:val="28"/>
          <w:szCs w:val="28"/>
        </w:rPr>
        <w:t>6.2.</w:t>
      </w:r>
      <w:r w:rsidRPr="00614A26">
        <w:rPr>
          <w:spacing w:val="1"/>
          <w:sz w:val="28"/>
          <w:szCs w:val="28"/>
        </w:rPr>
        <w:t xml:space="preserve"> </w:t>
      </w:r>
      <w:r w:rsidRPr="00614A26">
        <w:rPr>
          <w:sz w:val="28"/>
          <w:szCs w:val="28"/>
        </w:rPr>
        <w:t>Условиями</w:t>
      </w:r>
      <w:r w:rsidRPr="00614A26">
        <w:rPr>
          <w:spacing w:val="1"/>
          <w:sz w:val="28"/>
          <w:szCs w:val="28"/>
        </w:rPr>
        <w:t xml:space="preserve"> </w:t>
      </w:r>
      <w:r w:rsidRPr="00614A26">
        <w:rPr>
          <w:sz w:val="28"/>
          <w:szCs w:val="28"/>
        </w:rPr>
        <w:t>отмены</w:t>
      </w:r>
      <w:r w:rsidRPr="00614A26">
        <w:rPr>
          <w:spacing w:val="1"/>
          <w:sz w:val="28"/>
          <w:szCs w:val="28"/>
        </w:rPr>
        <w:t xml:space="preserve"> </w:t>
      </w:r>
      <w:r w:rsidRPr="00614A26">
        <w:rPr>
          <w:sz w:val="28"/>
          <w:szCs w:val="28"/>
        </w:rPr>
        <w:t>стимулирующих</w:t>
      </w:r>
      <w:r w:rsidRPr="00614A26">
        <w:rPr>
          <w:spacing w:val="1"/>
          <w:sz w:val="28"/>
          <w:szCs w:val="28"/>
        </w:rPr>
        <w:t xml:space="preserve"> </w:t>
      </w:r>
      <w:r w:rsidRPr="00614A26">
        <w:rPr>
          <w:sz w:val="28"/>
          <w:szCs w:val="28"/>
        </w:rPr>
        <w:t>выплат</w:t>
      </w:r>
      <w:r w:rsidRPr="00614A26">
        <w:rPr>
          <w:spacing w:val="1"/>
          <w:sz w:val="28"/>
          <w:szCs w:val="28"/>
        </w:rPr>
        <w:t xml:space="preserve"> </w:t>
      </w:r>
      <w:r w:rsidRPr="00614A26">
        <w:rPr>
          <w:sz w:val="28"/>
          <w:szCs w:val="28"/>
        </w:rPr>
        <w:t>является</w:t>
      </w:r>
      <w:r w:rsidRPr="00614A26">
        <w:rPr>
          <w:spacing w:val="1"/>
          <w:sz w:val="28"/>
          <w:szCs w:val="28"/>
        </w:rPr>
        <w:t xml:space="preserve"> </w:t>
      </w:r>
      <w:r w:rsidRPr="00614A26">
        <w:rPr>
          <w:sz w:val="28"/>
          <w:szCs w:val="28"/>
        </w:rPr>
        <w:t>применение</w:t>
      </w:r>
      <w:r w:rsidRPr="00614A26">
        <w:rPr>
          <w:spacing w:val="1"/>
          <w:sz w:val="28"/>
          <w:szCs w:val="28"/>
        </w:rPr>
        <w:t xml:space="preserve"> </w:t>
      </w:r>
      <w:r w:rsidRPr="00614A26">
        <w:rPr>
          <w:sz w:val="28"/>
          <w:szCs w:val="28"/>
        </w:rPr>
        <w:t>к</w:t>
      </w:r>
      <w:r w:rsidRPr="00614A26">
        <w:rPr>
          <w:spacing w:val="1"/>
          <w:sz w:val="28"/>
          <w:szCs w:val="28"/>
        </w:rPr>
        <w:t xml:space="preserve"> </w:t>
      </w:r>
      <w:r w:rsidRPr="00614A26">
        <w:rPr>
          <w:sz w:val="28"/>
          <w:szCs w:val="28"/>
        </w:rPr>
        <w:t>работнику</w:t>
      </w:r>
      <w:r w:rsidRPr="00614A26">
        <w:rPr>
          <w:spacing w:val="-5"/>
          <w:sz w:val="28"/>
          <w:szCs w:val="28"/>
        </w:rPr>
        <w:t xml:space="preserve"> </w:t>
      </w:r>
      <w:r w:rsidRPr="00614A26">
        <w:rPr>
          <w:sz w:val="28"/>
          <w:szCs w:val="28"/>
        </w:rPr>
        <w:t>дисциплинарного взыскания</w:t>
      </w:r>
      <w:r w:rsidRPr="00614A26">
        <w:rPr>
          <w:spacing w:val="-2"/>
          <w:sz w:val="28"/>
          <w:szCs w:val="28"/>
        </w:rPr>
        <w:t xml:space="preserve"> </w:t>
      </w:r>
      <w:r w:rsidRPr="00614A26">
        <w:rPr>
          <w:sz w:val="28"/>
          <w:szCs w:val="28"/>
        </w:rPr>
        <w:t>на</w:t>
      </w:r>
      <w:r w:rsidRPr="00614A26">
        <w:rPr>
          <w:spacing w:val="-1"/>
          <w:sz w:val="28"/>
          <w:szCs w:val="28"/>
        </w:rPr>
        <w:t xml:space="preserve"> </w:t>
      </w:r>
      <w:r w:rsidRPr="00614A26">
        <w:rPr>
          <w:sz w:val="28"/>
          <w:szCs w:val="28"/>
        </w:rPr>
        <w:t>период его</w:t>
      </w:r>
      <w:r w:rsidRPr="00614A26">
        <w:rPr>
          <w:spacing w:val="1"/>
          <w:sz w:val="28"/>
          <w:szCs w:val="28"/>
        </w:rPr>
        <w:t xml:space="preserve"> </w:t>
      </w:r>
      <w:r w:rsidR="00614A26" w:rsidRPr="00614A26">
        <w:rPr>
          <w:sz w:val="28"/>
          <w:szCs w:val="28"/>
        </w:rPr>
        <w:t>действия.</w:t>
      </w:r>
    </w:p>
    <w:p w14:paraId="40B73CF8" w14:textId="77777777" w:rsidR="00F623F4" w:rsidRPr="00614A26" w:rsidRDefault="00F623F4" w:rsidP="00614A26">
      <w:pPr>
        <w:pStyle w:val="a7"/>
        <w:tabs>
          <w:tab w:val="left" w:pos="0"/>
        </w:tabs>
        <w:ind w:left="0" w:firstLine="0"/>
        <w:rPr>
          <w:b/>
          <w:sz w:val="28"/>
          <w:szCs w:val="28"/>
        </w:rPr>
      </w:pPr>
    </w:p>
    <w:p w14:paraId="50AAC6CA" w14:textId="77777777" w:rsidR="00F623F4" w:rsidRDefault="0020534B" w:rsidP="00F623F4">
      <w:pPr>
        <w:pStyle w:val="a7"/>
        <w:tabs>
          <w:tab w:val="left" w:pos="0"/>
        </w:tabs>
        <w:ind w:left="0" w:firstLine="0"/>
        <w:jc w:val="center"/>
        <w:rPr>
          <w:b/>
          <w:spacing w:val="-2"/>
          <w:sz w:val="28"/>
          <w:szCs w:val="28"/>
        </w:rPr>
      </w:pPr>
      <w:r>
        <w:rPr>
          <w:b/>
          <w:sz w:val="28"/>
          <w:szCs w:val="28"/>
        </w:rPr>
        <w:t xml:space="preserve">7. </w:t>
      </w:r>
      <w:r w:rsidR="00AD4BE7" w:rsidRPr="00614A26">
        <w:rPr>
          <w:b/>
          <w:sz w:val="28"/>
          <w:szCs w:val="28"/>
        </w:rPr>
        <w:t>Порядок</w:t>
      </w:r>
      <w:r w:rsidR="00AD4BE7" w:rsidRPr="00614A26">
        <w:rPr>
          <w:b/>
          <w:spacing w:val="-4"/>
          <w:sz w:val="28"/>
          <w:szCs w:val="28"/>
        </w:rPr>
        <w:t xml:space="preserve"> </w:t>
      </w:r>
      <w:r w:rsidR="00AD4BE7" w:rsidRPr="00614A26">
        <w:rPr>
          <w:b/>
          <w:sz w:val="28"/>
          <w:szCs w:val="28"/>
        </w:rPr>
        <w:t>и</w:t>
      </w:r>
      <w:r w:rsidR="00AD4BE7" w:rsidRPr="00614A26">
        <w:rPr>
          <w:b/>
          <w:spacing w:val="-4"/>
          <w:sz w:val="28"/>
          <w:szCs w:val="28"/>
        </w:rPr>
        <w:t xml:space="preserve"> </w:t>
      </w:r>
      <w:r w:rsidR="00AD4BE7" w:rsidRPr="00614A26">
        <w:rPr>
          <w:b/>
          <w:sz w:val="28"/>
          <w:szCs w:val="28"/>
        </w:rPr>
        <w:t>сроки</w:t>
      </w:r>
      <w:r w:rsidR="00AD4BE7" w:rsidRPr="00614A26">
        <w:rPr>
          <w:b/>
          <w:spacing w:val="-5"/>
          <w:sz w:val="28"/>
          <w:szCs w:val="28"/>
        </w:rPr>
        <w:t xml:space="preserve"> </w:t>
      </w:r>
      <w:r w:rsidR="00AD4BE7" w:rsidRPr="00614A26">
        <w:rPr>
          <w:b/>
          <w:sz w:val="28"/>
          <w:szCs w:val="28"/>
        </w:rPr>
        <w:t>установления</w:t>
      </w:r>
      <w:r w:rsidR="00AD4BE7" w:rsidRPr="00614A26">
        <w:rPr>
          <w:b/>
          <w:spacing w:val="-2"/>
          <w:sz w:val="28"/>
          <w:szCs w:val="28"/>
        </w:rPr>
        <w:t xml:space="preserve"> </w:t>
      </w:r>
      <w:r w:rsidR="00AD4BE7" w:rsidRPr="00614A26">
        <w:rPr>
          <w:b/>
          <w:sz w:val="28"/>
          <w:szCs w:val="28"/>
        </w:rPr>
        <w:t>выплат</w:t>
      </w:r>
    </w:p>
    <w:p w14:paraId="42992546" w14:textId="77777777" w:rsidR="00AD4BE7" w:rsidRPr="00614A26" w:rsidRDefault="00AD4BE7" w:rsidP="00F623F4">
      <w:pPr>
        <w:pStyle w:val="a7"/>
        <w:tabs>
          <w:tab w:val="left" w:pos="0"/>
        </w:tabs>
        <w:ind w:left="0" w:firstLine="0"/>
        <w:jc w:val="center"/>
        <w:rPr>
          <w:b/>
          <w:sz w:val="28"/>
          <w:szCs w:val="28"/>
        </w:rPr>
      </w:pPr>
      <w:r w:rsidRPr="00614A26">
        <w:rPr>
          <w:b/>
          <w:sz w:val="28"/>
          <w:szCs w:val="28"/>
        </w:rPr>
        <w:t>стимулирующего</w:t>
      </w:r>
      <w:r w:rsidRPr="00614A26">
        <w:rPr>
          <w:b/>
          <w:spacing w:val="-2"/>
          <w:sz w:val="28"/>
          <w:szCs w:val="28"/>
        </w:rPr>
        <w:t xml:space="preserve"> </w:t>
      </w:r>
      <w:r w:rsidRPr="00614A26">
        <w:rPr>
          <w:b/>
          <w:sz w:val="28"/>
          <w:szCs w:val="28"/>
        </w:rPr>
        <w:t>характера</w:t>
      </w:r>
    </w:p>
    <w:p w14:paraId="0837CBDE" w14:textId="77777777" w:rsidR="00614A26" w:rsidRDefault="00AD4BE7" w:rsidP="00614A26">
      <w:pPr>
        <w:pStyle w:val="a7"/>
        <w:numPr>
          <w:ilvl w:val="1"/>
          <w:numId w:val="74"/>
        </w:numPr>
        <w:tabs>
          <w:tab w:val="left" w:pos="0"/>
        </w:tabs>
        <w:ind w:left="0" w:right="-1" w:firstLine="0"/>
        <w:rPr>
          <w:sz w:val="28"/>
          <w:szCs w:val="28"/>
        </w:rPr>
      </w:pPr>
      <w:r w:rsidRPr="00AD4BE7">
        <w:rPr>
          <w:sz w:val="28"/>
          <w:szCs w:val="28"/>
        </w:rPr>
        <w:t>Стимулирующие выплаты</w:t>
      </w:r>
      <w:r w:rsidRPr="00AD4BE7">
        <w:rPr>
          <w:spacing w:val="1"/>
          <w:sz w:val="28"/>
          <w:szCs w:val="28"/>
        </w:rPr>
        <w:t xml:space="preserve"> </w:t>
      </w:r>
      <w:r w:rsidRPr="00AD4BE7">
        <w:rPr>
          <w:sz w:val="28"/>
          <w:szCs w:val="28"/>
        </w:rPr>
        <w:t>педагогическим работникам</w:t>
      </w:r>
      <w:r w:rsidRPr="00AD4BE7">
        <w:rPr>
          <w:spacing w:val="1"/>
          <w:sz w:val="28"/>
          <w:szCs w:val="28"/>
        </w:rPr>
        <w:t xml:space="preserve"> </w:t>
      </w:r>
      <w:r w:rsidRPr="00AD4BE7">
        <w:rPr>
          <w:sz w:val="28"/>
          <w:szCs w:val="28"/>
        </w:rPr>
        <w:t>МАДОУ могут</w:t>
      </w:r>
      <w:r w:rsidRPr="00AD4BE7">
        <w:rPr>
          <w:spacing w:val="1"/>
          <w:sz w:val="28"/>
          <w:szCs w:val="28"/>
        </w:rPr>
        <w:t xml:space="preserve"> </w:t>
      </w:r>
      <w:r w:rsidRPr="00AD4BE7">
        <w:rPr>
          <w:sz w:val="28"/>
          <w:szCs w:val="28"/>
        </w:rPr>
        <w:t>устанавливаться</w:t>
      </w:r>
      <w:r w:rsidRPr="00AD4BE7">
        <w:rPr>
          <w:spacing w:val="1"/>
          <w:sz w:val="28"/>
          <w:szCs w:val="28"/>
        </w:rPr>
        <w:t xml:space="preserve"> </w:t>
      </w:r>
      <w:r w:rsidRPr="00AD4BE7">
        <w:rPr>
          <w:sz w:val="28"/>
          <w:szCs w:val="28"/>
        </w:rPr>
        <w:t>ежемесячно</w:t>
      </w:r>
      <w:r w:rsidRPr="00AD4BE7">
        <w:rPr>
          <w:spacing w:val="1"/>
          <w:sz w:val="28"/>
          <w:szCs w:val="28"/>
        </w:rPr>
        <w:t xml:space="preserve"> </w:t>
      </w:r>
      <w:r w:rsidRPr="00AD4BE7">
        <w:rPr>
          <w:sz w:val="28"/>
          <w:szCs w:val="28"/>
        </w:rPr>
        <w:t>или</w:t>
      </w:r>
      <w:r w:rsidRPr="00AD4BE7">
        <w:rPr>
          <w:spacing w:val="1"/>
          <w:sz w:val="28"/>
          <w:szCs w:val="28"/>
        </w:rPr>
        <w:t xml:space="preserve"> </w:t>
      </w:r>
      <w:r w:rsidRPr="00AD4BE7">
        <w:rPr>
          <w:sz w:val="28"/>
          <w:szCs w:val="28"/>
        </w:rPr>
        <w:t>поквартально,</w:t>
      </w:r>
      <w:r w:rsidRPr="00AD4BE7">
        <w:rPr>
          <w:spacing w:val="1"/>
          <w:sz w:val="28"/>
          <w:szCs w:val="28"/>
        </w:rPr>
        <w:t xml:space="preserve"> </w:t>
      </w:r>
      <w:r w:rsidRPr="00AD4BE7">
        <w:rPr>
          <w:sz w:val="28"/>
          <w:szCs w:val="28"/>
        </w:rPr>
        <w:t>на</w:t>
      </w:r>
      <w:r w:rsidRPr="00AD4BE7">
        <w:rPr>
          <w:spacing w:val="1"/>
          <w:sz w:val="28"/>
          <w:szCs w:val="28"/>
        </w:rPr>
        <w:t xml:space="preserve"> </w:t>
      </w:r>
      <w:r w:rsidRPr="00AD4BE7">
        <w:rPr>
          <w:sz w:val="28"/>
          <w:szCs w:val="28"/>
        </w:rPr>
        <w:t>усмотрение</w:t>
      </w:r>
      <w:r w:rsidRPr="00AD4BE7">
        <w:rPr>
          <w:spacing w:val="1"/>
          <w:sz w:val="28"/>
          <w:szCs w:val="28"/>
        </w:rPr>
        <w:t xml:space="preserve"> </w:t>
      </w:r>
      <w:r w:rsidRPr="00AD4BE7">
        <w:rPr>
          <w:sz w:val="28"/>
          <w:szCs w:val="28"/>
        </w:rPr>
        <w:t>Комиссии</w:t>
      </w:r>
      <w:r w:rsidRPr="00AD4BE7">
        <w:rPr>
          <w:spacing w:val="1"/>
          <w:sz w:val="28"/>
          <w:szCs w:val="28"/>
        </w:rPr>
        <w:t xml:space="preserve"> </w:t>
      </w:r>
      <w:r w:rsidRPr="00AD4BE7">
        <w:rPr>
          <w:sz w:val="28"/>
          <w:szCs w:val="28"/>
        </w:rPr>
        <w:t>в</w:t>
      </w:r>
      <w:r w:rsidRPr="00AD4BE7">
        <w:rPr>
          <w:spacing w:val="1"/>
          <w:sz w:val="28"/>
          <w:szCs w:val="28"/>
        </w:rPr>
        <w:t xml:space="preserve"> </w:t>
      </w:r>
      <w:r w:rsidRPr="00AD4BE7">
        <w:rPr>
          <w:sz w:val="28"/>
          <w:szCs w:val="28"/>
        </w:rPr>
        <w:lastRenderedPageBreak/>
        <w:t>соответствии</w:t>
      </w:r>
      <w:r w:rsidRPr="00AD4BE7">
        <w:rPr>
          <w:spacing w:val="1"/>
          <w:sz w:val="28"/>
          <w:szCs w:val="28"/>
        </w:rPr>
        <w:t xml:space="preserve"> </w:t>
      </w:r>
      <w:r w:rsidRPr="00AD4BE7">
        <w:rPr>
          <w:sz w:val="28"/>
          <w:szCs w:val="28"/>
        </w:rPr>
        <w:t>с</w:t>
      </w:r>
      <w:r w:rsidRPr="00AD4BE7">
        <w:rPr>
          <w:spacing w:val="1"/>
          <w:sz w:val="28"/>
          <w:szCs w:val="28"/>
        </w:rPr>
        <w:t xml:space="preserve"> </w:t>
      </w:r>
      <w:r w:rsidRPr="00AD4BE7">
        <w:rPr>
          <w:sz w:val="28"/>
          <w:szCs w:val="28"/>
        </w:rPr>
        <w:t>критериями</w:t>
      </w:r>
      <w:r w:rsidRPr="00AD4BE7">
        <w:rPr>
          <w:spacing w:val="1"/>
          <w:sz w:val="28"/>
          <w:szCs w:val="28"/>
        </w:rPr>
        <w:t xml:space="preserve"> </w:t>
      </w:r>
      <w:r w:rsidRPr="00AD4BE7">
        <w:rPr>
          <w:sz w:val="28"/>
          <w:szCs w:val="28"/>
        </w:rPr>
        <w:t>оценки</w:t>
      </w:r>
      <w:r w:rsidRPr="00AD4BE7">
        <w:rPr>
          <w:spacing w:val="1"/>
          <w:sz w:val="28"/>
          <w:szCs w:val="28"/>
        </w:rPr>
        <w:t xml:space="preserve"> </w:t>
      </w:r>
      <w:r w:rsidRPr="00AD4BE7">
        <w:rPr>
          <w:sz w:val="28"/>
          <w:szCs w:val="28"/>
        </w:rPr>
        <w:t>деятельности,</w:t>
      </w:r>
      <w:r w:rsidRPr="00AD4BE7">
        <w:rPr>
          <w:spacing w:val="1"/>
          <w:sz w:val="28"/>
          <w:szCs w:val="28"/>
        </w:rPr>
        <w:t xml:space="preserve"> </w:t>
      </w:r>
      <w:r w:rsidRPr="00AD4BE7">
        <w:rPr>
          <w:sz w:val="28"/>
          <w:szCs w:val="28"/>
        </w:rPr>
        <w:t>на</w:t>
      </w:r>
      <w:r w:rsidRPr="00AD4BE7">
        <w:rPr>
          <w:spacing w:val="1"/>
          <w:sz w:val="28"/>
          <w:szCs w:val="28"/>
        </w:rPr>
        <w:t xml:space="preserve"> </w:t>
      </w:r>
      <w:r w:rsidRPr="00AD4BE7">
        <w:rPr>
          <w:sz w:val="28"/>
          <w:szCs w:val="28"/>
        </w:rPr>
        <w:t>основании</w:t>
      </w:r>
      <w:r w:rsidRPr="00AD4BE7">
        <w:rPr>
          <w:spacing w:val="1"/>
          <w:sz w:val="28"/>
          <w:szCs w:val="28"/>
        </w:rPr>
        <w:t xml:space="preserve"> </w:t>
      </w:r>
      <w:r w:rsidRPr="00AD4BE7">
        <w:rPr>
          <w:sz w:val="28"/>
          <w:szCs w:val="28"/>
        </w:rPr>
        <w:t>протокола</w:t>
      </w:r>
      <w:r w:rsidRPr="00AD4BE7">
        <w:rPr>
          <w:spacing w:val="-67"/>
          <w:sz w:val="28"/>
          <w:szCs w:val="28"/>
        </w:rPr>
        <w:t xml:space="preserve"> </w:t>
      </w:r>
      <w:r w:rsidRPr="00AD4BE7">
        <w:rPr>
          <w:sz w:val="28"/>
          <w:szCs w:val="28"/>
        </w:rPr>
        <w:t>Комиссии</w:t>
      </w:r>
      <w:r w:rsidRPr="00AD4BE7">
        <w:rPr>
          <w:spacing w:val="1"/>
          <w:sz w:val="28"/>
          <w:szCs w:val="28"/>
        </w:rPr>
        <w:t xml:space="preserve"> </w:t>
      </w:r>
      <w:r w:rsidRPr="00AD4BE7">
        <w:rPr>
          <w:sz w:val="28"/>
          <w:szCs w:val="28"/>
        </w:rPr>
        <w:t>по</w:t>
      </w:r>
      <w:r w:rsidRPr="00AD4BE7">
        <w:rPr>
          <w:spacing w:val="1"/>
          <w:sz w:val="28"/>
          <w:szCs w:val="28"/>
        </w:rPr>
        <w:t xml:space="preserve"> </w:t>
      </w:r>
      <w:r w:rsidRPr="00AD4BE7">
        <w:rPr>
          <w:sz w:val="28"/>
          <w:szCs w:val="28"/>
        </w:rPr>
        <w:t>распределению</w:t>
      </w:r>
      <w:r w:rsidRPr="00AD4BE7">
        <w:rPr>
          <w:spacing w:val="1"/>
          <w:sz w:val="28"/>
          <w:szCs w:val="28"/>
        </w:rPr>
        <w:t xml:space="preserve"> </w:t>
      </w:r>
      <w:r w:rsidRPr="00AD4BE7">
        <w:rPr>
          <w:sz w:val="28"/>
          <w:szCs w:val="28"/>
        </w:rPr>
        <w:t>выплат</w:t>
      </w:r>
      <w:r w:rsidRPr="00AD4BE7">
        <w:rPr>
          <w:spacing w:val="1"/>
          <w:sz w:val="28"/>
          <w:szCs w:val="28"/>
        </w:rPr>
        <w:t xml:space="preserve"> </w:t>
      </w:r>
      <w:r w:rsidRPr="00AD4BE7">
        <w:rPr>
          <w:sz w:val="28"/>
          <w:szCs w:val="28"/>
        </w:rPr>
        <w:t>стимулирующего</w:t>
      </w:r>
      <w:r w:rsidRPr="00AD4BE7">
        <w:rPr>
          <w:spacing w:val="1"/>
          <w:sz w:val="28"/>
          <w:szCs w:val="28"/>
        </w:rPr>
        <w:t xml:space="preserve"> </w:t>
      </w:r>
      <w:r w:rsidRPr="00AD4BE7">
        <w:rPr>
          <w:sz w:val="28"/>
          <w:szCs w:val="28"/>
        </w:rPr>
        <w:t>характера</w:t>
      </w:r>
      <w:r w:rsidRPr="00AD4BE7">
        <w:rPr>
          <w:spacing w:val="1"/>
          <w:sz w:val="28"/>
          <w:szCs w:val="28"/>
        </w:rPr>
        <w:t xml:space="preserve"> </w:t>
      </w:r>
      <w:r w:rsidRPr="00AD4BE7">
        <w:rPr>
          <w:sz w:val="28"/>
          <w:szCs w:val="28"/>
        </w:rPr>
        <w:t>и</w:t>
      </w:r>
      <w:r w:rsidRPr="00AD4BE7">
        <w:rPr>
          <w:spacing w:val="1"/>
          <w:sz w:val="28"/>
          <w:szCs w:val="28"/>
        </w:rPr>
        <w:t xml:space="preserve"> </w:t>
      </w:r>
      <w:r w:rsidRPr="00AD4BE7">
        <w:rPr>
          <w:sz w:val="28"/>
          <w:szCs w:val="28"/>
        </w:rPr>
        <w:t>приказа</w:t>
      </w:r>
      <w:r w:rsidRPr="00AD4BE7">
        <w:rPr>
          <w:spacing w:val="1"/>
          <w:sz w:val="28"/>
          <w:szCs w:val="28"/>
        </w:rPr>
        <w:t xml:space="preserve"> </w:t>
      </w:r>
      <w:r w:rsidRPr="00AD4BE7">
        <w:rPr>
          <w:sz w:val="28"/>
          <w:szCs w:val="28"/>
        </w:rPr>
        <w:t>руководителя</w:t>
      </w:r>
      <w:r w:rsidRPr="00AD4BE7">
        <w:rPr>
          <w:spacing w:val="-1"/>
          <w:sz w:val="28"/>
          <w:szCs w:val="28"/>
        </w:rPr>
        <w:t xml:space="preserve"> </w:t>
      </w:r>
      <w:r w:rsidRPr="00AD4BE7">
        <w:rPr>
          <w:sz w:val="28"/>
          <w:szCs w:val="28"/>
        </w:rPr>
        <w:t>учреждения.</w:t>
      </w:r>
    </w:p>
    <w:p w14:paraId="5F94CA87" w14:textId="77777777" w:rsidR="00614A26" w:rsidRDefault="00AD4BE7" w:rsidP="00614A26">
      <w:pPr>
        <w:pStyle w:val="a7"/>
        <w:numPr>
          <w:ilvl w:val="1"/>
          <w:numId w:val="74"/>
        </w:numPr>
        <w:tabs>
          <w:tab w:val="left" w:pos="0"/>
        </w:tabs>
        <w:ind w:left="0" w:right="-1" w:firstLine="0"/>
        <w:rPr>
          <w:sz w:val="28"/>
          <w:szCs w:val="28"/>
        </w:rPr>
      </w:pPr>
      <w:r w:rsidRPr="00614A26">
        <w:rPr>
          <w:sz w:val="28"/>
          <w:szCs w:val="28"/>
        </w:rPr>
        <w:t>Комиссия</w:t>
      </w:r>
      <w:r w:rsidRPr="00614A26">
        <w:rPr>
          <w:spacing w:val="1"/>
          <w:sz w:val="28"/>
          <w:szCs w:val="28"/>
        </w:rPr>
        <w:t xml:space="preserve"> </w:t>
      </w:r>
      <w:r w:rsidRPr="00614A26">
        <w:rPr>
          <w:sz w:val="28"/>
          <w:szCs w:val="28"/>
        </w:rPr>
        <w:t>по</w:t>
      </w:r>
      <w:r w:rsidRPr="00614A26">
        <w:rPr>
          <w:spacing w:val="1"/>
          <w:sz w:val="28"/>
          <w:szCs w:val="28"/>
        </w:rPr>
        <w:t xml:space="preserve"> </w:t>
      </w:r>
      <w:r w:rsidRPr="00614A26">
        <w:rPr>
          <w:sz w:val="28"/>
          <w:szCs w:val="28"/>
        </w:rPr>
        <w:t>распределению</w:t>
      </w:r>
      <w:r w:rsidRPr="00614A26">
        <w:rPr>
          <w:spacing w:val="1"/>
          <w:sz w:val="28"/>
          <w:szCs w:val="28"/>
        </w:rPr>
        <w:t xml:space="preserve"> </w:t>
      </w:r>
      <w:r w:rsidRPr="00614A26">
        <w:rPr>
          <w:sz w:val="28"/>
          <w:szCs w:val="28"/>
        </w:rPr>
        <w:t>стимулирующих</w:t>
      </w:r>
      <w:r w:rsidRPr="00614A26">
        <w:rPr>
          <w:spacing w:val="1"/>
          <w:sz w:val="28"/>
          <w:szCs w:val="28"/>
        </w:rPr>
        <w:t xml:space="preserve"> </w:t>
      </w:r>
      <w:r w:rsidRPr="00614A26">
        <w:rPr>
          <w:sz w:val="28"/>
          <w:szCs w:val="28"/>
        </w:rPr>
        <w:t>выплат</w:t>
      </w:r>
      <w:r w:rsidRPr="00614A26">
        <w:rPr>
          <w:spacing w:val="1"/>
          <w:sz w:val="28"/>
          <w:szCs w:val="28"/>
        </w:rPr>
        <w:t xml:space="preserve"> </w:t>
      </w:r>
      <w:r w:rsidRPr="00614A26">
        <w:rPr>
          <w:sz w:val="28"/>
          <w:szCs w:val="28"/>
        </w:rPr>
        <w:t>выдает</w:t>
      </w:r>
      <w:r w:rsidRPr="00614A26">
        <w:rPr>
          <w:spacing w:val="1"/>
          <w:sz w:val="28"/>
          <w:szCs w:val="28"/>
        </w:rPr>
        <w:t xml:space="preserve"> </w:t>
      </w:r>
      <w:r w:rsidRPr="00614A26">
        <w:rPr>
          <w:sz w:val="28"/>
          <w:szCs w:val="28"/>
        </w:rPr>
        <w:t>пед.</w:t>
      </w:r>
      <w:r w:rsidRPr="00614A26">
        <w:rPr>
          <w:spacing w:val="1"/>
          <w:sz w:val="28"/>
          <w:szCs w:val="28"/>
        </w:rPr>
        <w:t xml:space="preserve"> </w:t>
      </w:r>
      <w:r w:rsidRPr="00614A26">
        <w:rPr>
          <w:sz w:val="28"/>
          <w:szCs w:val="28"/>
        </w:rPr>
        <w:t>работникам листы оценки качества и результативности труда (Приложение 2),</w:t>
      </w:r>
      <w:r w:rsidRPr="00614A26">
        <w:rPr>
          <w:spacing w:val="1"/>
          <w:sz w:val="28"/>
          <w:szCs w:val="28"/>
        </w:rPr>
        <w:t xml:space="preserve"> </w:t>
      </w:r>
      <w:r w:rsidRPr="00614A26">
        <w:rPr>
          <w:sz w:val="28"/>
          <w:szCs w:val="28"/>
        </w:rPr>
        <w:t>которые</w:t>
      </w:r>
      <w:r w:rsidRPr="00614A26">
        <w:rPr>
          <w:spacing w:val="-1"/>
          <w:sz w:val="28"/>
          <w:szCs w:val="28"/>
        </w:rPr>
        <w:t xml:space="preserve"> </w:t>
      </w:r>
      <w:r w:rsidRPr="00614A26">
        <w:rPr>
          <w:sz w:val="28"/>
          <w:szCs w:val="28"/>
        </w:rPr>
        <w:t>каждый работник заполняет</w:t>
      </w:r>
      <w:r w:rsidRPr="00614A26">
        <w:rPr>
          <w:spacing w:val="-1"/>
          <w:sz w:val="28"/>
          <w:szCs w:val="28"/>
        </w:rPr>
        <w:t xml:space="preserve"> </w:t>
      </w:r>
      <w:r w:rsidRPr="00614A26">
        <w:rPr>
          <w:sz w:val="28"/>
          <w:szCs w:val="28"/>
        </w:rPr>
        <w:t>самостоятельно.</w:t>
      </w:r>
    </w:p>
    <w:p w14:paraId="6A2A96CD" w14:textId="77777777" w:rsidR="00B172D5" w:rsidRDefault="00AD4BE7" w:rsidP="00B172D5">
      <w:pPr>
        <w:pStyle w:val="a7"/>
        <w:numPr>
          <w:ilvl w:val="1"/>
          <w:numId w:val="74"/>
        </w:numPr>
        <w:tabs>
          <w:tab w:val="left" w:pos="0"/>
        </w:tabs>
        <w:ind w:left="0" w:right="-1" w:firstLine="0"/>
        <w:rPr>
          <w:sz w:val="28"/>
          <w:szCs w:val="28"/>
        </w:rPr>
      </w:pPr>
      <w:r w:rsidRPr="00614A26">
        <w:rPr>
          <w:sz w:val="28"/>
          <w:szCs w:val="28"/>
        </w:rPr>
        <w:t>Педагогические работники образовательного учреждения предоставляют</w:t>
      </w:r>
      <w:r w:rsidRPr="00614A26">
        <w:rPr>
          <w:spacing w:val="-67"/>
          <w:sz w:val="28"/>
          <w:szCs w:val="28"/>
        </w:rPr>
        <w:t xml:space="preserve"> </w:t>
      </w:r>
      <w:r w:rsidRPr="00614A26">
        <w:rPr>
          <w:sz w:val="28"/>
          <w:szCs w:val="28"/>
        </w:rPr>
        <w:t>в Комиссию по распределению выплат стимулирующего характера листы оценки</w:t>
      </w:r>
      <w:r w:rsidRPr="00614A26">
        <w:rPr>
          <w:spacing w:val="1"/>
          <w:sz w:val="28"/>
          <w:szCs w:val="28"/>
        </w:rPr>
        <w:t xml:space="preserve"> </w:t>
      </w:r>
      <w:r w:rsidRPr="00614A26">
        <w:rPr>
          <w:sz w:val="28"/>
          <w:szCs w:val="28"/>
        </w:rPr>
        <w:t>качества и результативности труда с соответствующими баллами в соответствии с</w:t>
      </w:r>
      <w:r w:rsidRPr="00614A26">
        <w:rPr>
          <w:spacing w:val="-67"/>
          <w:sz w:val="28"/>
          <w:szCs w:val="28"/>
        </w:rPr>
        <w:t xml:space="preserve"> </w:t>
      </w:r>
      <w:r w:rsidRPr="00614A26">
        <w:rPr>
          <w:sz w:val="28"/>
          <w:szCs w:val="28"/>
        </w:rPr>
        <w:t>критериями оценки деятельности в срок не позднее 10 числа текущего месяца,</w:t>
      </w:r>
      <w:r w:rsidRPr="00614A26">
        <w:rPr>
          <w:spacing w:val="1"/>
          <w:sz w:val="28"/>
          <w:szCs w:val="28"/>
        </w:rPr>
        <w:t xml:space="preserve"> </w:t>
      </w:r>
      <w:r w:rsidRPr="00614A26">
        <w:rPr>
          <w:sz w:val="28"/>
          <w:szCs w:val="28"/>
        </w:rPr>
        <w:t>либо последнего</w:t>
      </w:r>
      <w:r w:rsidRPr="00614A26">
        <w:rPr>
          <w:spacing w:val="1"/>
          <w:sz w:val="28"/>
          <w:szCs w:val="28"/>
        </w:rPr>
        <w:t xml:space="preserve"> </w:t>
      </w:r>
      <w:r w:rsidRPr="00614A26">
        <w:rPr>
          <w:sz w:val="28"/>
          <w:szCs w:val="28"/>
        </w:rPr>
        <w:t>месяца квартала.</w:t>
      </w:r>
    </w:p>
    <w:p w14:paraId="7EE816AD" w14:textId="77777777" w:rsidR="00B172D5" w:rsidRDefault="00B172D5" w:rsidP="00B172D5">
      <w:pPr>
        <w:pStyle w:val="a7"/>
        <w:numPr>
          <w:ilvl w:val="1"/>
          <w:numId w:val="74"/>
        </w:numPr>
        <w:tabs>
          <w:tab w:val="left" w:pos="0"/>
        </w:tabs>
        <w:ind w:left="0" w:right="-1" w:firstLine="0"/>
        <w:rPr>
          <w:sz w:val="28"/>
          <w:szCs w:val="28"/>
        </w:rPr>
      </w:pPr>
      <w:r w:rsidRPr="00B172D5">
        <w:rPr>
          <w:sz w:val="28"/>
          <w:szCs w:val="28"/>
        </w:rPr>
        <w:t>Комиссия по распределению выплат стимулирующего характера рассматривает все представленные листы оценки качества и результативности труда, анализирует, делает поправки (в случае несогласия с работником),</w:t>
      </w:r>
    </w:p>
    <w:p w14:paraId="28BAF3BE" w14:textId="77777777" w:rsidR="00B172D5" w:rsidRPr="00B172D5" w:rsidRDefault="00B172D5" w:rsidP="00B172D5">
      <w:pPr>
        <w:pStyle w:val="a7"/>
        <w:tabs>
          <w:tab w:val="left" w:pos="0"/>
        </w:tabs>
        <w:ind w:left="0" w:right="-1" w:firstLine="0"/>
        <w:rPr>
          <w:sz w:val="28"/>
          <w:szCs w:val="28"/>
        </w:rPr>
      </w:pPr>
      <w:r>
        <w:rPr>
          <w:sz w:val="28"/>
          <w:szCs w:val="28"/>
        </w:rPr>
        <w:t>аргументируя свои действия.</w:t>
      </w:r>
    </w:p>
    <w:p w14:paraId="27259478" w14:textId="77777777" w:rsidR="00F623F4" w:rsidRPr="00B172D5" w:rsidRDefault="00F623F4" w:rsidP="00B172D5">
      <w:pPr>
        <w:pStyle w:val="a7"/>
        <w:numPr>
          <w:ilvl w:val="1"/>
          <w:numId w:val="74"/>
        </w:numPr>
        <w:tabs>
          <w:tab w:val="left" w:pos="0"/>
        </w:tabs>
        <w:ind w:left="0" w:right="-1" w:firstLine="0"/>
        <w:rPr>
          <w:sz w:val="28"/>
          <w:szCs w:val="28"/>
        </w:rPr>
      </w:pPr>
      <w:r w:rsidRPr="00B172D5">
        <w:rPr>
          <w:sz w:val="28"/>
          <w:szCs w:val="28"/>
        </w:rPr>
        <w:t>Комиссия</w:t>
      </w:r>
      <w:r w:rsidRPr="00B172D5">
        <w:rPr>
          <w:spacing w:val="1"/>
          <w:sz w:val="28"/>
          <w:szCs w:val="28"/>
        </w:rPr>
        <w:t xml:space="preserve"> </w:t>
      </w:r>
      <w:r w:rsidRPr="00B172D5">
        <w:rPr>
          <w:sz w:val="28"/>
          <w:szCs w:val="28"/>
        </w:rPr>
        <w:t>по</w:t>
      </w:r>
      <w:r w:rsidRPr="00B172D5">
        <w:rPr>
          <w:spacing w:val="1"/>
          <w:sz w:val="28"/>
          <w:szCs w:val="28"/>
        </w:rPr>
        <w:t xml:space="preserve"> </w:t>
      </w:r>
      <w:r w:rsidRPr="00B172D5">
        <w:rPr>
          <w:sz w:val="28"/>
          <w:szCs w:val="28"/>
        </w:rPr>
        <w:t>распределению</w:t>
      </w:r>
      <w:r w:rsidRPr="00B172D5">
        <w:rPr>
          <w:spacing w:val="1"/>
          <w:sz w:val="28"/>
          <w:szCs w:val="28"/>
        </w:rPr>
        <w:t xml:space="preserve"> </w:t>
      </w:r>
      <w:r w:rsidRPr="00B172D5">
        <w:rPr>
          <w:sz w:val="28"/>
          <w:szCs w:val="28"/>
        </w:rPr>
        <w:t>выплат</w:t>
      </w:r>
      <w:r w:rsidRPr="00B172D5">
        <w:rPr>
          <w:spacing w:val="1"/>
          <w:sz w:val="28"/>
          <w:szCs w:val="28"/>
        </w:rPr>
        <w:t xml:space="preserve"> </w:t>
      </w:r>
      <w:r w:rsidRPr="00B172D5">
        <w:rPr>
          <w:sz w:val="28"/>
          <w:szCs w:val="28"/>
        </w:rPr>
        <w:t>стимулирующего</w:t>
      </w:r>
      <w:r w:rsidRPr="00B172D5">
        <w:rPr>
          <w:spacing w:val="1"/>
          <w:sz w:val="28"/>
          <w:szCs w:val="28"/>
        </w:rPr>
        <w:t xml:space="preserve"> </w:t>
      </w:r>
      <w:r w:rsidRPr="00B172D5">
        <w:rPr>
          <w:sz w:val="28"/>
          <w:szCs w:val="28"/>
        </w:rPr>
        <w:t>характера</w:t>
      </w:r>
      <w:r w:rsidRPr="00B172D5">
        <w:rPr>
          <w:spacing w:val="1"/>
          <w:sz w:val="28"/>
          <w:szCs w:val="28"/>
        </w:rPr>
        <w:t xml:space="preserve"> </w:t>
      </w:r>
      <w:r w:rsidRPr="00B172D5">
        <w:rPr>
          <w:sz w:val="28"/>
          <w:szCs w:val="28"/>
        </w:rPr>
        <w:t>заполняет оценочный лист о показателях деятельности работников, являющихся</w:t>
      </w:r>
      <w:r w:rsidRPr="00B172D5">
        <w:rPr>
          <w:spacing w:val="1"/>
          <w:sz w:val="28"/>
          <w:szCs w:val="28"/>
        </w:rPr>
        <w:t xml:space="preserve"> </w:t>
      </w:r>
      <w:r w:rsidRPr="00B172D5">
        <w:rPr>
          <w:sz w:val="28"/>
          <w:szCs w:val="28"/>
        </w:rPr>
        <w:t>основанием</w:t>
      </w:r>
      <w:r w:rsidRPr="00B172D5">
        <w:rPr>
          <w:spacing w:val="-1"/>
          <w:sz w:val="28"/>
          <w:szCs w:val="28"/>
        </w:rPr>
        <w:t xml:space="preserve"> </w:t>
      </w:r>
      <w:r w:rsidRPr="00B172D5">
        <w:rPr>
          <w:sz w:val="28"/>
          <w:szCs w:val="28"/>
        </w:rPr>
        <w:t>для</w:t>
      </w:r>
      <w:r w:rsidRPr="00B172D5">
        <w:rPr>
          <w:spacing w:val="-3"/>
          <w:sz w:val="28"/>
          <w:szCs w:val="28"/>
        </w:rPr>
        <w:t xml:space="preserve"> </w:t>
      </w:r>
      <w:r w:rsidRPr="00B172D5">
        <w:rPr>
          <w:sz w:val="28"/>
          <w:szCs w:val="28"/>
        </w:rPr>
        <w:t>их</w:t>
      </w:r>
      <w:r w:rsidRPr="00B172D5">
        <w:rPr>
          <w:spacing w:val="1"/>
          <w:sz w:val="28"/>
          <w:szCs w:val="28"/>
        </w:rPr>
        <w:t xml:space="preserve"> </w:t>
      </w:r>
      <w:r w:rsidRPr="00B172D5">
        <w:rPr>
          <w:sz w:val="28"/>
          <w:szCs w:val="28"/>
        </w:rPr>
        <w:t>стимулирования.</w:t>
      </w:r>
    </w:p>
    <w:p w14:paraId="67BD8E44" w14:textId="77777777" w:rsidR="00F623F4" w:rsidRDefault="00F623F4" w:rsidP="00F623F4">
      <w:pPr>
        <w:pStyle w:val="a7"/>
        <w:numPr>
          <w:ilvl w:val="1"/>
          <w:numId w:val="74"/>
        </w:numPr>
        <w:tabs>
          <w:tab w:val="left" w:pos="0"/>
        </w:tabs>
        <w:ind w:left="0" w:right="-1" w:firstLine="0"/>
        <w:rPr>
          <w:sz w:val="28"/>
          <w:szCs w:val="28"/>
        </w:rPr>
      </w:pPr>
      <w:r w:rsidRPr="00F623F4">
        <w:rPr>
          <w:sz w:val="28"/>
          <w:szCs w:val="28"/>
        </w:rPr>
        <w:t>Комиссия принимает решение о выплатах стимулирующего характера</w:t>
      </w:r>
      <w:r w:rsidRPr="00F623F4">
        <w:rPr>
          <w:spacing w:val="1"/>
          <w:sz w:val="28"/>
          <w:szCs w:val="28"/>
        </w:rPr>
        <w:t xml:space="preserve"> </w:t>
      </w:r>
      <w:r w:rsidRPr="00F623F4">
        <w:rPr>
          <w:sz w:val="28"/>
          <w:szCs w:val="28"/>
        </w:rPr>
        <w:t>большинством</w:t>
      </w:r>
      <w:r w:rsidRPr="00F623F4">
        <w:rPr>
          <w:spacing w:val="1"/>
          <w:sz w:val="28"/>
          <w:szCs w:val="28"/>
        </w:rPr>
        <w:t xml:space="preserve"> </w:t>
      </w:r>
      <w:r w:rsidRPr="00F623F4">
        <w:rPr>
          <w:sz w:val="28"/>
          <w:szCs w:val="28"/>
        </w:rPr>
        <w:t>голосов</w:t>
      </w:r>
      <w:r w:rsidRPr="00F623F4">
        <w:rPr>
          <w:spacing w:val="1"/>
          <w:sz w:val="28"/>
          <w:szCs w:val="28"/>
        </w:rPr>
        <w:t xml:space="preserve"> </w:t>
      </w:r>
      <w:r w:rsidRPr="00F623F4">
        <w:rPr>
          <w:sz w:val="28"/>
          <w:szCs w:val="28"/>
        </w:rPr>
        <w:t>открытым</w:t>
      </w:r>
      <w:r w:rsidRPr="00F623F4">
        <w:rPr>
          <w:spacing w:val="1"/>
          <w:sz w:val="28"/>
          <w:szCs w:val="28"/>
        </w:rPr>
        <w:t xml:space="preserve"> </w:t>
      </w:r>
      <w:r w:rsidRPr="00F623F4">
        <w:rPr>
          <w:sz w:val="28"/>
          <w:szCs w:val="28"/>
        </w:rPr>
        <w:t>голосованием</w:t>
      </w:r>
      <w:r w:rsidRPr="00F623F4">
        <w:rPr>
          <w:spacing w:val="1"/>
          <w:sz w:val="28"/>
          <w:szCs w:val="28"/>
        </w:rPr>
        <w:t xml:space="preserve"> </w:t>
      </w:r>
      <w:r w:rsidRPr="00F623F4">
        <w:rPr>
          <w:sz w:val="28"/>
          <w:szCs w:val="28"/>
        </w:rPr>
        <w:t>при</w:t>
      </w:r>
      <w:r w:rsidRPr="00F623F4">
        <w:rPr>
          <w:spacing w:val="1"/>
          <w:sz w:val="28"/>
          <w:szCs w:val="28"/>
        </w:rPr>
        <w:t xml:space="preserve"> </w:t>
      </w:r>
      <w:r w:rsidRPr="00F623F4">
        <w:rPr>
          <w:sz w:val="28"/>
          <w:szCs w:val="28"/>
        </w:rPr>
        <w:t>условии</w:t>
      </w:r>
      <w:r w:rsidRPr="00F623F4">
        <w:rPr>
          <w:spacing w:val="1"/>
          <w:sz w:val="28"/>
          <w:szCs w:val="28"/>
        </w:rPr>
        <w:t xml:space="preserve"> </w:t>
      </w:r>
      <w:r w:rsidRPr="00F623F4">
        <w:rPr>
          <w:sz w:val="28"/>
          <w:szCs w:val="28"/>
        </w:rPr>
        <w:t>присутствия</w:t>
      </w:r>
      <w:r w:rsidRPr="00F623F4">
        <w:rPr>
          <w:spacing w:val="1"/>
          <w:sz w:val="28"/>
          <w:szCs w:val="28"/>
        </w:rPr>
        <w:t xml:space="preserve"> </w:t>
      </w:r>
      <w:r w:rsidRPr="00F623F4">
        <w:rPr>
          <w:sz w:val="28"/>
          <w:szCs w:val="28"/>
        </w:rPr>
        <w:t>на</w:t>
      </w:r>
      <w:r w:rsidRPr="00F623F4">
        <w:rPr>
          <w:spacing w:val="1"/>
          <w:sz w:val="28"/>
          <w:szCs w:val="28"/>
        </w:rPr>
        <w:t xml:space="preserve"> </w:t>
      </w:r>
      <w:r w:rsidRPr="00F623F4">
        <w:rPr>
          <w:sz w:val="28"/>
          <w:szCs w:val="28"/>
        </w:rPr>
        <w:t>заседании</w:t>
      </w:r>
      <w:r w:rsidRPr="00F623F4">
        <w:rPr>
          <w:spacing w:val="1"/>
          <w:sz w:val="28"/>
          <w:szCs w:val="28"/>
        </w:rPr>
        <w:t xml:space="preserve"> </w:t>
      </w:r>
      <w:r w:rsidRPr="00F623F4">
        <w:rPr>
          <w:sz w:val="28"/>
          <w:szCs w:val="28"/>
        </w:rPr>
        <w:t>не</w:t>
      </w:r>
      <w:r w:rsidRPr="00F623F4">
        <w:rPr>
          <w:spacing w:val="1"/>
          <w:sz w:val="28"/>
          <w:szCs w:val="28"/>
        </w:rPr>
        <w:t xml:space="preserve"> </w:t>
      </w:r>
      <w:r w:rsidRPr="00F623F4">
        <w:rPr>
          <w:sz w:val="28"/>
          <w:szCs w:val="28"/>
        </w:rPr>
        <w:t>менее</w:t>
      </w:r>
      <w:r w:rsidRPr="00F623F4">
        <w:rPr>
          <w:spacing w:val="1"/>
          <w:sz w:val="28"/>
          <w:szCs w:val="28"/>
        </w:rPr>
        <w:t xml:space="preserve"> </w:t>
      </w:r>
      <w:r w:rsidRPr="00F623F4">
        <w:rPr>
          <w:sz w:val="28"/>
          <w:szCs w:val="28"/>
        </w:rPr>
        <w:t>двух</w:t>
      </w:r>
      <w:r w:rsidRPr="00F623F4">
        <w:rPr>
          <w:spacing w:val="1"/>
          <w:sz w:val="28"/>
          <w:szCs w:val="28"/>
        </w:rPr>
        <w:t xml:space="preserve"> </w:t>
      </w:r>
      <w:r w:rsidRPr="00F623F4">
        <w:rPr>
          <w:sz w:val="28"/>
          <w:szCs w:val="28"/>
        </w:rPr>
        <w:t>третей</w:t>
      </w:r>
      <w:r w:rsidRPr="00F623F4">
        <w:rPr>
          <w:spacing w:val="1"/>
          <w:sz w:val="28"/>
          <w:szCs w:val="28"/>
        </w:rPr>
        <w:t xml:space="preserve"> </w:t>
      </w:r>
      <w:r w:rsidRPr="00F623F4">
        <w:rPr>
          <w:sz w:val="28"/>
          <w:szCs w:val="28"/>
        </w:rPr>
        <w:t>его</w:t>
      </w:r>
      <w:r w:rsidRPr="00F623F4">
        <w:rPr>
          <w:spacing w:val="1"/>
          <w:sz w:val="28"/>
          <w:szCs w:val="28"/>
        </w:rPr>
        <w:t xml:space="preserve"> </w:t>
      </w:r>
      <w:r w:rsidRPr="00F623F4">
        <w:rPr>
          <w:sz w:val="28"/>
          <w:szCs w:val="28"/>
        </w:rPr>
        <w:t>членов.</w:t>
      </w:r>
      <w:r w:rsidRPr="00F623F4">
        <w:rPr>
          <w:spacing w:val="1"/>
          <w:sz w:val="28"/>
          <w:szCs w:val="28"/>
        </w:rPr>
        <w:t xml:space="preserve"> </w:t>
      </w:r>
      <w:r w:rsidRPr="00F623F4">
        <w:rPr>
          <w:sz w:val="28"/>
          <w:szCs w:val="28"/>
        </w:rPr>
        <w:t>При</w:t>
      </w:r>
      <w:r w:rsidRPr="00F623F4">
        <w:rPr>
          <w:spacing w:val="1"/>
          <w:sz w:val="28"/>
          <w:szCs w:val="28"/>
        </w:rPr>
        <w:t xml:space="preserve"> </w:t>
      </w:r>
      <w:r w:rsidRPr="00F623F4">
        <w:rPr>
          <w:sz w:val="28"/>
          <w:szCs w:val="28"/>
        </w:rPr>
        <w:t>равном</w:t>
      </w:r>
      <w:r w:rsidRPr="00F623F4">
        <w:rPr>
          <w:spacing w:val="1"/>
          <w:sz w:val="28"/>
          <w:szCs w:val="28"/>
        </w:rPr>
        <w:t xml:space="preserve"> </w:t>
      </w:r>
      <w:r w:rsidRPr="00F623F4">
        <w:rPr>
          <w:sz w:val="28"/>
          <w:szCs w:val="28"/>
        </w:rPr>
        <w:t>количестве</w:t>
      </w:r>
      <w:r w:rsidRPr="00F623F4">
        <w:rPr>
          <w:spacing w:val="1"/>
          <w:sz w:val="28"/>
          <w:szCs w:val="28"/>
        </w:rPr>
        <w:t xml:space="preserve"> </w:t>
      </w:r>
      <w:r w:rsidRPr="00F623F4">
        <w:rPr>
          <w:sz w:val="28"/>
          <w:szCs w:val="28"/>
        </w:rPr>
        <w:t>голосов</w:t>
      </w:r>
      <w:r w:rsidRPr="00F623F4">
        <w:rPr>
          <w:spacing w:val="1"/>
          <w:sz w:val="28"/>
          <w:szCs w:val="28"/>
        </w:rPr>
        <w:t xml:space="preserve"> </w:t>
      </w:r>
      <w:r w:rsidRPr="00F623F4">
        <w:rPr>
          <w:sz w:val="28"/>
          <w:szCs w:val="28"/>
        </w:rPr>
        <w:t>решающим</w:t>
      </w:r>
      <w:r w:rsidRPr="00F623F4">
        <w:rPr>
          <w:spacing w:val="1"/>
          <w:sz w:val="28"/>
          <w:szCs w:val="28"/>
        </w:rPr>
        <w:t xml:space="preserve"> </w:t>
      </w:r>
      <w:r w:rsidRPr="00F623F4">
        <w:rPr>
          <w:sz w:val="28"/>
          <w:szCs w:val="28"/>
        </w:rPr>
        <w:t>является</w:t>
      </w:r>
      <w:r w:rsidRPr="00F623F4">
        <w:rPr>
          <w:spacing w:val="1"/>
          <w:sz w:val="28"/>
          <w:szCs w:val="28"/>
        </w:rPr>
        <w:t xml:space="preserve"> </w:t>
      </w:r>
      <w:r w:rsidRPr="00F623F4">
        <w:rPr>
          <w:sz w:val="28"/>
          <w:szCs w:val="28"/>
        </w:rPr>
        <w:t>голос</w:t>
      </w:r>
      <w:r w:rsidRPr="00F623F4">
        <w:rPr>
          <w:spacing w:val="1"/>
          <w:sz w:val="28"/>
          <w:szCs w:val="28"/>
        </w:rPr>
        <w:t xml:space="preserve"> </w:t>
      </w:r>
      <w:r w:rsidRPr="00F623F4">
        <w:rPr>
          <w:sz w:val="28"/>
          <w:szCs w:val="28"/>
        </w:rPr>
        <w:t>председателя</w:t>
      </w:r>
      <w:r w:rsidRPr="00F623F4">
        <w:rPr>
          <w:spacing w:val="1"/>
          <w:sz w:val="28"/>
          <w:szCs w:val="28"/>
        </w:rPr>
        <w:t xml:space="preserve"> </w:t>
      </w:r>
      <w:r w:rsidRPr="00F623F4">
        <w:rPr>
          <w:sz w:val="28"/>
          <w:szCs w:val="28"/>
        </w:rPr>
        <w:t>Комиссии.</w:t>
      </w:r>
      <w:r w:rsidRPr="00F623F4">
        <w:rPr>
          <w:spacing w:val="1"/>
          <w:sz w:val="28"/>
          <w:szCs w:val="28"/>
        </w:rPr>
        <w:t xml:space="preserve"> </w:t>
      </w:r>
      <w:r w:rsidRPr="00F623F4">
        <w:rPr>
          <w:sz w:val="28"/>
          <w:szCs w:val="28"/>
        </w:rPr>
        <w:t>Решение</w:t>
      </w:r>
      <w:r w:rsidRPr="00F623F4">
        <w:rPr>
          <w:spacing w:val="1"/>
          <w:sz w:val="28"/>
          <w:szCs w:val="28"/>
        </w:rPr>
        <w:t xml:space="preserve"> </w:t>
      </w:r>
      <w:r w:rsidRPr="00F623F4">
        <w:rPr>
          <w:sz w:val="28"/>
          <w:szCs w:val="28"/>
        </w:rPr>
        <w:t>Комиссии</w:t>
      </w:r>
      <w:r w:rsidRPr="00F623F4">
        <w:rPr>
          <w:spacing w:val="1"/>
          <w:sz w:val="28"/>
          <w:szCs w:val="28"/>
        </w:rPr>
        <w:t xml:space="preserve"> </w:t>
      </w:r>
      <w:r w:rsidRPr="00F623F4">
        <w:rPr>
          <w:sz w:val="28"/>
          <w:szCs w:val="28"/>
        </w:rPr>
        <w:t>оформляется</w:t>
      </w:r>
      <w:r w:rsidRPr="00F623F4">
        <w:rPr>
          <w:spacing w:val="-4"/>
          <w:sz w:val="28"/>
          <w:szCs w:val="28"/>
        </w:rPr>
        <w:t xml:space="preserve"> </w:t>
      </w:r>
      <w:r w:rsidRPr="00F623F4">
        <w:rPr>
          <w:sz w:val="28"/>
          <w:szCs w:val="28"/>
        </w:rPr>
        <w:t>протоколом.</w:t>
      </w:r>
    </w:p>
    <w:p w14:paraId="6E07BC43" w14:textId="77777777" w:rsidR="00F623F4" w:rsidRDefault="00F623F4" w:rsidP="00F623F4">
      <w:pPr>
        <w:pStyle w:val="a7"/>
        <w:numPr>
          <w:ilvl w:val="1"/>
          <w:numId w:val="74"/>
        </w:numPr>
        <w:tabs>
          <w:tab w:val="left" w:pos="0"/>
        </w:tabs>
        <w:ind w:left="0" w:right="-1" w:firstLine="0"/>
        <w:rPr>
          <w:sz w:val="28"/>
          <w:szCs w:val="28"/>
        </w:rPr>
      </w:pPr>
      <w:r w:rsidRPr="00F623F4">
        <w:rPr>
          <w:sz w:val="28"/>
          <w:szCs w:val="28"/>
        </w:rPr>
        <w:t>Заведующий</w:t>
      </w:r>
      <w:r w:rsidRPr="00F623F4">
        <w:rPr>
          <w:spacing w:val="1"/>
          <w:sz w:val="28"/>
          <w:szCs w:val="28"/>
        </w:rPr>
        <w:t xml:space="preserve"> </w:t>
      </w:r>
      <w:r w:rsidRPr="00F623F4">
        <w:rPr>
          <w:sz w:val="28"/>
          <w:szCs w:val="28"/>
        </w:rPr>
        <w:t>МАДОУ</w:t>
      </w:r>
      <w:r w:rsidRPr="00F623F4">
        <w:rPr>
          <w:spacing w:val="1"/>
          <w:sz w:val="28"/>
          <w:szCs w:val="28"/>
        </w:rPr>
        <w:t xml:space="preserve"> </w:t>
      </w:r>
      <w:r w:rsidRPr="00F623F4">
        <w:rPr>
          <w:sz w:val="28"/>
          <w:szCs w:val="28"/>
        </w:rPr>
        <w:t>по</w:t>
      </w:r>
      <w:r w:rsidRPr="00F623F4">
        <w:rPr>
          <w:spacing w:val="1"/>
          <w:sz w:val="28"/>
          <w:szCs w:val="28"/>
        </w:rPr>
        <w:t xml:space="preserve"> </w:t>
      </w:r>
      <w:r w:rsidRPr="00F623F4">
        <w:rPr>
          <w:sz w:val="28"/>
          <w:szCs w:val="28"/>
        </w:rPr>
        <w:t>согласованию</w:t>
      </w:r>
      <w:r w:rsidRPr="00F623F4">
        <w:rPr>
          <w:spacing w:val="1"/>
          <w:sz w:val="28"/>
          <w:szCs w:val="28"/>
        </w:rPr>
        <w:t xml:space="preserve"> </w:t>
      </w:r>
      <w:r w:rsidRPr="00F623F4">
        <w:rPr>
          <w:sz w:val="28"/>
          <w:szCs w:val="28"/>
        </w:rPr>
        <w:t>с</w:t>
      </w:r>
      <w:r w:rsidRPr="00F623F4">
        <w:rPr>
          <w:spacing w:val="1"/>
          <w:sz w:val="28"/>
          <w:szCs w:val="28"/>
        </w:rPr>
        <w:t xml:space="preserve"> </w:t>
      </w:r>
      <w:r w:rsidRPr="00F623F4">
        <w:rPr>
          <w:sz w:val="28"/>
          <w:szCs w:val="28"/>
        </w:rPr>
        <w:t>представительным</w:t>
      </w:r>
      <w:r w:rsidRPr="00F623F4">
        <w:rPr>
          <w:spacing w:val="1"/>
          <w:sz w:val="28"/>
          <w:szCs w:val="28"/>
        </w:rPr>
        <w:t xml:space="preserve"> </w:t>
      </w:r>
      <w:r w:rsidRPr="00F623F4">
        <w:rPr>
          <w:sz w:val="28"/>
          <w:szCs w:val="28"/>
        </w:rPr>
        <w:t>органом</w:t>
      </w:r>
      <w:r w:rsidRPr="00F623F4">
        <w:rPr>
          <w:spacing w:val="1"/>
          <w:sz w:val="28"/>
          <w:szCs w:val="28"/>
        </w:rPr>
        <w:t xml:space="preserve"> </w:t>
      </w:r>
      <w:r w:rsidRPr="00F623F4">
        <w:rPr>
          <w:sz w:val="28"/>
          <w:szCs w:val="28"/>
        </w:rPr>
        <w:t>работников</w:t>
      </w:r>
      <w:r w:rsidRPr="00F623F4">
        <w:rPr>
          <w:spacing w:val="-4"/>
          <w:sz w:val="28"/>
          <w:szCs w:val="28"/>
        </w:rPr>
        <w:t xml:space="preserve"> </w:t>
      </w:r>
      <w:r w:rsidRPr="00F623F4">
        <w:rPr>
          <w:sz w:val="28"/>
          <w:szCs w:val="28"/>
        </w:rPr>
        <w:t>МАДОУ</w:t>
      </w:r>
      <w:r w:rsidRPr="00F623F4">
        <w:rPr>
          <w:spacing w:val="-4"/>
          <w:sz w:val="28"/>
          <w:szCs w:val="28"/>
        </w:rPr>
        <w:t xml:space="preserve"> </w:t>
      </w:r>
      <w:r w:rsidRPr="00F623F4">
        <w:rPr>
          <w:sz w:val="28"/>
          <w:szCs w:val="28"/>
        </w:rPr>
        <w:t>издает</w:t>
      </w:r>
      <w:r w:rsidRPr="00F623F4">
        <w:rPr>
          <w:spacing w:val="-4"/>
          <w:sz w:val="28"/>
          <w:szCs w:val="28"/>
        </w:rPr>
        <w:t xml:space="preserve"> </w:t>
      </w:r>
      <w:r w:rsidRPr="00F623F4">
        <w:rPr>
          <w:sz w:val="28"/>
          <w:szCs w:val="28"/>
        </w:rPr>
        <w:t>приказ</w:t>
      </w:r>
      <w:r w:rsidRPr="00F623F4">
        <w:rPr>
          <w:spacing w:val="-2"/>
          <w:sz w:val="28"/>
          <w:szCs w:val="28"/>
        </w:rPr>
        <w:t xml:space="preserve"> </w:t>
      </w:r>
      <w:r w:rsidRPr="00F623F4">
        <w:rPr>
          <w:sz w:val="28"/>
          <w:szCs w:val="28"/>
        </w:rPr>
        <w:t>в</w:t>
      </w:r>
      <w:r w:rsidRPr="00F623F4">
        <w:rPr>
          <w:spacing w:val="-3"/>
          <w:sz w:val="28"/>
          <w:szCs w:val="28"/>
        </w:rPr>
        <w:t xml:space="preserve"> </w:t>
      </w:r>
      <w:r w:rsidRPr="00F623F4">
        <w:rPr>
          <w:sz w:val="28"/>
          <w:szCs w:val="28"/>
        </w:rPr>
        <w:t>срок</w:t>
      </w:r>
      <w:r w:rsidRPr="00F623F4">
        <w:rPr>
          <w:spacing w:val="-1"/>
          <w:sz w:val="28"/>
          <w:szCs w:val="28"/>
        </w:rPr>
        <w:t xml:space="preserve"> </w:t>
      </w:r>
      <w:r w:rsidRPr="00F623F4">
        <w:rPr>
          <w:sz w:val="28"/>
          <w:szCs w:val="28"/>
        </w:rPr>
        <w:t>не</w:t>
      </w:r>
      <w:r w:rsidRPr="00F623F4">
        <w:rPr>
          <w:spacing w:val="-2"/>
          <w:sz w:val="28"/>
          <w:szCs w:val="28"/>
        </w:rPr>
        <w:t xml:space="preserve"> </w:t>
      </w:r>
      <w:r w:rsidRPr="00F623F4">
        <w:rPr>
          <w:sz w:val="28"/>
          <w:szCs w:val="28"/>
        </w:rPr>
        <w:t>позднее</w:t>
      </w:r>
      <w:r w:rsidRPr="00F623F4">
        <w:rPr>
          <w:spacing w:val="-1"/>
          <w:sz w:val="28"/>
          <w:szCs w:val="28"/>
        </w:rPr>
        <w:t xml:space="preserve"> </w:t>
      </w:r>
      <w:r w:rsidRPr="00F623F4">
        <w:rPr>
          <w:sz w:val="28"/>
          <w:szCs w:val="28"/>
        </w:rPr>
        <w:t>17 числа</w:t>
      </w:r>
      <w:r w:rsidRPr="00F623F4">
        <w:rPr>
          <w:spacing w:val="-1"/>
          <w:sz w:val="28"/>
          <w:szCs w:val="28"/>
        </w:rPr>
        <w:t xml:space="preserve"> </w:t>
      </w:r>
      <w:r w:rsidRPr="00F623F4">
        <w:rPr>
          <w:sz w:val="28"/>
          <w:szCs w:val="28"/>
        </w:rPr>
        <w:t>текущего месяца.</w:t>
      </w:r>
    </w:p>
    <w:p w14:paraId="39CE5651" w14:textId="77777777" w:rsidR="00F623F4" w:rsidRPr="00F623F4" w:rsidRDefault="00F623F4" w:rsidP="00F623F4">
      <w:pPr>
        <w:pStyle w:val="a7"/>
        <w:numPr>
          <w:ilvl w:val="1"/>
          <w:numId w:val="74"/>
        </w:numPr>
        <w:tabs>
          <w:tab w:val="left" w:pos="0"/>
        </w:tabs>
        <w:ind w:left="0" w:right="-1" w:firstLine="0"/>
        <w:rPr>
          <w:sz w:val="28"/>
          <w:szCs w:val="28"/>
        </w:rPr>
      </w:pPr>
      <w:r w:rsidRPr="00F623F4">
        <w:rPr>
          <w:sz w:val="28"/>
          <w:szCs w:val="28"/>
        </w:rPr>
        <w:t>Выплаты за работу на постоянной основе устанавливаются работникам</w:t>
      </w:r>
      <w:r w:rsidRPr="00F623F4">
        <w:rPr>
          <w:spacing w:val="1"/>
          <w:sz w:val="28"/>
          <w:szCs w:val="28"/>
        </w:rPr>
        <w:t xml:space="preserve"> </w:t>
      </w:r>
      <w:r w:rsidRPr="00F623F4">
        <w:rPr>
          <w:sz w:val="28"/>
          <w:szCs w:val="28"/>
        </w:rPr>
        <w:t>МАДОУ на год, оформляются приказом руководителя, а также</w:t>
      </w:r>
      <w:r w:rsidRPr="00F623F4">
        <w:rPr>
          <w:spacing w:val="1"/>
          <w:sz w:val="28"/>
          <w:szCs w:val="28"/>
        </w:rPr>
        <w:t xml:space="preserve"> </w:t>
      </w:r>
      <w:r w:rsidRPr="00F623F4">
        <w:rPr>
          <w:sz w:val="28"/>
          <w:szCs w:val="28"/>
        </w:rPr>
        <w:t>при приеме на</w:t>
      </w:r>
      <w:r w:rsidRPr="00F623F4">
        <w:rPr>
          <w:spacing w:val="1"/>
          <w:sz w:val="28"/>
          <w:szCs w:val="28"/>
        </w:rPr>
        <w:t xml:space="preserve"> </w:t>
      </w:r>
      <w:r w:rsidRPr="00F623F4">
        <w:rPr>
          <w:sz w:val="28"/>
          <w:szCs w:val="28"/>
        </w:rPr>
        <w:t>работу нового сотрудника на основании постановления главы Администрации.</w:t>
      </w:r>
    </w:p>
    <w:p w14:paraId="3BD2448E" w14:textId="77777777" w:rsidR="00F623F4" w:rsidRDefault="00F623F4" w:rsidP="00AD4BE7">
      <w:pPr>
        <w:jc w:val="both"/>
        <w:rPr>
          <w:rFonts w:ascii="Times New Roman" w:hAnsi="Times New Roman" w:cs="Times New Roman"/>
          <w:sz w:val="28"/>
          <w:szCs w:val="28"/>
        </w:rPr>
      </w:pPr>
    </w:p>
    <w:p w14:paraId="0C9CE158" w14:textId="77777777" w:rsidR="00B172D5" w:rsidRDefault="00B172D5" w:rsidP="00B172D5">
      <w:pPr>
        <w:pStyle w:val="1"/>
        <w:tabs>
          <w:tab w:val="left" w:pos="0"/>
        </w:tabs>
        <w:spacing w:line="319" w:lineRule="exact"/>
        <w:ind w:left="0"/>
        <w:jc w:val="center"/>
        <w:rPr>
          <w:spacing w:val="-4"/>
        </w:rPr>
      </w:pPr>
      <w:r w:rsidRPr="00917F66">
        <w:t>8.Деятельность</w:t>
      </w:r>
      <w:r w:rsidRPr="00917F66">
        <w:rPr>
          <w:spacing w:val="-4"/>
        </w:rPr>
        <w:t xml:space="preserve"> </w:t>
      </w:r>
      <w:r w:rsidRPr="00917F66">
        <w:t>комиссии</w:t>
      </w:r>
      <w:r w:rsidRPr="00917F66">
        <w:rPr>
          <w:spacing w:val="-5"/>
        </w:rPr>
        <w:t xml:space="preserve"> </w:t>
      </w:r>
      <w:r w:rsidRPr="00917F66">
        <w:t>по</w:t>
      </w:r>
      <w:r w:rsidRPr="00917F66">
        <w:rPr>
          <w:spacing w:val="-3"/>
        </w:rPr>
        <w:t xml:space="preserve"> </w:t>
      </w:r>
      <w:r w:rsidRPr="00917F66">
        <w:t>распределению</w:t>
      </w:r>
    </w:p>
    <w:p w14:paraId="797D93B4" w14:textId="77777777" w:rsidR="00B172D5" w:rsidRDefault="00B172D5" w:rsidP="00B172D5">
      <w:pPr>
        <w:pStyle w:val="1"/>
        <w:tabs>
          <w:tab w:val="left" w:pos="0"/>
        </w:tabs>
        <w:spacing w:line="319" w:lineRule="exact"/>
        <w:ind w:left="0"/>
        <w:jc w:val="center"/>
      </w:pPr>
      <w:r w:rsidRPr="00917F66">
        <w:t>стимулирующих</w:t>
      </w:r>
      <w:r w:rsidRPr="00917F66">
        <w:rPr>
          <w:spacing w:val="-3"/>
        </w:rPr>
        <w:t xml:space="preserve"> </w:t>
      </w:r>
      <w:r w:rsidRPr="00917F66">
        <w:t>выплат.</w:t>
      </w:r>
    </w:p>
    <w:p w14:paraId="61985D12" w14:textId="77777777" w:rsidR="00B172D5" w:rsidRDefault="00B172D5" w:rsidP="00B172D5">
      <w:pPr>
        <w:pStyle w:val="1"/>
        <w:tabs>
          <w:tab w:val="left" w:pos="0"/>
        </w:tabs>
        <w:spacing w:line="319" w:lineRule="exact"/>
        <w:ind w:left="0"/>
      </w:pPr>
    </w:p>
    <w:p w14:paraId="2D375EF8" w14:textId="77777777" w:rsidR="00B172D5" w:rsidRPr="00412D83" w:rsidRDefault="00B172D5" w:rsidP="00B172D5">
      <w:pPr>
        <w:pStyle w:val="a7"/>
        <w:numPr>
          <w:ilvl w:val="1"/>
          <w:numId w:val="73"/>
        </w:numPr>
        <w:tabs>
          <w:tab w:val="left" w:pos="0"/>
        </w:tabs>
        <w:ind w:left="0" w:right="-1" w:firstLine="0"/>
        <w:rPr>
          <w:sz w:val="28"/>
          <w:szCs w:val="28"/>
        </w:rPr>
      </w:pPr>
      <w:r w:rsidRPr="00412D83">
        <w:rPr>
          <w:sz w:val="28"/>
          <w:szCs w:val="28"/>
        </w:rPr>
        <w:t>Для объективного распределения выплат стимулирующего характера в</w:t>
      </w:r>
      <w:r w:rsidRPr="00412D83">
        <w:rPr>
          <w:spacing w:val="1"/>
          <w:sz w:val="28"/>
          <w:szCs w:val="28"/>
        </w:rPr>
        <w:t xml:space="preserve"> </w:t>
      </w:r>
      <w:r w:rsidRPr="00412D83">
        <w:rPr>
          <w:sz w:val="28"/>
          <w:szCs w:val="28"/>
        </w:rPr>
        <w:t>МАДОУ</w:t>
      </w:r>
      <w:r w:rsidRPr="00412D83">
        <w:rPr>
          <w:spacing w:val="-2"/>
          <w:sz w:val="28"/>
          <w:szCs w:val="28"/>
        </w:rPr>
        <w:t xml:space="preserve"> </w:t>
      </w:r>
      <w:r w:rsidRPr="00412D83">
        <w:rPr>
          <w:sz w:val="28"/>
          <w:szCs w:val="28"/>
        </w:rPr>
        <w:t>создается</w:t>
      </w:r>
      <w:r w:rsidRPr="00412D83">
        <w:rPr>
          <w:spacing w:val="-3"/>
          <w:sz w:val="28"/>
          <w:szCs w:val="28"/>
        </w:rPr>
        <w:t xml:space="preserve"> </w:t>
      </w:r>
      <w:r w:rsidRPr="00412D83">
        <w:rPr>
          <w:sz w:val="28"/>
          <w:szCs w:val="28"/>
        </w:rPr>
        <w:t>Комиссия.</w:t>
      </w:r>
    </w:p>
    <w:p w14:paraId="40432B5B" w14:textId="77777777" w:rsidR="00B172D5" w:rsidRPr="00412D83" w:rsidRDefault="00B172D5" w:rsidP="00B172D5">
      <w:pPr>
        <w:pStyle w:val="a7"/>
        <w:numPr>
          <w:ilvl w:val="1"/>
          <w:numId w:val="73"/>
        </w:numPr>
        <w:tabs>
          <w:tab w:val="left" w:pos="2010"/>
        </w:tabs>
        <w:ind w:left="0" w:right="-1" w:firstLine="0"/>
        <w:rPr>
          <w:sz w:val="28"/>
          <w:szCs w:val="28"/>
        </w:rPr>
      </w:pPr>
      <w:r w:rsidRPr="00412D83">
        <w:rPr>
          <w:sz w:val="28"/>
          <w:szCs w:val="28"/>
        </w:rPr>
        <w:t>Состав</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состоит</w:t>
      </w:r>
      <w:r w:rsidRPr="00412D83">
        <w:rPr>
          <w:spacing w:val="1"/>
          <w:sz w:val="28"/>
          <w:szCs w:val="28"/>
        </w:rPr>
        <w:t xml:space="preserve"> </w:t>
      </w:r>
      <w:r w:rsidRPr="00412D83">
        <w:rPr>
          <w:sz w:val="28"/>
          <w:szCs w:val="28"/>
        </w:rPr>
        <w:t>из</w:t>
      </w:r>
      <w:r w:rsidRPr="00412D83">
        <w:rPr>
          <w:spacing w:val="1"/>
          <w:sz w:val="28"/>
          <w:szCs w:val="28"/>
        </w:rPr>
        <w:t xml:space="preserve"> </w:t>
      </w:r>
      <w:r w:rsidRPr="00412D83">
        <w:rPr>
          <w:sz w:val="28"/>
          <w:szCs w:val="28"/>
        </w:rPr>
        <w:t>3-5</w:t>
      </w:r>
      <w:r w:rsidRPr="00412D83">
        <w:rPr>
          <w:spacing w:val="1"/>
          <w:sz w:val="28"/>
          <w:szCs w:val="28"/>
        </w:rPr>
        <w:t xml:space="preserve"> </w:t>
      </w:r>
      <w:r w:rsidRPr="00412D83">
        <w:rPr>
          <w:sz w:val="28"/>
          <w:szCs w:val="28"/>
        </w:rPr>
        <w:t>человек,</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которую</w:t>
      </w:r>
      <w:r w:rsidRPr="00412D83">
        <w:rPr>
          <w:spacing w:val="1"/>
          <w:sz w:val="28"/>
          <w:szCs w:val="28"/>
        </w:rPr>
        <w:t xml:space="preserve"> </w:t>
      </w:r>
      <w:r w:rsidRPr="00412D83">
        <w:rPr>
          <w:sz w:val="28"/>
          <w:szCs w:val="28"/>
        </w:rPr>
        <w:t>входят</w:t>
      </w:r>
      <w:r w:rsidRPr="00412D83">
        <w:rPr>
          <w:spacing w:val="1"/>
          <w:sz w:val="28"/>
          <w:szCs w:val="28"/>
        </w:rPr>
        <w:t xml:space="preserve"> </w:t>
      </w:r>
      <w:r w:rsidRPr="00412D83">
        <w:rPr>
          <w:sz w:val="28"/>
          <w:szCs w:val="28"/>
        </w:rPr>
        <w:t>члены</w:t>
      </w:r>
      <w:r w:rsidRPr="00412D83">
        <w:rPr>
          <w:spacing w:val="1"/>
          <w:sz w:val="28"/>
          <w:szCs w:val="28"/>
        </w:rPr>
        <w:t xml:space="preserve"> </w:t>
      </w:r>
      <w:r w:rsidRPr="00412D83">
        <w:rPr>
          <w:sz w:val="28"/>
          <w:szCs w:val="28"/>
        </w:rPr>
        <w:t>трудового</w:t>
      </w:r>
      <w:r w:rsidRPr="00412D83">
        <w:rPr>
          <w:spacing w:val="1"/>
          <w:sz w:val="28"/>
          <w:szCs w:val="28"/>
        </w:rPr>
        <w:t xml:space="preserve"> </w:t>
      </w:r>
      <w:r w:rsidRPr="00412D83">
        <w:rPr>
          <w:sz w:val="28"/>
          <w:szCs w:val="28"/>
        </w:rPr>
        <w:t>коллектива,</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том</w:t>
      </w:r>
      <w:r w:rsidRPr="00412D83">
        <w:rPr>
          <w:spacing w:val="1"/>
          <w:sz w:val="28"/>
          <w:szCs w:val="28"/>
        </w:rPr>
        <w:t xml:space="preserve"> </w:t>
      </w:r>
      <w:r w:rsidRPr="00412D83">
        <w:rPr>
          <w:sz w:val="28"/>
          <w:szCs w:val="28"/>
        </w:rPr>
        <w:t>числе</w:t>
      </w:r>
      <w:r w:rsidRPr="00412D83">
        <w:rPr>
          <w:spacing w:val="1"/>
          <w:sz w:val="28"/>
          <w:szCs w:val="28"/>
        </w:rPr>
        <w:t xml:space="preserve"> </w:t>
      </w:r>
      <w:r w:rsidRPr="00412D83">
        <w:rPr>
          <w:sz w:val="28"/>
          <w:szCs w:val="28"/>
        </w:rPr>
        <w:t>представитель</w:t>
      </w:r>
      <w:r w:rsidRPr="00412D83">
        <w:rPr>
          <w:spacing w:val="1"/>
          <w:sz w:val="28"/>
          <w:szCs w:val="28"/>
        </w:rPr>
        <w:t xml:space="preserve"> </w:t>
      </w:r>
      <w:r w:rsidRPr="00412D83">
        <w:rPr>
          <w:sz w:val="28"/>
          <w:szCs w:val="28"/>
        </w:rPr>
        <w:t>представительного</w:t>
      </w:r>
      <w:r w:rsidRPr="00412D83">
        <w:rPr>
          <w:spacing w:val="1"/>
          <w:sz w:val="28"/>
          <w:szCs w:val="28"/>
        </w:rPr>
        <w:t xml:space="preserve"> </w:t>
      </w:r>
      <w:r w:rsidRPr="00412D83">
        <w:rPr>
          <w:sz w:val="28"/>
          <w:szCs w:val="28"/>
        </w:rPr>
        <w:t>органа</w:t>
      </w:r>
      <w:r w:rsidRPr="00412D83">
        <w:rPr>
          <w:spacing w:val="1"/>
          <w:sz w:val="28"/>
          <w:szCs w:val="28"/>
        </w:rPr>
        <w:t xml:space="preserve"> </w:t>
      </w:r>
      <w:r w:rsidRPr="00412D83">
        <w:rPr>
          <w:sz w:val="28"/>
          <w:szCs w:val="28"/>
        </w:rPr>
        <w:t>работников</w:t>
      </w:r>
      <w:r w:rsidRPr="00412D83">
        <w:rPr>
          <w:spacing w:val="-3"/>
          <w:sz w:val="28"/>
          <w:szCs w:val="28"/>
        </w:rPr>
        <w:t xml:space="preserve"> </w:t>
      </w:r>
      <w:r w:rsidRPr="00412D83">
        <w:rPr>
          <w:sz w:val="28"/>
          <w:szCs w:val="28"/>
        </w:rPr>
        <w:t>МАДОУ</w:t>
      </w:r>
      <w:r w:rsidRPr="00412D83">
        <w:rPr>
          <w:spacing w:val="-3"/>
          <w:sz w:val="28"/>
          <w:szCs w:val="28"/>
        </w:rPr>
        <w:t xml:space="preserve"> </w:t>
      </w:r>
      <w:r w:rsidRPr="00412D83">
        <w:rPr>
          <w:sz w:val="28"/>
          <w:szCs w:val="28"/>
        </w:rPr>
        <w:t>– 1</w:t>
      </w:r>
      <w:r w:rsidRPr="00412D83">
        <w:rPr>
          <w:spacing w:val="1"/>
          <w:sz w:val="28"/>
          <w:szCs w:val="28"/>
        </w:rPr>
        <w:t xml:space="preserve"> </w:t>
      </w:r>
      <w:r w:rsidRPr="00412D83">
        <w:rPr>
          <w:sz w:val="28"/>
          <w:szCs w:val="28"/>
        </w:rPr>
        <w:t>чел.</w:t>
      </w:r>
    </w:p>
    <w:p w14:paraId="6BE32509" w14:textId="77777777" w:rsidR="00B172D5" w:rsidRPr="00412D83" w:rsidRDefault="00B172D5" w:rsidP="00B172D5">
      <w:pPr>
        <w:pStyle w:val="a7"/>
        <w:numPr>
          <w:ilvl w:val="1"/>
          <w:numId w:val="73"/>
        </w:numPr>
        <w:ind w:left="0" w:right="-1" w:firstLine="0"/>
        <w:rPr>
          <w:sz w:val="28"/>
          <w:szCs w:val="28"/>
        </w:rPr>
      </w:pPr>
      <w:r w:rsidRPr="00412D83">
        <w:rPr>
          <w:sz w:val="28"/>
          <w:szCs w:val="28"/>
        </w:rPr>
        <w:t>Члены комиссии избираются общим собранием трудового коллектива</w:t>
      </w:r>
      <w:r w:rsidRPr="00412D83">
        <w:rPr>
          <w:spacing w:val="1"/>
          <w:sz w:val="28"/>
          <w:szCs w:val="28"/>
        </w:rPr>
        <w:t xml:space="preserve"> </w:t>
      </w:r>
      <w:r w:rsidRPr="00412D83">
        <w:rPr>
          <w:sz w:val="28"/>
          <w:szCs w:val="28"/>
        </w:rPr>
        <w:t>сроком</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3</w:t>
      </w:r>
      <w:r w:rsidRPr="00412D83">
        <w:rPr>
          <w:spacing w:val="1"/>
          <w:sz w:val="28"/>
          <w:szCs w:val="28"/>
        </w:rPr>
        <w:t xml:space="preserve"> </w:t>
      </w:r>
      <w:r w:rsidRPr="00412D83">
        <w:rPr>
          <w:sz w:val="28"/>
          <w:szCs w:val="28"/>
        </w:rPr>
        <w:t>год.</w:t>
      </w:r>
      <w:r w:rsidRPr="00412D83">
        <w:rPr>
          <w:spacing w:val="1"/>
          <w:sz w:val="28"/>
          <w:szCs w:val="28"/>
        </w:rPr>
        <w:t xml:space="preserve"> </w:t>
      </w:r>
      <w:r w:rsidRPr="00412D83">
        <w:rPr>
          <w:sz w:val="28"/>
          <w:szCs w:val="28"/>
        </w:rPr>
        <w:t>Состав</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утверждается</w:t>
      </w:r>
      <w:r w:rsidRPr="00412D83">
        <w:rPr>
          <w:spacing w:val="1"/>
          <w:sz w:val="28"/>
          <w:szCs w:val="28"/>
        </w:rPr>
        <w:t xml:space="preserve"> </w:t>
      </w:r>
      <w:r w:rsidRPr="00412D83">
        <w:rPr>
          <w:sz w:val="28"/>
          <w:szCs w:val="28"/>
        </w:rPr>
        <w:t>приказом</w:t>
      </w:r>
      <w:r w:rsidRPr="00412D83">
        <w:rPr>
          <w:spacing w:val="1"/>
          <w:sz w:val="28"/>
          <w:szCs w:val="28"/>
        </w:rPr>
        <w:t xml:space="preserve"> </w:t>
      </w:r>
      <w:r w:rsidRPr="00412D83">
        <w:rPr>
          <w:sz w:val="28"/>
          <w:szCs w:val="28"/>
        </w:rPr>
        <w:t>заведующего</w:t>
      </w:r>
      <w:r w:rsidRPr="00412D83">
        <w:rPr>
          <w:spacing w:val="1"/>
          <w:sz w:val="28"/>
          <w:szCs w:val="28"/>
        </w:rPr>
        <w:t xml:space="preserve"> </w:t>
      </w:r>
      <w:r w:rsidRPr="00412D83">
        <w:rPr>
          <w:sz w:val="28"/>
          <w:szCs w:val="28"/>
        </w:rPr>
        <w:t>по</w:t>
      </w:r>
      <w:r w:rsidRPr="00412D83">
        <w:rPr>
          <w:spacing w:val="1"/>
          <w:sz w:val="28"/>
          <w:szCs w:val="28"/>
        </w:rPr>
        <w:t xml:space="preserve"> </w:t>
      </w:r>
      <w:r w:rsidRPr="00412D83">
        <w:rPr>
          <w:sz w:val="28"/>
          <w:szCs w:val="28"/>
        </w:rPr>
        <w:t>МАДОУ.</w:t>
      </w:r>
    </w:p>
    <w:p w14:paraId="0410C874" w14:textId="77777777" w:rsidR="00B172D5" w:rsidRDefault="00B172D5" w:rsidP="00B172D5">
      <w:pPr>
        <w:pStyle w:val="a7"/>
        <w:numPr>
          <w:ilvl w:val="1"/>
          <w:numId w:val="73"/>
        </w:numPr>
        <w:ind w:left="0" w:right="-1" w:firstLine="0"/>
        <w:rPr>
          <w:sz w:val="28"/>
          <w:szCs w:val="28"/>
        </w:rPr>
      </w:pPr>
      <w:r w:rsidRPr="00412D83">
        <w:rPr>
          <w:sz w:val="28"/>
          <w:szCs w:val="28"/>
        </w:rPr>
        <w:t>Порядок рассмотрения Комиссией, обеспечивающий демократический</w:t>
      </w:r>
      <w:r w:rsidRPr="00412D83">
        <w:rPr>
          <w:spacing w:val="1"/>
          <w:sz w:val="28"/>
          <w:szCs w:val="28"/>
        </w:rPr>
        <w:t xml:space="preserve"> </w:t>
      </w:r>
      <w:r w:rsidRPr="00412D83">
        <w:rPr>
          <w:sz w:val="28"/>
          <w:szCs w:val="28"/>
        </w:rPr>
        <w:t>характер</w:t>
      </w:r>
      <w:r w:rsidRPr="00412D83">
        <w:rPr>
          <w:spacing w:val="1"/>
          <w:sz w:val="28"/>
          <w:szCs w:val="28"/>
        </w:rPr>
        <w:t xml:space="preserve"> </w:t>
      </w:r>
      <w:r w:rsidRPr="00412D83">
        <w:rPr>
          <w:sz w:val="28"/>
          <w:szCs w:val="28"/>
        </w:rPr>
        <w:t>рассмотрения</w:t>
      </w:r>
      <w:r w:rsidRPr="00412D83">
        <w:rPr>
          <w:spacing w:val="1"/>
          <w:sz w:val="28"/>
          <w:szCs w:val="28"/>
        </w:rPr>
        <w:t xml:space="preserve"> </w:t>
      </w:r>
      <w:r w:rsidRPr="00412D83">
        <w:rPr>
          <w:sz w:val="28"/>
          <w:szCs w:val="28"/>
        </w:rPr>
        <w:t>вопросов</w:t>
      </w:r>
      <w:r w:rsidRPr="00412D83">
        <w:rPr>
          <w:spacing w:val="1"/>
          <w:sz w:val="28"/>
          <w:szCs w:val="28"/>
        </w:rPr>
        <w:t xml:space="preserve"> </w:t>
      </w:r>
      <w:r w:rsidRPr="00412D83">
        <w:rPr>
          <w:sz w:val="28"/>
          <w:szCs w:val="28"/>
        </w:rPr>
        <w:t>о</w:t>
      </w:r>
      <w:r w:rsidRPr="00412D83">
        <w:rPr>
          <w:spacing w:val="1"/>
          <w:sz w:val="28"/>
          <w:szCs w:val="28"/>
        </w:rPr>
        <w:t xml:space="preserve"> </w:t>
      </w:r>
      <w:r w:rsidRPr="00412D83">
        <w:rPr>
          <w:sz w:val="28"/>
          <w:szCs w:val="28"/>
        </w:rPr>
        <w:t>стимулировании</w:t>
      </w:r>
      <w:r w:rsidRPr="00412D83">
        <w:rPr>
          <w:spacing w:val="1"/>
          <w:sz w:val="28"/>
          <w:szCs w:val="28"/>
        </w:rPr>
        <w:t xml:space="preserve"> </w:t>
      </w:r>
      <w:r w:rsidRPr="00412D83">
        <w:rPr>
          <w:sz w:val="28"/>
          <w:szCs w:val="28"/>
        </w:rPr>
        <w:t>работников</w:t>
      </w:r>
      <w:r w:rsidRPr="00412D83">
        <w:rPr>
          <w:spacing w:val="1"/>
          <w:sz w:val="28"/>
          <w:szCs w:val="28"/>
        </w:rPr>
        <w:t xml:space="preserve"> </w:t>
      </w:r>
      <w:r w:rsidRPr="00412D83">
        <w:rPr>
          <w:sz w:val="28"/>
          <w:szCs w:val="28"/>
        </w:rPr>
        <w:t>МАДОУ,</w:t>
      </w:r>
      <w:r w:rsidRPr="00412D83">
        <w:rPr>
          <w:spacing w:val="1"/>
          <w:sz w:val="28"/>
          <w:szCs w:val="28"/>
        </w:rPr>
        <w:t xml:space="preserve"> </w:t>
      </w:r>
      <w:r w:rsidRPr="00412D83">
        <w:rPr>
          <w:sz w:val="28"/>
          <w:szCs w:val="28"/>
        </w:rPr>
        <w:t>устанавливается</w:t>
      </w:r>
      <w:r w:rsidRPr="00412D83">
        <w:rPr>
          <w:spacing w:val="-1"/>
          <w:sz w:val="28"/>
          <w:szCs w:val="28"/>
        </w:rPr>
        <w:t xml:space="preserve"> </w:t>
      </w:r>
      <w:r w:rsidRPr="00412D83">
        <w:rPr>
          <w:sz w:val="28"/>
          <w:szCs w:val="28"/>
        </w:rPr>
        <w:t>настоящим Положением.</w:t>
      </w:r>
    </w:p>
    <w:p w14:paraId="12E6B920" w14:textId="77777777" w:rsidR="00B172D5" w:rsidRPr="00B172D5" w:rsidRDefault="00B172D5" w:rsidP="00B172D5">
      <w:pPr>
        <w:pStyle w:val="a7"/>
        <w:numPr>
          <w:ilvl w:val="1"/>
          <w:numId w:val="73"/>
        </w:numPr>
        <w:ind w:left="0" w:right="-1" w:firstLine="0"/>
        <w:rPr>
          <w:sz w:val="28"/>
          <w:szCs w:val="28"/>
        </w:rPr>
      </w:pPr>
      <w:r w:rsidRPr="00B172D5">
        <w:rPr>
          <w:sz w:val="28"/>
          <w:szCs w:val="28"/>
        </w:rPr>
        <w:t xml:space="preserve">Председатель Комиссии и ее секретарь избираются членами Комиссии из </w:t>
      </w:r>
      <w:r w:rsidRPr="00B172D5">
        <w:rPr>
          <w:spacing w:val="-67"/>
          <w:sz w:val="28"/>
          <w:szCs w:val="28"/>
        </w:rPr>
        <w:t xml:space="preserve"> </w:t>
      </w:r>
      <w:r w:rsidRPr="00B172D5">
        <w:rPr>
          <w:sz w:val="28"/>
          <w:szCs w:val="28"/>
        </w:rPr>
        <w:t>ее состава.</w:t>
      </w:r>
    </w:p>
    <w:p w14:paraId="3858AFD5" w14:textId="77777777" w:rsidR="00B172D5" w:rsidRPr="00AD4BE7" w:rsidRDefault="00B172D5" w:rsidP="00AD4BE7">
      <w:pPr>
        <w:jc w:val="both"/>
        <w:rPr>
          <w:rFonts w:ascii="Times New Roman" w:hAnsi="Times New Roman" w:cs="Times New Roman"/>
          <w:sz w:val="28"/>
          <w:szCs w:val="28"/>
        </w:rPr>
        <w:sectPr w:rsidR="00B172D5" w:rsidRPr="00AD4BE7" w:rsidSect="00614A26">
          <w:pgSz w:w="11910" w:h="16840"/>
          <w:pgMar w:top="620" w:right="1137" w:bottom="500" w:left="1276" w:header="0" w:footer="222" w:gutter="0"/>
          <w:cols w:space="720"/>
        </w:sectPr>
      </w:pPr>
    </w:p>
    <w:p w14:paraId="3D5E427D" w14:textId="77777777" w:rsidR="00AD4BE7" w:rsidRPr="00AD4BE7" w:rsidRDefault="00B172D5" w:rsidP="00B172D5">
      <w:pPr>
        <w:pStyle w:val="a3"/>
        <w:spacing w:before="62"/>
        <w:ind w:firstLine="0"/>
      </w:pPr>
      <w:r>
        <w:lastRenderedPageBreak/>
        <w:t xml:space="preserve">       </w:t>
      </w:r>
    </w:p>
    <w:p w14:paraId="64299385" w14:textId="77777777" w:rsidR="00917F66" w:rsidRPr="00412D83" w:rsidRDefault="00917F66" w:rsidP="00917F66">
      <w:pPr>
        <w:pStyle w:val="a7"/>
        <w:numPr>
          <w:ilvl w:val="1"/>
          <w:numId w:val="73"/>
        </w:numPr>
        <w:ind w:left="0" w:right="723" w:firstLine="0"/>
        <w:rPr>
          <w:sz w:val="28"/>
          <w:szCs w:val="28"/>
        </w:rPr>
      </w:pPr>
      <w:r w:rsidRPr="00412D83">
        <w:rPr>
          <w:sz w:val="28"/>
          <w:szCs w:val="28"/>
        </w:rPr>
        <w:t>Председатель:</w:t>
      </w:r>
    </w:p>
    <w:p w14:paraId="2A0D348D" w14:textId="77777777" w:rsidR="00917F66" w:rsidRPr="00412D83" w:rsidRDefault="00917F66" w:rsidP="00917F66">
      <w:pPr>
        <w:pStyle w:val="a7"/>
        <w:ind w:left="0" w:right="723" w:firstLine="0"/>
        <w:rPr>
          <w:sz w:val="28"/>
          <w:szCs w:val="28"/>
        </w:rPr>
      </w:pPr>
      <w:r w:rsidRPr="00412D83">
        <w:rPr>
          <w:sz w:val="28"/>
          <w:szCs w:val="28"/>
        </w:rPr>
        <w:t>- назначает</w:t>
      </w:r>
      <w:r w:rsidRPr="00412D83">
        <w:rPr>
          <w:spacing w:val="-3"/>
          <w:sz w:val="28"/>
          <w:szCs w:val="28"/>
        </w:rPr>
        <w:t xml:space="preserve"> </w:t>
      </w:r>
      <w:r w:rsidRPr="00412D83">
        <w:rPr>
          <w:sz w:val="28"/>
          <w:szCs w:val="28"/>
        </w:rPr>
        <w:t>время</w:t>
      </w:r>
      <w:r w:rsidRPr="00412D83">
        <w:rPr>
          <w:spacing w:val="-5"/>
          <w:sz w:val="28"/>
          <w:szCs w:val="28"/>
        </w:rPr>
        <w:t xml:space="preserve"> </w:t>
      </w:r>
      <w:r w:rsidRPr="00412D83">
        <w:rPr>
          <w:sz w:val="28"/>
          <w:szCs w:val="28"/>
        </w:rPr>
        <w:t>проведения</w:t>
      </w:r>
      <w:r w:rsidRPr="00412D83">
        <w:rPr>
          <w:spacing w:val="-3"/>
          <w:sz w:val="28"/>
          <w:szCs w:val="28"/>
        </w:rPr>
        <w:t xml:space="preserve"> </w:t>
      </w:r>
      <w:r w:rsidRPr="00412D83">
        <w:rPr>
          <w:sz w:val="28"/>
          <w:szCs w:val="28"/>
        </w:rPr>
        <w:t>заседания</w:t>
      </w:r>
      <w:r w:rsidRPr="00412D83">
        <w:rPr>
          <w:spacing w:val="-3"/>
          <w:sz w:val="28"/>
          <w:szCs w:val="28"/>
        </w:rPr>
        <w:t xml:space="preserve"> </w:t>
      </w:r>
      <w:r w:rsidRPr="00412D83">
        <w:rPr>
          <w:sz w:val="28"/>
          <w:szCs w:val="28"/>
        </w:rPr>
        <w:t>Комиссий;</w:t>
      </w:r>
    </w:p>
    <w:p w14:paraId="57A5D9E4" w14:textId="77777777" w:rsidR="00917F66" w:rsidRPr="00412D83" w:rsidRDefault="00917F66" w:rsidP="00412D83">
      <w:pPr>
        <w:pStyle w:val="a7"/>
        <w:tabs>
          <w:tab w:val="center" w:pos="4824"/>
        </w:tabs>
        <w:ind w:left="0" w:right="723" w:firstLine="0"/>
        <w:rPr>
          <w:sz w:val="28"/>
          <w:szCs w:val="28"/>
        </w:rPr>
      </w:pPr>
      <w:r w:rsidRPr="00412D83">
        <w:rPr>
          <w:sz w:val="28"/>
          <w:szCs w:val="28"/>
        </w:rPr>
        <w:t>- руководит</w:t>
      </w:r>
      <w:r w:rsidRPr="00412D83">
        <w:rPr>
          <w:spacing w:val="-5"/>
          <w:sz w:val="28"/>
          <w:szCs w:val="28"/>
        </w:rPr>
        <w:t xml:space="preserve"> </w:t>
      </w:r>
      <w:r w:rsidRPr="00412D83">
        <w:rPr>
          <w:sz w:val="28"/>
          <w:szCs w:val="28"/>
        </w:rPr>
        <w:t>заседанием</w:t>
      </w:r>
      <w:r w:rsidRPr="00412D83">
        <w:rPr>
          <w:spacing w:val="-2"/>
          <w:sz w:val="28"/>
          <w:szCs w:val="28"/>
        </w:rPr>
        <w:t xml:space="preserve"> </w:t>
      </w:r>
      <w:r w:rsidRPr="00412D83">
        <w:rPr>
          <w:sz w:val="28"/>
          <w:szCs w:val="28"/>
        </w:rPr>
        <w:t>Комиссии;</w:t>
      </w:r>
      <w:r w:rsidR="00412D83" w:rsidRPr="00412D83">
        <w:rPr>
          <w:sz w:val="28"/>
          <w:szCs w:val="28"/>
        </w:rPr>
        <w:tab/>
      </w:r>
    </w:p>
    <w:p w14:paraId="10A4E369" w14:textId="77777777" w:rsidR="00917F66" w:rsidRPr="00412D83" w:rsidRDefault="00917F66" w:rsidP="00917F66">
      <w:pPr>
        <w:pStyle w:val="a7"/>
        <w:ind w:left="0" w:right="723" w:firstLine="0"/>
        <w:rPr>
          <w:sz w:val="28"/>
          <w:szCs w:val="28"/>
        </w:rPr>
      </w:pPr>
      <w:r w:rsidRPr="00412D83">
        <w:rPr>
          <w:sz w:val="28"/>
          <w:szCs w:val="28"/>
        </w:rPr>
        <w:t>- подписывает</w:t>
      </w:r>
      <w:r w:rsidRPr="00412D83">
        <w:rPr>
          <w:spacing w:val="-8"/>
          <w:sz w:val="28"/>
          <w:szCs w:val="28"/>
        </w:rPr>
        <w:t xml:space="preserve"> </w:t>
      </w:r>
      <w:r w:rsidRPr="00412D83">
        <w:rPr>
          <w:sz w:val="28"/>
          <w:szCs w:val="28"/>
        </w:rPr>
        <w:t>протокол</w:t>
      </w:r>
      <w:r w:rsidRPr="00412D83">
        <w:rPr>
          <w:spacing w:val="-4"/>
          <w:sz w:val="28"/>
          <w:szCs w:val="28"/>
        </w:rPr>
        <w:t xml:space="preserve"> </w:t>
      </w:r>
      <w:r w:rsidRPr="00412D83">
        <w:rPr>
          <w:sz w:val="28"/>
          <w:szCs w:val="28"/>
        </w:rPr>
        <w:t>и</w:t>
      </w:r>
      <w:r w:rsidRPr="00412D83">
        <w:rPr>
          <w:spacing w:val="-3"/>
          <w:sz w:val="28"/>
          <w:szCs w:val="28"/>
        </w:rPr>
        <w:t xml:space="preserve"> </w:t>
      </w:r>
      <w:r w:rsidRPr="00412D83">
        <w:rPr>
          <w:sz w:val="28"/>
          <w:szCs w:val="28"/>
        </w:rPr>
        <w:t>решение</w:t>
      </w:r>
      <w:r w:rsidRPr="00412D83">
        <w:rPr>
          <w:spacing w:val="-3"/>
          <w:sz w:val="28"/>
          <w:szCs w:val="28"/>
        </w:rPr>
        <w:t xml:space="preserve"> </w:t>
      </w:r>
      <w:r w:rsidRPr="00412D83">
        <w:rPr>
          <w:sz w:val="28"/>
          <w:szCs w:val="28"/>
        </w:rPr>
        <w:t>заседания</w:t>
      </w:r>
      <w:r w:rsidRPr="00412D83">
        <w:rPr>
          <w:spacing w:val="-3"/>
          <w:sz w:val="28"/>
          <w:szCs w:val="28"/>
        </w:rPr>
        <w:t xml:space="preserve"> </w:t>
      </w:r>
      <w:r w:rsidRPr="00412D83">
        <w:rPr>
          <w:sz w:val="28"/>
          <w:szCs w:val="28"/>
        </w:rPr>
        <w:t>Комиссии.</w:t>
      </w:r>
    </w:p>
    <w:p w14:paraId="20B4F5FC" w14:textId="77777777" w:rsidR="00917F66" w:rsidRPr="00412D83" w:rsidRDefault="00917F66" w:rsidP="00917F66">
      <w:pPr>
        <w:pStyle w:val="a7"/>
        <w:numPr>
          <w:ilvl w:val="1"/>
          <w:numId w:val="73"/>
        </w:numPr>
        <w:tabs>
          <w:tab w:val="left" w:pos="0"/>
        </w:tabs>
        <w:spacing w:line="321" w:lineRule="exact"/>
        <w:ind w:left="0" w:firstLine="0"/>
        <w:rPr>
          <w:sz w:val="28"/>
          <w:szCs w:val="28"/>
        </w:rPr>
      </w:pPr>
      <w:r w:rsidRPr="00412D83">
        <w:rPr>
          <w:sz w:val="28"/>
          <w:szCs w:val="28"/>
        </w:rPr>
        <w:t>Секретарь:</w:t>
      </w:r>
    </w:p>
    <w:p w14:paraId="594D78EC" w14:textId="77777777" w:rsidR="00917F66" w:rsidRPr="00412D83" w:rsidRDefault="00917F66" w:rsidP="00917F66">
      <w:pPr>
        <w:pStyle w:val="a7"/>
        <w:tabs>
          <w:tab w:val="left" w:pos="0"/>
        </w:tabs>
        <w:spacing w:line="321" w:lineRule="exact"/>
        <w:ind w:left="0" w:firstLine="0"/>
        <w:rPr>
          <w:sz w:val="28"/>
          <w:szCs w:val="28"/>
        </w:rPr>
      </w:pPr>
      <w:r w:rsidRPr="00412D83">
        <w:rPr>
          <w:sz w:val="28"/>
          <w:szCs w:val="28"/>
        </w:rPr>
        <w:t>-выполняет</w:t>
      </w:r>
      <w:r w:rsidRPr="00412D83">
        <w:rPr>
          <w:spacing w:val="-4"/>
          <w:sz w:val="28"/>
          <w:szCs w:val="28"/>
        </w:rPr>
        <w:t xml:space="preserve"> </w:t>
      </w:r>
      <w:r w:rsidRPr="00412D83">
        <w:rPr>
          <w:sz w:val="28"/>
          <w:szCs w:val="28"/>
        </w:rPr>
        <w:t>технические</w:t>
      </w:r>
      <w:r w:rsidRPr="00412D83">
        <w:rPr>
          <w:spacing w:val="-3"/>
          <w:sz w:val="28"/>
          <w:szCs w:val="28"/>
        </w:rPr>
        <w:t xml:space="preserve"> </w:t>
      </w:r>
      <w:r w:rsidRPr="00412D83">
        <w:rPr>
          <w:sz w:val="28"/>
          <w:szCs w:val="28"/>
        </w:rPr>
        <w:t>функции</w:t>
      </w:r>
      <w:r w:rsidRPr="00412D83">
        <w:rPr>
          <w:spacing w:val="-4"/>
          <w:sz w:val="28"/>
          <w:szCs w:val="28"/>
        </w:rPr>
        <w:t xml:space="preserve"> </w:t>
      </w:r>
      <w:r w:rsidRPr="00412D83">
        <w:rPr>
          <w:sz w:val="28"/>
          <w:szCs w:val="28"/>
        </w:rPr>
        <w:t>при</w:t>
      </w:r>
      <w:r w:rsidRPr="00412D83">
        <w:rPr>
          <w:spacing w:val="-6"/>
          <w:sz w:val="28"/>
          <w:szCs w:val="28"/>
        </w:rPr>
        <w:t xml:space="preserve"> </w:t>
      </w:r>
      <w:r w:rsidRPr="00412D83">
        <w:rPr>
          <w:sz w:val="28"/>
          <w:szCs w:val="28"/>
        </w:rPr>
        <w:t>подготовке</w:t>
      </w:r>
      <w:r w:rsidRPr="00412D83">
        <w:rPr>
          <w:spacing w:val="-3"/>
          <w:sz w:val="28"/>
          <w:szCs w:val="28"/>
        </w:rPr>
        <w:t xml:space="preserve"> </w:t>
      </w:r>
      <w:r w:rsidRPr="00412D83">
        <w:rPr>
          <w:sz w:val="28"/>
          <w:szCs w:val="28"/>
        </w:rPr>
        <w:t>заседания</w:t>
      </w:r>
      <w:r w:rsidRPr="00412D83">
        <w:rPr>
          <w:spacing w:val="-1"/>
          <w:sz w:val="28"/>
          <w:szCs w:val="28"/>
        </w:rPr>
        <w:t xml:space="preserve"> </w:t>
      </w:r>
      <w:r w:rsidRPr="00412D83">
        <w:rPr>
          <w:sz w:val="28"/>
          <w:szCs w:val="28"/>
        </w:rPr>
        <w:t>Комиссии;</w:t>
      </w:r>
    </w:p>
    <w:p w14:paraId="0C24CE4E" w14:textId="77777777" w:rsidR="00917F66" w:rsidRPr="00412D83" w:rsidRDefault="00917F66" w:rsidP="00917F66">
      <w:pPr>
        <w:pStyle w:val="a7"/>
        <w:tabs>
          <w:tab w:val="left" w:pos="0"/>
        </w:tabs>
        <w:spacing w:line="321" w:lineRule="exact"/>
        <w:ind w:left="0" w:firstLine="0"/>
        <w:rPr>
          <w:sz w:val="28"/>
          <w:szCs w:val="28"/>
        </w:rPr>
      </w:pPr>
      <w:r w:rsidRPr="00412D83">
        <w:rPr>
          <w:sz w:val="28"/>
          <w:szCs w:val="28"/>
        </w:rPr>
        <w:t>- ведет</w:t>
      </w:r>
      <w:r w:rsidRPr="00412D83">
        <w:rPr>
          <w:spacing w:val="-4"/>
          <w:sz w:val="28"/>
          <w:szCs w:val="28"/>
        </w:rPr>
        <w:t xml:space="preserve"> </w:t>
      </w:r>
      <w:r w:rsidRPr="00412D83">
        <w:rPr>
          <w:sz w:val="28"/>
          <w:szCs w:val="28"/>
        </w:rPr>
        <w:t>и</w:t>
      </w:r>
      <w:r w:rsidRPr="00412D83">
        <w:rPr>
          <w:spacing w:val="-5"/>
          <w:sz w:val="28"/>
          <w:szCs w:val="28"/>
        </w:rPr>
        <w:t xml:space="preserve"> </w:t>
      </w:r>
      <w:r w:rsidRPr="00412D83">
        <w:rPr>
          <w:sz w:val="28"/>
          <w:szCs w:val="28"/>
        </w:rPr>
        <w:t>подписывает</w:t>
      </w:r>
      <w:r w:rsidRPr="00412D83">
        <w:rPr>
          <w:spacing w:val="-4"/>
          <w:sz w:val="28"/>
          <w:szCs w:val="28"/>
        </w:rPr>
        <w:t xml:space="preserve"> </w:t>
      </w:r>
      <w:r w:rsidRPr="00412D83">
        <w:rPr>
          <w:sz w:val="28"/>
          <w:szCs w:val="28"/>
        </w:rPr>
        <w:t>протокол;</w:t>
      </w:r>
    </w:p>
    <w:p w14:paraId="7B0B2E45" w14:textId="77777777" w:rsidR="00917F66" w:rsidRPr="00B172D5" w:rsidRDefault="00917F66" w:rsidP="00917F66">
      <w:pPr>
        <w:pStyle w:val="a7"/>
        <w:tabs>
          <w:tab w:val="left" w:pos="0"/>
        </w:tabs>
        <w:spacing w:line="321" w:lineRule="exact"/>
        <w:ind w:left="0" w:firstLine="0"/>
        <w:rPr>
          <w:spacing w:val="-5"/>
          <w:sz w:val="28"/>
          <w:szCs w:val="28"/>
        </w:rPr>
      </w:pPr>
      <w:r w:rsidRPr="00412D83">
        <w:rPr>
          <w:sz w:val="28"/>
          <w:szCs w:val="28"/>
        </w:rPr>
        <w:t>- отвечает за хранение протоколов, при переизбрании передает их вновь</w:t>
      </w:r>
      <w:r w:rsidRPr="00412D83">
        <w:rPr>
          <w:spacing w:val="-67"/>
          <w:sz w:val="28"/>
          <w:szCs w:val="28"/>
        </w:rPr>
        <w:t xml:space="preserve"> </w:t>
      </w:r>
      <w:r w:rsidRPr="00412D83">
        <w:rPr>
          <w:sz w:val="28"/>
          <w:szCs w:val="28"/>
        </w:rPr>
        <w:t>назначенному</w:t>
      </w:r>
      <w:r w:rsidRPr="00412D83">
        <w:rPr>
          <w:spacing w:val="-5"/>
          <w:sz w:val="28"/>
          <w:szCs w:val="28"/>
        </w:rPr>
        <w:t xml:space="preserve"> </w:t>
      </w:r>
      <w:r w:rsidRPr="00412D83">
        <w:rPr>
          <w:sz w:val="28"/>
          <w:szCs w:val="28"/>
        </w:rPr>
        <w:t>секретарю</w:t>
      </w:r>
      <w:r w:rsidRPr="00412D83">
        <w:rPr>
          <w:spacing w:val="-1"/>
          <w:sz w:val="28"/>
          <w:szCs w:val="28"/>
        </w:rPr>
        <w:t xml:space="preserve"> </w:t>
      </w:r>
      <w:r w:rsidRPr="00412D83">
        <w:rPr>
          <w:sz w:val="28"/>
          <w:szCs w:val="28"/>
        </w:rPr>
        <w:t>или</w:t>
      </w:r>
      <w:r w:rsidRPr="00412D83">
        <w:rPr>
          <w:spacing w:val="-3"/>
          <w:sz w:val="28"/>
          <w:szCs w:val="28"/>
        </w:rPr>
        <w:t xml:space="preserve"> </w:t>
      </w:r>
      <w:r w:rsidRPr="00412D83">
        <w:rPr>
          <w:sz w:val="28"/>
          <w:szCs w:val="28"/>
        </w:rPr>
        <w:t>председателю Комиссии.</w:t>
      </w:r>
    </w:p>
    <w:p w14:paraId="76FB0626" w14:textId="77777777" w:rsidR="00917F66" w:rsidRPr="00412D83" w:rsidRDefault="00917F66" w:rsidP="00917F66">
      <w:pPr>
        <w:pStyle w:val="a7"/>
        <w:tabs>
          <w:tab w:val="left" w:pos="0"/>
        </w:tabs>
        <w:spacing w:line="321" w:lineRule="exact"/>
        <w:ind w:left="0" w:firstLine="0"/>
        <w:rPr>
          <w:sz w:val="28"/>
          <w:szCs w:val="28"/>
        </w:rPr>
      </w:pPr>
      <w:r w:rsidRPr="00412D83">
        <w:rPr>
          <w:sz w:val="28"/>
          <w:szCs w:val="28"/>
        </w:rPr>
        <w:t>Протокол</w:t>
      </w:r>
      <w:r w:rsidRPr="00412D83">
        <w:rPr>
          <w:spacing w:val="-4"/>
          <w:sz w:val="28"/>
          <w:szCs w:val="28"/>
        </w:rPr>
        <w:t xml:space="preserve"> </w:t>
      </w:r>
      <w:r w:rsidRPr="00412D83">
        <w:rPr>
          <w:sz w:val="28"/>
          <w:szCs w:val="28"/>
        </w:rPr>
        <w:t>подписывают</w:t>
      </w:r>
      <w:r w:rsidRPr="00412D83">
        <w:rPr>
          <w:spacing w:val="-3"/>
          <w:sz w:val="28"/>
          <w:szCs w:val="28"/>
        </w:rPr>
        <w:t xml:space="preserve"> </w:t>
      </w:r>
      <w:r w:rsidRPr="00412D83">
        <w:rPr>
          <w:sz w:val="28"/>
          <w:szCs w:val="28"/>
        </w:rPr>
        <w:t>все</w:t>
      </w:r>
      <w:r w:rsidRPr="00412D83">
        <w:rPr>
          <w:spacing w:val="-2"/>
          <w:sz w:val="28"/>
          <w:szCs w:val="28"/>
        </w:rPr>
        <w:t xml:space="preserve"> </w:t>
      </w:r>
      <w:r w:rsidRPr="00412D83">
        <w:rPr>
          <w:sz w:val="28"/>
          <w:szCs w:val="28"/>
        </w:rPr>
        <w:t>члены</w:t>
      </w:r>
      <w:r w:rsidRPr="00412D83">
        <w:rPr>
          <w:spacing w:val="-3"/>
          <w:sz w:val="28"/>
          <w:szCs w:val="28"/>
        </w:rPr>
        <w:t xml:space="preserve"> </w:t>
      </w:r>
      <w:r w:rsidRPr="00412D83">
        <w:rPr>
          <w:sz w:val="28"/>
          <w:szCs w:val="28"/>
        </w:rPr>
        <w:t>комиссии.</w:t>
      </w:r>
    </w:p>
    <w:p w14:paraId="1727CE07" w14:textId="77777777" w:rsidR="00917F66" w:rsidRPr="00412D83" w:rsidRDefault="00917F66" w:rsidP="00917F66">
      <w:pPr>
        <w:pStyle w:val="a7"/>
        <w:numPr>
          <w:ilvl w:val="1"/>
          <w:numId w:val="73"/>
        </w:numPr>
        <w:tabs>
          <w:tab w:val="left" w:pos="0"/>
        </w:tabs>
        <w:ind w:left="0" w:right="731" w:firstLine="0"/>
        <w:rPr>
          <w:sz w:val="28"/>
          <w:szCs w:val="28"/>
        </w:rPr>
      </w:pPr>
      <w:r w:rsidRPr="00412D83">
        <w:rPr>
          <w:sz w:val="28"/>
          <w:szCs w:val="28"/>
        </w:rPr>
        <w:t>В</w:t>
      </w:r>
      <w:r w:rsidRPr="00412D83">
        <w:rPr>
          <w:spacing w:val="1"/>
          <w:sz w:val="28"/>
          <w:szCs w:val="28"/>
        </w:rPr>
        <w:t xml:space="preserve"> </w:t>
      </w:r>
      <w:r w:rsidRPr="00412D83">
        <w:rPr>
          <w:sz w:val="28"/>
          <w:szCs w:val="28"/>
        </w:rPr>
        <w:t>случае</w:t>
      </w:r>
      <w:r w:rsidRPr="00412D83">
        <w:rPr>
          <w:spacing w:val="1"/>
          <w:sz w:val="28"/>
          <w:szCs w:val="28"/>
        </w:rPr>
        <w:t xml:space="preserve"> </w:t>
      </w:r>
      <w:r w:rsidRPr="00412D83">
        <w:rPr>
          <w:sz w:val="28"/>
          <w:szCs w:val="28"/>
        </w:rPr>
        <w:t>временного</w:t>
      </w:r>
      <w:r w:rsidRPr="00412D83">
        <w:rPr>
          <w:spacing w:val="1"/>
          <w:sz w:val="28"/>
          <w:szCs w:val="28"/>
        </w:rPr>
        <w:t xml:space="preserve"> </w:t>
      </w:r>
      <w:r w:rsidRPr="00412D83">
        <w:rPr>
          <w:sz w:val="28"/>
          <w:szCs w:val="28"/>
        </w:rPr>
        <w:t>отсутствия</w:t>
      </w:r>
      <w:r w:rsidRPr="00412D83">
        <w:rPr>
          <w:spacing w:val="1"/>
          <w:sz w:val="28"/>
          <w:szCs w:val="28"/>
        </w:rPr>
        <w:t xml:space="preserve"> </w:t>
      </w:r>
      <w:r w:rsidRPr="00412D83">
        <w:rPr>
          <w:sz w:val="28"/>
          <w:szCs w:val="28"/>
        </w:rPr>
        <w:t>секретаря</w:t>
      </w:r>
      <w:r w:rsidRPr="00412D83">
        <w:rPr>
          <w:spacing w:val="1"/>
          <w:sz w:val="28"/>
          <w:szCs w:val="28"/>
        </w:rPr>
        <w:t xml:space="preserve"> </w:t>
      </w:r>
      <w:r w:rsidRPr="00412D83">
        <w:rPr>
          <w:sz w:val="28"/>
          <w:szCs w:val="28"/>
        </w:rPr>
        <w:t>его</w:t>
      </w:r>
      <w:r w:rsidRPr="00412D83">
        <w:rPr>
          <w:spacing w:val="1"/>
          <w:sz w:val="28"/>
          <w:szCs w:val="28"/>
        </w:rPr>
        <w:t xml:space="preserve"> </w:t>
      </w:r>
      <w:r w:rsidRPr="00412D83">
        <w:rPr>
          <w:sz w:val="28"/>
          <w:szCs w:val="28"/>
        </w:rPr>
        <w:t>функции</w:t>
      </w:r>
      <w:r w:rsidRPr="00412D83">
        <w:rPr>
          <w:spacing w:val="1"/>
          <w:sz w:val="28"/>
          <w:szCs w:val="28"/>
        </w:rPr>
        <w:t xml:space="preserve"> </w:t>
      </w:r>
      <w:r w:rsidRPr="00412D83">
        <w:rPr>
          <w:sz w:val="28"/>
          <w:szCs w:val="28"/>
        </w:rPr>
        <w:t>выполняет</w:t>
      </w:r>
      <w:r w:rsidRPr="00412D83">
        <w:rPr>
          <w:spacing w:val="1"/>
          <w:sz w:val="28"/>
          <w:szCs w:val="28"/>
        </w:rPr>
        <w:t xml:space="preserve"> </w:t>
      </w:r>
      <w:r w:rsidRPr="00412D83">
        <w:rPr>
          <w:sz w:val="28"/>
          <w:szCs w:val="28"/>
        </w:rPr>
        <w:t>любой</w:t>
      </w:r>
      <w:r w:rsidRPr="00412D83">
        <w:rPr>
          <w:spacing w:val="-5"/>
          <w:sz w:val="28"/>
          <w:szCs w:val="28"/>
        </w:rPr>
        <w:t xml:space="preserve"> </w:t>
      </w:r>
      <w:r w:rsidRPr="00412D83">
        <w:rPr>
          <w:sz w:val="28"/>
          <w:szCs w:val="28"/>
        </w:rPr>
        <w:t>член</w:t>
      </w:r>
      <w:r w:rsidRPr="00412D83">
        <w:rPr>
          <w:spacing w:val="-2"/>
          <w:sz w:val="28"/>
          <w:szCs w:val="28"/>
        </w:rPr>
        <w:t xml:space="preserve"> </w:t>
      </w:r>
      <w:r w:rsidRPr="00412D83">
        <w:rPr>
          <w:sz w:val="28"/>
          <w:szCs w:val="28"/>
        </w:rPr>
        <w:t>Комиссии. Временного</w:t>
      </w:r>
      <w:r w:rsidRPr="00412D83">
        <w:rPr>
          <w:spacing w:val="-1"/>
          <w:sz w:val="28"/>
          <w:szCs w:val="28"/>
        </w:rPr>
        <w:t xml:space="preserve"> </w:t>
      </w:r>
      <w:r w:rsidRPr="00412D83">
        <w:rPr>
          <w:sz w:val="28"/>
          <w:szCs w:val="28"/>
        </w:rPr>
        <w:t>секретаря</w:t>
      </w:r>
      <w:r w:rsidRPr="00412D83">
        <w:rPr>
          <w:spacing w:val="-2"/>
          <w:sz w:val="28"/>
          <w:szCs w:val="28"/>
        </w:rPr>
        <w:t xml:space="preserve"> </w:t>
      </w:r>
      <w:r w:rsidRPr="00412D83">
        <w:rPr>
          <w:sz w:val="28"/>
          <w:szCs w:val="28"/>
        </w:rPr>
        <w:t>назначает</w:t>
      </w:r>
      <w:r w:rsidRPr="00412D83">
        <w:rPr>
          <w:spacing w:val="-5"/>
          <w:sz w:val="28"/>
          <w:szCs w:val="28"/>
        </w:rPr>
        <w:t xml:space="preserve"> </w:t>
      </w:r>
      <w:r w:rsidRPr="00412D83">
        <w:rPr>
          <w:sz w:val="28"/>
          <w:szCs w:val="28"/>
        </w:rPr>
        <w:t>председатель</w:t>
      </w:r>
      <w:r w:rsidRPr="00412D83">
        <w:rPr>
          <w:spacing w:val="-3"/>
          <w:sz w:val="28"/>
          <w:szCs w:val="28"/>
        </w:rPr>
        <w:t xml:space="preserve"> </w:t>
      </w:r>
      <w:r w:rsidRPr="00412D83">
        <w:rPr>
          <w:sz w:val="28"/>
          <w:szCs w:val="28"/>
        </w:rPr>
        <w:t>Комиссии.</w:t>
      </w:r>
    </w:p>
    <w:p w14:paraId="6D179D82" w14:textId="77777777" w:rsidR="00412D83" w:rsidRPr="00412D83" w:rsidRDefault="00917F66" w:rsidP="00412D83">
      <w:pPr>
        <w:pStyle w:val="a7"/>
        <w:numPr>
          <w:ilvl w:val="1"/>
          <w:numId w:val="73"/>
        </w:numPr>
        <w:ind w:left="0" w:right="734" w:firstLine="0"/>
        <w:rPr>
          <w:sz w:val="28"/>
          <w:szCs w:val="28"/>
        </w:rPr>
      </w:pPr>
      <w:r w:rsidRPr="00412D83">
        <w:rPr>
          <w:sz w:val="28"/>
          <w:szCs w:val="28"/>
        </w:rPr>
        <w:t>В случае временного отсутствия председателя его функции выполняет</w:t>
      </w:r>
      <w:r w:rsidRPr="00412D83">
        <w:rPr>
          <w:spacing w:val="1"/>
          <w:sz w:val="28"/>
          <w:szCs w:val="28"/>
        </w:rPr>
        <w:t xml:space="preserve"> </w:t>
      </w:r>
      <w:r w:rsidRPr="00412D83">
        <w:rPr>
          <w:sz w:val="28"/>
          <w:szCs w:val="28"/>
        </w:rPr>
        <w:t>один из членов Комиссии, выбираемый из числа присутствующих на заседании</w:t>
      </w:r>
      <w:r w:rsidRPr="00412D83">
        <w:rPr>
          <w:spacing w:val="1"/>
          <w:sz w:val="28"/>
          <w:szCs w:val="28"/>
        </w:rPr>
        <w:t xml:space="preserve"> </w:t>
      </w:r>
      <w:r w:rsidRPr="00412D83">
        <w:rPr>
          <w:sz w:val="28"/>
          <w:szCs w:val="28"/>
        </w:rPr>
        <w:t>членов</w:t>
      </w:r>
      <w:r w:rsidRPr="00412D83">
        <w:rPr>
          <w:spacing w:val="-3"/>
          <w:sz w:val="28"/>
          <w:szCs w:val="28"/>
        </w:rPr>
        <w:t xml:space="preserve"> </w:t>
      </w:r>
      <w:r w:rsidRPr="00412D83">
        <w:rPr>
          <w:sz w:val="28"/>
          <w:szCs w:val="28"/>
        </w:rPr>
        <w:t>Комиссии.</w:t>
      </w:r>
    </w:p>
    <w:p w14:paraId="3E02828E" w14:textId="77777777" w:rsidR="00917F66" w:rsidRPr="00412D83" w:rsidRDefault="00917F66" w:rsidP="00412D83">
      <w:pPr>
        <w:pStyle w:val="a7"/>
        <w:numPr>
          <w:ilvl w:val="1"/>
          <w:numId w:val="73"/>
        </w:numPr>
        <w:ind w:left="0" w:right="734" w:firstLine="0"/>
        <w:rPr>
          <w:sz w:val="28"/>
          <w:szCs w:val="28"/>
        </w:rPr>
      </w:pPr>
      <w:r w:rsidRPr="00412D83">
        <w:rPr>
          <w:sz w:val="28"/>
          <w:szCs w:val="28"/>
        </w:rPr>
        <w:t>Заседание</w:t>
      </w:r>
      <w:r w:rsidRPr="00412D83">
        <w:rPr>
          <w:spacing w:val="1"/>
          <w:sz w:val="28"/>
          <w:szCs w:val="28"/>
        </w:rPr>
        <w:t xml:space="preserve"> </w:t>
      </w:r>
      <w:r w:rsidRPr="00412D83">
        <w:rPr>
          <w:sz w:val="28"/>
          <w:szCs w:val="28"/>
        </w:rPr>
        <w:t>проходит</w:t>
      </w:r>
      <w:r w:rsidRPr="00412D83">
        <w:rPr>
          <w:spacing w:val="1"/>
          <w:sz w:val="28"/>
          <w:szCs w:val="28"/>
        </w:rPr>
        <w:t xml:space="preserve"> </w:t>
      </w:r>
      <w:r w:rsidRPr="00412D83">
        <w:rPr>
          <w:sz w:val="28"/>
          <w:szCs w:val="28"/>
        </w:rPr>
        <w:t>ежемесячно</w:t>
      </w:r>
      <w:r w:rsidRPr="00412D83">
        <w:rPr>
          <w:spacing w:val="1"/>
          <w:sz w:val="28"/>
          <w:szCs w:val="28"/>
        </w:rPr>
        <w:t xml:space="preserve"> </w:t>
      </w:r>
      <w:r w:rsidRPr="00412D83">
        <w:rPr>
          <w:sz w:val="28"/>
          <w:szCs w:val="28"/>
        </w:rPr>
        <w:t>или</w:t>
      </w:r>
      <w:r w:rsidRPr="00412D83">
        <w:rPr>
          <w:spacing w:val="1"/>
          <w:sz w:val="28"/>
          <w:szCs w:val="28"/>
        </w:rPr>
        <w:t xml:space="preserve"> </w:t>
      </w:r>
      <w:r w:rsidRPr="00412D83">
        <w:rPr>
          <w:sz w:val="28"/>
          <w:szCs w:val="28"/>
        </w:rPr>
        <w:t>ежеквартально,</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усмотрение</w:t>
      </w:r>
      <w:r w:rsidRPr="00412D83">
        <w:rPr>
          <w:spacing w:val="1"/>
          <w:sz w:val="28"/>
          <w:szCs w:val="28"/>
        </w:rPr>
        <w:t xml:space="preserve"> </w:t>
      </w:r>
      <w:r w:rsidRPr="00412D83">
        <w:rPr>
          <w:sz w:val="28"/>
          <w:szCs w:val="28"/>
        </w:rPr>
        <w:t>комиссии.</w:t>
      </w:r>
    </w:p>
    <w:p w14:paraId="01576505" w14:textId="77777777" w:rsidR="00412D83" w:rsidRPr="00412D83" w:rsidRDefault="00412D83" w:rsidP="00412D83">
      <w:pPr>
        <w:pStyle w:val="a7"/>
        <w:numPr>
          <w:ilvl w:val="1"/>
          <w:numId w:val="73"/>
        </w:numPr>
        <w:tabs>
          <w:tab w:val="left" w:pos="0"/>
        </w:tabs>
        <w:spacing w:before="62"/>
        <w:ind w:left="0" w:right="566" w:firstLine="0"/>
        <w:rPr>
          <w:sz w:val="28"/>
          <w:szCs w:val="28"/>
        </w:rPr>
      </w:pPr>
      <w:r w:rsidRPr="00412D83">
        <w:rPr>
          <w:sz w:val="28"/>
          <w:szCs w:val="28"/>
        </w:rPr>
        <w:t>До заседания Комиссии работники МАДОУ представляют в Комиссию</w:t>
      </w:r>
      <w:r w:rsidRPr="00412D83">
        <w:rPr>
          <w:spacing w:val="1"/>
          <w:sz w:val="28"/>
          <w:szCs w:val="28"/>
        </w:rPr>
        <w:t xml:space="preserve"> </w:t>
      </w:r>
      <w:r w:rsidRPr="00412D83">
        <w:rPr>
          <w:sz w:val="28"/>
          <w:szCs w:val="28"/>
        </w:rPr>
        <w:t>заполненные</w:t>
      </w:r>
      <w:r w:rsidRPr="00412D83">
        <w:rPr>
          <w:spacing w:val="1"/>
          <w:sz w:val="28"/>
          <w:szCs w:val="28"/>
        </w:rPr>
        <w:t xml:space="preserve"> </w:t>
      </w:r>
      <w:r w:rsidRPr="00412D83">
        <w:rPr>
          <w:sz w:val="28"/>
          <w:szCs w:val="28"/>
        </w:rPr>
        <w:t>оценочные</w:t>
      </w:r>
      <w:r w:rsidRPr="00412D83">
        <w:rPr>
          <w:spacing w:val="1"/>
          <w:sz w:val="28"/>
          <w:szCs w:val="28"/>
        </w:rPr>
        <w:t xml:space="preserve"> </w:t>
      </w:r>
      <w:r w:rsidRPr="00412D83">
        <w:rPr>
          <w:sz w:val="28"/>
          <w:szCs w:val="28"/>
        </w:rPr>
        <w:t>листы</w:t>
      </w:r>
      <w:r w:rsidRPr="00412D83">
        <w:rPr>
          <w:spacing w:val="1"/>
          <w:sz w:val="28"/>
          <w:szCs w:val="28"/>
        </w:rPr>
        <w:t xml:space="preserve"> </w:t>
      </w:r>
      <w:r w:rsidRPr="00412D83">
        <w:rPr>
          <w:sz w:val="28"/>
          <w:szCs w:val="28"/>
        </w:rPr>
        <w:t>(</w:t>
      </w:r>
      <w:r w:rsidRPr="00412D83">
        <w:rPr>
          <w:i/>
          <w:sz w:val="28"/>
          <w:szCs w:val="28"/>
        </w:rPr>
        <w:t>Приложение</w:t>
      </w:r>
      <w:r w:rsidRPr="00412D83">
        <w:rPr>
          <w:i/>
          <w:spacing w:val="1"/>
          <w:sz w:val="28"/>
          <w:szCs w:val="28"/>
        </w:rPr>
        <w:t xml:space="preserve"> </w:t>
      </w:r>
      <w:r w:rsidRPr="00412D83">
        <w:rPr>
          <w:i/>
          <w:sz w:val="28"/>
          <w:szCs w:val="28"/>
        </w:rPr>
        <w:t>1</w:t>
      </w:r>
      <w:r w:rsidRPr="00412D83">
        <w:rPr>
          <w:sz w:val="28"/>
          <w:szCs w:val="28"/>
        </w:rPr>
        <w:t>)</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срок</w:t>
      </w:r>
      <w:r w:rsidRPr="00412D83">
        <w:rPr>
          <w:spacing w:val="1"/>
          <w:sz w:val="28"/>
          <w:szCs w:val="28"/>
        </w:rPr>
        <w:t xml:space="preserve"> </w:t>
      </w:r>
      <w:r w:rsidRPr="00412D83">
        <w:rPr>
          <w:sz w:val="28"/>
          <w:szCs w:val="28"/>
        </w:rPr>
        <w:t>не</w:t>
      </w:r>
      <w:r w:rsidRPr="00412D83">
        <w:rPr>
          <w:spacing w:val="1"/>
          <w:sz w:val="28"/>
          <w:szCs w:val="28"/>
        </w:rPr>
        <w:t xml:space="preserve"> </w:t>
      </w:r>
      <w:r w:rsidRPr="00412D83">
        <w:rPr>
          <w:sz w:val="28"/>
          <w:szCs w:val="28"/>
        </w:rPr>
        <w:t>позднее</w:t>
      </w:r>
      <w:r w:rsidRPr="00412D83">
        <w:rPr>
          <w:spacing w:val="1"/>
          <w:sz w:val="28"/>
          <w:szCs w:val="28"/>
        </w:rPr>
        <w:t xml:space="preserve"> </w:t>
      </w:r>
      <w:r w:rsidRPr="00412D83">
        <w:rPr>
          <w:sz w:val="28"/>
          <w:szCs w:val="28"/>
        </w:rPr>
        <w:t>05</w:t>
      </w:r>
      <w:r w:rsidRPr="00412D83">
        <w:rPr>
          <w:spacing w:val="1"/>
          <w:sz w:val="28"/>
          <w:szCs w:val="28"/>
        </w:rPr>
        <w:t xml:space="preserve"> </w:t>
      </w:r>
      <w:r w:rsidRPr="00412D83">
        <w:rPr>
          <w:sz w:val="28"/>
          <w:szCs w:val="28"/>
        </w:rPr>
        <w:t>числа</w:t>
      </w:r>
      <w:r w:rsidRPr="00412D83">
        <w:rPr>
          <w:spacing w:val="1"/>
          <w:sz w:val="28"/>
          <w:szCs w:val="28"/>
        </w:rPr>
        <w:t xml:space="preserve"> </w:t>
      </w:r>
      <w:r w:rsidRPr="00412D83">
        <w:rPr>
          <w:sz w:val="28"/>
          <w:szCs w:val="28"/>
        </w:rPr>
        <w:t>текущего</w:t>
      </w:r>
      <w:r w:rsidRPr="00412D83">
        <w:rPr>
          <w:spacing w:val="1"/>
          <w:sz w:val="28"/>
          <w:szCs w:val="28"/>
        </w:rPr>
        <w:t xml:space="preserve"> </w:t>
      </w:r>
      <w:r w:rsidRPr="00412D83">
        <w:rPr>
          <w:sz w:val="28"/>
          <w:szCs w:val="28"/>
        </w:rPr>
        <w:t>месяца.</w:t>
      </w:r>
      <w:r w:rsidRPr="00412D83">
        <w:rPr>
          <w:spacing w:val="1"/>
          <w:sz w:val="28"/>
          <w:szCs w:val="28"/>
        </w:rPr>
        <w:t xml:space="preserve"> </w:t>
      </w:r>
      <w:r w:rsidRPr="00412D83">
        <w:rPr>
          <w:sz w:val="28"/>
          <w:szCs w:val="28"/>
        </w:rPr>
        <w:t>Старший</w:t>
      </w:r>
      <w:r w:rsidRPr="00412D83">
        <w:rPr>
          <w:spacing w:val="1"/>
          <w:sz w:val="28"/>
          <w:szCs w:val="28"/>
        </w:rPr>
        <w:t xml:space="preserve"> </w:t>
      </w:r>
      <w:r w:rsidRPr="00412D83">
        <w:rPr>
          <w:sz w:val="28"/>
          <w:szCs w:val="28"/>
        </w:rPr>
        <w:t>воспитатель</w:t>
      </w:r>
      <w:r w:rsidRPr="00412D83">
        <w:rPr>
          <w:spacing w:val="1"/>
          <w:sz w:val="28"/>
          <w:szCs w:val="28"/>
        </w:rPr>
        <w:t xml:space="preserve"> </w:t>
      </w:r>
      <w:r w:rsidRPr="00412D83">
        <w:rPr>
          <w:sz w:val="28"/>
          <w:szCs w:val="28"/>
        </w:rPr>
        <w:t>МАДОУ</w:t>
      </w:r>
      <w:r w:rsidRPr="00412D83">
        <w:rPr>
          <w:spacing w:val="1"/>
          <w:sz w:val="28"/>
          <w:szCs w:val="28"/>
        </w:rPr>
        <w:t xml:space="preserve"> </w:t>
      </w:r>
      <w:r w:rsidRPr="00412D83">
        <w:rPr>
          <w:sz w:val="28"/>
          <w:szCs w:val="28"/>
        </w:rPr>
        <w:t>представляет</w:t>
      </w:r>
      <w:r w:rsidRPr="00412D83">
        <w:rPr>
          <w:spacing w:val="1"/>
          <w:sz w:val="28"/>
          <w:szCs w:val="28"/>
        </w:rPr>
        <w:t xml:space="preserve"> </w:t>
      </w:r>
      <w:r w:rsidRPr="00412D83">
        <w:rPr>
          <w:sz w:val="28"/>
          <w:szCs w:val="28"/>
        </w:rPr>
        <w:t>председателю Комиссии аналитическую информацию о показателях деятельности</w:t>
      </w:r>
      <w:r w:rsidRPr="00412D83">
        <w:rPr>
          <w:spacing w:val="-67"/>
          <w:sz w:val="28"/>
          <w:szCs w:val="28"/>
        </w:rPr>
        <w:t xml:space="preserve"> </w:t>
      </w:r>
      <w:r w:rsidRPr="00412D83">
        <w:rPr>
          <w:sz w:val="28"/>
          <w:szCs w:val="28"/>
        </w:rPr>
        <w:t>подчиненных работников, являющихся основанием для установления им выплат</w:t>
      </w:r>
      <w:r w:rsidRPr="00412D83">
        <w:rPr>
          <w:spacing w:val="1"/>
          <w:sz w:val="28"/>
          <w:szCs w:val="28"/>
        </w:rPr>
        <w:t xml:space="preserve"> </w:t>
      </w:r>
      <w:r w:rsidRPr="00412D83">
        <w:rPr>
          <w:sz w:val="28"/>
          <w:szCs w:val="28"/>
        </w:rPr>
        <w:t>стимулирующего характера</w:t>
      </w:r>
      <w:r w:rsidRPr="00412D83">
        <w:rPr>
          <w:spacing w:val="-3"/>
          <w:sz w:val="28"/>
          <w:szCs w:val="28"/>
        </w:rPr>
        <w:t xml:space="preserve"> </w:t>
      </w:r>
      <w:r w:rsidRPr="00412D83">
        <w:rPr>
          <w:sz w:val="28"/>
          <w:szCs w:val="28"/>
        </w:rPr>
        <w:t>по</w:t>
      </w:r>
      <w:r w:rsidRPr="00412D83">
        <w:rPr>
          <w:spacing w:val="-3"/>
          <w:sz w:val="28"/>
          <w:szCs w:val="28"/>
        </w:rPr>
        <w:t xml:space="preserve"> </w:t>
      </w:r>
      <w:r w:rsidRPr="00412D83">
        <w:rPr>
          <w:sz w:val="28"/>
          <w:szCs w:val="28"/>
        </w:rPr>
        <w:t>итогам текущего периода.</w:t>
      </w:r>
    </w:p>
    <w:p w14:paraId="10CB25B8" w14:textId="77777777" w:rsidR="00412D83" w:rsidRPr="00412D83" w:rsidRDefault="00412D83" w:rsidP="00412D83">
      <w:pPr>
        <w:pStyle w:val="a7"/>
        <w:numPr>
          <w:ilvl w:val="1"/>
          <w:numId w:val="73"/>
        </w:numPr>
        <w:tabs>
          <w:tab w:val="left" w:pos="0"/>
        </w:tabs>
        <w:spacing w:before="62"/>
        <w:ind w:left="0" w:right="566" w:firstLine="0"/>
        <w:rPr>
          <w:sz w:val="28"/>
          <w:szCs w:val="28"/>
        </w:rPr>
      </w:pPr>
      <w:r w:rsidRPr="00412D83">
        <w:rPr>
          <w:sz w:val="28"/>
          <w:szCs w:val="28"/>
        </w:rPr>
        <w:t>На</w:t>
      </w:r>
      <w:r w:rsidRPr="00412D83">
        <w:rPr>
          <w:spacing w:val="-3"/>
          <w:sz w:val="28"/>
          <w:szCs w:val="28"/>
        </w:rPr>
        <w:t xml:space="preserve"> </w:t>
      </w:r>
      <w:r w:rsidRPr="00412D83">
        <w:rPr>
          <w:sz w:val="28"/>
          <w:szCs w:val="28"/>
        </w:rPr>
        <w:t>заседании</w:t>
      </w:r>
      <w:r w:rsidRPr="00412D83">
        <w:rPr>
          <w:spacing w:val="-6"/>
          <w:sz w:val="28"/>
          <w:szCs w:val="28"/>
        </w:rPr>
        <w:t xml:space="preserve"> </w:t>
      </w:r>
      <w:r w:rsidRPr="00412D83">
        <w:rPr>
          <w:sz w:val="28"/>
          <w:szCs w:val="28"/>
        </w:rPr>
        <w:t>Комиссии</w:t>
      </w:r>
      <w:r w:rsidRPr="00412D83">
        <w:rPr>
          <w:spacing w:val="-6"/>
          <w:sz w:val="28"/>
          <w:szCs w:val="28"/>
        </w:rPr>
        <w:t xml:space="preserve"> </w:t>
      </w:r>
      <w:r w:rsidRPr="00412D83">
        <w:rPr>
          <w:sz w:val="28"/>
          <w:szCs w:val="28"/>
        </w:rPr>
        <w:t>председатель:</w:t>
      </w:r>
    </w:p>
    <w:p w14:paraId="5C72C076" w14:textId="77777777" w:rsidR="00412D83" w:rsidRPr="00412D83" w:rsidRDefault="00412D83" w:rsidP="00412D83">
      <w:pPr>
        <w:pStyle w:val="a3"/>
        <w:ind w:right="566"/>
      </w:pPr>
      <w:r w:rsidRPr="00412D83">
        <w:t>-сообщает</w:t>
      </w:r>
      <w:r w:rsidRPr="00412D83">
        <w:rPr>
          <w:spacing w:val="1"/>
        </w:rPr>
        <w:t xml:space="preserve"> </w:t>
      </w:r>
      <w:r w:rsidRPr="00412D83">
        <w:t>членам</w:t>
      </w:r>
      <w:r w:rsidRPr="00412D83">
        <w:rPr>
          <w:spacing w:val="1"/>
        </w:rPr>
        <w:t xml:space="preserve"> </w:t>
      </w:r>
      <w:r w:rsidRPr="00412D83">
        <w:t>комиссии</w:t>
      </w:r>
      <w:r w:rsidRPr="00412D83">
        <w:rPr>
          <w:spacing w:val="1"/>
        </w:rPr>
        <w:t xml:space="preserve"> </w:t>
      </w:r>
      <w:r w:rsidRPr="00412D83">
        <w:t>сумму</w:t>
      </w:r>
      <w:r w:rsidRPr="00412D83">
        <w:rPr>
          <w:spacing w:val="1"/>
        </w:rPr>
        <w:t xml:space="preserve"> </w:t>
      </w:r>
      <w:r w:rsidRPr="00412D83">
        <w:t>для</w:t>
      </w:r>
      <w:r w:rsidRPr="00412D83">
        <w:rPr>
          <w:spacing w:val="1"/>
        </w:rPr>
        <w:t xml:space="preserve"> </w:t>
      </w:r>
      <w:r w:rsidRPr="00412D83">
        <w:t>распределения</w:t>
      </w:r>
      <w:r w:rsidRPr="00412D83">
        <w:rPr>
          <w:spacing w:val="1"/>
        </w:rPr>
        <w:t xml:space="preserve"> </w:t>
      </w:r>
      <w:r w:rsidRPr="00412D83">
        <w:t>в</w:t>
      </w:r>
      <w:r w:rsidRPr="00412D83">
        <w:rPr>
          <w:spacing w:val="1"/>
        </w:rPr>
        <w:t xml:space="preserve"> </w:t>
      </w:r>
      <w:r w:rsidRPr="00412D83">
        <w:t>виде</w:t>
      </w:r>
      <w:r w:rsidRPr="00412D83">
        <w:rPr>
          <w:spacing w:val="1"/>
        </w:rPr>
        <w:t xml:space="preserve"> </w:t>
      </w:r>
      <w:r w:rsidRPr="00412D83">
        <w:t>выплат</w:t>
      </w:r>
      <w:r w:rsidRPr="00412D83">
        <w:rPr>
          <w:spacing w:val="1"/>
        </w:rPr>
        <w:t xml:space="preserve"> </w:t>
      </w:r>
      <w:r w:rsidRPr="00412D83">
        <w:t>стимулирующего характера</w:t>
      </w:r>
      <w:r w:rsidRPr="00412D83">
        <w:rPr>
          <w:spacing w:val="-3"/>
        </w:rPr>
        <w:t xml:space="preserve"> </w:t>
      </w:r>
      <w:r w:rsidRPr="00412D83">
        <w:t>работникам</w:t>
      </w:r>
      <w:r w:rsidRPr="00412D83">
        <w:rPr>
          <w:spacing w:val="-2"/>
        </w:rPr>
        <w:t xml:space="preserve"> </w:t>
      </w:r>
      <w:r w:rsidRPr="00412D83">
        <w:t>ДОУ,</w:t>
      </w:r>
    </w:p>
    <w:p w14:paraId="394E522F" w14:textId="77777777" w:rsidR="00412D83" w:rsidRPr="00412D83" w:rsidRDefault="00412D83" w:rsidP="00412D83">
      <w:pPr>
        <w:pStyle w:val="a3"/>
        <w:ind w:right="566"/>
      </w:pPr>
      <w:r w:rsidRPr="00412D83">
        <w:t>-на основании оценочных листов и аналитической информации выносит на</w:t>
      </w:r>
      <w:r w:rsidRPr="00412D83">
        <w:rPr>
          <w:spacing w:val="1"/>
        </w:rPr>
        <w:t xml:space="preserve"> </w:t>
      </w:r>
      <w:r w:rsidRPr="00412D83">
        <w:t>обсуждение членов Комиссии предлагаемые выплаты стимулирующего характера</w:t>
      </w:r>
      <w:r w:rsidRPr="00412D83">
        <w:rPr>
          <w:spacing w:val="1"/>
        </w:rPr>
        <w:t xml:space="preserve"> </w:t>
      </w:r>
      <w:r w:rsidRPr="00412D83">
        <w:t>работникам</w:t>
      </w:r>
      <w:r w:rsidRPr="00412D83">
        <w:rPr>
          <w:spacing w:val="-1"/>
        </w:rPr>
        <w:t xml:space="preserve"> </w:t>
      </w:r>
      <w:r w:rsidRPr="00412D83">
        <w:t>МАДОУ.</w:t>
      </w:r>
    </w:p>
    <w:p w14:paraId="0CB3B908" w14:textId="77777777" w:rsidR="00412D83" w:rsidRPr="00412D83" w:rsidRDefault="00412D83" w:rsidP="00412D83">
      <w:pPr>
        <w:pStyle w:val="a7"/>
        <w:numPr>
          <w:ilvl w:val="1"/>
          <w:numId w:val="73"/>
        </w:numPr>
        <w:tabs>
          <w:tab w:val="left" w:pos="0"/>
        </w:tabs>
        <w:ind w:left="0" w:right="566" w:firstLine="0"/>
        <w:rPr>
          <w:sz w:val="28"/>
          <w:szCs w:val="28"/>
        </w:rPr>
      </w:pPr>
      <w:r w:rsidRPr="00412D83">
        <w:rPr>
          <w:sz w:val="28"/>
          <w:szCs w:val="28"/>
        </w:rPr>
        <w:t>Комиссия по распределению стимулирующей части фонда оплаты труда</w:t>
      </w:r>
      <w:r w:rsidRPr="00412D83">
        <w:rPr>
          <w:spacing w:val="-67"/>
          <w:sz w:val="28"/>
          <w:szCs w:val="28"/>
        </w:rPr>
        <w:t xml:space="preserve"> </w:t>
      </w:r>
      <w:r w:rsidRPr="00412D83">
        <w:rPr>
          <w:sz w:val="28"/>
          <w:szCs w:val="28"/>
        </w:rPr>
        <w:t>работников</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основании</w:t>
      </w:r>
      <w:r w:rsidRPr="00412D83">
        <w:rPr>
          <w:spacing w:val="1"/>
          <w:sz w:val="28"/>
          <w:szCs w:val="28"/>
        </w:rPr>
        <w:t xml:space="preserve"> </w:t>
      </w:r>
      <w:r w:rsidRPr="00412D83">
        <w:rPr>
          <w:sz w:val="28"/>
          <w:szCs w:val="28"/>
        </w:rPr>
        <w:t>всех</w:t>
      </w:r>
      <w:r w:rsidRPr="00412D83">
        <w:rPr>
          <w:spacing w:val="1"/>
          <w:sz w:val="28"/>
          <w:szCs w:val="28"/>
        </w:rPr>
        <w:t xml:space="preserve"> </w:t>
      </w:r>
      <w:r w:rsidRPr="00412D83">
        <w:rPr>
          <w:sz w:val="28"/>
          <w:szCs w:val="28"/>
        </w:rPr>
        <w:t>материалов</w:t>
      </w:r>
      <w:r w:rsidRPr="00412D83">
        <w:rPr>
          <w:spacing w:val="1"/>
          <w:sz w:val="28"/>
          <w:szCs w:val="28"/>
        </w:rPr>
        <w:t xml:space="preserve"> </w:t>
      </w:r>
      <w:r w:rsidRPr="00412D83">
        <w:rPr>
          <w:sz w:val="28"/>
          <w:szCs w:val="28"/>
        </w:rPr>
        <w:t>мониторинга</w:t>
      </w:r>
      <w:r w:rsidRPr="00412D83">
        <w:rPr>
          <w:spacing w:val="1"/>
          <w:sz w:val="28"/>
          <w:szCs w:val="28"/>
        </w:rPr>
        <w:t xml:space="preserve"> </w:t>
      </w:r>
      <w:r w:rsidRPr="00412D83">
        <w:rPr>
          <w:sz w:val="28"/>
          <w:szCs w:val="28"/>
        </w:rPr>
        <w:t>составляет</w:t>
      </w:r>
      <w:r w:rsidRPr="00412D83">
        <w:rPr>
          <w:spacing w:val="1"/>
          <w:sz w:val="28"/>
          <w:szCs w:val="28"/>
        </w:rPr>
        <w:t xml:space="preserve"> </w:t>
      </w:r>
      <w:r w:rsidRPr="00412D83">
        <w:rPr>
          <w:sz w:val="28"/>
          <w:szCs w:val="28"/>
        </w:rPr>
        <w:t>итоговый</w:t>
      </w:r>
      <w:r w:rsidRPr="00412D83">
        <w:rPr>
          <w:spacing w:val="1"/>
          <w:sz w:val="28"/>
          <w:szCs w:val="28"/>
        </w:rPr>
        <w:t xml:space="preserve"> </w:t>
      </w:r>
      <w:r w:rsidRPr="00412D83">
        <w:rPr>
          <w:sz w:val="28"/>
          <w:szCs w:val="28"/>
        </w:rPr>
        <w:t>оценочный лист с указанием баллов по каждому критерию и утверждает его на</w:t>
      </w:r>
      <w:r w:rsidRPr="00412D83">
        <w:rPr>
          <w:spacing w:val="1"/>
          <w:sz w:val="28"/>
          <w:szCs w:val="28"/>
        </w:rPr>
        <w:t xml:space="preserve"> </w:t>
      </w:r>
      <w:r w:rsidRPr="00412D83">
        <w:rPr>
          <w:sz w:val="28"/>
          <w:szCs w:val="28"/>
        </w:rPr>
        <w:t>своем</w:t>
      </w:r>
      <w:r w:rsidRPr="00412D83">
        <w:rPr>
          <w:spacing w:val="1"/>
          <w:sz w:val="28"/>
          <w:szCs w:val="28"/>
        </w:rPr>
        <w:t xml:space="preserve"> </w:t>
      </w:r>
      <w:r w:rsidRPr="00412D83">
        <w:rPr>
          <w:sz w:val="28"/>
          <w:szCs w:val="28"/>
        </w:rPr>
        <w:t>заседании.</w:t>
      </w:r>
      <w:r w:rsidRPr="00412D83">
        <w:rPr>
          <w:spacing w:val="1"/>
          <w:sz w:val="28"/>
          <w:szCs w:val="28"/>
        </w:rPr>
        <w:t xml:space="preserve"> </w:t>
      </w:r>
      <w:r w:rsidRPr="00412D83">
        <w:rPr>
          <w:sz w:val="28"/>
          <w:szCs w:val="28"/>
        </w:rPr>
        <w:t>Работники</w:t>
      </w:r>
      <w:r w:rsidRPr="00412D83">
        <w:rPr>
          <w:spacing w:val="1"/>
          <w:sz w:val="28"/>
          <w:szCs w:val="28"/>
        </w:rPr>
        <w:t xml:space="preserve"> </w:t>
      </w:r>
      <w:r w:rsidRPr="00412D83">
        <w:rPr>
          <w:sz w:val="28"/>
          <w:szCs w:val="28"/>
        </w:rPr>
        <w:t>МАДОУ</w:t>
      </w:r>
      <w:r w:rsidRPr="00412D83">
        <w:rPr>
          <w:spacing w:val="1"/>
          <w:sz w:val="28"/>
          <w:szCs w:val="28"/>
        </w:rPr>
        <w:t xml:space="preserve"> </w:t>
      </w:r>
      <w:r w:rsidRPr="00412D83">
        <w:rPr>
          <w:sz w:val="28"/>
          <w:szCs w:val="28"/>
        </w:rPr>
        <w:t>вправе</w:t>
      </w:r>
      <w:r w:rsidRPr="00412D83">
        <w:rPr>
          <w:spacing w:val="1"/>
          <w:sz w:val="28"/>
          <w:szCs w:val="28"/>
        </w:rPr>
        <w:t xml:space="preserve"> </w:t>
      </w:r>
      <w:r w:rsidRPr="00412D83">
        <w:rPr>
          <w:sz w:val="28"/>
          <w:szCs w:val="28"/>
        </w:rPr>
        <w:t>ознакомиться</w:t>
      </w:r>
      <w:r w:rsidRPr="00412D83">
        <w:rPr>
          <w:spacing w:val="1"/>
          <w:sz w:val="28"/>
          <w:szCs w:val="28"/>
        </w:rPr>
        <w:t xml:space="preserve"> </w:t>
      </w:r>
      <w:r w:rsidRPr="00412D83">
        <w:rPr>
          <w:sz w:val="28"/>
          <w:szCs w:val="28"/>
        </w:rPr>
        <w:t>с</w:t>
      </w:r>
      <w:r w:rsidRPr="00412D83">
        <w:rPr>
          <w:spacing w:val="1"/>
          <w:sz w:val="28"/>
          <w:szCs w:val="28"/>
        </w:rPr>
        <w:t xml:space="preserve"> </w:t>
      </w:r>
      <w:r w:rsidRPr="00412D83">
        <w:rPr>
          <w:sz w:val="28"/>
          <w:szCs w:val="28"/>
        </w:rPr>
        <w:t>данными</w:t>
      </w:r>
      <w:r w:rsidRPr="00412D83">
        <w:rPr>
          <w:spacing w:val="1"/>
          <w:sz w:val="28"/>
          <w:szCs w:val="28"/>
        </w:rPr>
        <w:t xml:space="preserve"> </w:t>
      </w:r>
      <w:r w:rsidRPr="00412D83">
        <w:rPr>
          <w:sz w:val="28"/>
          <w:szCs w:val="28"/>
        </w:rPr>
        <w:t>оценки</w:t>
      </w:r>
      <w:r w:rsidRPr="00412D83">
        <w:rPr>
          <w:spacing w:val="1"/>
          <w:sz w:val="28"/>
          <w:szCs w:val="28"/>
        </w:rPr>
        <w:t xml:space="preserve"> </w:t>
      </w:r>
      <w:r w:rsidRPr="00412D83">
        <w:rPr>
          <w:sz w:val="28"/>
          <w:szCs w:val="28"/>
        </w:rPr>
        <w:t>собственной</w:t>
      </w:r>
      <w:r w:rsidRPr="00412D83">
        <w:rPr>
          <w:spacing w:val="-4"/>
          <w:sz w:val="28"/>
          <w:szCs w:val="28"/>
        </w:rPr>
        <w:t xml:space="preserve"> </w:t>
      </w:r>
      <w:r w:rsidRPr="00412D83">
        <w:rPr>
          <w:sz w:val="28"/>
          <w:szCs w:val="28"/>
        </w:rPr>
        <w:t>профессиональной деятельности.</w:t>
      </w:r>
    </w:p>
    <w:p w14:paraId="65CE2738" w14:textId="77777777" w:rsidR="00412D83" w:rsidRPr="00412D83" w:rsidRDefault="00412D83" w:rsidP="00412D83">
      <w:pPr>
        <w:pStyle w:val="a7"/>
        <w:numPr>
          <w:ilvl w:val="1"/>
          <w:numId w:val="73"/>
        </w:numPr>
        <w:tabs>
          <w:tab w:val="left" w:pos="0"/>
        </w:tabs>
        <w:ind w:left="0" w:right="566" w:firstLine="0"/>
        <w:rPr>
          <w:sz w:val="28"/>
          <w:szCs w:val="28"/>
        </w:rPr>
      </w:pPr>
      <w:r w:rsidRPr="00412D83">
        <w:rPr>
          <w:sz w:val="28"/>
          <w:szCs w:val="28"/>
        </w:rPr>
        <w:t>Решение Комиссии оформляется протоколом и подписывается всеми ее</w:t>
      </w:r>
      <w:r w:rsidRPr="00412D83">
        <w:rPr>
          <w:spacing w:val="1"/>
          <w:sz w:val="28"/>
          <w:szCs w:val="28"/>
        </w:rPr>
        <w:t xml:space="preserve"> </w:t>
      </w:r>
      <w:r w:rsidRPr="00412D83">
        <w:rPr>
          <w:sz w:val="28"/>
          <w:szCs w:val="28"/>
        </w:rPr>
        <w:t>членами,</w:t>
      </w:r>
      <w:r w:rsidRPr="00412D83">
        <w:rPr>
          <w:spacing w:val="1"/>
          <w:sz w:val="28"/>
          <w:szCs w:val="28"/>
        </w:rPr>
        <w:t xml:space="preserve"> </w:t>
      </w:r>
      <w:r w:rsidRPr="00412D83">
        <w:rPr>
          <w:sz w:val="28"/>
          <w:szCs w:val="28"/>
        </w:rPr>
        <w:t>присутствовавшими</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заседании.</w:t>
      </w:r>
      <w:r w:rsidRPr="00412D83">
        <w:rPr>
          <w:spacing w:val="1"/>
          <w:sz w:val="28"/>
          <w:szCs w:val="28"/>
        </w:rPr>
        <w:t xml:space="preserve"> </w:t>
      </w:r>
      <w:r w:rsidRPr="00412D83">
        <w:rPr>
          <w:sz w:val="28"/>
          <w:szCs w:val="28"/>
        </w:rPr>
        <w:t>Заведующий</w:t>
      </w:r>
      <w:r w:rsidRPr="00412D83">
        <w:rPr>
          <w:spacing w:val="1"/>
          <w:sz w:val="28"/>
          <w:szCs w:val="28"/>
        </w:rPr>
        <w:t xml:space="preserve"> </w:t>
      </w:r>
      <w:r w:rsidRPr="00412D83">
        <w:rPr>
          <w:sz w:val="28"/>
          <w:szCs w:val="28"/>
        </w:rPr>
        <w:t>имеет</w:t>
      </w:r>
      <w:r w:rsidRPr="00412D83">
        <w:rPr>
          <w:spacing w:val="1"/>
          <w:sz w:val="28"/>
          <w:szCs w:val="28"/>
        </w:rPr>
        <w:t xml:space="preserve"> </w:t>
      </w:r>
      <w:r w:rsidRPr="00412D83">
        <w:rPr>
          <w:sz w:val="28"/>
          <w:szCs w:val="28"/>
        </w:rPr>
        <w:t>право</w:t>
      </w:r>
      <w:r w:rsidRPr="00412D83">
        <w:rPr>
          <w:spacing w:val="1"/>
          <w:sz w:val="28"/>
          <w:szCs w:val="28"/>
        </w:rPr>
        <w:t xml:space="preserve"> </w:t>
      </w:r>
      <w:r w:rsidRPr="00412D83">
        <w:rPr>
          <w:sz w:val="28"/>
          <w:szCs w:val="28"/>
        </w:rPr>
        <w:t>вносить</w:t>
      </w:r>
      <w:r w:rsidRPr="00412D83">
        <w:rPr>
          <w:spacing w:val="-67"/>
          <w:sz w:val="28"/>
          <w:szCs w:val="28"/>
        </w:rPr>
        <w:t xml:space="preserve"> </w:t>
      </w:r>
      <w:r w:rsidRPr="00412D83">
        <w:rPr>
          <w:sz w:val="28"/>
          <w:szCs w:val="28"/>
        </w:rPr>
        <w:t>коррективы</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итоговый</w:t>
      </w:r>
      <w:r w:rsidRPr="00412D83">
        <w:rPr>
          <w:spacing w:val="1"/>
          <w:sz w:val="28"/>
          <w:szCs w:val="28"/>
        </w:rPr>
        <w:t xml:space="preserve"> </w:t>
      </w:r>
      <w:r w:rsidRPr="00412D83">
        <w:rPr>
          <w:sz w:val="28"/>
          <w:szCs w:val="28"/>
        </w:rPr>
        <w:t>протокол.</w:t>
      </w:r>
    </w:p>
    <w:p w14:paraId="30C37BD7" w14:textId="77777777" w:rsidR="00412D83" w:rsidRDefault="00412D83" w:rsidP="00412D83">
      <w:pPr>
        <w:pStyle w:val="a7"/>
        <w:numPr>
          <w:ilvl w:val="1"/>
          <w:numId w:val="73"/>
        </w:numPr>
        <w:tabs>
          <w:tab w:val="left" w:pos="0"/>
        </w:tabs>
        <w:ind w:left="0" w:right="566" w:firstLine="0"/>
        <w:rPr>
          <w:sz w:val="28"/>
          <w:szCs w:val="28"/>
        </w:rPr>
      </w:pPr>
      <w:r w:rsidRPr="00412D83">
        <w:rPr>
          <w:sz w:val="28"/>
          <w:szCs w:val="28"/>
        </w:rPr>
        <w:t>Решение</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является</w:t>
      </w:r>
      <w:r w:rsidRPr="00412D83">
        <w:rPr>
          <w:spacing w:val="1"/>
          <w:sz w:val="28"/>
          <w:szCs w:val="28"/>
        </w:rPr>
        <w:t xml:space="preserve"> </w:t>
      </w:r>
      <w:r w:rsidRPr="00412D83">
        <w:rPr>
          <w:sz w:val="28"/>
          <w:szCs w:val="28"/>
        </w:rPr>
        <w:t>основанием</w:t>
      </w:r>
      <w:r w:rsidRPr="00412D83">
        <w:rPr>
          <w:spacing w:val="1"/>
          <w:sz w:val="28"/>
          <w:szCs w:val="28"/>
        </w:rPr>
        <w:t xml:space="preserve"> </w:t>
      </w:r>
      <w:r w:rsidRPr="00412D83">
        <w:rPr>
          <w:sz w:val="28"/>
          <w:szCs w:val="28"/>
        </w:rPr>
        <w:t>для</w:t>
      </w:r>
      <w:r w:rsidRPr="00412D83">
        <w:rPr>
          <w:spacing w:val="1"/>
          <w:sz w:val="28"/>
          <w:szCs w:val="28"/>
        </w:rPr>
        <w:t xml:space="preserve"> </w:t>
      </w:r>
      <w:r w:rsidRPr="00412D83">
        <w:rPr>
          <w:sz w:val="28"/>
          <w:szCs w:val="28"/>
        </w:rPr>
        <w:t>установления</w:t>
      </w:r>
      <w:r w:rsidRPr="00412D83">
        <w:rPr>
          <w:spacing w:val="1"/>
          <w:sz w:val="28"/>
          <w:szCs w:val="28"/>
        </w:rPr>
        <w:t xml:space="preserve"> </w:t>
      </w:r>
      <w:r w:rsidRPr="00412D83">
        <w:rPr>
          <w:sz w:val="28"/>
          <w:szCs w:val="28"/>
        </w:rPr>
        <w:t>выплат</w:t>
      </w:r>
      <w:r w:rsidRPr="00412D83">
        <w:rPr>
          <w:spacing w:val="1"/>
          <w:sz w:val="28"/>
          <w:szCs w:val="28"/>
        </w:rPr>
        <w:t xml:space="preserve"> </w:t>
      </w:r>
      <w:r w:rsidRPr="00412D83">
        <w:rPr>
          <w:sz w:val="28"/>
          <w:szCs w:val="28"/>
        </w:rPr>
        <w:t>стимулирующего</w:t>
      </w:r>
      <w:r w:rsidRPr="00412D83">
        <w:rPr>
          <w:spacing w:val="1"/>
          <w:sz w:val="28"/>
          <w:szCs w:val="28"/>
        </w:rPr>
        <w:t xml:space="preserve"> </w:t>
      </w:r>
      <w:r w:rsidRPr="00412D83">
        <w:rPr>
          <w:sz w:val="28"/>
          <w:szCs w:val="28"/>
        </w:rPr>
        <w:t>характера</w:t>
      </w:r>
      <w:r w:rsidRPr="00412D83">
        <w:rPr>
          <w:spacing w:val="1"/>
          <w:sz w:val="28"/>
          <w:szCs w:val="28"/>
        </w:rPr>
        <w:t xml:space="preserve"> </w:t>
      </w:r>
      <w:r w:rsidRPr="00412D83">
        <w:rPr>
          <w:sz w:val="28"/>
          <w:szCs w:val="28"/>
        </w:rPr>
        <w:t>работникам</w:t>
      </w:r>
      <w:r w:rsidRPr="00412D83">
        <w:rPr>
          <w:spacing w:val="1"/>
          <w:sz w:val="28"/>
          <w:szCs w:val="28"/>
        </w:rPr>
        <w:t xml:space="preserve"> </w:t>
      </w:r>
      <w:r w:rsidRPr="00412D83">
        <w:rPr>
          <w:sz w:val="28"/>
          <w:szCs w:val="28"/>
        </w:rPr>
        <w:t>ДОУ,</w:t>
      </w:r>
      <w:r w:rsidRPr="00412D83">
        <w:rPr>
          <w:spacing w:val="1"/>
          <w:sz w:val="28"/>
          <w:szCs w:val="28"/>
        </w:rPr>
        <w:t xml:space="preserve"> </w:t>
      </w:r>
      <w:r w:rsidRPr="00412D83">
        <w:rPr>
          <w:sz w:val="28"/>
          <w:szCs w:val="28"/>
        </w:rPr>
        <w:t>утверждается</w:t>
      </w:r>
      <w:r w:rsidRPr="00412D83">
        <w:rPr>
          <w:spacing w:val="1"/>
          <w:sz w:val="28"/>
          <w:szCs w:val="28"/>
        </w:rPr>
        <w:t xml:space="preserve"> </w:t>
      </w:r>
      <w:r w:rsidRPr="00412D83">
        <w:rPr>
          <w:sz w:val="28"/>
          <w:szCs w:val="28"/>
        </w:rPr>
        <w:t>приказом</w:t>
      </w:r>
      <w:r w:rsidRPr="00412D83">
        <w:rPr>
          <w:spacing w:val="1"/>
          <w:sz w:val="28"/>
          <w:szCs w:val="28"/>
        </w:rPr>
        <w:t xml:space="preserve"> </w:t>
      </w:r>
      <w:r w:rsidRPr="00412D83">
        <w:rPr>
          <w:sz w:val="28"/>
          <w:szCs w:val="28"/>
        </w:rPr>
        <w:t>заведующего по</w:t>
      </w:r>
      <w:r w:rsidRPr="00412D83">
        <w:rPr>
          <w:spacing w:val="1"/>
          <w:sz w:val="28"/>
          <w:szCs w:val="28"/>
        </w:rPr>
        <w:t xml:space="preserve"> </w:t>
      </w:r>
      <w:r w:rsidRPr="00412D83">
        <w:rPr>
          <w:sz w:val="28"/>
          <w:szCs w:val="28"/>
        </w:rPr>
        <w:t>учреждению.</w:t>
      </w:r>
    </w:p>
    <w:p w14:paraId="5672C18B" w14:textId="77777777" w:rsidR="00412D83" w:rsidRPr="00412D83" w:rsidRDefault="00412D83" w:rsidP="00412D83">
      <w:pPr>
        <w:pStyle w:val="a7"/>
        <w:tabs>
          <w:tab w:val="left" w:pos="0"/>
        </w:tabs>
        <w:ind w:left="0" w:right="566" w:firstLine="0"/>
        <w:rPr>
          <w:sz w:val="28"/>
          <w:szCs w:val="28"/>
        </w:rPr>
      </w:pPr>
    </w:p>
    <w:p w14:paraId="0B77D48E" w14:textId="77777777" w:rsidR="00412D83" w:rsidRPr="00412D83" w:rsidRDefault="00412D83" w:rsidP="00412D83">
      <w:pPr>
        <w:pStyle w:val="1"/>
        <w:tabs>
          <w:tab w:val="left" w:pos="1562"/>
        </w:tabs>
        <w:spacing w:line="319" w:lineRule="exact"/>
        <w:ind w:left="852"/>
        <w:jc w:val="center"/>
      </w:pPr>
      <w:r>
        <w:t xml:space="preserve">9. </w:t>
      </w:r>
      <w:r w:rsidRPr="00412D83">
        <w:t>Порядок</w:t>
      </w:r>
      <w:r w:rsidRPr="00412D83">
        <w:rPr>
          <w:spacing w:val="-3"/>
        </w:rPr>
        <w:t xml:space="preserve"> </w:t>
      </w:r>
      <w:r w:rsidRPr="00412D83">
        <w:t>подачи</w:t>
      </w:r>
      <w:r w:rsidRPr="00412D83">
        <w:rPr>
          <w:spacing w:val="-1"/>
        </w:rPr>
        <w:t xml:space="preserve"> </w:t>
      </w:r>
      <w:r w:rsidRPr="00412D83">
        <w:t>и</w:t>
      </w:r>
      <w:r w:rsidRPr="00412D83">
        <w:rPr>
          <w:spacing w:val="-6"/>
        </w:rPr>
        <w:t xml:space="preserve"> </w:t>
      </w:r>
      <w:r w:rsidRPr="00412D83">
        <w:t>рассмотрения</w:t>
      </w:r>
      <w:r w:rsidRPr="00412D83">
        <w:rPr>
          <w:spacing w:val="-4"/>
        </w:rPr>
        <w:t xml:space="preserve"> </w:t>
      </w:r>
      <w:r w:rsidRPr="00412D83">
        <w:t>заявлений</w:t>
      </w:r>
    </w:p>
    <w:p w14:paraId="0F220403" w14:textId="77777777" w:rsidR="00412D83" w:rsidRDefault="00412D83" w:rsidP="00412D83">
      <w:pPr>
        <w:pStyle w:val="1"/>
        <w:tabs>
          <w:tab w:val="left" w:pos="1562"/>
        </w:tabs>
        <w:spacing w:line="319" w:lineRule="exact"/>
        <w:ind w:left="852"/>
        <w:jc w:val="center"/>
      </w:pPr>
      <w:r w:rsidRPr="00412D83">
        <w:t>на</w:t>
      </w:r>
      <w:r w:rsidRPr="00412D83">
        <w:rPr>
          <w:spacing w:val="-1"/>
        </w:rPr>
        <w:t xml:space="preserve"> </w:t>
      </w:r>
      <w:r w:rsidRPr="00412D83">
        <w:t>результаты</w:t>
      </w:r>
      <w:r w:rsidRPr="00412D83">
        <w:rPr>
          <w:spacing w:val="-2"/>
        </w:rPr>
        <w:t xml:space="preserve"> </w:t>
      </w:r>
      <w:r w:rsidRPr="00412D83">
        <w:t>оценки</w:t>
      </w:r>
      <w:r>
        <w:t>.</w:t>
      </w:r>
    </w:p>
    <w:p w14:paraId="270091F3" w14:textId="77777777" w:rsidR="00412D83" w:rsidRPr="00412D83" w:rsidRDefault="00412D83" w:rsidP="00412D83">
      <w:pPr>
        <w:pStyle w:val="1"/>
        <w:tabs>
          <w:tab w:val="left" w:pos="1562"/>
        </w:tabs>
        <w:spacing w:line="319" w:lineRule="exact"/>
        <w:ind w:left="0"/>
        <w:jc w:val="center"/>
      </w:pPr>
    </w:p>
    <w:p w14:paraId="5BEBED38" w14:textId="77777777" w:rsidR="00412D83" w:rsidRDefault="00412D83" w:rsidP="00412D83">
      <w:pPr>
        <w:pStyle w:val="a7"/>
        <w:tabs>
          <w:tab w:val="left" w:pos="0"/>
        </w:tabs>
        <w:ind w:left="0" w:right="424" w:firstLine="0"/>
        <w:rPr>
          <w:sz w:val="28"/>
          <w:szCs w:val="28"/>
        </w:rPr>
      </w:pPr>
      <w:r>
        <w:rPr>
          <w:sz w:val="28"/>
          <w:szCs w:val="28"/>
        </w:rPr>
        <w:t xml:space="preserve">9.1. </w:t>
      </w:r>
      <w:r w:rsidRPr="00412D83">
        <w:rPr>
          <w:sz w:val="28"/>
          <w:szCs w:val="28"/>
        </w:rPr>
        <w:t>В</w:t>
      </w:r>
      <w:r w:rsidRPr="00412D83">
        <w:rPr>
          <w:spacing w:val="1"/>
          <w:sz w:val="28"/>
          <w:szCs w:val="28"/>
        </w:rPr>
        <w:t xml:space="preserve"> </w:t>
      </w:r>
      <w:r w:rsidRPr="00412D83">
        <w:rPr>
          <w:sz w:val="28"/>
          <w:szCs w:val="28"/>
        </w:rPr>
        <w:t>случае</w:t>
      </w:r>
      <w:r w:rsidRPr="00412D83">
        <w:rPr>
          <w:spacing w:val="1"/>
          <w:sz w:val="28"/>
          <w:szCs w:val="28"/>
        </w:rPr>
        <w:t xml:space="preserve"> </w:t>
      </w:r>
      <w:r w:rsidRPr="00412D83">
        <w:rPr>
          <w:sz w:val="28"/>
          <w:szCs w:val="28"/>
        </w:rPr>
        <w:t>несогласия</w:t>
      </w:r>
      <w:r w:rsidRPr="00412D83">
        <w:rPr>
          <w:spacing w:val="1"/>
          <w:sz w:val="28"/>
          <w:szCs w:val="28"/>
        </w:rPr>
        <w:t xml:space="preserve"> </w:t>
      </w:r>
      <w:r w:rsidRPr="00412D83">
        <w:rPr>
          <w:sz w:val="28"/>
          <w:szCs w:val="28"/>
        </w:rPr>
        <w:t>работника</w:t>
      </w:r>
      <w:r w:rsidRPr="00412D83">
        <w:rPr>
          <w:spacing w:val="1"/>
          <w:sz w:val="28"/>
          <w:szCs w:val="28"/>
        </w:rPr>
        <w:t xml:space="preserve"> </w:t>
      </w:r>
      <w:r w:rsidRPr="00412D83">
        <w:rPr>
          <w:sz w:val="28"/>
          <w:szCs w:val="28"/>
        </w:rPr>
        <w:t>с</w:t>
      </w:r>
      <w:r w:rsidRPr="00412D83">
        <w:rPr>
          <w:spacing w:val="1"/>
          <w:sz w:val="28"/>
          <w:szCs w:val="28"/>
        </w:rPr>
        <w:t xml:space="preserve"> </w:t>
      </w:r>
      <w:r w:rsidRPr="00412D83">
        <w:rPr>
          <w:sz w:val="28"/>
          <w:szCs w:val="28"/>
        </w:rPr>
        <w:t>оценкой</w:t>
      </w:r>
      <w:r w:rsidRPr="00412D83">
        <w:rPr>
          <w:spacing w:val="1"/>
          <w:sz w:val="28"/>
          <w:szCs w:val="28"/>
        </w:rPr>
        <w:t xml:space="preserve"> </w:t>
      </w:r>
      <w:r w:rsidRPr="00412D83">
        <w:rPr>
          <w:sz w:val="28"/>
          <w:szCs w:val="28"/>
        </w:rPr>
        <w:t>результативности</w:t>
      </w:r>
      <w:r w:rsidRPr="00412D83">
        <w:rPr>
          <w:spacing w:val="1"/>
          <w:sz w:val="28"/>
          <w:szCs w:val="28"/>
        </w:rPr>
        <w:t xml:space="preserve"> </w:t>
      </w:r>
      <w:r w:rsidRPr="00412D83">
        <w:rPr>
          <w:sz w:val="28"/>
          <w:szCs w:val="28"/>
        </w:rPr>
        <w:t>его</w:t>
      </w:r>
      <w:r w:rsidRPr="00412D83">
        <w:rPr>
          <w:spacing w:val="1"/>
          <w:sz w:val="28"/>
          <w:szCs w:val="28"/>
        </w:rPr>
        <w:t xml:space="preserve"> </w:t>
      </w:r>
      <w:r w:rsidRPr="00412D83">
        <w:rPr>
          <w:sz w:val="28"/>
          <w:szCs w:val="28"/>
        </w:rPr>
        <w:lastRenderedPageBreak/>
        <w:t>профессиональной</w:t>
      </w:r>
      <w:r w:rsidRPr="00412D83">
        <w:rPr>
          <w:spacing w:val="18"/>
          <w:sz w:val="28"/>
          <w:szCs w:val="28"/>
        </w:rPr>
        <w:t xml:space="preserve"> </w:t>
      </w:r>
      <w:r w:rsidRPr="00412D83">
        <w:rPr>
          <w:sz w:val="28"/>
          <w:szCs w:val="28"/>
        </w:rPr>
        <w:t>деятельности,</w:t>
      </w:r>
      <w:r w:rsidRPr="00412D83">
        <w:rPr>
          <w:spacing w:val="19"/>
          <w:sz w:val="28"/>
          <w:szCs w:val="28"/>
        </w:rPr>
        <w:t xml:space="preserve"> </w:t>
      </w:r>
      <w:r w:rsidRPr="00412D83">
        <w:rPr>
          <w:sz w:val="28"/>
          <w:szCs w:val="28"/>
        </w:rPr>
        <w:t>данной</w:t>
      </w:r>
      <w:r w:rsidRPr="00412D83">
        <w:rPr>
          <w:spacing w:val="22"/>
          <w:sz w:val="28"/>
          <w:szCs w:val="28"/>
        </w:rPr>
        <w:t xml:space="preserve"> </w:t>
      </w:r>
      <w:r w:rsidRPr="00412D83">
        <w:rPr>
          <w:sz w:val="28"/>
          <w:szCs w:val="28"/>
        </w:rPr>
        <w:t>Комиссией,</w:t>
      </w:r>
      <w:r w:rsidRPr="00412D83">
        <w:rPr>
          <w:spacing w:val="19"/>
          <w:sz w:val="28"/>
          <w:szCs w:val="28"/>
        </w:rPr>
        <w:t xml:space="preserve"> </w:t>
      </w:r>
      <w:r w:rsidRPr="00412D83">
        <w:rPr>
          <w:sz w:val="28"/>
          <w:szCs w:val="28"/>
        </w:rPr>
        <w:t>он</w:t>
      </w:r>
      <w:r w:rsidRPr="00412D83">
        <w:rPr>
          <w:spacing w:val="21"/>
          <w:sz w:val="28"/>
          <w:szCs w:val="28"/>
        </w:rPr>
        <w:t xml:space="preserve"> </w:t>
      </w:r>
      <w:r w:rsidRPr="00412D83">
        <w:rPr>
          <w:sz w:val="28"/>
          <w:szCs w:val="28"/>
        </w:rPr>
        <w:t>вправе</w:t>
      </w:r>
      <w:r w:rsidRPr="00412D83">
        <w:rPr>
          <w:spacing w:val="23"/>
          <w:sz w:val="28"/>
          <w:szCs w:val="28"/>
        </w:rPr>
        <w:t xml:space="preserve"> </w:t>
      </w:r>
      <w:r w:rsidRPr="00412D83">
        <w:rPr>
          <w:sz w:val="28"/>
          <w:szCs w:val="28"/>
        </w:rPr>
        <w:t>подать</w:t>
      </w:r>
      <w:r w:rsidRPr="00412D83">
        <w:rPr>
          <w:spacing w:val="21"/>
          <w:sz w:val="28"/>
          <w:szCs w:val="28"/>
        </w:rPr>
        <w:t xml:space="preserve"> </w:t>
      </w:r>
      <w:r w:rsidRPr="00412D83">
        <w:rPr>
          <w:sz w:val="28"/>
          <w:szCs w:val="28"/>
        </w:rPr>
        <w:t>заявление</w:t>
      </w:r>
      <w:r w:rsidRPr="00412D83">
        <w:rPr>
          <w:spacing w:val="-68"/>
          <w:sz w:val="28"/>
          <w:szCs w:val="28"/>
        </w:rPr>
        <w:t xml:space="preserve"> </w:t>
      </w:r>
      <w:r w:rsidRPr="00412D83">
        <w:rPr>
          <w:sz w:val="28"/>
          <w:szCs w:val="28"/>
        </w:rPr>
        <w:t>в</w:t>
      </w:r>
      <w:r w:rsidRPr="00412D83">
        <w:rPr>
          <w:spacing w:val="-3"/>
          <w:sz w:val="28"/>
          <w:szCs w:val="28"/>
        </w:rPr>
        <w:t xml:space="preserve"> </w:t>
      </w:r>
      <w:r w:rsidRPr="00412D83">
        <w:rPr>
          <w:sz w:val="28"/>
          <w:szCs w:val="28"/>
        </w:rPr>
        <w:t>Комиссию</w:t>
      </w:r>
      <w:r w:rsidRPr="00412D83">
        <w:rPr>
          <w:spacing w:val="-4"/>
          <w:sz w:val="28"/>
          <w:szCs w:val="28"/>
        </w:rPr>
        <w:t xml:space="preserve"> </w:t>
      </w:r>
      <w:r w:rsidRPr="00412D83">
        <w:rPr>
          <w:sz w:val="28"/>
          <w:szCs w:val="28"/>
        </w:rPr>
        <w:t>по</w:t>
      </w:r>
      <w:r w:rsidRPr="00412D83">
        <w:rPr>
          <w:spacing w:val="1"/>
          <w:sz w:val="28"/>
          <w:szCs w:val="28"/>
        </w:rPr>
        <w:t xml:space="preserve"> </w:t>
      </w:r>
      <w:r w:rsidRPr="00412D83">
        <w:rPr>
          <w:sz w:val="28"/>
          <w:szCs w:val="28"/>
        </w:rPr>
        <w:t>трудовым спорам.</w:t>
      </w:r>
    </w:p>
    <w:p w14:paraId="04F8644D" w14:textId="77777777" w:rsidR="00412D83" w:rsidRDefault="00412D83" w:rsidP="00412D83">
      <w:pPr>
        <w:pStyle w:val="a7"/>
        <w:tabs>
          <w:tab w:val="left" w:pos="0"/>
          <w:tab w:val="left" w:pos="9498"/>
        </w:tabs>
        <w:ind w:left="0" w:right="424" w:firstLine="0"/>
        <w:rPr>
          <w:sz w:val="28"/>
          <w:szCs w:val="28"/>
        </w:rPr>
      </w:pPr>
      <w:r>
        <w:rPr>
          <w:sz w:val="28"/>
          <w:szCs w:val="28"/>
        </w:rPr>
        <w:t xml:space="preserve">9.2. </w:t>
      </w:r>
      <w:r w:rsidRPr="00412D83">
        <w:rPr>
          <w:sz w:val="28"/>
          <w:szCs w:val="28"/>
        </w:rPr>
        <w:t>Заявление подается в письменном виде на имя председателя КТС с</w:t>
      </w:r>
      <w:r w:rsidRPr="00412D83">
        <w:rPr>
          <w:spacing w:val="1"/>
          <w:sz w:val="28"/>
          <w:szCs w:val="28"/>
        </w:rPr>
        <w:t xml:space="preserve"> </w:t>
      </w:r>
      <w:r w:rsidRPr="00412D83">
        <w:rPr>
          <w:sz w:val="28"/>
          <w:szCs w:val="28"/>
        </w:rPr>
        <w:t>указанием конкретных критериев и баллов, по которым возникло разногласие с</w:t>
      </w:r>
      <w:r w:rsidRPr="00412D83">
        <w:rPr>
          <w:spacing w:val="1"/>
          <w:sz w:val="28"/>
          <w:szCs w:val="28"/>
        </w:rPr>
        <w:t xml:space="preserve"> </w:t>
      </w:r>
      <w:r w:rsidRPr="00412D83">
        <w:rPr>
          <w:sz w:val="28"/>
          <w:szCs w:val="28"/>
        </w:rPr>
        <w:t>приложением</w:t>
      </w:r>
      <w:r w:rsidRPr="00412D83">
        <w:rPr>
          <w:spacing w:val="1"/>
          <w:sz w:val="28"/>
          <w:szCs w:val="28"/>
        </w:rPr>
        <w:t xml:space="preserve"> </w:t>
      </w:r>
      <w:r w:rsidRPr="00412D83">
        <w:rPr>
          <w:sz w:val="28"/>
          <w:szCs w:val="28"/>
        </w:rPr>
        <w:t>документов,</w:t>
      </w:r>
      <w:r w:rsidRPr="00412D83">
        <w:rPr>
          <w:spacing w:val="1"/>
          <w:sz w:val="28"/>
          <w:szCs w:val="28"/>
        </w:rPr>
        <w:t xml:space="preserve"> </w:t>
      </w:r>
      <w:r w:rsidRPr="00412D83">
        <w:rPr>
          <w:sz w:val="28"/>
          <w:szCs w:val="28"/>
        </w:rPr>
        <w:t>подтверждающих</w:t>
      </w:r>
      <w:r w:rsidRPr="00412D83">
        <w:rPr>
          <w:spacing w:val="1"/>
          <w:sz w:val="28"/>
          <w:szCs w:val="28"/>
        </w:rPr>
        <w:t xml:space="preserve"> </w:t>
      </w:r>
      <w:r w:rsidRPr="00412D83">
        <w:rPr>
          <w:sz w:val="28"/>
          <w:szCs w:val="28"/>
        </w:rPr>
        <w:t>неправомерность</w:t>
      </w:r>
      <w:r w:rsidRPr="00412D83">
        <w:rPr>
          <w:spacing w:val="1"/>
          <w:sz w:val="28"/>
          <w:szCs w:val="28"/>
        </w:rPr>
        <w:t xml:space="preserve"> </w:t>
      </w:r>
      <w:r w:rsidRPr="00412D83">
        <w:rPr>
          <w:sz w:val="28"/>
          <w:szCs w:val="28"/>
        </w:rPr>
        <w:t>вынесенной</w:t>
      </w:r>
      <w:r w:rsidRPr="00412D83">
        <w:rPr>
          <w:spacing w:val="1"/>
          <w:sz w:val="28"/>
          <w:szCs w:val="28"/>
        </w:rPr>
        <w:t xml:space="preserve"> </w:t>
      </w:r>
      <w:r w:rsidRPr="00412D83">
        <w:rPr>
          <w:sz w:val="28"/>
          <w:szCs w:val="28"/>
        </w:rPr>
        <w:t>оценки.</w:t>
      </w:r>
    </w:p>
    <w:p w14:paraId="482C811D" w14:textId="77777777" w:rsidR="00917F66" w:rsidRPr="00412D83" w:rsidRDefault="00412D83" w:rsidP="00412D83">
      <w:pPr>
        <w:pStyle w:val="a7"/>
        <w:tabs>
          <w:tab w:val="left" w:pos="0"/>
        </w:tabs>
        <w:ind w:left="0" w:right="283" w:firstLine="0"/>
        <w:rPr>
          <w:sz w:val="28"/>
          <w:szCs w:val="28"/>
        </w:rPr>
        <w:sectPr w:rsidR="00917F66" w:rsidRPr="00412D83" w:rsidSect="00412D83">
          <w:pgSz w:w="11910" w:h="16840"/>
          <w:pgMar w:top="620" w:right="570" w:bottom="500" w:left="1418" w:header="0" w:footer="222" w:gutter="0"/>
          <w:cols w:space="720"/>
        </w:sectPr>
      </w:pPr>
      <w:r>
        <w:rPr>
          <w:sz w:val="28"/>
          <w:szCs w:val="28"/>
        </w:rPr>
        <w:t xml:space="preserve">9.3. </w:t>
      </w:r>
      <w:r w:rsidRPr="00412D83">
        <w:rPr>
          <w:sz w:val="28"/>
          <w:szCs w:val="28"/>
        </w:rPr>
        <w:t>Заявление</w:t>
      </w:r>
      <w:r w:rsidRPr="00412D83">
        <w:rPr>
          <w:spacing w:val="1"/>
          <w:sz w:val="28"/>
          <w:szCs w:val="28"/>
        </w:rPr>
        <w:t xml:space="preserve"> </w:t>
      </w:r>
      <w:r w:rsidRPr="00412D83">
        <w:rPr>
          <w:sz w:val="28"/>
          <w:szCs w:val="28"/>
        </w:rPr>
        <w:t>не</w:t>
      </w:r>
      <w:r w:rsidRPr="00412D83">
        <w:rPr>
          <w:spacing w:val="1"/>
          <w:sz w:val="28"/>
          <w:szCs w:val="28"/>
        </w:rPr>
        <w:t xml:space="preserve"> </w:t>
      </w:r>
      <w:r w:rsidRPr="00412D83">
        <w:rPr>
          <w:sz w:val="28"/>
          <w:szCs w:val="28"/>
        </w:rPr>
        <w:t>может</w:t>
      </w:r>
      <w:r w:rsidRPr="00412D83">
        <w:rPr>
          <w:spacing w:val="1"/>
          <w:sz w:val="28"/>
          <w:szCs w:val="28"/>
        </w:rPr>
        <w:t xml:space="preserve"> </w:t>
      </w:r>
      <w:r w:rsidRPr="00412D83">
        <w:rPr>
          <w:sz w:val="28"/>
          <w:szCs w:val="28"/>
        </w:rPr>
        <w:t>содержать</w:t>
      </w:r>
      <w:r w:rsidRPr="00412D83">
        <w:rPr>
          <w:spacing w:val="1"/>
          <w:sz w:val="28"/>
          <w:szCs w:val="28"/>
        </w:rPr>
        <w:t xml:space="preserve"> </w:t>
      </w:r>
      <w:r w:rsidRPr="00412D83">
        <w:rPr>
          <w:sz w:val="28"/>
          <w:szCs w:val="28"/>
        </w:rPr>
        <w:t>претензий</w:t>
      </w:r>
      <w:r w:rsidRPr="00412D83">
        <w:rPr>
          <w:spacing w:val="1"/>
          <w:sz w:val="28"/>
          <w:szCs w:val="28"/>
        </w:rPr>
        <w:t xml:space="preserve"> </w:t>
      </w:r>
      <w:r w:rsidRPr="00412D83">
        <w:rPr>
          <w:sz w:val="28"/>
          <w:szCs w:val="28"/>
        </w:rPr>
        <w:t>к</w:t>
      </w:r>
      <w:r w:rsidRPr="00412D83">
        <w:rPr>
          <w:spacing w:val="1"/>
          <w:sz w:val="28"/>
          <w:szCs w:val="28"/>
        </w:rPr>
        <w:t xml:space="preserve"> </w:t>
      </w:r>
      <w:r w:rsidRPr="00412D83">
        <w:rPr>
          <w:sz w:val="28"/>
          <w:szCs w:val="28"/>
        </w:rPr>
        <w:t>составу</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и</w:t>
      </w:r>
      <w:r w:rsidRPr="00412D83">
        <w:rPr>
          <w:spacing w:val="1"/>
          <w:sz w:val="28"/>
          <w:szCs w:val="28"/>
        </w:rPr>
        <w:t xml:space="preserve"> </w:t>
      </w:r>
      <w:r w:rsidRPr="00412D83">
        <w:rPr>
          <w:sz w:val="28"/>
          <w:szCs w:val="28"/>
        </w:rPr>
        <w:t>процедуре</w:t>
      </w:r>
      <w:r w:rsidRPr="00412D83">
        <w:rPr>
          <w:spacing w:val="-1"/>
          <w:sz w:val="28"/>
          <w:szCs w:val="28"/>
        </w:rPr>
        <w:t xml:space="preserve"> </w:t>
      </w:r>
      <w:r>
        <w:rPr>
          <w:sz w:val="28"/>
          <w:szCs w:val="28"/>
        </w:rPr>
        <w:t>оценки.</w:t>
      </w:r>
    </w:p>
    <w:p w14:paraId="6E6216A4" w14:textId="77777777" w:rsidR="00983A7F" w:rsidRDefault="00983A7F" w:rsidP="00BF4539"/>
    <w:p w14:paraId="440B7B01" w14:textId="77777777" w:rsidR="00F2730E" w:rsidRPr="00B172D5" w:rsidRDefault="00F2730E" w:rsidP="00B172D5">
      <w:pPr>
        <w:pStyle w:val="3"/>
        <w:jc w:val="center"/>
        <w:rPr>
          <w:szCs w:val="28"/>
        </w:rPr>
      </w:pPr>
      <w:r w:rsidRPr="00B172D5">
        <w:rPr>
          <w:szCs w:val="28"/>
        </w:rPr>
        <w:t>К Положению о порядке условиях распределения выплат стимулирующего характера работникам муниципального автономного дошкольного образовательного учреждения детский сад «Родничок» с. Мраково</w:t>
      </w:r>
    </w:p>
    <w:p w14:paraId="077A9EB9" w14:textId="77777777" w:rsidR="009D798A" w:rsidRDefault="00F2730E" w:rsidP="00B172D5">
      <w:pPr>
        <w:pStyle w:val="3"/>
        <w:jc w:val="center"/>
        <w:rPr>
          <w:szCs w:val="28"/>
        </w:rPr>
      </w:pPr>
      <w:r w:rsidRPr="00B172D5">
        <w:rPr>
          <w:szCs w:val="28"/>
        </w:rPr>
        <w:t xml:space="preserve">Перечень критериев для определения стимулирующих </w:t>
      </w:r>
    </w:p>
    <w:p w14:paraId="0627CC05" w14:textId="77777777" w:rsidR="00F2730E" w:rsidRDefault="00F2730E" w:rsidP="00B172D5">
      <w:pPr>
        <w:pStyle w:val="3"/>
        <w:jc w:val="center"/>
        <w:rPr>
          <w:szCs w:val="28"/>
        </w:rPr>
      </w:pPr>
      <w:r w:rsidRPr="00B172D5">
        <w:rPr>
          <w:szCs w:val="28"/>
        </w:rPr>
        <w:t>выплат для основного персонала:</w:t>
      </w:r>
    </w:p>
    <w:p w14:paraId="3FCA80C2" w14:textId="77777777" w:rsidR="009D798A" w:rsidRPr="009D798A" w:rsidRDefault="009D798A" w:rsidP="009D798A">
      <w:pPr>
        <w:rPr>
          <w:lang w:eastAsia="ru-RU"/>
        </w:rPr>
      </w:pPr>
    </w:p>
    <w:p w14:paraId="56BA5B02" w14:textId="77777777" w:rsidR="008F0792" w:rsidRDefault="00F2730E" w:rsidP="009D798A">
      <w:pPr>
        <w:pStyle w:val="3"/>
        <w:jc w:val="center"/>
        <w:rPr>
          <w:b/>
          <w:szCs w:val="28"/>
        </w:rPr>
      </w:pPr>
      <w:r w:rsidRPr="009D798A">
        <w:rPr>
          <w:b/>
          <w:szCs w:val="28"/>
        </w:rPr>
        <w:t>Критерии качества и результативности труда по должности</w:t>
      </w:r>
    </w:p>
    <w:p w14:paraId="46422EF9" w14:textId="77777777" w:rsidR="00B172D5" w:rsidRPr="009D798A" w:rsidRDefault="00F2730E" w:rsidP="009D798A">
      <w:pPr>
        <w:pStyle w:val="3"/>
        <w:jc w:val="center"/>
        <w:rPr>
          <w:b/>
          <w:szCs w:val="28"/>
        </w:rPr>
      </w:pPr>
      <w:r w:rsidRPr="009D798A">
        <w:rPr>
          <w:b/>
          <w:szCs w:val="28"/>
        </w:rPr>
        <w:t xml:space="preserve"> «Старший воспитатель»</w:t>
      </w:r>
    </w:p>
    <w:p w14:paraId="7410D8BA" w14:textId="77777777" w:rsidR="00F2730E" w:rsidRPr="00B172D5" w:rsidRDefault="00F2730E" w:rsidP="009D798A">
      <w:pPr>
        <w:pStyle w:val="3"/>
        <w:rPr>
          <w:b/>
          <w:szCs w:val="28"/>
        </w:rPr>
      </w:pPr>
    </w:p>
    <w:tbl>
      <w:tblPr>
        <w:tblStyle w:val="TableNormal"/>
        <w:tblW w:w="1022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
        <w:gridCol w:w="6229"/>
        <w:gridCol w:w="1843"/>
        <w:gridCol w:w="708"/>
        <w:gridCol w:w="1133"/>
      </w:tblGrid>
      <w:tr w:rsidR="00F2730E" w:rsidRPr="00FA14B7" w14:paraId="53C5D210" w14:textId="77777777" w:rsidTr="00917F66">
        <w:trPr>
          <w:trHeight w:val="760"/>
        </w:trPr>
        <w:tc>
          <w:tcPr>
            <w:tcW w:w="314" w:type="dxa"/>
          </w:tcPr>
          <w:p w14:paraId="45574258" w14:textId="77777777" w:rsidR="00F2730E" w:rsidRPr="00FA14B7" w:rsidRDefault="00F2730E" w:rsidP="00357EFC">
            <w:pPr>
              <w:pStyle w:val="TableParagraph"/>
              <w:spacing w:line="257" w:lineRule="exact"/>
              <w:ind w:left="18"/>
              <w:jc w:val="center"/>
              <w:rPr>
                <w:b/>
                <w:sz w:val="24"/>
                <w:szCs w:val="24"/>
              </w:rPr>
            </w:pPr>
            <w:r w:rsidRPr="00FA14B7">
              <w:rPr>
                <w:b/>
                <w:sz w:val="24"/>
                <w:szCs w:val="24"/>
              </w:rPr>
              <w:t>№</w:t>
            </w:r>
          </w:p>
        </w:tc>
        <w:tc>
          <w:tcPr>
            <w:tcW w:w="6229" w:type="dxa"/>
          </w:tcPr>
          <w:p w14:paraId="3F98FDAA" w14:textId="77777777" w:rsidR="00F2730E" w:rsidRPr="00FA14B7" w:rsidRDefault="00F2730E" w:rsidP="00357EFC">
            <w:pPr>
              <w:pStyle w:val="TableParagraph"/>
              <w:spacing w:line="257" w:lineRule="exact"/>
              <w:ind w:right="2105"/>
              <w:jc w:val="right"/>
              <w:rPr>
                <w:b/>
                <w:sz w:val="24"/>
                <w:szCs w:val="24"/>
              </w:rPr>
            </w:pPr>
            <w:r w:rsidRPr="00FA14B7">
              <w:rPr>
                <w:b/>
                <w:sz w:val="24"/>
                <w:szCs w:val="24"/>
              </w:rPr>
              <w:t>Критерии</w:t>
            </w:r>
            <w:r w:rsidRPr="00FA14B7">
              <w:rPr>
                <w:b/>
                <w:spacing w:val="-3"/>
                <w:sz w:val="24"/>
                <w:szCs w:val="24"/>
              </w:rPr>
              <w:t xml:space="preserve"> </w:t>
            </w:r>
            <w:r w:rsidRPr="00FA14B7">
              <w:rPr>
                <w:b/>
                <w:sz w:val="24"/>
                <w:szCs w:val="24"/>
              </w:rPr>
              <w:t>и</w:t>
            </w:r>
            <w:r w:rsidRPr="00FA14B7">
              <w:rPr>
                <w:b/>
                <w:spacing w:val="-4"/>
                <w:sz w:val="24"/>
                <w:szCs w:val="24"/>
              </w:rPr>
              <w:t xml:space="preserve"> </w:t>
            </w:r>
            <w:r w:rsidRPr="00FA14B7">
              <w:rPr>
                <w:b/>
                <w:sz w:val="24"/>
                <w:szCs w:val="24"/>
              </w:rPr>
              <w:t>показатели</w:t>
            </w:r>
          </w:p>
        </w:tc>
        <w:tc>
          <w:tcPr>
            <w:tcW w:w="1843" w:type="dxa"/>
          </w:tcPr>
          <w:p w14:paraId="6B483879" w14:textId="77777777" w:rsidR="00F2730E" w:rsidRPr="00FA14B7" w:rsidRDefault="00F2730E" w:rsidP="00357EFC">
            <w:pPr>
              <w:pStyle w:val="TableParagraph"/>
              <w:spacing w:line="236" w:lineRule="exact"/>
              <w:ind w:left="146" w:right="134"/>
              <w:jc w:val="center"/>
              <w:rPr>
                <w:b/>
                <w:sz w:val="24"/>
                <w:szCs w:val="24"/>
              </w:rPr>
            </w:pPr>
            <w:r w:rsidRPr="00FA14B7">
              <w:rPr>
                <w:b/>
                <w:sz w:val="24"/>
                <w:szCs w:val="24"/>
              </w:rPr>
              <w:t>Максимальное</w:t>
            </w:r>
          </w:p>
          <w:p w14:paraId="4CAB725E" w14:textId="77777777" w:rsidR="00F2730E" w:rsidRPr="00FA14B7" w:rsidRDefault="00F2730E" w:rsidP="00357EFC">
            <w:pPr>
              <w:pStyle w:val="TableParagraph"/>
              <w:ind w:left="148"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708" w:type="dxa"/>
            <w:tcBorders>
              <w:right w:val="single" w:sz="4" w:space="0" w:color="000000"/>
            </w:tcBorders>
          </w:tcPr>
          <w:p w14:paraId="684F5617" w14:textId="77777777" w:rsidR="00F2730E" w:rsidRPr="00FA14B7" w:rsidRDefault="00F2730E" w:rsidP="00357EFC">
            <w:pPr>
              <w:pStyle w:val="TableParagraph"/>
              <w:spacing w:line="236" w:lineRule="exact"/>
              <w:ind w:left="109"/>
              <w:rPr>
                <w:b/>
                <w:sz w:val="24"/>
                <w:szCs w:val="24"/>
              </w:rPr>
            </w:pPr>
            <w:r w:rsidRPr="00FA14B7">
              <w:rPr>
                <w:b/>
                <w:sz w:val="24"/>
                <w:szCs w:val="24"/>
              </w:rPr>
              <w:t>Личная</w:t>
            </w:r>
          </w:p>
          <w:p w14:paraId="46A6974F" w14:textId="77777777" w:rsidR="00F2730E" w:rsidRPr="00FA14B7" w:rsidRDefault="00EB3392" w:rsidP="00357EFC">
            <w:pPr>
              <w:pStyle w:val="TableParagraph"/>
              <w:spacing w:before="1"/>
              <w:ind w:left="145"/>
              <w:rPr>
                <w:b/>
                <w:sz w:val="24"/>
                <w:szCs w:val="24"/>
              </w:rPr>
            </w:pPr>
            <w:r w:rsidRPr="00FA14B7">
              <w:rPr>
                <w:b/>
                <w:sz w:val="24"/>
                <w:szCs w:val="24"/>
              </w:rPr>
              <w:t>О</w:t>
            </w:r>
            <w:r w:rsidR="00F2730E" w:rsidRPr="00FA14B7">
              <w:rPr>
                <w:b/>
                <w:sz w:val="24"/>
                <w:szCs w:val="24"/>
              </w:rPr>
              <w:t>ценка</w:t>
            </w:r>
          </w:p>
        </w:tc>
        <w:tc>
          <w:tcPr>
            <w:tcW w:w="1133" w:type="dxa"/>
            <w:tcBorders>
              <w:left w:val="single" w:sz="4" w:space="0" w:color="000000"/>
            </w:tcBorders>
          </w:tcPr>
          <w:p w14:paraId="00077B35" w14:textId="77777777" w:rsidR="00F2730E" w:rsidRPr="00FA14B7" w:rsidRDefault="00F2730E" w:rsidP="00357EFC">
            <w:pPr>
              <w:pStyle w:val="TableParagraph"/>
              <w:spacing w:line="236" w:lineRule="exact"/>
              <w:ind w:left="189"/>
              <w:rPr>
                <w:b/>
                <w:sz w:val="24"/>
                <w:szCs w:val="24"/>
              </w:rPr>
            </w:pPr>
            <w:r w:rsidRPr="00FA14B7">
              <w:rPr>
                <w:b/>
                <w:sz w:val="24"/>
                <w:szCs w:val="24"/>
              </w:rPr>
              <w:t>Оценка</w:t>
            </w:r>
          </w:p>
          <w:p w14:paraId="3A0E5B00" w14:textId="77777777" w:rsidR="00F2730E" w:rsidRPr="00FA14B7" w:rsidRDefault="00F2730E" w:rsidP="00357EFC">
            <w:pPr>
              <w:pStyle w:val="TableParagraph"/>
              <w:spacing w:before="1"/>
              <w:ind w:left="88"/>
              <w:rPr>
                <w:b/>
                <w:sz w:val="24"/>
                <w:szCs w:val="24"/>
              </w:rPr>
            </w:pPr>
            <w:r w:rsidRPr="00FA14B7">
              <w:rPr>
                <w:b/>
                <w:sz w:val="24"/>
                <w:szCs w:val="24"/>
              </w:rPr>
              <w:t>комиссии</w:t>
            </w:r>
          </w:p>
        </w:tc>
      </w:tr>
      <w:tr w:rsidR="008F0792" w:rsidRPr="00FA14B7" w14:paraId="4317D742" w14:textId="77777777" w:rsidTr="00917F66">
        <w:trPr>
          <w:trHeight w:val="760"/>
        </w:trPr>
        <w:tc>
          <w:tcPr>
            <w:tcW w:w="314" w:type="dxa"/>
          </w:tcPr>
          <w:p w14:paraId="671886BA" w14:textId="77777777" w:rsidR="008F0792" w:rsidRPr="008F0792" w:rsidRDefault="008F0792" w:rsidP="00357EFC">
            <w:pPr>
              <w:pStyle w:val="TableParagraph"/>
              <w:spacing w:line="257" w:lineRule="exact"/>
              <w:ind w:left="18"/>
              <w:jc w:val="center"/>
              <w:rPr>
                <w:b/>
                <w:sz w:val="24"/>
                <w:szCs w:val="24"/>
                <w:lang w:val="ru-RU"/>
              </w:rPr>
            </w:pPr>
            <w:r>
              <w:rPr>
                <w:b/>
                <w:sz w:val="24"/>
                <w:szCs w:val="24"/>
                <w:lang w:val="ru-RU"/>
              </w:rPr>
              <w:t>1</w:t>
            </w:r>
          </w:p>
        </w:tc>
        <w:tc>
          <w:tcPr>
            <w:tcW w:w="6229" w:type="dxa"/>
          </w:tcPr>
          <w:p w14:paraId="32F58262" w14:textId="77777777" w:rsidR="008F0792" w:rsidRPr="00FA14B7" w:rsidRDefault="008F0792" w:rsidP="008F0792">
            <w:pPr>
              <w:pStyle w:val="TableParagraph"/>
              <w:spacing w:line="257" w:lineRule="exact"/>
              <w:ind w:right="2105"/>
              <w:rPr>
                <w:b/>
                <w:sz w:val="24"/>
                <w:szCs w:val="24"/>
              </w:rPr>
            </w:pPr>
            <w:r w:rsidRPr="00FA14B7">
              <w:rPr>
                <w:b/>
                <w:sz w:val="24"/>
                <w:szCs w:val="24"/>
              </w:rPr>
              <w:t>За педагогическое образование</w:t>
            </w:r>
          </w:p>
        </w:tc>
        <w:tc>
          <w:tcPr>
            <w:tcW w:w="1843" w:type="dxa"/>
          </w:tcPr>
          <w:p w14:paraId="0F97CA43" w14:textId="77777777" w:rsidR="008F0792" w:rsidRPr="008F0792" w:rsidRDefault="008F0792" w:rsidP="00357EFC">
            <w:pPr>
              <w:pStyle w:val="TableParagraph"/>
              <w:spacing w:line="236" w:lineRule="exact"/>
              <w:ind w:left="146" w:right="134"/>
              <w:jc w:val="center"/>
              <w:rPr>
                <w:b/>
                <w:sz w:val="24"/>
                <w:szCs w:val="24"/>
                <w:lang w:val="ru-RU"/>
              </w:rPr>
            </w:pPr>
            <w:r>
              <w:rPr>
                <w:b/>
                <w:sz w:val="24"/>
                <w:szCs w:val="24"/>
                <w:lang w:val="ru-RU"/>
              </w:rPr>
              <w:t>10б</w:t>
            </w:r>
          </w:p>
        </w:tc>
        <w:tc>
          <w:tcPr>
            <w:tcW w:w="708" w:type="dxa"/>
            <w:tcBorders>
              <w:right w:val="single" w:sz="4" w:space="0" w:color="000000"/>
            </w:tcBorders>
          </w:tcPr>
          <w:p w14:paraId="4D372BF4" w14:textId="77777777" w:rsidR="008F0792" w:rsidRPr="00FA14B7" w:rsidRDefault="008F0792" w:rsidP="00357EFC">
            <w:pPr>
              <w:pStyle w:val="TableParagraph"/>
              <w:spacing w:line="236" w:lineRule="exact"/>
              <w:ind w:left="109"/>
              <w:rPr>
                <w:b/>
                <w:sz w:val="24"/>
                <w:szCs w:val="24"/>
              </w:rPr>
            </w:pPr>
          </w:p>
        </w:tc>
        <w:tc>
          <w:tcPr>
            <w:tcW w:w="1133" w:type="dxa"/>
            <w:tcBorders>
              <w:left w:val="single" w:sz="4" w:space="0" w:color="000000"/>
            </w:tcBorders>
          </w:tcPr>
          <w:p w14:paraId="589E11A5" w14:textId="77777777" w:rsidR="008F0792" w:rsidRPr="00FA14B7" w:rsidRDefault="008F0792" w:rsidP="00357EFC">
            <w:pPr>
              <w:pStyle w:val="TableParagraph"/>
              <w:spacing w:line="236" w:lineRule="exact"/>
              <w:ind w:left="189"/>
              <w:rPr>
                <w:b/>
                <w:sz w:val="24"/>
                <w:szCs w:val="24"/>
              </w:rPr>
            </w:pPr>
          </w:p>
        </w:tc>
      </w:tr>
      <w:tr w:rsidR="00F2730E" w:rsidRPr="00FA14B7" w14:paraId="14E3C0E0" w14:textId="77777777" w:rsidTr="00917F66">
        <w:trPr>
          <w:trHeight w:val="2224"/>
        </w:trPr>
        <w:tc>
          <w:tcPr>
            <w:tcW w:w="314" w:type="dxa"/>
          </w:tcPr>
          <w:p w14:paraId="04A9E389" w14:textId="77777777" w:rsidR="00F2730E" w:rsidRPr="008F0792" w:rsidRDefault="008F0792" w:rsidP="00357EFC">
            <w:pPr>
              <w:pStyle w:val="TableParagraph"/>
              <w:spacing w:line="236" w:lineRule="exact"/>
              <w:ind w:left="17"/>
              <w:jc w:val="center"/>
              <w:rPr>
                <w:b/>
                <w:sz w:val="24"/>
                <w:szCs w:val="24"/>
                <w:lang w:val="ru-RU"/>
              </w:rPr>
            </w:pPr>
            <w:r>
              <w:rPr>
                <w:b/>
                <w:sz w:val="24"/>
                <w:szCs w:val="24"/>
                <w:lang w:val="ru-RU"/>
              </w:rPr>
              <w:t>2</w:t>
            </w:r>
          </w:p>
        </w:tc>
        <w:tc>
          <w:tcPr>
            <w:tcW w:w="6229" w:type="dxa"/>
          </w:tcPr>
          <w:p w14:paraId="048AA91C" w14:textId="77777777" w:rsidR="00F2730E" w:rsidRPr="00FA14B7" w:rsidRDefault="00F2730E" w:rsidP="00357EFC">
            <w:pPr>
              <w:pStyle w:val="TableParagraph"/>
              <w:spacing w:line="233" w:lineRule="exact"/>
              <w:ind w:left="28"/>
              <w:rPr>
                <w:b/>
                <w:sz w:val="24"/>
                <w:szCs w:val="24"/>
              </w:rPr>
            </w:pPr>
            <w:r w:rsidRPr="00FA14B7">
              <w:rPr>
                <w:b/>
                <w:sz w:val="24"/>
                <w:szCs w:val="24"/>
              </w:rPr>
              <w:t>Качество</w:t>
            </w:r>
            <w:r w:rsidRPr="00FA14B7">
              <w:rPr>
                <w:b/>
                <w:spacing w:val="-8"/>
                <w:sz w:val="24"/>
                <w:szCs w:val="24"/>
              </w:rPr>
              <w:t xml:space="preserve"> </w:t>
            </w:r>
            <w:r w:rsidR="00AC507E">
              <w:rPr>
                <w:b/>
                <w:spacing w:val="-8"/>
                <w:sz w:val="24"/>
                <w:szCs w:val="24"/>
                <w:lang w:val="ru-RU"/>
              </w:rPr>
              <w:t xml:space="preserve"> </w:t>
            </w:r>
            <w:r w:rsidRPr="00FA14B7">
              <w:rPr>
                <w:b/>
                <w:sz w:val="24"/>
                <w:szCs w:val="24"/>
              </w:rPr>
              <w:t>воспитательно-образовательной</w:t>
            </w:r>
            <w:r w:rsidRPr="00FA14B7">
              <w:rPr>
                <w:b/>
                <w:spacing w:val="-4"/>
                <w:sz w:val="24"/>
                <w:szCs w:val="24"/>
              </w:rPr>
              <w:t xml:space="preserve"> </w:t>
            </w:r>
            <w:r w:rsidR="00AC507E">
              <w:rPr>
                <w:b/>
                <w:spacing w:val="-4"/>
                <w:sz w:val="24"/>
                <w:szCs w:val="24"/>
                <w:lang w:val="ru-RU"/>
              </w:rPr>
              <w:t xml:space="preserve"> </w:t>
            </w:r>
            <w:r w:rsidRPr="00FA14B7">
              <w:rPr>
                <w:b/>
                <w:sz w:val="24"/>
                <w:szCs w:val="24"/>
              </w:rPr>
              <w:t>работы:</w:t>
            </w:r>
          </w:p>
          <w:p w14:paraId="56863C56" w14:textId="77777777" w:rsidR="00F2730E" w:rsidRPr="00FA14B7" w:rsidRDefault="00F2730E" w:rsidP="00CE7269">
            <w:pPr>
              <w:pStyle w:val="TableParagraph"/>
              <w:numPr>
                <w:ilvl w:val="0"/>
                <w:numId w:val="71"/>
              </w:numPr>
              <w:tabs>
                <w:tab w:val="left" w:pos="154"/>
              </w:tabs>
              <w:spacing w:before="0" w:line="242" w:lineRule="auto"/>
              <w:ind w:right="707" w:firstLine="0"/>
              <w:rPr>
                <w:sz w:val="24"/>
                <w:szCs w:val="24"/>
                <w:lang w:val="ru-RU"/>
              </w:rPr>
            </w:pPr>
            <w:r w:rsidRPr="00FA14B7">
              <w:rPr>
                <w:sz w:val="24"/>
                <w:szCs w:val="24"/>
                <w:lang w:val="ru-RU"/>
              </w:rPr>
              <w:t>своевременное и качественное ведение документации: планы,</w:t>
            </w:r>
            <w:r w:rsidRPr="00FA14B7">
              <w:rPr>
                <w:spacing w:val="1"/>
                <w:sz w:val="24"/>
                <w:szCs w:val="24"/>
                <w:lang w:val="ru-RU"/>
              </w:rPr>
              <w:t xml:space="preserve"> </w:t>
            </w:r>
            <w:r w:rsidRPr="00FA14B7">
              <w:rPr>
                <w:sz w:val="24"/>
                <w:szCs w:val="24"/>
                <w:lang w:val="ru-RU"/>
              </w:rPr>
              <w:t>протоколы,</w:t>
            </w:r>
            <w:r w:rsidRPr="00FA14B7">
              <w:rPr>
                <w:spacing w:val="-3"/>
                <w:sz w:val="24"/>
                <w:szCs w:val="24"/>
                <w:lang w:val="ru-RU"/>
              </w:rPr>
              <w:t xml:space="preserve"> </w:t>
            </w:r>
            <w:r w:rsidRPr="00FA14B7">
              <w:rPr>
                <w:sz w:val="24"/>
                <w:szCs w:val="24"/>
                <w:lang w:val="ru-RU"/>
              </w:rPr>
              <w:t>мониторинг,</w:t>
            </w:r>
            <w:r w:rsidRPr="00FA14B7">
              <w:rPr>
                <w:spacing w:val="-7"/>
                <w:sz w:val="24"/>
                <w:szCs w:val="24"/>
                <w:lang w:val="ru-RU"/>
              </w:rPr>
              <w:t xml:space="preserve"> </w:t>
            </w:r>
            <w:r w:rsidRPr="00FA14B7">
              <w:rPr>
                <w:sz w:val="24"/>
                <w:szCs w:val="24"/>
                <w:lang w:val="ru-RU"/>
              </w:rPr>
              <w:t>контроли,</w:t>
            </w:r>
            <w:r w:rsidRPr="00FA14B7">
              <w:rPr>
                <w:spacing w:val="-2"/>
                <w:sz w:val="24"/>
                <w:szCs w:val="24"/>
                <w:lang w:val="ru-RU"/>
              </w:rPr>
              <w:t xml:space="preserve"> </w:t>
            </w:r>
            <w:r w:rsidRPr="00FA14B7">
              <w:rPr>
                <w:sz w:val="24"/>
                <w:szCs w:val="24"/>
                <w:lang w:val="ru-RU"/>
              </w:rPr>
              <w:t>взаимодействие</w:t>
            </w:r>
            <w:r w:rsidRPr="00FA14B7">
              <w:rPr>
                <w:spacing w:val="-2"/>
                <w:sz w:val="24"/>
                <w:szCs w:val="24"/>
                <w:lang w:val="ru-RU"/>
              </w:rPr>
              <w:t xml:space="preserve"> </w:t>
            </w:r>
            <w:r w:rsidRPr="00FA14B7">
              <w:rPr>
                <w:sz w:val="24"/>
                <w:szCs w:val="24"/>
                <w:lang w:val="ru-RU"/>
              </w:rPr>
              <w:t>с</w:t>
            </w:r>
            <w:r w:rsidRPr="00FA14B7">
              <w:rPr>
                <w:spacing w:val="-3"/>
                <w:sz w:val="24"/>
                <w:szCs w:val="24"/>
                <w:lang w:val="ru-RU"/>
              </w:rPr>
              <w:t xml:space="preserve"> </w:t>
            </w:r>
            <w:r w:rsidR="008F0792">
              <w:rPr>
                <w:sz w:val="24"/>
                <w:szCs w:val="24"/>
                <w:lang w:val="ru-RU"/>
              </w:rPr>
              <w:t>социумом;</w:t>
            </w:r>
            <w:r w:rsidR="00AC507E" w:rsidRPr="00AC507E">
              <w:rPr>
                <w:sz w:val="24"/>
                <w:szCs w:val="24"/>
                <w:lang w:val="ru-RU"/>
              </w:rPr>
              <w:t xml:space="preserve"> </w:t>
            </w:r>
          </w:p>
          <w:p w14:paraId="76C58CAD" w14:textId="77777777" w:rsidR="008F0792" w:rsidRDefault="008F0792" w:rsidP="00357EFC">
            <w:pPr>
              <w:pStyle w:val="TableParagraph"/>
              <w:ind w:left="28" w:right="23"/>
              <w:rPr>
                <w:sz w:val="24"/>
                <w:szCs w:val="24"/>
                <w:lang w:val="ru-RU"/>
              </w:rPr>
            </w:pPr>
            <w:r>
              <w:rPr>
                <w:sz w:val="24"/>
                <w:szCs w:val="24"/>
                <w:lang w:val="ru-RU"/>
              </w:rPr>
              <w:t>-</w:t>
            </w:r>
            <w:r w:rsidR="00F2730E" w:rsidRPr="00FA14B7">
              <w:rPr>
                <w:sz w:val="24"/>
                <w:szCs w:val="24"/>
                <w:lang w:val="ru-RU"/>
              </w:rPr>
              <w:t>материал к педсоветам, семинарам, консультациям, всеобучам, мастер-</w:t>
            </w:r>
            <w:r w:rsidR="00F2730E" w:rsidRPr="00FA14B7">
              <w:rPr>
                <w:spacing w:val="-52"/>
                <w:sz w:val="24"/>
                <w:szCs w:val="24"/>
                <w:lang w:val="ru-RU"/>
              </w:rPr>
              <w:t xml:space="preserve"> </w:t>
            </w:r>
            <w:r w:rsidR="00825F5B">
              <w:rPr>
                <w:sz w:val="24"/>
                <w:szCs w:val="24"/>
                <w:lang w:val="ru-RU"/>
              </w:rPr>
              <w:t>класса</w:t>
            </w:r>
            <w:r w:rsidR="00F2730E" w:rsidRPr="00FA14B7">
              <w:rPr>
                <w:sz w:val="24"/>
                <w:szCs w:val="24"/>
                <w:lang w:val="ru-RU"/>
              </w:rPr>
              <w:t xml:space="preserve">, в том числе выполнение сроков сдачи; </w:t>
            </w:r>
          </w:p>
          <w:p w14:paraId="13B2B619" w14:textId="77777777" w:rsidR="00EC05A4" w:rsidRPr="00FA14B7" w:rsidRDefault="008F0792" w:rsidP="00EC05A4">
            <w:pPr>
              <w:pStyle w:val="TableParagraph"/>
              <w:ind w:left="28" w:right="23"/>
              <w:rPr>
                <w:sz w:val="24"/>
                <w:szCs w:val="24"/>
                <w:lang w:val="ru-RU"/>
              </w:rPr>
            </w:pPr>
            <w:r>
              <w:rPr>
                <w:sz w:val="24"/>
                <w:szCs w:val="24"/>
                <w:lang w:val="ru-RU"/>
              </w:rPr>
              <w:t>-</w:t>
            </w:r>
            <w:r w:rsidR="00F2730E" w:rsidRPr="00FA14B7">
              <w:rPr>
                <w:sz w:val="24"/>
                <w:szCs w:val="24"/>
                <w:lang w:val="ru-RU"/>
              </w:rPr>
              <w:t>работа по</w:t>
            </w:r>
            <w:r w:rsidR="00F2730E" w:rsidRPr="00FA14B7">
              <w:rPr>
                <w:spacing w:val="1"/>
                <w:sz w:val="24"/>
                <w:szCs w:val="24"/>
                <w:lang w:val="ru-RU"/>
              </w:rPr>
              <w:t xml:space="preserve"> </w:t>
            </w:r>
            <w:r w:rsidR="00F2730E" w:rsidRPr="00FA14B7">
              <w:rPr>
                <w:sz w:val="24"/>
                <w:szCs w:val="24"/>
                <w:lang w:val="ru-RU"/>
              </w:rPr>
              <w:t>улучшению</w:t>
            </w:r>
            <w:r w:rsidR="00F2730E" w:rsidRPr="00FA14B7">
              <w:rPr>
                <w:spacing w:val="-2"/>
                <w:sz w:val="24"/>
                <w:szCs w:val="24"/>
                <w:lang w:val="ru-RU"/>
              </w:rPr>
              <w:t xml:space="preserve"> </w:t>
            </w:r>
            <w:r w:rsidR="00F2730E" w:rsidRPr="00FA14B7">
              <w:rPr>
                <w:sz w:val="24"/>
                <w:szCs w:val="24"/>
                <w:lang w:val="ru-RU"/>
              </w:rPr>
              <w:t>развивающей</w:t>
            </w:r>
            <w:r w:rsidR="00F2730E" w:rsidRPr="00FA14B7">
              <w:rPr>
                <w:spacing w:val="-4"/>
                <w:sz w:val="24"/>
                <w:szCs w:val="24"/>
                <w:lang w:val="ru-RU"/>
              </w:rPr>
              <w:t xml:space="preserve"> </w:t>
            </w:r>
            <w:r w:rsidR="00F2730E" w:rsidRPr="00FA14B7">
              <w:rPr>
                <w:sz w:val="24"/>
                <w:szCs w:val="24"/>
                <w:lang w:val="ru-RU"/>
              </w:rPr>
              <w:t>среды</w:t>
            </w:r>
            <w:r w:rsidR="00F2730E" w:rsidRPr="00FA14B7">
              <w:rPr>
                <w:spacing w:val="-1"/>
                <w:sz w:val="24"/>
                <w:szCs w:val="24"/>
                <w:lang w:val="ru-RU"/>
              </w:rPr>
              <w:t xml:space="preserve"> </w:t>
            </w:r>
            <w:r w:rsidR="00F2730E" w:rsidRPr="00FA14B7">
              <w:rPr>
                <w:sz w:val="24"/>
                <w:szCs w:val="24"/>
                <w:lang w:val="ru-RU"/>
              </w:rPr>
              <w:t>(</w:t>
            </w:r>
            <w:r>
              <w:rPr>
                <w:sz w:val="24"/>
                <w:szCs w:val="24"/>
                <w:lang w:val="ru-RU"/>
              </w:rPr>
              <w:t xml:space="preserve">метод.кабинета, </w:t>
            </w:r>
            <w:r w:rsidR="00F2730E" w:rsidRPr="00FA14B7">
              <w:rPr>
                <w:sz w:val="24"/>
                <w:szCs w:val="24"/>
                <w:lang w:val="ru-RU"/>
              </w:rPr>
              <w:t>помещения</w:t>
            </w:r>
            <w:r w:rsidR="00F2730E" w:rsidRPr="00FA14B7">
              <w:rPr>
                <w:spacing w:val="-3"/>
                <w:sz w:val="24"/>
                <w:szCs w:val="24"/>
                <w:lang w:val="ru-RU"/>
              </w:rPr>
              <w:t xml:space="preserve"> </w:t>
            </w:r>
            <w:r w:rsidR="00F2730E" w:rsidRPr="00FA14B7">
              <w:rPr>
                <w:sz w:val="24"/>
                <w:szCs w:val="24"/>
                <w:lang w:val="ru-RU"/>
              </w:rPr>
              <w:t>ДОУ,</w:t>
            </w:r>
            <w:r w:rsidR="00F2730E" w:rsidRPr="00FA14B7">
              <w:rPr>
                <w:spacing w:val="-1"/>
                <w:sz w:val="24"/>
                <w:szCs w:val="24"/>
                <w:lang w:val="ru-RU"/>
              </w:rPr>
              <w:t xml:space="preserve"> </w:t>
            </w:r>
            <w:r w:rsidR="00F2730E" w:rsidRPr="00FA14B7">
              <w:rPr>
                <w:sz w:val="24"/>
                <w:szCs w:val="24"/>
                <w:lang w:val="ru-RU"/>
              </w:rPr>
              <w:t>участки).</w:t>
            </w:r>
          </w:p>
          <w:p w14:paraId="4A008A43" w14:textId="77777777" w:rsidR="00F2730E" w:rsidRDefault="00F2730E" w:rsidP="00CE7269">
            <w:pPr>
              <w:pStyle w:val="TableParagraph"/>
              <w:numPr>
                <w:ilvl w:val="0"/>
                <w:numId w:val="71"/>
              </w:numPr>
              <w:tabs>
                <w:tab w:val="left" w:pos="190"/>
              </w:tabs>
              <w:spacing w:before="0" w:line="259" w:lineRule="auto"/>
              <w:ind w:right="15" w:firstLine="0"/>
              <w:rPr>
                <w:sz w:val="24"/>
                <w:szCs w:val="24"/>
                <w:lang w:val="ru-RU"/>
              </w:rPr>
            </w:pPr>
            <w:r w:rsidRPr="00FA14B7">
              <w:rPr>
                <w:sz w:val="24"/>
                <w:szCs w:val="24"/>
                <w:lang w:val="ru-RU"/>
              </w:rPr>
              <w:t>качество</w:t>
            </w:r>
            <w:r w:rsidRPr="00FA14B7">
              <w:rPr>
                <w:spacing w:val="33"/>
                <w:sz w:val="24"/>
                <w:szCs w:val="24"/>
                <w:lang w:val="ru-RU"/>
              </w:rPr>
              <w:t xml:space="preserve"> </w:t>
            </w:r>
            <w:r w:rsidRPr="00FA14B7">
              <w:rPr>
                <w:sz w:val="24"/>
                <w:szCs w:val="24"/>
                <w:lang w:val="ru-RU"/>
              </w:rPr>
              <w:t>выполняемых</w:t>
            </w:r>
            <w:r w:rsidRPr="00FA14B7">
              <w:rPr>
                <w:spacing w:val="31"/>
                <w:sz w:val="24"/>
                <w:szCs w:val="24"/>
                <w:lang w:val="ru-RU"/>
              </w:rPr>
              <w:t xml:space="preserve"> </w:t>
            </w:r>
            <w:r w:rsidRPr="00FA14B7">
              <w:rPr>
                <w:sz w:val="24"/>
                <w:szCs w:val="24"/>
                <w:lang w:val="ru-RU"/>
              </w:rPr>
              <w:t>работ,</w:t>
            </w:r>
            <w:r w:rsidRPr="00FA14B7">
              <w:rPr>
                <w:spacing w:val="33"/>
                <w:sz w:val="24"/>
                <w:szCs w:val="24"/>
                <w:lang w:val="ru-RU"/>
              </w:rPr>
              <w:t xml:space="preserve"> </w:t>
            </w:r>
            <w:r w:rsidRPr="00FA14B7">
              <w:rPr>
                <w:sz w:val="24"/>
                <w:szCs w:val="24"/>
                <w:lang w:val="ru-RU"/>
              </w:rPr>
              <w:t>качество</w:t>
            </w:r>
            <w:r w:rsidRPr="00FA14B7">
              <w:rPr>
                <w:spacing w:val="33"/>
                <w:sz w:val="24"/>
                <w:szCs w:val="24"/>
                <w:lang w:val="ru-RU"/>
              </w:rPr>
              <w:t xml:space="preserve"> </w:t>
            </w:r>
            <w:r w:rsidRPr="00FA14B7">
              <w:rPr>
                <w:sz w:val="24"/>
                <w:szCs w:val="24"/>
                <w:lang w:val="ru-RU"/>
              </w:rPr>
              <w:t>проводимых</w:t>
            </w:r>
            <w:r w:rsidRPr="00FA14B7">
              <w:rPr>
                <w:spacing w:val="33"/>
                <w:sz w:val="24"/>
                <w:szCs w:val="24"/>
                <w:lang w:val="ru-RU"/>
              </w:rPr>
              <w:t xml:space="preserve"> </w:t>
            </w:r>
            <w:r w:rsidRPr="00FA14B7">
              <w:rPr>
                <w:sz w:val="24"/>
                <w:szCs w:val="24"/>
                <w:lang w:val="ru-RU"/>
              </w:rPr>
              <w:t>мероприятий</w:t>
            </w:r>
            <w:r w:rsidRPr="00FA14B7">
              <w:rPr>
                <w:spacing w:val="33"/>
                <w:sz w:val="24"/>
                <w:szCs w:val="24"/>
                <w:lang w:val="ru-RU"/>
              </w:rPr>
              <w:t xml:space="preserve"> </w:t>
            </w:r>
            <w:r w:rsidRPr="00FA14B7">
              <w:rPr>
                <w:sz w:val="24"/>
                <w:szCs w:val="24"/>
                <w:lang w:val="ru-RU"/>
              </w:rPr>
              <w:t>в</w:t>
            </w:r>
            <w:r w:rsidRPr="00FA14B7">
              <w:rPr>
                <w:spacing w:val="-52"/>
                <w:sz w:val="24"/>
                <w:szCs w:val="24"/>
                <w:lang w:val="ru-RU"/>
              </w:rPr>
              <w:t xml:space="preserve"> </w:t>
            </w:r>
            <w:r w:rsidRPr="00FA14B7">
              <w:rPr>
                <w:sz w:val="24"/>
                <w:szCs w:val="24"/>
                <w:lang w:val="ru-RU"/>
              </w:rPr>
              <w:t>ДОУ.</w:t>
            </w:r>
          </w:p>
          <w:p w14:paraId="11C51A7D" w14:textId="77777777" w:rsidR="008F0792" w:rsidRPr="00FA14B7" w:rsidRDefault="008F0792" w:rsidP="008F0792">
            <w:pPr>
              <w:pStyle w:val="TableParagraph"/>
              <w:tabs>
                <w:tab w:val="left" w:pos="190"/>
              </w:tabs>
              <w:spacing w:before="0" w:line="259" w:lineRule="auto"/>
              <w:ind w:left="28" w:right="15"/>
              <w:rPr>
                <w:sz w:val="24"/>
                <w:szCs w:val="24"/>
                <w:lang w:val="ru-RU"/>
              </w:rPr>
            </w:pPr>
          </w:p>
        </w:tc>
        <w:tc>
          <w:tcPr>
            <w:tcW w:w="1843" w:type="dxa"/>
          </w:tcPr>
          <w:p w14:paraId="5195E156" w14:textId="77777777" w:rsidR="00F2730E" w:rsidRDefault="008F0792" w:rsidP="00357EFC">
            <w:pPr>
              <w:pStyle w:val="TableParagraph"/>
              <w:spacing w:line="236" w:lineRule="exact"/>
              <w:ind w:left="148" w:right="132"/>
              <w:jc w:val="center"/>
              <w:rPr>
                <w:b/>
                <w:sz w:val="24"/>
                <w:szCs w:val="24"/>
                <w:lang w:val="ru-RU"/>
              </w:rPr>
            </w:pPr>
            <w:r>
              <w:rPr>
                <w:b/>
                <w:sz w:val="24"/>
                <w:szCs w:val="24"/>
              </w:rPr>
              <w:t>До 1</w:t>
            </w:r>
            <w:r>
              <w:rPr>
                <w:b/>
                <w:sz w:val="24"/>
                <w:szCs w:val="24"/>
                <w:lang w:val="ru-RU"/>
              </w:rPr>
              <w:t>5</w:t>
            </w:r>
            <w:r w:rsidR="00F2730E" w:rsidRPr="00FA14B7">
              <w:rPr>
                <w:b/>
                <w:sz w:val="24"/>
                <w:szCs w:val="24"/>
              </w:rPr>
              <w:t xml:space="preserve"> б.</w:t>
            </w:r>
          </w:p>
          <w:p w14:paraId="7DF2755B" w14:textId="77777777" w:rsidR="009D798A" w:rsidRDefault="009D798A" w:rsidP="00357EFC">
            <w:pPr>
              <w:pStyle w:val="TableParagraph"/>
              <w:spacing w:line="236" w:lineRule="exact"/>
              <w:ind w:left="148" w:right="132"/>
              <w:jc w:val="center"/>
              <w:rPr>
                <w:b/>
                <w:sz w:val="24"/>
                <w:szCs w:val="24"/>
                <w:lang w:val="ru-RU"/>
              </w:rPr>
            </w:pPr>
          </w:p>
          <w:p w14:paraId="598D3172" w14:textId="77777777" w:rsidR="009D798A" w:rsidRDefault="008F0792" w:rsidP="00357EFC">
            <w:pPr>
              <w:pStyle w:val="TableParagraph"/>
              <w:spacing w:line="236" w:lineRule="exact"/>
              <w:ind w:left="148" w:right="132"/>
              <w:jc w:val="center"/>
              <w:rPr>
                <w:b/>
                <w:sz w:val="24"/>
                <w:szCs w:val="24"/>
                <w:lang w:val="ru-RU"/>
              </w:rPr>
            </w:pPr>
            <w:r>
              <w:rPr>
                <w:b/>
                <w:sz w:val="24"/>
                <w:szCs w:val="24"/>
                <w:lang w:val="ru-RU"/>
              </w:rPr>
              <w:t>4</w:t>
            </w:r>
          </w:p>
          <w:p w14:paraId="18AED954" w14:textId="77777777" w:rsidR="009D798A" w:rsidRDefault="009D798A" w:rsidP="00357EFC">
            <w:pPr>
              <w:pStyle w:val="TableParagraph"/>
              <w:spacing w:line="236" w:lineRule="exact"/>
              <w:ind w:left="148" w:right="132"/>
              <w:jc w:val="center"/>
              <w:rPr>
                <w:b/>
                <w:sz w:val="24"/>
                <w:szCs w:val="24"/>
                <w:lang w:val="ru-RU"/>
              </w:rPr>
            </w:pPr>
          </w:p>
          <w:p w14:paraId="06D4291C" w14:textId="77777777" w:rsidR="009D798A" w:rsidRDefault="008F0792" w:rsidP="00357EFC">
            <w:pPr>
              <w:pStyle w:val="TableParagraph"/>
              <w:spacing w:line="236" w:lineRule="exact"/>
              <w:ind w:left="148" w:right="132"/>
              <w:jc w:val="center"/>
              <w:rPr>
                <w:b/>
                <w:sz w:val="24"/>
                <w:szCs w:val="24"/>
                <w:lang w:val="ru-RU"/>
              </w:rPr>
            </w:pPr>
            <w:r>
              <w:rPr>
                <w:b/>
                <w:sz w:val="24"/>
                <w:szCs w:val="24"/>
                <w:lang w:val="ru-RU"/>
              </w:rPr>
              <w:t>4</w:t>
            </w:r>
          </w:p>
          <w:p w14:paraId="1439D67D" w14:textId="77777777" w:rsidR="009D798A" w:rsidRDefault="009D798A" w:rsidP="00357EFC">
            <w:pPr>
              <w:pStyle w:val="TableParagraph"/>
              <w:spacing w:line="236" w:lineRule="exact"/>
              <w:ind w:left="148" w:right="132"/>
              <w:jc w:val="center"/>
              <w:rPr>
                <w:b/>
                <w:sz w:val="24"/>
                <w:szCs w:val="24"/>
                <w:lang w:val="ru-RU"/>
              </w:rPr>
            </w:pPr>
          </w:p>
          <w:p w14:paraId="09E63F8C" w14:textId="77777777" w:rsidR="009D798A" w:rsidRDefault="008F0792" w:rsidP="00357EFC">
            <w:pPr>
              <w:pStyle w:val="TableParagraph"/>
              <w:spacing w:line="236" w:lineRule="exact"/>
              <w:ind w:left="148" w:right="132"/>
              <w:jc w:val="center"/>
              <w:rPr>
                <w:b/>
                <w:sz w:val="24"/>
                <w:szCs w:val="24"/>
                <w:lang w:val="ru-RU"/>
              </w:rPr>
            </w:pPr>
            <w:r>
              <w:rPr>
                <w:b/>
                <w:sz w:val="24"/>
                <w:szCs w:val="24"/>
                <w:lang w:val="ru-RU"/>
              </w:rPr>
              <w:t>4</w:t>
            </w:r>
          </w:p>
          <w:p w14:paraId="612091EF" w14:textId="77777777" w:rsidR="009D798A" w:rsidRDefault="009D798A" w:rsidP="00357EFC">
            <w:pPr>
              <w:pStyle w:val="TableParagraph"/>
              <w:spacing w:line="236" w:lineRule="exact"/>
              <w:ind w:left="148" w:right="132"/>
              <w:jc w:val="center"/>
              <w:rPr>
                <w:b/>
                <w:sz w:val="24"/>
                <w:szCs w:val="24"/>
                <w:lang w:val="ru-RU"/>
              </w:rPr>
            </w:pPr>
          </w:p>
          <w:p w14:paraId="398B60E1" w14:textId="77777777" w:rsidR="00EC05A4" w:rsidRDefault="00EC05A4" w:rsidP="00357EFC">
            <w:pPr>
              <w:pStyle w:val="TableParagraph"/>
              <w:spacing w:line="236" w:lineRule="exact"/>
              <w:ind w:left="148" w:right="132"/>
              <w:jc w:val="center"/>
              <w:rPr>
                <w:b/>
                <w:sz w:val="24"/>
                <w:szCs w:val="24"/>
                <w:lang w:val="ru-RU"/>
              </w:rPr>
            </w:pPr>
          </w:p>
          <w:p w14:paraId="33107686" w14:textId="77777777" w:rsidR="008F0792" w:rsidRPr="009D798A" w:rsidRDefault="008F0792" w:rsidP="00357EFC">
            <w:pPr>
              <w:pStyle w:val="TableParagraph"/>
              <w:spacing w:line="236" w:lineRule="exact"/>
              <w:ind w:left="148" w:right="132"/>
              <w:jc w:val="center"/>
              <w:rPr>
                <w:b/>
                <w:sz w:val="24"/>
                <w:szCs w:val="24"/>
                <w:lang w:val="ru-RU"/>
              </w:rPr>
            </w:pPr>
            <w:r>
              <w:rPr>
                <w:b/>
                <w:sz w:val="24"/>
                <w:szCs w:val="24"/>
                <w:lang w:val="ru-RU"/>
              </w:rPr>
              <w:t>3</w:t>
            </w:r>
          </w:p>
        </w:tc>
        <w:tc>
          <w:tcPr>
            <w:tcW w:w="708" w:type="dxa"/>
            <w:tcBorders>
              <w:right w:val="single" w:sz="4" w:space="0" w:color="000000"/>
            </w:tcBorders>
          </w:tcPr>
          <w:p w14:paraId="199FC3E8"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212B4ADD" w14:textId="77777777" w:rsidR="00F2730E" w:rsidRPr="00FA14B7" w:rsidRDefault="00F2730E" w:rsidP="00357EFC">
            <w:pPr>
              <w:pStyle w:val="TableParagraph"/>
              <w:rPr>
                <w:sz w:val="24"/>
                <w:szCs w:val="24"/>
              </w:rPr>
            </w:pPr>
          </w:p>
        </w:tc>
      </w:tr>
      <w:tr w:rsidR="00F2730E" w:rsidRPr="00FA14B7" w14:paraId="55A90F0D" w14:textId="77777777" w:rsidTr="00917F66">
        <w:trPr>
          <w:trHeight w:val="2272"/>
        </w:trPr>
        <w:tc>
          <w:tcPr>
            <w:tcW w:w="314" w:type="dxa"/>
            <w:vMerge w:val="restart"/>
          </w:tcPr>
          <w:p w14:paraId="006B1AE2" w14:textId="77777777" w:rsidR="00F2730E" w:rsidRPr="008F0792" w:rsidRDefault="008F0792" w:rsidP="00357EFC">
            <w:pPr>
              <w:pStyle w:val="TableParagraph"/>
              <w:spacing w:line="236" w:lineRule="exact"/>
              <w:ind w:left="102"/>
              <w:rPr>
                <w:b/>
                <w:sz w:val="24"/>
                <w:szCs w:val="24"/>
                <w:lang w:val="ru-RU"/>
              </w:rPr>
            </w:pPr>
            <w:r>
              <w:rPr>
                <w:b/>
                <w:sz w:val="24"/>
                <w:szCs w:val="24"/>
                <w:lang w:val="ru-RU"/>
              </w:rPr>
              <w:t>3</w:t>
            </w:r>
          </w:p>
        </w:tc>
        <w:tc>
          <w:tcPr>
            <w:tcW w:w="6229" w:type="dxa"/>
            <w:tcBorders>
              <w:bottom w:val="single" w:sz="4" w:space="0" w:color="000000"/>
            </w:tcBorders>
          </w:tcPr>
          <w:p w14:paraId="27F30AD9" w14:textId="77777777" w:rsidR="00F2730E" w:rsidRPr="00EC05A4" w:rsidRDefault="00F2730E" w:rsidP="00EC05A4">
            <w:pPr>
              <w:pStyle w:val="TableParagraph"/>
              <w:spacing w:line="235" w:lineRule="exact"/>
              <w:ind w:left="28"/>
              <w:rPr>
                <w:b/>
                <w:sz w:val="24"/>
                <w:szCs w:val="24"/>
                <w:lang w:val="ru-RU"/>
              </w:rPr>
            </w:pPr>
            <w:r w:rsidRPr="00FA14B7">
              <w:rPr>
                <w:b/>
                <w:sz w:val="24"/>
                <w:szCs w:val="24"/>
                <w:lang w:val="ru-RU"/>
              </w:rPr>
              <w:t>Активность</w:t>
            </w:r>
            <w:r w:rsidRPr="00FA14B7">
              <w:rPr>
                <w:b/>
                <w:spacing w:val="-3"/>
                <w:sz w:val="24"/>
                <w:szCs w:val="24"/>
                <w:lang w:val="ru-RU"/>
              </w:rPr>
              <w:t xml:space="preserve"> </w:t>
            </w:r>
            <w:r w:rsidRPr="00FA14B7">
              <w:rPr>
                <w:b/>
                <w:sz w:val="24"/>
                <w:szCs w:val="24"/>
                <w:lang w:val="ru-RU"/>
              </w:rPr>
              <w:t>педагога</w:t>
            </w:r>
            <w:r w:rsidRPr="00FA14B7">
              <w:rPr>
                <w:b/>
                <w:spacing w:val="-4"/>
                <w:sz w:val="24"/>
                <w:szCs w:val="24"/>
                <w:lang w:val="ru-RU"/>
              </w:rPr>
              <w:t xml:space="preserve"> </w:t>
            </w:r>
            <w:r w:rsidRPr="00FA14B7">
              <w:rPr>
                <w:b/>
                <w:sz w:val="24"/>
                <w:szCs w:val="24"/>
                <w:lang w:val="ru-RU"/>
              </w:rPr>
              <w:t>в</w:t>
            </w:r>
            <w:r w:rsidRPr="00FA14B7">
              <w:rPr>
                <w:b/>
                <w:spacing w:val="-5"/>
                <w:sz w:val="24"/>
                <w:szCs w:val="24"/>
                <w:lang w:val="ru-RU"/>
              </w:rPr>
              <w:t xml:space="preserve"> </w:t>
            </w:r>
            <w:r w:rsidRPr="00FA14B7">
              <w:rPr>
                <w:b/>
                <w:sz w:val="24"/>
                <w:szCs w:val="24"/>
                <w:lang w:val="ru-RU"/>
              </w:rPr>
              <w:t>методической</w:t>
            </w:r>
            <w:r w:rsidRPr="00FA14B7">
              <w:rPr>
                <w:b/>
                <w:spacing w:val="-4"/>
                <w:sz w:val="24"/>
                <w:szCs w:val="24"/>
                <w:lang w:val="ru-RU"/>
              </w:rPr>
              <w:t xml:space="preserve"> </w:t>
            </w:r>
            <w:r w:rsidRPr="00FA14B7">
              <w:rPr>
                <w:b/>
                <w:sz w:val="24"/>
                <w:szCs w:val="24"/>
                <w:lang w:val="ru-RU"/>
              </w:rPr>
              <w:t>деятельности</w:t>
            </w:r>
            <w:r w:rsidRPr="00FA14B7">
              <w:rPr>
                <w:b/>
                <w:spacing w:val="-2"/>
                <w:sz w:val="24"/>
                <w:szCs w:val="24"/>
                <w:lang w:val="ru-RU"/>
              </w:rPr>
              <w:t xml:space="preserve"> </w:t>
            </w:r>
            <w:r w:rsidRPr="00FA14B7">
              <w:rPr>
                <w:b/>
                <w:sz w:val="24"/>
                <w:szCs w:val="24"/>
                <w:lang w:val="ru-RU"/>
              </w:rPr>
              <w:t>на</w:t>
            </w:r>
            <w:r w:rsidRPr="00FA14B7">
              <w:rPr>
                <w:b/>
                <w:spacing w:val="-3"/>
                <w:sz w:val="24"/>
                <w:szCs w:val="24"/>
                <w:lang w:val="ru-RU"/>
              </w:rPr>
              <w:t xml:space="preserve"> </w:t>
            </w:r>
            <w:r w:rsidR="00EC05A4">
              <w:rPr>
                <w:b/>
                <w:sz w:val="24"/>
                <w:szCs w:val="24"/>
                <w:lang w:val="ru-RU"/>
              </w:rPr>
              <w:t>разных  у</w:t>
            </w:r>
            <w:r w:rsidRPr="00EC05A4">
              <w:rPr>
                <w:b/>
                <w:sz w:val="24"/>
                <w:szCs w:val="24"/>
                <w:lang w:val="ru-RU"/>
              </w:rPr>
              <w:t>ровнях:</w:t>
            </w:r>
          </w:p>
          <w:p w14:paraId="31F3E9E5" w14:textId="77777777" w:rsidR="00F2730E" w:rsidRPr="00FA14B7" w:rsidRDefault="00F2730E" w:rsidP="00CE7269">
            <w:pPr>
              <w:pStyle w:val="TableParagraph"/>
              <w:numPr>
                <w:ilvl w:val="0"/>
                <w:numId w:val="70"/>
              </w:numPr>
              <w:tabs>
                <w:tab w:val="left" w:pos="157"/>
              </w:tabs>
              <w:spacing w:before="0" w:line="251" w:lineRule="exact"/>
              <w:ind w:left="156" w:hanging="129"/>
              <w:rPr>
                <w:sz w:val="24"/>
                <w:szCs w:val="24"/>
                <w:lang w:val="ru-RU"/>
              </w:rPr>
            </w:pPr>
            <w:r w:rsidRPr="00FA14B7">
              <w:rPr>
                <w:sz w:val="24"/>
                <w:szCs w:val="24"/>
                <w:lang w:val="ru-RU"/>
              </w:rPr>
              <w:t>публикации</w:t>
            </w:r>
            <w:r w:rsidRPr="00FA14B7">
              <w:rPr>
                <w:spacing w:val="-1"/>
                <w:sz w:val="24"/>
                <w:szCs w:val="24"/>
                <w:lang w:val="ru-RU"/>
              </w:rPr>
              <w:t xml:space="preserve"> </w:t>
            </w:r>
            <w:r w:rsidRPr="00FA14B7">
              <w:rPr>
                <w:sz w:val="24"/>
                <w:szCs w:val="24"/>
                <w:lang w:val="ru-RU"/>
              </w:rPr>
              <w:t>материала</w:t>
            </w:r>
            <w:r w:rsidRPr="00FA14B7">
              <w:rPr>
                <w:spacing w:val="-1"/>
                <w:sz w:val="24"/>
                <w:szCs w:val="24"/>
                <w:lang w:val="ru-RU"/>
              </w:rPr>
              <w:t xml:space="preserve"> </w:t>
            </w:r>
            <w:r w:rsidRPr="00FA14B7">
              <w:rPr>
                <w:sz w:val="24"/>
                <w:szCs w:val="24"/>
                <w:lang w:val="ru-RU"/>
              </w:rPr>
              <w:t>в</w:t>
            </w:r>
            <w:r w:rsidRPr="00FA14B7">
              <w:rPr>
                <w:spacing w:val="-4"/>
                <w:sz w:val="24"/>
                <w:szCs w:val="24"/>
                <w:lang w:val="ru-RU"/>
              </w:rPr>
              <w:t xml:space="preserve"> </w:t>
            </w:r>
            <w:r w:rsidRPr="00FA14B7">
              <w:rPr>
                <w:sz w:val="24"/>
                <w:szCs w:val="24"/>
                <w:lang w:val="ru-RU"/>
              </w:rPr>
              <w:t>различных</w:t>
            </w:r>
            <w:r w:rsidRPr="00FA14B7">
              <w:rPr>
                <w:spacing w:val="-1"/>
                <w:sz w:val="24"/>
                <w:szCs w:val="24"/>
                <w:lang w:val="ru-RU"/>
              </w:rPr>
              <w:t xml:space="preserve"> </w:t>
            </w:r>
            <w:r w:rsidRPr="00FA14B7">
              <w:rPr>
                <w:sz w:val="24"/>
                <w:szCs w:val="24"/>
                <w:lang w:val="ru-RU"/>
              </w:rPr>
              <w:t>изданиях,</w:t>
            </w:r>
          </w:p>
          <w:p w14:paraId="7560CAF8" w14:textId="77777777" w:rsidR="00F2730E" w:rsidRPr="00FA14B7" w:rsidRDefault="00F2730E" w:rsidP="00CE7269">
            <w:pPr>
              <w:pStyle w:val="TableParagraph"/>
              <w:numPr>
                <w:ilvl w:val="0"/>
                <w:numId w:val="70"/>
              </w:numPr>
              <w:tabs>
                <w:tab w:val="left" w:pos="157"/>
              </w:tabs>
              <w:spacing w:before="0"/>
              <w:ind w:right="571" w:firstLine="0"/>
              <w:rPr>
                <w:sz w:val="24"/>
                <w:szCs w:val="24"/>
                <w:lang w:val="ru-RU"/>
              </w:rPr>
            </w:pPr>
            <w:r w:rsidRPr="00FA14B7">
              <w:rPr>
                <w:sz w:val="24"/>
                <w:szCs w:val="24"/>
                <w:lang w:val="ru-RU"/>
              </w:rPr>
              <w:t>проекты, методические разработки, представление их на разных</w:t>
            </w:r>
            <w:r w:rsidR="00825F5B">
              <w:rPr>
                <w:sz w:val="24"/>
                <w:szCs w:val="24"/>
                <w:lang w:val="ru-RU"/>
              </w:rPr>
              <w:t xml:space="preserve"> </w:t>
            </w:r>
            <w:r w:rsidRPr="00FA14B7">
              <w:rPr>
                <w:spacing w:val="-52"/>
                <w:sz w:val="24"/>
                <w:szCs w:val="24"/>
                <w:lang w:val="ru-RU"/>
              </w:rPr>
              <w:t xml:space="preserve"> </w:t>
            </w:r>
            <w:r w:rsidRPr="00FA14B7">
              <w:rPr>
                <w:sz w:val="24"/>
                <w:szCs w:val="24"/>
                <w:lang w:val="ru-RU"/>
              </w:rPr>
              <w:t>уровнях,</w:t>
            </w:r>
          </w:p>
          <w:p w14:paraId="1D578D4F" w14:textId="77777777" w:rsidR="00F2730E" w:rsidRPr="00FA14B7" w:rsidRDefault="00F2730E" w:rsidP="00CE7269">
            <w:pPr>
              <w:pStyle w:val="TableParagraph"/>
              <w:numPr>
                <w:ilvl w:val="0"/>
                <w:numId w:val="70"/>
              </w:numPr>
              <w:tabs>
                <w:tab w:val="left" w:pos="157"/>
              </w:tabs>
              <w:spacing w:before="0" w:line="252" w:lineRule="exact"/>
              <w:ind w:left="156"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проектах,</w:t>
            </w:r>
            <w:r w:rsidRPr="00FA14B7">
              <w:rPr>
                <w:spacing w:val="-2"/>
                <w:sz w:val="24"/>
                <w:szCs w:val="24"/>
                <w:lang w:val="ru-RU"/>
              </w:rPr>
              <w:t xml:space="preserve"> </w:t>
            </w:r>
            <w:r w:rsidRPr="00FA14B7">
              <w:rPr>
                <w:sz w:val="24"/>
                <w:szCs w:val="24"/>
                <w:lang w:val="ru-RU"/>
              </w:rPr>
              <w:t>разработка</w:t>
            </w:r>
            <w:r w:rsidRPr="00FA14B7">
              <w:rPr>
                <w:spacing w:val="-2"/>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внедрение</w:t>
            </w:r>
            <w:r w:rsidRPr="00FA14B7">
              <w:rPr>
                <w:spacing w:val="-2"/>
                <w:sz w:val="24"/>
                <w:szCs w:val="24"/>
                <w:lang w:val="ru-RU"/>
              </w:rPr>
              <w:t xml:space="preserve"> </w:t>
            </w:r>
            <w:r w:rsidRPr="00FA14B7">
              <w:rPr>
                <w:sz w:val="24"/>
                <w:szCs w:val="24"/>
                <w:lang w:val="ru-RU"/>
              </w:rPr>
              <w:t>авторских</w:t>
            </w:r>
            <w:r w:rsidRPr="00FA14B7">
              <w:rPr>
                <w:spacing w:val="-2"/>
                <w:sz w:val="24"/>
                <w:szCs w:val="24"/>
                <w:lang w:val="ru-RU"/>
              </w:rPr>
              <w:t xml:space="preserve"> </w:t>
            </w:r>
            <w:r w:rsidRPr="00FA14B7">
              <w:rPr>
                <w:sz w:val="24"/>
                <w:szCs w:val="24"/>
                <w:lang w:val="ru-RU"/>
              </w:rPr>
              <w:t>программ,</w:t>
            </w:r>
          </w:p>
          <w:p w14:paraId="42D4DFA6" w14:textId="77777777" w:rsidR="00302665" w:rsidRDefault="00F2730E" w:rsidP="00EC05A4">
            <w:pPr>
              <w:pStyle w:val="TableParagraph"/>
              <w:numPr>
                <w:ilvl w:val="0"/>
                <w:numId w:val="70"/>
              </w:numPr>
              <w:tabs>
                <w:tab w:val="left" w:pos="157"/>
              </w:tabs>
              <w:spacing w:before="0" w:line="252" w:lineRule="exact"/>
              <w:ind w:left="156"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методических</w:t>
            </w:r>
            <w:r w:rsidRPr="00FA14B7">
              <w:rPr>
                <w:spacing w:val="-4"/>
                <w:sz w:val="24"/>
                <w:szCs w:val="24"/>
                <w:lang w:val="ru-RU"/>
              </w:rPr>
              <w:t xml:space="preserve"> </w:t>
            </w:r>
            <w:r w:rsidRPr="00FA14B7">
              <w:rPr>
                <w:sz w:val="24"/>
                <w:szCs w:val="24"/>
                <w:lang w:val="ru-RU"/>
              </w:rPr>
              <w:t>объединений</w:t>
            </w:r>
            <w:r w:rsidRPr="00FA14B7">
              <w:rPr>
                <w:spacing w:val="-1"/>
                <w:sz w:val="24"/>
                <w:szCs w:val="24"/>
                <w:lang w:val="ru-RU"/>
              </w:rPr>
              <w:t xml:space="preserve"> </w:t>
            </w:r>
            <w:r w:rsidRPr="00FA14B7">
              <w:rPr>
                <w:sz w:val="24"/>
                <w:szCs w:val="24"/>
                <w:lang w:val="ru-RU"/>
              </w:rPr>
              <w:t>(МО);</w:t>
            </w:r>
            <w:r w:rsidR="00EC05A4">
              <w:rPr>
                <w:sz w:val="24"/>
                <w:szCs w:val="24"/>
                <w:lang w:val="ru-RU"/>
              </w:rPr>
              <w:t xml:space="preserve"> </w:t>
            </w:r>
          </w:p>
          <w:p w14:paraId="7B94B5DF" w14:textId="77777777" w:rsidR="00F2730E" w:rsidRPr="00EC05A4" w:rsidRDefault="00F2730E" w:rsidP="00EC05A4">
            <w:pPr>
              <w:pStyle w:val="TableParagraph"/>
              <w:numPr>
                <w:ilvl w:val="0"/>
                <w:numId w:val="70"/>
              </w:numPr>
              <w:tabs>
                <w:tab w:val="left" w:pos="157"/>
              </w:tabs>
              <w:spacing w:before="0" w:line="252" w:lineRule="exact"/>
              <w:ind w:left="156" w:hanging="129"/>
              <w:rPr>
                <w:sz w:val="24"/>
                <w:szCs w:val="24"/>
                <w:lang w:val="ru-RU"/>
              </w:rPr>
            </w:pPr>
            <w:r w:rsidRPr="00EC05A4">
              <w:rPr>
                <w:sz w:val="24"/>
                <w:szCs w:val="24"/>
                <w:lang w:val="ru-RU"/>
              </w:rPr>
              <w:t>обобщение</w:t>
            </w:r>
            <w:r w:rsidRPr="00EC05A4">
              <w:rPr>
                <w:spacing w:val="-1"/>
                <w:sz w:val="24"/>
                <w:szCs w:val="24"/>
                <w:lang w:val="ru-RU"/>
              </w:rPr>
              <w:t xml:space="preserve"> </w:t>
            </w:r>
            <w:r w:rsidRPr="00EC05A4">
              <w:rPr>
                <w:sz w:val="24"/>
                <w:szCs w:val="24"/>
                <w:lang w:val="ru-RU"/>
              </w:rPr>
              <w:t>опыта</w:t>
            </w:r>
            <w:r w:rsidRPr="00EC05A4">
              <w:rPr>
                <w:spacing w:val="-2"/>
                <w:sz w:val="24"/>
                <w:szCs w:val="24"/>
                <w:lang w:val="ru-RU"/>
              </w:rPr>
              <w:t xml:space="preserve"> </w:t>
            </w:r>
            <w:r w:rsidR="00EC05A4" w:rsidRPr="00EC05A4">
              <w:rPr>
                <w:sz w:val="24"/>
                <w:szCs w:val="24"/>
                <w:lang w:val="ru-RU"/>
              </w:rPr>
              <w:t>работы,</w:t>
            </w:r>
            <w:r w:rsidR="00EC05A4">
              <w:rPr>
                <w:sz w:val="24"/>
                <w:szCs w:val="24"/>
                <w:lang w:val="ru-RU"/>
              </w:rPr>
              <w:t xml:space="preserve"> </w:t>
            </w:r>
            <w:r w:rsidRPr="00EC05A4">
              <w:rPr>
                <w:sz w:val="24"/>
                <w:szCs w:val="24"/>
                <w:lang w:val="ru-RU"/>
              </w:rPr>
              <w:t>проведение</w:t>
            </w:r>
            <w:r w:rsidRPr="00EC05A4">
              <w:rPr>
                <w:spacing w:val="-1"/>
                <w:sz w:val="24"/>
                <w:szCs w:val="24"/>
                <w:lang w:val="ru-RU"/>
              </w:rPr>
              <w:t xml:space="preserve"> </w:t>
            </w:r>
            <w:r w:rsidRPr="00EC05A4">
              <w:rPr>
                <w:sz w:val="24"/>
                <w:szCs w:val="24"/>
                <w:lang w:val="ru-RU"/>
              </w:rPr>
              <w:t>семинаров,</w:t>
            </w:r>
            <w:r w:rsidRPr="00EC05A4">
              <w:rPr>
                <w:spacing w:val="-3"/>
                <w:sz w:val="24"/>
                <w:szCs w:val="24"/>
                <w:lang w:val="ru-RU"/>
              </w:rPr>
              <w:t xml:space="preserve"> </w:t>
            </w:r>
            <w:r w:rsidRPr="00EC05A4">
              <w:rPr>
                <w:sz w:val="24"/>
                <w:szCs w:val="24"/>
                <w:lang w:val="ru-RU"/>
              </w:rPr>
              <w:t>консультаций,</w:t>
            </w:r>
            <w:r w:rsidRPr="00EC05A4">
              <w:rPr>
                <w:spacing w:val="-1"/>
                <w:sz w:val="24"/>
                <w:szCs w:val="24"/>
                <w:lang w:val="ru-RU"/>
              </w:rPr>
              <w:t xml:space="preserve"> </w:t>
            </w:r>
            <w:r w:rsidRPr="00EC05A4">
              <w:rPr>
                <w:sz w:val="24"/>
                <w:szCs w:val="24"/>
                <w:lang w:val="ru-RU"/>
              </w:rPr>
              <w:t>открытых</w:t>
            </w:r>
            <w:r w:rsidRPr="00EC05A4">
              <w:rPr>
                <w:spacing w:val="-2"/>
                <w:sz w:val="24"/>
                <w:szCs w:val="24"/>
                <w:lang w:val="ru-RU"/>
              </w:rPr>
              <w:t xml:space="preserve"> </w:t>
            </w:r>
            <w:r w:rsidRPr="00EC05A4">
              <w:rPr>
                <w:sz w:val="24"/>
                <w:szCs w:val="24"/>
                <w:lang w:val="ru-RU"/>
              </w:rPr>
              <w:t>занятий</w:t>
            </w:r>
            <w:r w:rsidRPr="00EC05A4">
              <w:rPr>
                <w:spacing w:val="-1"/>
                <w:sz w:val="24"/>
                <w:szCs w:val="24"/>
                <w:lang w:val="ru-RU"/>
              </w:rPr>
              <w:t xml:space="preserve"> </w:t>
            </w:r>
            <w:r w:rsidRPr="00EC05A4">
              <w:rPr>
                <w:sz w:val="24"/>
                <w:szCs w:val="24"/>
                <w:lang w:val="ru-RU"/>
              </w:rPr>
              <w:t>и</w:t>
            </w:r>
            <w:r w:rsidRPr="00EC05A4">
              <w:rPr>
                <w:spacing w:val="-2"/>
                <w:sz w:val="24"/>
                <w:szCs w:val="24"/>
                <w:lang w:val="ru-RU"/>
              </w:rPr>
              <w:t xml:space="preserve"> </w:t>
            </w:r>
            <w:r w:rsidRPr="00EC05A4">
              <w:rPr>
                <w:sz w:val="24"/>
                <w:szCs w:val="24"/>
                <w:lang w:val="ru-RU"/>
              </w:rPr>
              <w:t>т.д.</w:t>
            </w:r>
          </w:p>
          <w:p w14:paraId="131232A9" w14:textId="77777777" w:rsidR="00F2730E" w:rsidRPr="00302665" w:rsidRDefault="00F2730E" w:rsidP="00302665">
            <w:pPr>
              <w:pStyle w:val="TableParagraph"/>
              <w:tabs>
                <w:tab w:val="left" w:pos="157"/>
              </w:tabs>
              <w:spacing w:before="0" w:line="251" w:lineRule="exact"/>
              <w:ind w:left="27"/>
              <w:rPr>
                <w:sz w:val="24"/>
                <w:szCs w:val="24"/>
                <w:lang w:val="ru-RU"/>
              </w:rPr>
            </w:pPr>
          </w:p>
        </w:tc>
        <w:tc>
          <w:tcPr>
            <w:tcW w:w="1843" w:type="dxa"/>
            <w:tcBorders>
              <w:bottom w:val="single" w:sz="4" w:space="0" w:color="000000"/>
            </w:tcBorders>
          </w:tcPr>
          <w:p w14:paraId="3C2E409B" w14:textId="77777777" w:rsidR="00F2730E" w:rsidRDefault="00F2730E" w:rsidP="00357EFC">
            <w:pPr>
              <w:pStyle w:val="TableParagraph"/>
              <w:spacing w:line="236" w:lineRule="exact"/>
              <w:ind w:left="148" w:right="132"/>
              <w:jc w:val="center"/>
              <w:rPr>
                <w:b/>
                <w:sz w:val="24"/>
                <w:szCs w:val="24"/>
                <w:lang w:val="ru-RU"/>
              </w:rPr>
            </w:pPr>
            <w:r w:rsidRPr="00FA14B7">
              <w:rPr>
                <w:b/>
                <w:sz w:val="24"/>
                <w:szCs w:val="24"/>
              </w:rPr>
              <w:t>До 10 б.</w:t>
            </w:r>
          </w:p>
          <w:p w14:paraId="55715186" w14:textId="77777777" w:rsidR="00AC507E" w:rsidRDefault="00EC05A4" w:rsidP="00357EFC">
            <w:pPr>
              <w:pStyle w:val="TableParagraph"/>
              <w:spacing w:line="236" w:lineRule="exact"/>
              <w:ind w:left="148" w:right="132"/>
              <w:jc w:val="center"/>
              <w:rPr>
                <w:b/>
                <w:sz w:val="24"/>
                <w:szCs w:val="24"/>
                <w:lang w:val="ru-RU"/>
              </w:rPr>
            </w:pPr>
            <w:r>
              <w:rPr>
                <w:b/>
                <w:sz w:val="24"/>
                <w:szCs w:val="24"/>
                <w:lang w:val="ru-RU"/>
              </w:rPr>
              <w:t>2</w:t>
            </w:r>
          </w:p>
          <w:p w14:paraId="77516C00" w14:textId="77777777" w:rsidR="00AC507E" w:rsidRDefault="00EC05A4" w:rsidP="00357EFC">
            <w:pPr>
              <w:pStyle w:val="TableParagraph"/>
              <w:spacing w:line="236" w:lineRule="exact"/>
              <w:ind w:left="148" w:right="132"/>
              <w:jc w:val="center"/>
              <w:rPr>
                <w:b/>
                <w:sz w:val="24"/>
                <w:szCs w:val="24"/>
                <w:lang w:val="ru-RU"/>
              </w:rPr>
            </w:pPr>
            <w:r>
              <w:rPr>
                <w:b/>
                <w:sz w:val="24"/>
                <w:szCs w:val="24"/>
                <w:lang w:val="ru-RU"/>
              </w:rPr>
              <w:t>2</w:t>
            </w:r>
          </w:p>
          <w:p w14:paraId="09A9328A" w14:textId="77777777" w:rsidR="00AC507E" w:rsidRDefault="00AC507E" w:rsidP="00357EFC">
            <w:pPr>
              <w:pStyle w:val="TableParagraph"/>
              <w:spacing w:line="236" w:lineRule="exact"/>
              <w:ind w:left="148" w:right="132"/>
              <w:jc w:val="center"/>
              <w:rPr>
                <w:b/>
                <w:sz w:val="24"/>
                <w:szCs w:val="24"/>
                <w:lang w:val="ru-RU"/>
              </w:rPr>
            </w:pPr>
          </w:p>
          <w:p w14:paraId="3B049965" w14:textId="77777777" w:rsidR="00AC507E" w:rsidRDefault="00AC507E" w:rsidP="00357EFC">
            <w:pPr>
              <w:pStyle w:val="TableParagraph"/>
              <w:spacing w:line="236" w:lineRule="exact"/>
              <w:ind w:left="148" w:right="132"/>
              <w:jc w:val="center"/>
              <w:rPr>
                <w:b/>
                <w:sz w:val="24"/>
                <w:szCs w:val="24"/>
                <w:lang w:val="ru-RU"/>
              </w:rPr>
            </w:pPr>
            <w:r>
              <w:rPr>
                <w:b/>
                <w:sz w:val="24"/>
                <w:szCs w:val="24"/>
                <w:lang w:val="ru-RU"/>
              </w:rPr>
              <w:t>2</w:t>
            </w:r>
          </w:p>
          <w:p w14:paraId="3A7D998C" w14:textId="77777777" w:rsidR="00AC507E" w:rsidRDefault="00AC507E" w:rsidP="00357EFC">
            <w:pPr>
              <w:pStyle w:val="TableParagraph"/>
              <w:spacing w:line="236" w:lineRule="exact"/>
              <w:ind w:left="148" w:right="132"/>
              <w:jc w:val="center"/>
              <w:rPr>
                <w:b/>
                <w:sz w:val="24"/>
                <w:szCs w:val="24"/>
                <w:lang w:val="ru-RU"/>
              </w:rPr>
            </w:pPr>
          </w:p>
          <w:p w14:paraId="7F78723D" w14:textId="77777777" w:rsidR="00EC05A4" w:rsidRDefault="00EC05A4" w:rsidP="00357EFC">
            <w:pPr>
              <w:pStyle w:val="TableParagraph"/>
              <w:spacing w:line="236" w:lineRule="exact"/>
              <w:ind w:left="148" w:right="132"/>
              <w:jc w:val="center"/>
              <w:rPr>
                <w:b/>
                <w:sz w:val="24"/>
                <w:szCs w:val="24"/>
                <w:lang w:val="ru-RU"/>
              </w:rPr>
            </w:pPr>
            <w:r>
              <w:rPr>
                <w:b/>
                <w:sz w:val="24"/>
                <w:szCs w:val="24"/>
                <w:lang w:val="ru-RU"/>
              </w:rPr>
              <w:t>2</w:t>
            </w:r>
          </w:p>
          <w:p w14:paraId="4AC37AF5" w14:textId="77777777" w:rsidR="00AC507E" w:rsidRDefault="00EC05A4" w:rsidP="00357EFC">
            <w:pPr>
              <w:pStyle w:val="TableParagraph"/>
              <w:spacing w:line="236" w:lineRule="exact"/>
              <w:ind w:left="148" w:right="132"/>
              <w:jc w:val="center"/>
              <w:rPr>
                <w:b/>
                <w:sz w:val="24"/>
                <w:szCs w:val="24"/>
                <w:lang w:val="ru-RU"/>
              </w:rPr>
            </w:pPr>
            <w:r>
              <w:rPr>
                <w:b/>
                <w:sz w:val="24"/>
                <w:szCs w:val="24"/>
                <w:lang w:val="ru-RU"/>
              </w:rPr>
              <w:t>2</w:t>
            </w:r>
          </w:p>
          <w:p w14:paraId="4850D8F4" w14:textId="77777777" w:rsidR="00AC507E" w:rsidRPr="00AC507E" w:rsidRDefault="00AC507E" w:rsidP="00EC05A4">
            <w:pPr>
              <w:pStyle w:val="TableParagraph"/>
              <w:spacing w:line="236" w:lineRule="exact"/>
              <w:ind w:left="148" w:right="132"/>
              <w:jc w:val="center"/>
              <w:rPr>
                <w:b/>
                <w:sz w:val="24"/>
                <w:szCs w:val="24"/>
                <w:lang w:val="ru-RU"/>
              </w:rPr>
            </w:pPr>
          </w:p>
        </w:tc>
        <w:tc>
          <w:tcPr>
            <w:tcW w:w="708" w:type="dxa"/>
            <w:tcBorders>
              <w:bottom w:val="single" w:sz="4" w:space="0" w:color="000000"/>
              <w:right w:val="single" w:sz="4" w:space="0" w:color="000000"/>
            </w:tcBorders>
          </w:tcPr>
          <w:p w14:paraId="609FDB36" w14:textId="77777777" w:rsidR="00F2730E" w:rsidRPr="00FA14B7" w:rsidRDefault="00F2730E" w:rsidP="00357EFC">
            <w:pPr>
              <w:pStyle w:val="TableParagraph"/>
              <w:rPr>
                <w:sz w:val="24"/>
                <w:szCs w:val="24"/>
              </w:rPr>
            </w:pPr>
          </w:p>
        </w:tc>
        <w:tc>
          <w:tcPr>
            <w:tcW w:w="1133" w:type="dxa"/>
            <w:tcBorders>
              <w:left w:val="single" w:sz="4" w:space="0" w:color="000000"/>
              <w:bottom w:val="single" w:sz="4" w:space="0" w:color="000000"/>
            </w:tcBorders>
          </w:tcPr>
          <w:p w14:paraId="6FA986E6" w14:textId="77777777" w:rsidR="00F2730E" w:rsidRPr="00FA14B7" w:rsidRDefault="00F2730E" w:rsidP="00357EFC">
            <w:pPr>
              <w:pStyle w:val="TableParagraph"/>
              <w:rPr>
                <w:sz w:val="24"/>
                <w:szCs w:val="24"/>
              </w:rPr>
            </w:pPr>
          </w:p>
        </w:tc>
      </w:tr>
      <w:tr w:rsidR="00F2730E" w:rsidRPr="00FA14B7" w14:paraId="003FE965" w14:textId="77777777" w:rsidTr="00917F66">
        <w:trPr>
          <w:trHeight w:val="273"/>
        </w:trPr>
        <w:tc>
          <w:tcPr>
            <w:tcW w:w="314" w:type="dxa"/>
            <w:vMerge/>
            <w:tcBorders>
              <w:top w:val="nil"/>
            </w:tcBorders>
          </w:tcPr>
          <w:p w14:paraId="51B35C55"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68EA1752" w14:textId="77777777" w:rsidR="00F2730E" w:rsidRPr="008F0792" w:rsidRDefault="00F2730E" w:rsidP="00AC507E">
            <w:pPr>
              <w:pStyle w:val="TableParagraph"/>
              <w:spacing w:line="231" w:lineRule="exact"/>
              <w:ind w:right="2079"/>
              <w:rPr>
                <w:sz w:val="24"/>
                <w:szCs w:val="24"/>
              </w:rPr>
            </w:pPr>
            <w:r w:rsidRPr="008F0792">
              <w:rPr>
                <w:sz w:val="24"/>
                <w:szCs w:val="24"/>
              </w:rPr>
              <w:t>-</w:t>
            </w:r>
            <w:r w:rsidRPr="008F0792">
              <w:rPr>
                <w:spacing w:val="-5"/>
                <w:sz w:val="24"/>
                <w:szCs w:val="24"/>
              </w:rPr>
              <w:t xml:space="preserve"> </w:t>
            </w:r>
            <w:r w:rsidRPr="008F0792">
              <w:rPr>
                <w:sz w:val="24"/>
                <w:szCs w:val="24"/>
              </w:rPr>
              <w:t>на</w:t>
            </w:r>
            <w:r w:rsidRPr="008F0792">
              <w:rPr>
                <w:spacing w:val="-3"/>
                <w:sz w:val="24"/>
                <w:szCs w:val="24"/>
              </w:rPr>
              <w:t xml:space="preserve"> </w:t>
            </w:r>
            <w:r w:rsidRPr="008F0792">
              <w:rPr>
                <w:sz w:val="24"/>
                <w:szCs w:val="24"/>
              </w:rPr>
              <w:t>муниципальном</w:t>
            </w:r>
            <w:r w:rsidRPr="008F0792">
              <w:rPr>
                <w:spacing w:val="-4"/>
                <w:sz w:val="24"/>
                <w:szCs w:val="24"/>
              </w:rPr>
              <w:t xml:space="preserve"> </w:t>
            </w:r>
            <w:r w:rsidRPr="008F0792">
              <w:rPr>
                <w:sz w:val="24"/>
                <w:szCs w:val="24"/>
              </w:rPr>
              <w:t>уровне</w:t>
            </w:r>
          </w:p>
        </w:tc>
        <w:tc>
          <w:tcPr>
            <w:tcW w:w="1843" w:type="dxa"/>
            <w:tcBorders>
              <w:top w:val="single" w:sz="4" w:space="0" w:color="000000"/>
              <w:bottom w:val="single" w:sz="4" w:space="0" w:color="000000"/>
            </w:tcBorders>
          </w:tcPr>
          <w:p w14:paraId="778D9AF3" w14:textId="77777777" w:rsidR="00F2730E" w:rsidRPr="00FA14B7" w:rsidRDefault="00F2730E" w:rsidP="00357EFC">
            <w:pPr>
              <w:pStyle w:val="TableParagraph"/>
              <w:spacing w:line="236" w:lineRule="exact"/>
              <w:ind w:left="145" w:right="134"/>
              <w:jc w:val="center"/>
              <w:rPr>
                <w:b/>
                <w:sz w:val="24"/>
                <w:szCs w:val="24"/>
              </w:rPr>
            </w:pPr>
            <w:r w:rsidRPr="00FA14B7">
              <w:rPr>
                <w:b/>
                <w:sz w:val="24"/>
                <w:szCs w:val="24"/>
              </w:rPr>
              <w:t>10б</w:t>
            </w:r>
          </w:p>
        </w:tc>
        <w:tc>
          <w:tcPr>
            <w:tcW w:w="708" w:type="dxa"/>
            <w:tcBorders>
              <w:top w:val="single" w:sz="4" w:space="0" w:color="000000"/>
              <w:bottom w:val="single" w:sz="4" w:space="0" w:color="000000"/>
              <w:right w:val="single" w:sz="4" w:space="0" w:color="000000"/>
            </w:tcBorders>
          </w:tcPr>
          <w:p w14:paraId="0E7E4747"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1D8130F5" w14:textId="77777777" w:rsidR="00F2730E" w:rsidRPr="00FA14B7" w:rsidRDefault="00F2730E" w:rsidP="00357EFC">
            <w:pPr>
              <w:pStyle w:val="TableParagraph"/>
              <w:rPr>
                <w:sz w:val="24"/>
                <w:szCs w:val="24"/>
              </w:rPr>
            </w:pPr>
          </w:p>
        </w:tc>
      </w:tr>
      <w:tr w:rsidR="00F2730E" w:rsidRPr="00FA14B7" w14:paraId="3FD7D3ED" w14:textId="77777777" w:rsidTr="00917F66">
        <w:trPr>
          <w:trHeight w:val="270"/>
        </w:trPr>
        <w:tc>
          <w:tcPr>
            <w:tcW w:w="314" w:type="dxa"/>
            <w:vMerge/>
            <w:tcBorders>
              <w:top w:val="nil"/>
            </w:tcBorders>
          </w:tcPr>
          <w:p w14:paraId="2EE9789F"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4DC536B1" w14:textId="77777777" w:rsidR="00F2730E" w:rsidRPr="008F0792" w:rsidRDefault="00AC507E" w:rsidP="00AC507E">
            <w:pPr>
              <w:pStyle w:val="3"/>
              <w:outlineLvl w:val="2"/>
              <w:rPr>
                <w:sz w:val="24"/>
                <w:szCs w:val="24"/>
              </w:rPr>
            </w:pPr>
            <w:r w:rsidRPr="008F0792">
              <w:rPr>
                <w:sz w:val="24"/>
                <w:szCs w:val="24"/>
                <w:lang w:val="ru-RU"/>
              </w:rPr>
              <w:t xml:space="preserve"> </w:t>
            </w:r>
            <w:r w:rsidR="00F2730E" w:rsidRPr="008F0792">
              <w:rPr>
                <w:sz w:val="24"/>
                <w:szCs w:val="24"/>
              </w:rPr>
              <w:t>-на</w:t>
            </w:r>
            <w:r w:rsidR="00F2730E" w:rsidRPr="008F0792">
              <w:rPr>
                <w:spacing w:val="-3"/>
                <w:sz w:val="24"/>
                <w:szCs w:val="24"/>
              </w:rPr>
              <w:t xml:space="preserve"> </w:t>
            </w:r>
            <w:r w:rsidR="00F2730E" w:rsidRPr="008F0792">
              <w:rPr>
                <w:sz w:val="24"/>
                <w:szCs w:val="24"/>
              </w:rPr>
              <w:t>региональном</w:t>
            </w:r>
            <w:r w:rsidR="00F2730E" w:rsidRPr="008F0792">
              <w:rPr>
                <w:spacing w:val="-3"/>
                <w:sz w:val="24"/>
                <w:szCs w:val="24"/>
              </w:rPr>
              <w:t xml:space="preserve"> </w:t>
            </w:r>
            <w:r w:rsidR="00F2730E" w:rsidRPr="008F0792">
              <w:rPr>
                <w:sz w:val="24"/>
                <w:szCs w:val="24"/>
              </w:rPr>
              <w:t>уровне</w:t>
            </w:r>
          </w:p>
        </w:tc>
        <w:tc>
          <w:tcPr>
            <w:tcW w:w="1843" w:type="dxa"/>
            <w:tcBorders>
              <w:top w:val="single" w:sz="4" w:space="0" w:color="000000"/>
              <w:bottom w:val="single" w:sz="4" w:space="0" w:color="000000"/>
            </w:tcBorders>
          </w:tcPr>
          <w:p w14:paraId="21CFFEBE"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15б</w:t>
            </w:r>
          </w:p>
        </w:tc>
        <w:tc>
          <w:tcPr>
            <w:tcW w:w="708" w:type="dxa"/>
            <w:tcBorders>
              <w:top w:val="single" w:sz="4" w:space="0" w:color="000000"/>
              <w:bottom w:val="single" w:sz="4" w:space="0" w:color="000000"/>
              <w:right w:val="single" w:sz="4" w:space="0" w:color="000000"/>
            </w:tcBorders>
          </w:tcPr>
          <w:p w14:paraId="436C7BB7"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33D2FA44" w14:textId="77777777" w:rsidR="00F2730E" w:rsidRPr="00FA14B7" w:rsidRDefault="00F2730E" w:rsidP="00357EFC">
            <w:pPr>
              <w:pStyle w:val="TableParagraph"/>
              <w:rPr>
                <w:sz w:val="24"/>
                <w:szCs w:val="24"/>
              </w:rPr>
            </w:pPr>
          </w:p>
        </w:tc>
      </w:tr>
      <w:tr w:rsidR="00F2730E" w:rsidRPr="00FA14B7" w14:paraId="58FD3022" w14:textId="77777777" w:rsidTr="00917F66">
        <w:trPr>
          <w:trHeight w:val="273"/>
        </w:trPr>
        <w:tc>
          <w:tcPr>
            <w:tcW w:w="314" w:type="dxa"/>
            <w:vMerge/>
            <w:tcBorders>
              <w:top w:val="nil"/>
            </w:tcBorders>
          </w:tcPr>
          <w:p w14:paraId="55EA010A" w14:textId="77777777" w:rsidR="00F2730E" w:rsidRPr="00FA14B7" w:rsidRDefault="00F2730E" w:rsidP="00357EFC">
            <w:pPr>
              <w:rPr>
                <w:sz w:val="24"/>
                <w:szCs w:val="24"/>
              </w:rPr>
            </w:pPr>
          </w:p>
        </w:tc>
        <w:tc>
          <w:tcPr>
            <w:tcW w:w="6229" w:type="dxa"/>
            <w:tcBorders>
              <w:top w:val="single" w:sz="4" w:space="0" w:color="000000"/>
            </w:tcBorders>
          </w:tcPr>
          <w:p w14:paraId="0D36C396" w14:textId="77777777" w:rsidR="008F0792" w:rsidRPr="008F0792" w:rsidRDefault="008F0792" w:rsidP="008F0792">
            <w:pPr>
              <w:pStyle w:val="TableParagraph"/>
              <w:spacing w:line="229" w:lineRule="exact"/>
              <w:ind w:left="0"/>
              <w:rPr>
                <w:sz w:val="24"/>
                <w:szCs w:val="24"/>
                <w:lang w:val="ru-RU"/>
              </w:rPr>
            </w:pPr>
            <w:r w:rsidRPr="00FA14B7">
              <w:rPr>
                <w:sz w:val="24"/>
                <w:szCs w:val="24"/>
              </w:rPr>
              <w:t>-</w:t>
            </w:r>
            <w:r w:rsidRPr="00FA14B7">
              <w:rPr>
                <w:spacing w:val="-3"/>
                <w:sz w:val="24"/>
                <w:szCs w:val="24"/>
              </w:rPr>
              <w:t xml:space="preserve"> </w:t>
            </w:r>
            <w:r w:rsidRPr="00FA14B7">
              <w:rPr>
                <w:sz w:val="24"/>
                <w:szCs w:val="24"/>
              </w:rPr>
              <w:t>на</w:t>
            </w:r>
            <w:r w:rsidRPr="00FA14B7">
              <w:rPr>
                <w:spacing w:val="-1"/>
                <w:sz w:val="24"/>
                <w:szCs w:val="24"/>
              </w:rPr>
              <w:t xml:space="preserve"> </w:t>
            </w:r>
            <w:r w:rsidRPr="00FA14B7">
              <w:rPr>
                <w:sz w:val="24"/>
                <w:szCs w:val="24"/>
              </w:rPr>
              <w:t>федеральном</w:t>
            </w:r>
            <w:r w:rsidRPr="00FA14B7">
              <w:rPr>
                <w:spacing w:val="-5"/>
                <w:sz w:val="24"/>
                <w:szCs w:val="24"/>
              </w:rPr>
              <w:t xml:space="preserve"> </w:t>
            </w:r>
            <w:r w:rsidRPr="00FA14B7">
              <w:rPr>
                <w:sz w:val="24"/>
                <w:szCs w:val="24"/>
              </w:rPr>
              <w:t>уровне</w:t>
            </w:r>
          </w:p>
        </w:tc>
        <w:tc>
          <w:tcPr>
            <w:tcW w:w="1843" w:type="dxa"/>
            <w:tcBorders>
              <w:top w:val="single" w:sz="4" w:space="0" w:color="000000"/>
            </w:tcBorders>
          </w:tcPr>
          <w:p w14:paraId="08FA1B00" w14:textId="77777777" w:rsidR="00F2730E" w:rsidRPr="00AC507E" w:rsidRDefault="00EC05A4" w:rsidP="00357EFC">
            <w:pPr>
              <w:pStyle w:val="TableParagraph"/>
              <w:spacing w:line="233" w:lineRule="exact"/>
              <w:ind w:left="145" w:right="134"/>
              <w:jc w:val="center"/>
              <w:rPr>
                <w:b/>
                <w:sz w:val="24"/>
                <w:szCs w:val="24"/>
                <w:lang w:val="ru-RU"/>
              </w:rPr>
            </w:pPr>
            <w:r>
              <w:rPr>
                <w:b/>
                <w:sz w:val="24"/>
                <w:szCs w:val="24"/>
                <w:lang w:val="ru-RU"/>
              </w:rPr>
              <w:t>20</w:t>
            </w:r>
            <w:r w:rsidR="008F0792">
              <w:rPr>
                <w:b/>
                <w:sz w:val="24"/>
                <w:szCs w:val="24"/>
                <w:lang w:val="ru-RU"/>
              </w:rPr>
              <w:t>б</w:t>
            </w:r>
          </w:p>
        </w:tc>
        <w:tc>
          <w:tcPr>
            <w:tcW w:w="708" w:type="dxa"/>
            <w:tcBorders>
              <w:top w:val="single" w:sz="4" w:space="0" w:color="000000"/>
              <w:right w:val="single" w:sz="4" w:space="0" w:color="000000"/>
            </w:tcBorders>
          </w:tcPr>
          <w:p w14:paraId="7DEA89BE"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tcBorders>
          </w:tcPr>
          <w:p w14:paraId="29B32773" w14:textId="77777777" w:rsidR="00F2730E" w:rsidRPr="00FA14B7" w:rsidRDefault="00F2730E" w:rsidP="00357EFC">
            <w:pPr>
              <w:pStyle w:val="TableParagraph"/>
              <w:rPr>
                <w:sz w:val="24"/>
                <w:szCs w:val="24"/>
              </w:rPr>
            </w:pPr>
          </w:p>
        </w:tc>
      </w:tr>
      <w:tr w:rsidR="00F2730E" w:rsidRPr="00FA14B7" w14:paraId="692EA148" w14:textId="77777777" w:rsidTr="00917F66">
        <w:trPr>
          <w:trHeight w:val="505"/>
        </w:trPr>
        <w:tc>
          <w:tcPr>
            <w:tcW w:w="314" w:type="dxa"/>
            <w:tcBorders>
              <w:top w:val="single" w:sz="4" w:space="0" w:color="000000"/>
              <w:bottom w:val="single" w:sz="4" w:space="0" w:color="000000"/>
            </w:tcBorders>
          </w:tcPr>
          <w:p w14:paraId="042C5B87" w14:textId="77777777" w:rsidR="00F2730E" w:rsidRPr="008F0792" w:rsidRDefault="008F0792" w:rsidP="00357EFC">
            <w:pPr>
              <w:pStyle w:val="TableParagraph"/>
              <w:spacing w:line="165" w:lineRule="exact"/>
              <w:ind w:right="154"/>
              <w:jc w:val="center"/>
              <w:rPr>
                <w:b/>
                <w:sz w:val="24"/>
                <w:szCs w:val="24"/>
                <w:lang w:val="ru-RU"/>
              </w:rPr>
            </w:pPr>
            <w:r>
              <w:rPr>
                <w:b/>
                <w:sz w:val="24"/>
                <w:szCs w:val="24"/>
                <w:lang w:val="ru-RU"/>
              </w:rPr>
              <w:t>4</w:t>
            </w:r>
          </w:p>
        </w:tc>
        <w:tc>
          <w:tcPr>
            <w:tcW w:w="6229" w:type="dxa"/>
            <w:tcBorders>
              <w:top w:val="single" w:sz="4" w:space="0" w:color="000000"/>
              <w:bottom w:val="single" w:sz="4" w:space="0" w:color="000000"/>
            </w:tcBorders>
          </w:tcPr>
          <w:p w14:paraId="34BFEEFC" w14:textId="77777777" w:rsidR="00F2730E" w:rsidRPr="00FA14B7" w:rsidRDefault="00F2730E" w:rsidP="00EC05A4">
            <w:pPr>
              <w:pStyle w:val="TableParagraph"/>
              <w:spacing w:line="165" w:lineRule="exact"/>
              <w:ind w:left="0"/>
              <w:rPr>
                <w:b/>
                <w:sz w:val="24"/>
                <w:szCs w:val="24"/>
                <w:lang w:val="ru-RU"/>
              </w:rPr>
            </w:pPr>
            <w:r w:rsidRPr="00FA14B7">
              <w:rPr>
                <w:b/>
                <w:sz w:val="24"/>
                <w:szCs w:val="24"/>
                <w:lang w:val="ru-RU"/>
              </w:rPr>
              <w:t>Работа</w:t>
            </w:r>
            <w:r w:rsidRPr="00FA14B7">
              <w:rPr>
                <w:b/>
                <w:spacing w:val="-7"/>
                <w:sz w:val="24"/>
                <w:szCs w:val="24"/>
                <w:lang w:val="ru-RU"/>
              </w:rPr>
              <w:t xml:space="preserve"> </w:t>
            </w:r>
            <w:r w:rsidRPr="00FA14B7">
              <w:rPr>
                <w:b/>
                <w:sz w:val="24"/>
                <w:szCs w:val="24"/>
                <w:lang w:val="ru-RU"/>
              </w:rPr>
              <w:t>по</w:t>
            </w:r>
            <w:r w:rsidRPr="00FA14B7">
              <w:rPr>
                <w:b/>
                <w:spacing w:val="-5"/>
                <w:sz w:val="24"/>
                <w:szCs w:val="24"/>
                <w:lang w:val="ru-RU"/>
              </w:rPr>
              <w:t xml:space="preserve"> </w:t>
            </w:r>
            <w:r w:rsidRPr="00FA14B7">
              <w:rPr>
                <w:b/>
                <w:sz w:val="24"/>
                <w:szCs w:val="24"/>
                <w:lang w:val="ru-RU"/>
              </w:rPr>
              <w:t>замене</w:t>
            </w:r>
            <w:r w:rsidRPr="00FA14B7">
              <w:rPr>
                <w:b/>
                <w:spacing w:val="-7"/>
                <w:sz w:val="24"/>
                <w:szCs w:val="24"/>
                <w:lang w:val="ru-RU"/>
              </w:rPr>
              <w:t xml:space="preserve"> </w:t>
            </w:r>
            <w:r w:rsidRPr="00FA14B7">
              <w:rPr>
                <w:b/>
                <w:sz w:val="24"/>
                <w:szCs w:val="24"/>
                <w:lang w:val="ru-RU"/>
              </w:rPr>
              <w:t>отсутствующего</w:t>
            </w:r>
            <w:r w:rsidRPr="00FA14B7">
              <w:rPr>
                <w:b/>
                <w:spacing w:val="-5"/>
                <w:sz w:val="24"/>
                <w:szCs w:val="24"/>
                <w:lang w:val="ru-RU"/>
              </w:rPr>
              <w:t xml:space="preserve"> </w:t>
            </w:r>
            <w:r w:rsidRPr="00FA14B7">
              <w:rPr>
                <w:b/>
                <w:sz w:val="24"/>
                <w:szCs w:val="24"/>
                <w:lang w:val="ru-RU"/>
              </w:rPr>
              <w:t>воспитателя,</w:t>
            </w:r>
          </w:p>
        </w:tc>
        <w:tc>
          <w:tcPr>
            <w:tcW w:w="1843" w:type="dxa"/>
            <w:tcBorders>
              <w:top w:val="single" w:sz="4" w:space="0" w:color="000000"/>
              <w:bottom w:val="single" w:sz="4" w:space="0" w:color="000000"/>
            </w:tcBorders>
          </w:tcPr>
          <w:p w14:paraId="42400214" w14:textId="77777777" w:rsidR="00F2730E" w:rsidRPr="00FA14B7" w:rsidRDefault="008F0792" w:rsidP="00357EFC">
            <w:pPr>
              <w:pStyle w:val="TableParagraph"/>
              <w:spacing w:line="234" w:lineRule="exact"/>
              <w:ind w:left="147" w:right="134"/>
              <w:jc w:val="center"/>
              <w:rPr>
                <w:b/>
                <w:sz w:val="24"/>
                <w:szCs w:val="24"/>
              </w:rPr>
            </w:pPr>
            <w:r>
              <w:rPr>
                <w:b/>
                <w:sz w:val="24"/>
                <w:szCs w:val="24"/>
              </w:rPr>
              <w:t>До 1</w:t>
            </w:r>
            <w:r w:rsidR="00EC05A4">
              <w:rPr>
                <w:b/>
                <w:sz w:val="24"/>
                <w:szCs w:val="24"/>
                <w:lang w:val="ru-RU"/>
              </w:rPr>
              <w:t>0</w:t>
            </w:r>
            <w:r w:rsidR="00F2730E" w:rsidRPr="00FA14B7">
              <w:rPr>
                <w:b/>
                <w:sz w:val="24"/>
                <w:szCs w:val="24"/>
              </w:rPr>
              <w:t>б.</w:t>
            </w:r>
          </w:p>
          <w:p w14:paraId="2C9C8C83" w14:textId="77777777" w:rsidR="00F2730E" w:rsidRPr="00FA14B7" w:rsidRDefault="00F2730E" w:rsidP="00357EFC">
            <w:pPr>
              <w:pStyle w:val="TableParagraph"/>
              <w:spacing w:line="251" w:lineRule="exact"/>
              <w:ind w:left="148" w:right="133"/>
              <w:jc w:val="center"/>
              <w:rPr>
                <w:sz w:val="24"/>
                <w:szCs w:val="24"/>
              </w:rPr>
            </w:pPr>
            <w:r w:rsidRPr="00FA14B7">
              <w:rPr>
                <w:sz w:val="24"/>
                <w:szCs w:val="24"/>
              </w:rPr>
              <w:t>1</w:t>
            </w:r>
            <w:r w:rsidRPr="00FA14B7">
              <w:rPr>
                <w:spacing w:val="-1"/>
                <w:sz w:val="24"/>
                <w:szCs w:val="24"/>
              </w:rPr>
              <w:t xml:space="preserve"> </w:t>
            </w:r>
            <w:r w:rsidRPr="00FA14B7">
              <w:rPr>
                <w:sz w:val="24"/>
                <w:szCs w:val="24"/>
              </w:rPr>
              <w:t>день=0,5б.</w:t>
            </w:r>
          </w:p>
        </w:tc>
        <w:tc>
          <w:tcPr>
            <w:tcW w:w="708" w:type="dxa"/>
            <w:tcBorders>
              <w:top w:val="single" w:sz="4" w:space="0" w:color="000000"/>
              <w:bottom w:val="single" w:sz="4" w:space="0" w:color="000000"/>
              <w:right w:val="single" w:sz="4" w:space="0" w:color="000000"/>
            </w:tcBorders>
          </w:tcPr>
          <w:p w14:paraId="0CC74FDD"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554F95B2" w14:textId="77777777" w:rsidR="00F2730E" w:rsidRPr="00FA14B7" w:rsidRDefault="00F2730E" w:rsidP="00357EFC">
            <w:pPr>
              <w:pStyle w:val="TableParagraph"/>
              <w:rPr>
                <w:sz w:val="24"/>
                <w:szCs w:val="24"/>
              </w:rPr>
            </w:pPr>
          </w:p>
        </w:tc>
      </w:tr>
      <w:tr w:rsidR="00F2730E" w:rsidRPr="00FA14B7" w14:paraId="796F4855" w14:textId="77777777" w:rsidTr="00917F66">
        <w:trPr>
          <w:trHeight w:val="736"/>
        </w:trPr>
        <w:tc>
          <w:tcPr>
            <w:tcW w:w="314" w:type="dxa"/>
            <w:tcBorders>
              <w:top w:val="single" w:sz="4" w:space="0" w:color="000000"/>
              <w:bottom w:val="single" w:sz="4" w:space="0" w:color="000000"/>
            </w:tcBorders>
          </w:tcPr>
          <w:p w14:paraId="3CEE3C45" w14:textId="77777777" w:rsidR="00F2730E" w:rsidRPr="008F0792" w:rsidRDefault="008F0792" w:rsidP="00357EFC">
            <w:pPr>
              <w:pStyle w:val="TableParagraph"/>
              <w:spacing w:line="165" w:lineRule="exact"/>
              <w:ind w:right="154"/>
              <w:jc w:val="center"/>
              <w:rPr>
                <w:b/>
                <w:sz w:val="24"/>
                <w:szCs w:val="24"/>
                <w:lang w:val="ru-RU"/>
              </w:rPr>
            </w:pPr>
            <w:r>
              <w:rPr>
                <w:b/>
                <w:sz w:val="24"/>
                <w:szCs w:val="24"/>
                <w:lang w:val="ru-RU"/>
              </w:rPr>
              <w:t>5</w:t>
            </w:r>
          </w:p>
        </w:tc>
        <w:tc>
          <w:tcPr>
            <w:tcW w:w="6229" w:type="dxa"/>
            <w:tcBorders>
              <w:top w:val="single" w:sz="4" w:space="0" w:color="000000"/>
              <w:bottom w:val="single" w:sz="4" w:space="0" w:color="000000"/>
            </w:tcBorders>
          </w:tcPr>
          <w:p w14:paraId="1A8AF93D" w14:textId="77777777" w:rsidR="00F2730E" w:rsidRDefault="00F2730E" w:rsidP="00357EFC">
            <w:pPr>
              <w:pStyle w:val="TableParagraph"/>
              <w:spacing w:line="164" w:lineRule="exact"/>
              <w:ind w:left="28"/>
              <w:rPr>
                <w:b/>
                <w:sz w:val="24"/>
                <w:szCs w:val="24"/>
                <w:lang w:val="ru-RU"/>
              </w:rPr>
            </w:pPr>
            <w:r w:rsidRPr="00FA14B7">
              <w:rPr>
                <w:b/>
                <w:sz w:val="24"/>
                <w:szCs w:val="24"/>
              </w:rPr>
              <w:t>Участие</w:t>
            </w:r>
            <w:r w:rsidRPr="00FA14B7">
              <w:rPr>
                <w:b/>
                <w:spacing w:val="-2"/>
                <w:sz w:val="24"/>
                <w:szCs w:val="24"/>
              </w:rPr>
              <w:t xml:space="preserve"> </w:t>
            </w:r>
            <w:r w:rsidRPr="00FA14B7">
              <w:rPr>
                <w:b/>
                <w:sz w:val="24"/>
                <w:szCs w:val="24"/>
              </w:rPr>
              <w:t>в</w:t>
            </w:r>
            <w:r w:rsidRPr="00FA14B7">
              <w:rPr>
                <w:b/>
                <w:spacing w:val="-6"/>
                <w:sz w:val="24"/>
                <w:szCs w:val="24"/>
              </w:rPr>
              <w:t xml:space="preserve"> </w:t>
            </w:r>
            <w:r w:rsidRPr="00FA14B7">
              <w:rPr>
                <w:b/>
                <w:sz w:val="24"/>
                <w:szCs w:val="24"/>
              </w:rPr>
              <w:t>общественной</w:t>
            </w:r>
            <w:r w:rsidRPr="00FA14B7">
              <w:rPr>
                <w:b/>
                <w:spacing w:val="-4"/>
                <w:sz w:val="24"/>
                <w:szCs w:val="24"/>
              </w:rPr>
              <w:t xml:space="preserve"> </w:t>
            </w:r>
            <w:r w:rsidRPr="00FA14B7">
              <w:rPr>
                <w:b/>
                <w:sz w:val="24"/>
                <w:szCs w:val="24"/>
              </w:rPr>
              <w:t>работе:</w:t>
            </w:r>
          </w:p>
          <w:p w14:paraId="6088484A" w14:textId="77777777" w:rsidR="00AC507E" w:rsidRPr="00AC507E" w:rsidRDefault="00AC507E" w:rsidP="00357EFC">
            <w:pPr>
              <w:pStyle w:val="TableParagraph"/>
              <w:spacing w:line="164" w:lineRule="exact"/>
              <w:ind w:left="28"/>
              <w:rPr>
                <w:b/>
                <w:sz w:val="24"/>
                <w:szCs w:val="24"/>
                <w:lang w:val="ru-RU"/>
              </w:rPr>
            </w:pPr>
          </w:p>
          <w:p w14:paraId="674A2263" w14:textId="77777777" w:rsidR="00F2730E" w:rsidRPr="00FA14B7" w:rsidRDefault="00F2730E" w:rsidP="00CE7269">
            <w:pPr>
              <w:pStyle w:val="TableParagraph"/>
              <w:numPr>
                <w:ilvl w:val="0"/>
                <w:numId w:val="69"/>
              </w:numPr>
              <w:tabs>
                <w:tab w:val="left" w:pos="164"/>
              </w:tabs>
              <w:spacing w:before="0" w:line="183" w:lineRule="exact"/>
              <w:ind w:hanging="136"/>
              <w:rPr>
                <w:sz w:val="24"/>
                <w:szCs w:val="24"/>
                <w:lang w:val="ru-RU"/>
              </w:rPr>
            </w:pPr>
            <w:r w:rsidRPr="00FA14B7">
              <w:rPr>
                <w:sz w:val="24"/>
                <w:szCs w:val="24"/>
                <w:lang w:val="ru-RU"/>
              </w:rPr>
              <w:t>в</w:t>
            </w:r>
            <w:r w:rsidRPr="00FA14B7">
              <w:rPr>
                <w:spacing w:val="-4"/>
                <w:sz w:val="24"/>
                <w:szCs w:val="24"/>
                <w:lang w:val="ru-RU"/>
              </w:rPr>
              <w:t xml:space="preserve"> </w:t>
            </w:r>
            <w:r w:rsidRPr="00FA14B7">
              <w:rPr>
                <w:sz w:val="24"/>
                <w:szCs w:val="24"/>
                <w:lang w:val="ru-RU"/>
              </w:rPr>
              <w:t>мероприятиях</w:t>
            </w:r>
            <w:r w:rsidRPr="00FA14B7">
              <w:rPr>
                <w:spacing w:val="-5"/>
                <w:sz w:val="24"/>
                <w:szCs w:val="24"/>
                <w:lang w:val="ru-RU"/>
              </w:rPr>
              <w:t xml:space="preserve"> </w:t>
            </w:r>
            <w:r w:rsidRPr="00FA14B7">
              <w:rPr>
                <w:sz w:val="24"/>
                <w:szCs w:val="24"/>
                <w:lang w:val="ru-RU"/>
              </w:rPr>
              <w:t>по</w:t>
            </w:r>
            <w:r w:rsidRPr="00FA14B7">
              <w:rPr>
                <w:spacing w:val="-5"/>
                <w:sz w:val="24"/>
                <w:szCs w:val="24"/>
                <w:lang w:val="ru-RU"/>
              </w:rPr>
              <w:t xml:space="preserve"> </w:t>
            </w:r>
            <w:r w:rsidRPr="00FA14B7">
              <w:rPr>
                <w:sz w:val="24"/>
                <w:szCs w:val="24"/>
                <w:lang w:val="ru-RU"/>
              </w:rPr>
              <w:t>благоустройству</w:t>
            </w:r>
            <w:r w:rsidRPr="00FA14B7">
              <w:rPr>
                <w:spacing w:val="-6"/>
                <w:sz w:val="24"/>
                <w:szCs w:val="24"/>
                <w:lang w:val="ru-RU"/>
              </w:rPr>
              <w:t xml:space="preserve"> </w:t>
            </w:r>
            <w:r w:rsidRPr="00FA14B7">
              <w:rPr>
                <w:sz w:val="24"/>
                <w:szCs w:val="24"/>
                <w:lang w:val="ru-RU"/>
              </w:rPr>
              <w:t>общей</w:t>
            </w:r>
            <w:r w:rsidRPr="00FA14B7">
              <w:rPr>
                <w:spacing w:val="-4"/>
                <w:sz w:val="24"/>
                <w:szCs w:val="24"/>
                <w:lang w:val="ru-RU"/>
              </w:rPr>
              <w:t xml:space="preserve"> </w:t>
            </w:r>
            <w:r w:rsidRPr="00FA14B7">
              <w:rPr>
                <w:sz w:val="24"/>
                <w:szCs w:val="24"/>
                <w:lang w:val="ru-RU"/>
              </w:rPr>
              <w:t>территории</w:t>
            </w:r>
            <w:r w:rsidRPr="00FA14B7">
              <w:rPr>
                <w:spacing w:val="-6"/>
                <w:sz w:val="24"/>
                <w:szCs w:val="24"/>
                <w:lang w:val="ru-RU"/>
              </w:rPr>
              <w:t xml:space="preserve"> </w:t>
            </w:r>
            <w:r w:rsidRPr="00FA14B7">
              <w:rPr>
                <w:sz w:val="24"/>
                <w:szCs w:val="24"/>
                <w:lang w:val="ru-RU"/>
              </w:rPr>
              <w:t>ДОУ,</w:t>
            </w:r>
          </w:p>
          <w:p w14:paraId="22161233" w14:textId="77777777" w:rsidR="00F2730E" w:rsidRPr="00FA14B7" w:rsidRDefault="00F2730E" w:rsidP="00CE7269">
            <w:pPr>
              <w:pStyle w:val="TableParagraph"/>
              <w:numPr>
                <w:ilvl w:val="0"/>
                <w:numId w:val="69"/>
              </w:numPr>
              <w:tabs>
                <w:tab w:val="left" w:pos="173"/>
              </w:tabs>
              <w:spacing w:before="1" w:line="183" w:lineRule="exact"/>
              <w:ind w:left="172" w:hanging="145"/>
              <w:rPr>
                <w:sz w:val="24"/>
                <w:szCs w:val="24"/>
              </w:rPr>
            </w:pPr>
            <w:r w:rsidRPr="00FA14B7">
              <w:rPr>
                <w:sz w:val="24"/>
                <w:szCs w:val="24"/>
              </w:rPr>
              <w:t>подготовка</w:t>
            </w:r>
            <w:r w:rsidRPr="00FA14B7">
              <w:rPr>
                <w:spacing w:val="-4"/>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6"/>
                <w:sz w:val="24"/>
                <w:szCs w:val="24"/>
              </w:rPr>
              <w:t xml:space="preserve"> </w:t>
            </w:r>
            <w:r w:rsidRPr="00FA14B7">
              <w:rPr>
                <w:sz w:val="24"/>
                <w:szCs w:val="24"/>
              </w:rPr>
              <w:t>ДОУ,</w:t>
            </w:r>
          </w:p>
          <w:p w14:paraId="43C4E706" w14:textId="77777777" w:rsidR="00F2730E" w:rsidRPr="00FA14B7" w:rsidRDefault="00F2730E" w:rsidP="00CE7269">
            <w:pPr>
              <w:pStyle w:val="TableParagraph"/>
              <w:numPr>
                <w:ilvl w:val="0"/>
                <w:numId w:val="69"/>
              </w:numPr>
              <w:tabs>
                <w:tab w:val="left" w:pos="123"/>
              </w:tabs>
              <w:spacing w:before="0" w:line="183" w:lineRule="exact"/>
              <w:ind w:left="122" w:hanging="95"/>
              <w:rPr>
                <w:sz w:val="24"/>
                <w:szCs w:val="24"/>
              </w:rPr>
            </w:pPr>
            <w:r w:rsidRPr="00FA14B7">
              <w:rPr>
                <w:sz w:val="24"/>
                <w:szCs w:val="24"/>
              </w:rPr>
              <w:t>субботники</w:t>
            </w:r>
          </w:p>
        </w:tc>
        <w:tc>
          <w:tcPr>
            <w:tcW w:w="1843" w:type="dxa"/>
            <w:tcBorders>
              <w:top w:val="single" w:sz="4" w:space="0" w:color="000000"/>
              <w:bottom w:val="single" w:sz="4" w:space="0" w:color="000000"/>
            </w:tcBorders>
          </w:tcPr>
          <w:p w14:paraId="73DFA95E" w14:textId="77777777" w:rsidR="00F2730E" w:rsidRDefault="00F2730E" w:rsidP="00357EFC">
            <w:pPr>
              <w:pStyle w:val="TableParagraph"/>
              <w:spacing w:line="236" w:lineRule="exact"/>
              <w:ind w:left="148" w:right="132"/>
              <w:jc w:val="center"/>
              <w:rPr>
                <w:b/>
                <w:sz w:val="24"/>
                <w:szCs w:val="24"/>
                <w:lang w:val="ru-RU"/>
              </w:rPr>
            </w:pPr>
            <w:r w:rsidRPr="00FA14B7">
              <w:rPr>
                <w:b/>
                <w:sz w:val="24"/>
                <w:szCs w:val="24"/>
              </w:rPr>
              <w:t>До 10 б.</w:t>
            </w:r>
          </w:p>
          <w:p w14:paraId="66717355" w14:textId="77777777" w:rsidR="00EC05A4" w:rsidRDefault="00EC05A4" w:rsidP="00357EFC">
            <w:pPr>
              <w:pStyle w:val="TableParagraph"/>
              <w:spacing w:line="236" w:lineRule="exact"/>
              <w:ind w:left="148" w:right="132"/>
              <w:jc w:val="center"/>
              <w:rPr>
                <w:b/>
                <w:sz w:val="24"/>
                <w:szCs w:val="24"/>
                <w:lang w:val="ru-RU"/>
              </w:rPr>
            </w:pPr>
            <w:r>
              <w:rPr>
                <w:b/>
                <w:sz w:val="24"/>
                <w:szCs w:val="24"/>
                <w:lang w:val="ru-RU"/>
              </w:rPr>
              <w:t>4</w:t>
            </w:r>
          </w:p>
          <w:p w14:paraId="29626B35" w14:textId="77777777" w:rsidR="00EC05A4" w:rsidRDefault="00EC05A4" w:rsidP="00357EFC">
            <w:pPr>
              <w:pStyle w:val="TableParagraph"/>
              <w:spacing w:line="236" w:lineRule="exact"/>
              <w:ind w:left="148" w:right="132"/>
              <w:jc w:val="center"/>
              <w:rPr>
                <w:b/>
                <w:sz w:val="24"/>
                <w:szCs w:val="24"/>
                <w:lang w:val="ru-RU"/>
              </w:rPr>
            </w:pPr>
            <w:r>
              <w:rPr>
                <w:b/>
                <w:sz w:val="24"/>
                <w:szCs w:val="24"/>
                <w:lang w:val="ru-RU"/>
              </w:rPr>
              <w:t>3</w:t>
            </w:r>
          </w:p>
          <w:p w14:paraId="3FB7963D" w14:textId="77777777" w:rsidR="008F0792" w:rsidRPr="008F0792" w:rsidRDefault="00EC05A4" w:rsidP="00EC05A4">
            <w:pPr>
              <w:pStyle w:val="TableParagraph"/>
              <w:spacing w:line="236" w:lineRule="exact"/>
              <w:ind w:left="148" w:right="132"/>
              <w:jc w:val="center"/>
              <w:rPr>
                <w:b/>
                <w:sz w:val="24"/>
                <w:szCs w:val="24"/>
                <w:lang w:val="ru-RU"/>
              </w:rPr>
            </w:pPr>
            <w:r>
              <w:rPr>
                <w:b/>
                <w:sz w:val="24"/>
                <w:szCs w:val="24"/>
                <w:lang w:val="ru-RU"/>
              </w:rPr>
              <w:t>3</w:t>
            </w:r>
          </w:p>
        </w:tc>
        <w:tc>
          <w:tcPr>
            <w:tcW w:w="708" w:type="dxa"/>
            <w:tcBorders>
              <w:top w:val="single" w:sz="4" w:space="0" w:color="000000"/>
              <w:bottom w:val="single" w:sz="4" w:space="0" w:color="000000"/>
              <w:right w:val="single" w:sz="4" w:space="0" w:color="000000"/>
            </w:tcBorders>
          </w:tcPr>
          <w:p w14:paraId="010B6EAB"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2EA134B1" w14:textId="77777777" w:rsidR="00F2730E" w:rsidRPr="00FA14B7" w:rsidRDefault="00F2730E" w:rsidP="00357EFC">
            <w:pPr>
              <w:pStyle w:val="TableParagraph"/>
              <w:rPr>
                <w:sz w:val="24"/>
                <w:szCs w:val="24"/>
              </w:rPr>
            </w:pPr>
          </w:p>
        </w:tc>
      </w:tr>
      <w:tr w:rsidR="00F2730E" w:rsidRPr="00FA14B7" w14:paraId="5EED823B" w14:textId="77777777" w:rsidTr="00917F66">
        <w:trPr>
          <w:trHeight w:val="275"/>
        </w:trPr>
        <w:tc>
          <w:tcPr>
            <w:tcW w:w="314" w:type="dxa"/>
            <w:tcBorders>
              <w:top w:val="single" w:sz="4" w:space="0" w:color="000000"/>
              <w:bottom w:val="single" w:sz="4" w:space="0" w:color="000000"/>
            </w:tcBorders>
            <w:shd w:val="clear" w:color="auto" w:fill="EAF0DD"/>
          </w:tcPr>
          <w:p w14:paraId="3D36EF02" w14:textId="77777777" w:rsidR="00F2730E" w:rsidRPr="00FA14B7" w:rsidRDefault="00F2730E" w:rsidP="00357EFC">
            <w:pPr>
              <w:pStyle w:val="TableParagraph"/>
              <w:rPr>
                <w:sz w:val="24"/>
                <w:szCs w:val="24"/>
              </w:rPr>
            </w:pPr>
          </w:p>
        </w:tc>
        <w:tc>
          <w:tcPr>
            <w:tcW w:w="6229" w:type="dxa"/>
            <w:tcBorders>
              <w:top w:val="single" w:sz="4" w:space="0" w:color="000000"/>
              <w:bottom w:val="single" w:sz="4" w:space="0" w:color="000000"/>
            </w:tcBorders>
            <w:shd w:val="clear" w:color="auto" w:fill="EAF0DD"/>
          </w:tcPr>
          <w:p w14:paraId="7F7C0733" w14:textId="77777777" w:rsidR="00F2730E" w:rsidRPr="003E0765" w:rsidRDefault="00F2730E" w:rsidP="00357EFC">
            <w:pPr>
              <w:pStyle w:val="TableParagraph"/>
              <w:spacing w:line="165" w:lineRule="exact"/>
              <w:ind w:left="28"/>
              <w:rPr>
                <w:b/>
                <w:sz w:val="24"/>
                <w:szCs w:val="24"/>
                <w:lang w:val="ru-RU"/>
              </w:rPr>
            </w:pPr>
            <w:r w:rsidRPr="003E0765">
              <w:rPr>
                <w:b/>
                <w:sz w:val="24"/>
                <w:szCs w:val="24"/>
                <w:lang w:val="ru-RU"/>
              </w:rPr>
              <w:t>ИТОГО</w:t>
            </w:r>
            <w:r w:rsidRPr="003E0765">
              <w:rPr>
                <w:b/>
                <w:spacing w:val="-1"/>
                <w:sz w:val="24"/>
                <w:szCs w:val="24"/>
                <w:lang w:val="ru-RU"/>
              </w:rPr>
              <w:t xml:space="preserve"> </w:t>
            </w:r>
            <w:r w:rsidRPr="003E0765">
              <w:rPr>
                <w:b/>
                <w:sz w:val="24"/>
                <w:szCs w:val="24"/>
                <w:lang w:val="ru-RU"/>
              </w:rPr>
              <w:t>НАБРАНО</w:t>
            </w:r>
            <w:r w:rsidRPr="003E0765">
              <w:rPr>
                <w:b/>
                <w:spacing w:val="-3"/>
                <w:sz w:val="24"/>
                <w:szCs w:val="24"/>
                <w:lang w:val="ru-RU"/>
              </w:rPr>
              <w:t xml:space="preserve"> </w:t>
            </w:r>
            <w:r w:rsidRPr="003E0765">
              <w:rPr>
                <w:b/>
                <w:sz w:val="24"/>
                <w:szCs w:val="24"/>
                <w:lang w:val="ru-RU"/>
              </w:rPr>
              <w:t>БАЛЛОВ:</w:t>
            </w:r>
            <w:r w:rsidR="003E0765" w:rsidRPr="003E0765">
              <w:rPr>
                <w:sz w:val="24"/>
                <w:szCs w:val="24"/>
                <w:lang w:val="ru-RU"/>
              </w:rPr>
              <w:t xml:space="preserve"> максимум</w:t>
            </w:r>
            <w:r w:rsidR="003E0765" w:rsidRPr="003E0765">
              <w:rPr>
                <w:spacing w:val="-1"/>
                <w:sz w:val="24"/>
                <w:szCs w:val="24"/>
                <w:lang w:val="ru-RU"/>
              </w:rPr>
              <w:t xml:space="preserve"> </w:t>
            </w:r>
            <w:r w:rsidR="003E0765" w:rsidRPr="003E0765">
              <w:rPr>
                <w:sz w:val="24"/>
                <w:szCs w:val="24"/>
                <w:lang w:val="ru-RU"/>
              </w:rPr>
              <w:t>100</w:t>
            </w:r>
            <w:r w:rsidR="003E0765" w:rsidRPr="003E0765">
              <w:rPr>
                <w:spacing w:val="-1"/>
                <w:sz w:val="24"/>
                <w:szCs w:val="24"/>
                <w:lang w:val="ru-RU"/>
              </w:rPr>
              <w:t xml:space="preserve"> </w:t>
            </w:r>
            <w:r w:rsidR="003E0765" w:rsidRPr="003E0765">
              <w:rPr>
                <w:sz w:val="24"/>
                <w:szCs w:val="24"/>
                <w:lang w:val="ru-RU"/>
              </w:rPr>
              <w:t>баллов</w:t>
            </w:r>
          </w:p>
        </w:tc>
        <w:tc>
          <w:tcPr>
            <w:tcW w:w="1843" w:type="dxa"/>
            <w:tcBorders>
              <w:top w:val="single" w:sz="4" w:space="0" w:color="000000"/>
              <w:bottom w:val="single" w:sz="4" w:space="0" w:color="000000"/>
            </w:tcBorders>
            <w:shd w:val="clear" w:color="auto" w:fill="EAF0DD"/>
          </w:tcPr>
          <w:p w14:paraId="542D29CF" w14:textId="77777777" w:rsidR="00F2730E" w:rsidRPr="003E0765" w:rsidRDefault="00F2730E" w:rsidP="00357EFC">
            <w:pPr>
              <w:pStyle w:val="TableParagraph"/>
              <w:spacing w:line="236" w:lineRule="exact"/>
              <w:ind w:left="148" w:right="64"/>
              <w:jc w:val="center"/>
              <w:rPr>
                <w:b/>
                <w:sz w:val="24"/>
                <w:szCs w:val="24"/>
                <w:lang w:val="ru-RU"/>
              </w:rPr>
            </w:pPr>
          </w:p>
        </w:tc>
        <w:tc>
          <w:tcPr>
            <w:tcW w:w="708" w:type="dxa"/>
            <w:tcBorders>
              <w:top w:val="single" w:sz="4" w:space="0" w:color="000000"/>
              <w:bottom w:val="single" w:sz="4" w:space="0" w:color="000000"/>
              <w:right w:val="single" w:sz="4" w:space="0" w:color="000000"/>
            </w:tcBorders>
            <w:shd w:val="clear" w:color="auto" w:fill="EAF0DD"/>
          </w:tcPr>
          <w:p w14:paraId="63A9D4D2" w14:textId="77777777" w:rsidR="00F2730E" w:rsidRPr="00FA29B0" w:rsidRDefault="00F2730E" w:rsidP="00357EFC">
            <w:pPr>
              <w:pStyle w:val="TableParagraph"/>
              <w:rPr>
                <w:sz w:val="24"/>
                <w:szCs w:val="24"/>
                <w:lang w:val="ru-RU"/>
              </w:rPr>
            </w:pPr>
          </w:p>
        </w:tc>
        <w:tc>
          <w:tcPr>
            <w:tcW w:w="1133" w:type="dxa"/>
            <w:tcBorders>
              <w:top w:val="single" w:sz="4" w:space="0" w:color="000000"/>
              <w:left w:val="single" w:sz="4" w:space="0" w:color="000000"/>
              <w:bottom w:val="single" w:sz="4" w:space="0" w:color="000000"/>
            </w:tcBorders>
            <w:shd w:val="clear" w:color="auto" w:fill="EAF0DD"/>
          </w:tcPr>
          <w:p w14:paraId="05566857" w14:textId="77777777" w:rsidR="00F2730E" w:rsidRPr="00FA29B0" w:rsidRDefault="00F2730E" w:rsidP="00357EFC">
            <w:pPr>
              <w:pStyle w:val="TableParagraph"/>
              <w:rPr>
                <w:sz w:val="24"/>
                <w:szCs w:val="24"/>
                <w:lang w:val="ru-RU"/>
              </w:rPr>
            </w:pPr>
          </w:p>
        </w:tc>
      </w:tr>
      <w:tr w:rsidR="00F2730E" w:rsidRPr="00FA14B7" w14:paraId="07FD714D" w14:textId="77777777" w:rsidTr="00917F66">
        <w:trPr>
          <w:trHeight w:val="277"/>
        </w:trPr>
        <w:tc>
          <w:tcPr>
            <w:tcW w:w="314" w:type="dxa"/>
            <w:vMerge w:val="restart"/>
            <w:tcBorders>
              <w:top w:val="single" w:sz="4" w:space="0" w:color="000000"/>
              <w:bottom w:val="nil"/>
            </w:tcBorders>
          </w:tcPr>
          <w:p w14:paraId="58AA0D37" w14:textId="77777777" w:rsidR="00F2730E" w:rsidRPr="008F0792" w:rsidRDefault="008F0792" w:rsidP="00357EFC">
            <w:pPr>
              <w:pStyle w:val="TableParagraph"/>
              <w:spacing w:line="165" w:lineRule="exact"/>
              <w:ind w:left="30"/>
              <w:rPr>
                <w:b/>
                <w:sz w:val="24"/>
                <w:szCs w:val="24"/>
                <w:lang w:val="ru-RU"/>
              </w:rPr>
            </w:pPr>
            <w:r>
              <w:rPr>
                <w:b/>
                <w:sz w:val="24"/>
                <w:szCs w:val="24"/>
                <w:lang w:val="ru-RU"/>
              </w:rPr>
              <w:t>6</w:t>
            </w:r>
          </w:p>
        </w:tc>
        <w:tc>
          <w:tcPr>
            <w:tcW w:w="6229" w:type="dxa"/>
            <w:tcBorders>
              <w:top w:val="single" w:sz="4" w:space="0" w:color="000000"/>
              <w:bottom w:val="single" w:sz="4" w:space="0" w:color="000000"/>
            </w:tcBorders>
          </w:tcPr>
          <w:p w14:paraId="0EC9D385" w14:textId="77777777" w:rsidR="00F2730E" w:rsidRPr="00FA14B7" w:rsidRDefault="00F2730E" w:rsidP="00357EFC">
            <w:pPr>
              <w:pStyle w:val="TableParagraph"/>
              <w:spacing w:line="165" w:lineRule="exact"/>
              <w:ind w:left="28"/>
              <w:rPr>
                <w:b/>
                <w:sz w:val="24"/>
                <w:szCs w:val="24"/>
              </w:rPr>
            </w:pPr>
            <w:r w:rsidRPr="00FA14B7">
              <w:rPr>
                <w:b/>
                <w:sz w:val="24"/>
                <w:szCs w:val="24"/>
              </w:rPr>
              <w:t>Пояснение:0 баллов, если:</w:t>
            </w:r>
          </w:p>
        </w:tc>
        <w:tc>
          <w:tcPr>
            <w:tcW w:w="1843" w:type="dxa"/>
            <w:tcBorders>
              <w:top w:val="single" w:sz="4" w:space="0" w:color="000000"/>
              <w:bottom w:val="single" w:sz="4" w:space="0" w:color="000000"/>
            </w:tcBorders>
          </w:tcPr>
          <w:p w14:paraId="6FC4554D" w14:textId="77777777" w:rsidR="00F2730E" w:rsidRPr="00FA14B7" w:rsidRDefault="00F2730E" w:rsidP="00357EFC">
            <w:pPr>
              <w:pStyle w:val="TableParagraph"/>
              <w:rPr>
                <w:sz w:val="24"/>
                <w:szCs w:val="24"/>
              </w:rPr>
            </w:pPr>
          </w:p>
        </w:tc>
        <w:tc>
          <w:tcPr>
            <w:tcW w:w="708" w:type="dxa"/>
            <w:tcBorders>
              <w:top w:val="single" w:sz="4" w:space="0" w:color="000000"/>
              <w:bottom w:val="single" w:sz="4" w:space="0" w:color="000000"/>
              <w:right w:val="single" w:sz="4" w:space="0" w:color="000000"/>
            </w:tcBorders>
          </w:tcPr>
          <w:p w14:paraId="5A096FD2"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3713A714" w14:textId="77777777" w:rsidR="00F2730E" w:rsidRPr="00FA14B7" w:rsidRDefault="00F2730E" w:rsidP="00357EFC">
            <w:pPr>
              <w:pStyle w:val="TableParagraph"/>
              <w:rPr>
                <w:sz w:val="24"/>
                <w:szCs w:val="24"/>
              </w:rPr>
            </w:pPr>
          </w:p>
        </w:tc>
      </w:tr>
      <w:tr w:rsidR="00F2730E" w:rsidRPr="00FA14B7" w14:paraId="05A1CCED" w14:textId="77777777" w:rsidTr="00917F66">
        <w:trPr>
          <w:trHeight w:val="758"/>
        </w:trPr>
        <w:tc>
          <w:tcPr>
            <w:tcW w:w="314" w:type="dxa"/>
            <w:vMerge/>
            <w:tcBorders>
              <w:top w:val="nil"/>
              <w:bottom w:val="nil"/>
            </w:tcBorders>
          </w:tcPr>
          <w:p w14:paraId="20F051F2"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3E846284" w14:textId="77777777" w:rsidR="00F2730E" w:rsidRPr="00FA14B7" w:rsidRDefault="00F2730E" w:rsidP="00357EFC">
            <w:pPr>
              <w:pStyle w:val="TableParagraph"/>
              <w:spacing w:line="231" w:lineRule="exact"/>
              <w:ind w:left="28"/>
              <w:rPr>
                <w:sz w:val="24"/>
                <w:szCs w:val="24"/>
                <w:lang w:val="ru-RU"/>
              </w:rPr>
            </w:pPr>
            <w:r w:rsidRPr="00FA14B7">
              <w:rPr>
                <w:sz w:val="24"/>
                <w:szCs w:val="24"/>
                <w:lang w:val="ru-RU"/>
              </w:rPr>
              <w:t>За</w:t>
            </w:r>
            <w:r w:rsidRPr="00FA14B7">
              <w:rPr>
                <w:spacing w:val="-4"/>
                <w:sz w:val="24"/>
                <w:szCs w:val="24"/>
                <w:lang w:val="ru-RU"/>
              </w:rPr>
              <w:t xml:space="preserve"> </w:t>
            </w:r>
            <w:r w:rsidRPr="00FA14B7">
              <w:rPr>
                <w:sz w:val="24"/>
                <w:szCs w:val="24"/>
                <w:lang w:val="ru-RU"/>
              </w:rPr>
              <w:t>нарушение</w:t>
            </w:r>
            <w:r w:rsidRPr="00FA14B7">
              <w:rPr>
                <w:spacing w:val="-3"/>
                <w:sz w:val="24"/>
                <w:szCs w:val="24"/>
                <w:lang w:val="ru-RU"/>
              </w:rPr>
              <w:t xml:space="preserve"> </w:t>
            </w:r>
            <w:r w:rsidRPr="00FA14B7">
              <w:rPr>
                <w:sz w:val="24"/>
                <w:szCs w:val="24"/>
                <w:lang w:val="ru-RU"/>
              </w:rPr>
              <w:t>должностной</w:t>
            </w:r>
            <w:r w:rsidRPr="00FA14B7">
              <w:rPr>
                <w:spacing w:val="-3"/>
                <w:sz w:val="24"/>
                <w:szCs w:val="24"/>
                <w:lang w:val="ru-RU"/>
              </w:rPr>
              <w:t xml:space="preserve"> </w:t>
            </w:r>
            <w:r w:rsidRPr="00FA14B7">
              <w:rPr>
                <w:sz w:val="24"/>
                <w:szCs w:val="24"/>
                <w:lang w:val="ru-RU"/>
              </w:rPr>
              <w:t>инструкции,</w:t>
            </w:r>
            <w:r w:rsidRPr="00FA14B7">
              <w:rPr>
                <w:spacing w:val="-3"/>
                <w:sz w:val="24"/>
                <w:szCs w:val="24"/>
                <w:lang w:val="ru-RU"/>
              </w:rPr>
              <w:t xml:space="preserve"> </w:t>
            </w:r>
            <w:r w:rsidRPr="00FA14B7">
              <w:rPr>
                <w:sz w:val="24"/>
                <w:szCs w:val="24"/>
                <w:lang w:val="ru-RU"/>
              </w:rPr>
              <w:t>Устава,</w:t>
            </w:r>
            <w:r w:rsidRPr="00FA14B7">
              <w:rPr>
                <w:spacing w:val="-3"/>
                <w:sz w:val="24"/>
                <w:szCs w:val="24"/>
                <w:lang w:val="ru-RU"/>
              </w:rPr>
              <w:t xml:space="preserve"> </w:t>
            </w:r>
            <w:r w:rsidRPr="00FA14B7">
              <w:rPr>
                <w:sz w:val="24"/>
                <w:szCs w:val="24"/>
                <w:lang w:val="ru-RU"/>
              </w:rPr>
              <w:t>Правил</w:t>
            </w:r>
            <w:r w:rsidRPr="00FA14B7">
              <w:rPr>
                <w:spacing w:val="-4"/>
                <w:sz w:val="24"/>
                <w:szCs w:val="24"/>
                <w:lang w:val="ru-RU"/>
              </w:rPr>
              <w:t xml:space="preserve"> </w:t>
            </w:r>
            <w:r w:rsidRPr="00FA14B7">
              <w:rPr>
                <w:sz w:val="24"/>
                <w:szCs w:val="24"/>
                <w:lang w:val="ru-RU"/>
              </w:rPr>
              <w:t>внутреннего</w:t>
            </w:r>
          </w:p>
          <w:p w14:paraId="77C4453B" w14:textId="77777777" w:rsidR="00F2730E" w:rsidRPr="00FA14B7" w:rsidRDefault="00F2730E" w:rsidP="00357EFC">
            <w:pPr>
              <w:pStyle w:val="TableParagraph"/>
              <w:ind w:left="28" w:right="563"/>
              <w:rPr>
                <w:sz w:val="24"/>
                <w:szCs w:val="24"/>
                <w:lang w:val="ru-RU"/>
              </w:rPr>
            </w:pPr>
            <w:r w:rsidRPr="00FA14B7">
              <w:rPr>
                <w:sz w:val="24"/>
                <w:szCs w:val="24"/>
                <w:lang w:val="ru-RU"/>
              </w:rPr>
              <w:t>трудового распорядка, за конфликтное, бестактное, некорректное</w:t>
            </w:r>
            <w:r w:rsidRPr="00FA14B7">
              <w:rPr>
                <w:spacing w:val="-52"/>
                <w:sz w:val="24"/>
                <w:szCs w:val="24"/>
                <w:lang w:val="ru-RU"/>
              </w:rPr>
              <w:t xml:space="preserve"> </w:t>
            </w:r>
            <w:r w:rsidRPr="00FA14B7">
              <w:rPr>
                <w:sz w:val="24"/>
                <w:szCs w:val="24"/>
                <w:lang w:val="ru-RU"/>
              </w:rPr>
              <w:t>отношение</w:t>
            </w:r>
            <w:r w:rsidRPr="00FA14B7">
              <w:rPr>
                <w:spacing w:val="-3"/>
                <w:sz w:val="24"/>
                <w:szCs w:val="24"/>
                <w:lang w:val="ru-RU"/>
              </w:rPr>
              <w:t xml:space="preserve"> </w:t>
            </w:r>
            <w:r w:rsidRPr="00FA14B7">
              <w:rPr>
                <w:sz w:val="24"/>
                <w:szCs w:val="24"/>
                <w:lang w:val="ru-RU"/>
              </w:rPr>
              <w:t>к коллегам, родителям</w:t>
            </w:r>
          </w:p>
        </w:tc>
        <w:tc>
          <w:tcPr>
            <w:tcW w:w="1843" w:type="dxa"/>
            <w:tcBorders>
              <w:top w:val="single" w:sz="4" w:space="0" w:color="000000"/>
              <w:bottom w:val="single" w:sz="4" w:space="0" w:color="000000"/>
            </w:tcBorders>
          </w:tcPr>
          <w:p w14:paraId="3FA0DC20" w14:textId="77777777" w:rsidR="00F2730E" w:rsidRPr="00FA14B7" w:rsidRDefault="00F2730E" w:rsidP="00357EFC">
            <w:pPr>
              <w:pStyle w:val="TableParagraph"/>
              <w:spacing w:line="231"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708" w:type="dxa"/>
            <w:tcBorders>
              <w:top w:val="single" w:sz="4" w:space="0" w:color="000000"/>
              <w:bottom w:val="single" w:sz="4" w:space="0" w:color="000000"/>
              <w:right w:val="single" w:sz="4" w:space="0" w:color="000000"/>
            </w:tcBorders>
          </w:tcPr>
          <w:p w14:paraId="19297C7D"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6799781D" w14:textId="77777777" w:rsidR="00F2730E" w:rsidRPr="00FA14B7" w:rsidRDefault="00F2730E" w:rsidP="00357EFC">
            <w:pPr>
              <w:pStyle w:val="TableParagraph"/>
              <w:rPr>
                <w:sz w:val="24"/>
                <w:szCs w:val="24"/>
              </w:rPr>
            </w:pPr>
          </w:p>
        </w:tc>
      </w:tr>
      <w:tr w:rsidR="00F2730E" w:rsidRPr="00FA14B7" w14:paraId="45BE5EBE" w14:textId="77777777" w:rsidTr="00917F66">
        <w:trPr>
          <w:trHeight w:val="760"/>
        </w:trPr>
        <w:tc>
          <w:tcPr>
            <w:tcW w:w="314" w:type="dxa"/>
            <w:vMerge/>
            <w:tcBorders>
              <w:top w:val="nil"/>
              <w:bottom w:val="nil"/>
            </w:tcBorders>
          </w:tcPr>
          <w:p w14:paraId="2B3F5227"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373F6288" w14:textId="77777777" w:rsidR="00F2730E" w:rsidRPr="00FA14B7" w:rsidRDefault="00F2730E" w:rsidP="00357EFC">
            <w:pPr>
              <w:pStyle w:val="TableParagraph"/>
              <w:spacing w:line="231" w:lineRule="exact"/>
              <w:ind w:left="28"/>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15B3D65F" w14:textId="77777777" w:rsidR="00F2730E" w:rsidRPr="00FA14B7" w:rsidRDefault="00F2730E" w:rsidP="00357EFC">
            <w:pPr>
              <w:pStyle w:val="TableParagraph"/>
              <w:spacing w:before="2"/>
              <w:ind w:left="28" w:right="462"/>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1843" w:type="dxa"/>
            <w:tcBorders>
              <w:top w:val="single" w:sz="4" w:space="0" w:color="000000"/>
              <w:bottom w:val="single" w:sz="4" w:space="0" w:color="000000"/>
            </w:tcBorders>
          </w:tcPr>
          <w:p w14:paraId="2F33C19F" w14:textId="77777777" w:rsidR="00F2730E" w:rsidRPr="00FA14B7" w:rsidRDefault="00F2730E" w:rsidP="00357EFC">
            <w:pPr>
              <w:pStyle w:val="TableParagraph"/>
              <w:spacing w:line="231"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708" w:type="dxa"/>
            <w:tcBorders>
              <w:top w:val="single" w:sz="4" w:space="0" w:color="000000"/>
              <w:bottom w:val="single" w:sz="4" w:space="0" w:color="000000"/>
              <w:right w:val="single" w:sz="4" w:space="0" w:color="000000"/>
            </w:tcBorders>
          </w:tcPr>
          <w:p w14:paraId="6F97B2B2"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29AF50E0" w14:textId="77777777" w:rsidR="00F2730E" w:rsidRPr="00FA14B7" w:rsidRDefault="00F2730E" w:rsidP="00357EFC">
            <w:pPr>
              <w:pStyle w:val="TableParagraph"/>
              <w:rPr>
                <w:sz w:val="24"/>
                <w:szCs w:val="24"/>
              </w:rPr>
            </w:pPr>
          </w:p>
        </w:tc>
      </w:tr>
      <w:tr w:rsidR="00F2730E" w:rsidRPr="00FA14B7" w14:paraId="644F85EC" w14:textId="77777777" w:rsidTr="00917F66">
        <w:trPr>
          <w:trHeight w:val="757"/>
        </w:trPr>
        <w:tc>
          <w:tcPr>
            <w:tcW w:w="314" w:type="dxa"/>
            <w:vMerge/>
            <w:tcBorders>
              <w:top w:val="nil"/>
              <w:bottom w:val="nil"/>
            </w:tcBorders>
          </w:tcPr>
          <w:p w14:paraId="33456FCC"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09DEB79C" w14:textId="77777777" w:rsidR="00F2730E" w:rsidRPr="00FA14B7" w:rsidRDefault="00F2730E" w:rsidP="009D798A">
            <w:pPr>
              <w:pStyle w:val="TableParagraph"/>
              <w:spacing w:line="231" w:lineRule="exact"/>
              <w:ind w:left="28"/>
              <w:rPr>
                <w:sz w:val="24"/>
                <w:szCs w:val="24"/>
                <w:lang w:val="ru-RU"/>
              </w:rPr>
            </w:pPr>
            <w:r w:rsidRPr="00FA14B7">
              <w:rPr>
                <w:sz w:val="24"/>
                <w:szCs w:val="24"/>
                <w:lang w:val="ru-RU"/>
              </w:rPr>
              <w:t>За</w:t>
            </w:r>
            <w:r w:rsidRPr="00FA14B7">
              <w:rPr>
                <w:spacing w:val="-2"/>
                <w:sz w:val="24"/>
                <w:szCs w:val="24"/>
                <w:lang w:val="ru-RU"/>
              </w:rPr>
              <w:t xml:space="preserve"> </w:t>
            </w:r>
            <w:r w:rsidRPr="00FA14B7">
              <w:rPr>
                <w:sz w:val="24"/>
                <w:szCs w:val="24"/>
                <w:lang w:val="ru-RU"/>
              </w:rPr>
              <w:t>нарушение</w:t>
            </w:r>
            <w:r w:rsidRPr="00FA14B7">
              <w:rPr>
                <w:spacing w:val="-1"/>
                <w:sz w:val="24"/>
                <w:szCs w:val="24"/>
                <w:lang w:val="ru-RU"/>
              </w:rPr>
              <w:t xml:space="preserve"> </w:t>
            </w:r>
            <w:r w:rsidRPr="00FA14B7">
              <w:rPr>
                <w:sz w:val="24"/>
                <w:szCs w:val="24"/>
                <w:lang w:val="ru-RU"/>
              </w:rPr>
              <w:t>инструкции</w:t>
            </w:r>
            <w:r w:rsidRPr="00FA14B7">
              <w:rPr>
                <w:spacing w:val="-1"/>
                <w:sz w:val="24"/>
                <w:szCs w:val="24"/>
                <w:lang w:val="ru-RU"/>
              </w:rPr>
              <w:t xml:space="preserve"> </w:t>
            </w:r>
            <w:r w:rsidRPr="00FA14B7">
              <w:rPr>
                <w:sz w:val="24"/>
                <w:szCs w:val="24"/>
                <w:lang w:val="ru-RU"/>
              </w:rPr>
              <w:t>по</w:t>
            </w:r>
            <w:r w:rsidRPr="00FA14B7">
              <w:rPr>
                <w:spacing w:val="-1"/>
                <w:sz w:val="24"/>
                <w:szCs w:val="24"/>
                <w:lang w:val="ru-RU"/>
              </w:rPr>
              <w:t xml:space="preserve"> </w:t>
            </w:r>
            <w:r w:rsidRPr="00FA14B7">
              <w:rPr>
                <w:sz w:val="24"/>
                <w:szCs w:val="24"/>
                <w:lang w:val="ru-RU"/>
              </w:rPr>
              <w:t>охране</w:t>
            </w:r>
            <w:r w:rsidRPr="00FA14B7">
              <w:rPr>
                <w:spacing w:val="-3"/>
                <w:sz w:val="24"/>
                <w:szCs w:val="24"/>
                <w:lang w:val="ru-RU"/>
              </w:rPr>
              <w:t xml:space="preserve"> </w:t>
            </w:r>
            <w:r w:rsidRPr="00FA14B7">
              <w:rPr>
                <w:sz w:val="24"/>
                <w:szCs w:val="24"/>
                <w:lang w:val="ru-RU"/>
              </w:rPr>
              <w:t>жизни</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здоровья</w:t>
            </w:r>
            <w:r w:rsidRPr="00FA14B7">
              <w:rPr>
                <w:spacing w:val="-2"/>
                <w:sz w:val="24"/>
                <w:szCs w:val="24"/>
                <w:lang w:val="ru-RU"/>
              </w:rPr>
              <w:t xml:space="preserve"> </w:t>
            </w:r>
            <w:r w:rsidRPr="00FA14B7">
              <w:rPr>
                <w:sz w:val="24"/>
                <w:szCs w:val="24"/>
                <w:lang w:val="ru-RU"/>
              </w:rPr>
              <w:t>детей</w:t>
            </w:r>
            <w:r w:rsidRPr="00FA14B7">
              <w:rPr>
                <w:spacing w:val="-1"/>
                <w:sz w:val="24"/>
                <w:szCs w:val="24"/>
                <w:lang w:val="ru-RU"/>
              </w:rPr>
              <w:t xml:space="preserve"> </w:t>
            </w:r>
            <w:r w:rsidR="009D798A">
              <w:rPr>
                <w:sz w:val="24"/>
                <w:szCs w:val="24"/>
                <w:lang w:val="ru-RU"/>
              </w:rPr>
              <w:t xml:space="preserve">(за </w:t>
            </w:r>
            <w:r w:rsidRPr="00FA14B7">
              <w:rPr>
                <w:sz w:val="24"/>
                <w:szCs w:val="24"/>
                <w:lang w:val="ru-RU"/>
              </w:rPr>
              <w:t>детский травматизм и скрытие факта травматизма и несвоевременное</w:t>
            </w:r>
            <w:r w:rsidRPr="00FA14B7">
              <w:rPr>
                <w:spacing w:val="-52"/>
                <w:sz w:val="24"/>
                <w:szCs w:val="24"/>
                <w:lang w:val="ru-RU"/>
              </w:rPr>
              <w:t xml:space="preserve"> </w:t>
            </w:r>
            <w:r w:rsidRPr="00FA14B7">
              <w:rPr>
                <w:sz w:val="24"/>
                <w:szCs w:val="24"/>
                <w:lang w:val="ru-RU"/>
              </w:rPr>
              <w:t>оказание</w:t>
            </w:r>
            <w:r w:rsidRPr="00FA14B7">
              <w:rPr>
                <w:spacing w:val="-1"/>
                <w:sz w:val="24"/>
                <w:szCs w:val="24"/>
                <w:lang w:val="ru-RU"/>
              </w:rPr>
              <w:t xml:space="preserve"> </w:t>
            </w:r>
            <w:r w:rsidRPr="00FA14B7">
              <w:rPr>
                <w:sz w:val="24"/>
                <w:szCs w:val="24"/>
                <w:lang w:val="ru-RU"/>
              </w:rPr>
              <w:t>медицинской помощи</w:t>
            </w:r>
            <w:r w:rsidRPr="00FA14B7">
              <w:rPr>
                <w:spacing w:val="-2"/>
                <w:sz w:val="24"/>
                <w:szCs w:val="24"/>
                <w:lang w:val="ru-RU"/>
              </w:rPr>
              <w:t xml:space="preserve"> </w:t>
            </w:r>
            <w:r w:rsidRPr="00FA14B7">
              <w:rPr>
                <w:sz w:val="24"/>
                <w:szCs w:val="24"/>
                <w:lang w:val="ru-RU"/>
              </w:rPr>
              <w:t>и принятия</w:t>
            </w:r>
            <w:r w:rsidRPr="00FA14B7">
              <w:rPr>
                <w:spacing w:val="-2"/>
                <w:sz w:val="24"/>
                <w:szCs w:val="24"/>
                <w:lang w:val="ru-RU"/>
              </w:rPr>
              <w:t xml:space="preserve"> </w:t>
            </w:r>
            <w:r w:rsidRPr="00FA14B7">
              <w:rPr>
                <w:sz w:val="24"/>
                <w:szCs w:val="24"/>
                <w:lang w:val="ru-RU"/>
              </w:rPr>
              <w:t>должных мер)</w:t>
            </w:r>
          </w:p>
        </w:tc>
        <w:tc>
          <w:tcPr>
            <w:tcW w:w="1843" w:type="dxa"/>
            <w:tcBorders>
              <w:top w:val="single" w:sz="4" w:space="0" w:color="000000"/>
              <w:bottom w:val="single" w:sz="4" w:space="0" w:color="000000"/>
            </w:tcBorders>
          </w:tcPr>
          <w:p w14:paraId="40368EA0" w14:textId="77777777" w:rsidR="00F2730E" w:rsidRPr="00FA14B7" w:rsidRDefault="00F2730E" w:rsidP="00357EFC">
            <w:pPr>
              <w:pStyle w:val="TableParagraph"/>
              <w:spacing w:line="231"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708" w:type="dxa"/>
            <w:tcBorders>
              <w:top w:val="single" w:sz="4" w:space="0" w:color="000000"/>
              <w:bottom w:val="single" w:sz="4" w:space="0" w:color="000000"/>
              <w:right w:val="single" w:sz="4" w:space="0" w:color="000000"/>
            </w:tcBorders>
          </w:tcPr>
          <w:p w14:paraId="080A5763"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0FC71A7A" w14:textId="77777777" w:rsidR="00F2730E" w:rsidRPr="00FA14B7" w:rsidRDefault="00F2730E" w:rsidP="00357EFC">
            <w:pPr>
              <w:pStyle w:val="TableParagraph"/>
              <w:rPr>
                <w:sz w:val="24"/>
                <w:szCs w:val="24"/>
              </w:rPr>
            </w:pPr>
          </w:p>
        </w:tc>
      </w:tr>
      <w:tr w:rsidR="00FE41F2" w:rsidRPr="00FA14B7" w14:paraId="6BE032E6" w14:textId="77777777" w:rsidTr="00917F66">
        <w:trPr>
          <w:trHeight w:val="371"/>
        </w:trPr>
        <w:tc>
          <w:tcPr>
            <w:tcW w:w="314" w:type="dxa"/>
            <w:vMerge w:val="restart"/>
            <w:tcBorders>
              <w:top w:val="nil"/>
              <w:bottom w:val="single" w:sz="4" w:space="0" w:color="000000"/>
            </w:tcBorders>
          </w:tcPr>
          <w:p w14:paraId="59D19323" w14:textId="77777777" w:rsidR="00FE41F2" w:rsidRPr="00FA14B7" w:rsidRDefault="00FE41F2" w:rsidP="00DB411E">
            <w:pPr>
              <w:pStyle w:val="TableParagraph"/>
              <w:rPr>
                <w:sz w:val="24"/>
                <w:szCs w:val="24"/>
              </w:rPr>
            </w:pPr>
          </w:p>
        </w:tc>
        <w:tc>
          <w:tcPr>
            <w:tcW w:w="6229" w:type="dxa"/>
            <w:tcBorders>
              <w:top w:val="single" w:sz="4" w:space="0" w:color="000000"/>
              <w:bottom w:val="single" w:sz="4" w:space="0" w:color="000000"/>
            </w:tcBorders>
          </w:tcPr>
          <w:p w14:paraId="58068ED7" w14:textId="77777777" w:rsidR="00FE41F2" w:rsidRPr="00FA14B7" w:rsidRDefault="00FE41F2" w:rsidP="00DB411E">
            <w:pPr>
              <w:pStyle w:val="TableParagraph"/>
              <w:spacing w:line="249" w:lineRule="exact"/>
              <w:ind w:left="28"/>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1843" w:type="dxa"/>
            <w:tcBorders>
              <w:top w:val="single" w:sz="4" w:space="0" w:color="000000"/>
              <w:bottom w:val="single" w:sz="4" w:space="0" w:color="000000"/>
            </w:tcBorders>
          </w:tcPr>
          <w:p w14:paraId="0EA2A1E1" w14:textId="77777777" w:rsidR="00FE41F2" w:rsidRPr="00FA14B7" w:rsidRDefault="00FE41F2" w:rsidP="00DB411E">
            <w:pPr>
              <w:pStyle w:val="TableParagraph"/>
              <w:spacing w:line="249"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708" w:type="dxa"/>
            <w:tcBorders>
              <w:top w:val="single" w:sz="4" w:space="0" w:color="000000"/>
              <w:bottom w:val="single" w:sz="4" w:space="0" w:color="000000"/>
              <w:right w:val="single" w:sz="4" w:space="0" w:color="000000"/>
            </w:tcBorders>
          </w:tcPr>
          <w:p w14:paraId="1028EB11" w14:textId="77777777" w:rsidR="00FE41F2" w:rsidRPr="00FA14B7" w:rsidRDefault="00FE41F2" w:rsidP="00DB411E">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0CCE92BE" w14:textId="77777777" w:rsidR="00FE41F2" w:rsidRPr="00FA14B7" w:rsidRDefault="00FE41F2" w:rsidP="00DB411E">
            <w:pPr>
              <w:pStyle w:val="TableParagraph"/>
              <w:rPr>
                <w:sz w:val="24"/>
                <w:szCs w:val="24"/>
              </w:rPr>
            </w:pPr>
          </w:p>
        </w:tc>
      </w:tr>
      <w:tr w:rsidR="00FE41F2" w:rsidRPr="00FA14B7" w14:paraId="2ADE0212" w14:textId="77777777" w:rsidTr="00917F66">
        <w:trPr>
          <w:trHeight w:val="299"/>
        </w:trPr>
        <w:tc>
          <w:tcPr>
            <w:tcW w:w="314" w:type="dxa"/>
            <w:vMerge/>
            <w:tcBorders>
              <w:top w:val="nil"/>
              <w:bottom w:val="single" w:sz="4" w:space="0" w:color="000000"/>
            </w:tcBorders>
          </w:tcPr>
          <w:p w14:paraId="130DA462" w14:textId="77777777" w:rsidR="00FE41F2" w:rsidRPr="00FA14B7" w:rsidRDefault="00FE41F2" w:rsidP="00DB411E">
            <w:pPr>
              <w:rPr>
                <w:sz w:val="24"/>
                <w:szCs w:val="24"/>
              </w:rPr>
            </w:pPr>
          </w:p>
        </w:tc>
        <w:tc>
          <w:tcPr>
            <w:tcW w:w="6229" w:type="dxa"/>
            <w:tcBorders>
              <w:top w:val="single" w:sz="4" w:space="0" w:color="000000"/>
              <w:bottom w:val="single" w:sz="4" w:space="0" w:color="000000"/>
            </w:tcBorders>
          </w:tcPr>
          <w:p w14:paraId="0D67FCC6" w14:textId="77777777" w:rsidR="00FE41F2" w:rsidRPr="00FA14B7" w:rsidRDefault="00FE41F2" w:rsidP="00DB411E">
            <w:pPr>
              <w:pStyle w:val="TableParagraph"/>
              <w:spacing w:line="247" w:lineRule="exact"/>
              <w:ind w:left="28"/>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w:t>
            </w:r>
          </w:p>
        </w:tc>
        <w:tc>
          <w:tcPr>
            <w:tcW w:w="1843" w:type="dxa"/>
            <w:tcBorders>
              <w:top w:val="single" w:sz="4" w:space="0" w:color="000000"/>
              <w:bottom w:val="single" w:sz="4" w:space="0" w:color="000000"/>
            </w:tcBorders>
          </w:tcPr>
          <w:p w14:paraId="6959021B" w14:textId="77777777" w:rsidR="00FE41F2" w:rsidRPr="00FA14B7" w:rsidRDefault="00FE41F2" w:rsidP="00DB411E">
            <w:pPr>
              <w:pStyle w:val="TableParagraph"/>
              <w:spacing w:line="247"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708" w:type="dxa"/>
            <w:tcBorders>
              <w:top w:val="single" w:sz="4" w:space="0" w:color="000000"/>
              <w:bottom w:val="single" w:sz="4" w:space="0" w:color="000000"/>
              <w:right w:val="single" w:sz="4" w:space="0" w:color="000000"/>
            </w:tcBorders>
          </w:tcPr>
          <w:p w14:paraId="16B2BF45" w14:textId="77777777" w:rsidR="00FE41F2" w:rsidRPr="00FA14B7" w:rsidRDefault="00FE41F2" w:rsidP="00DB411E">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62607E66" w14:textId="77777777" w:rsidR="00FE41F2" w:rsidRPr="00FA14B7" w:rsidRDefault="00FE41F2" w:rsidP="00DB411E">
            <w:pPr>
              <w:pStyle w:val="TableParagraph"/>
              <w:rPr>
                <w:sz w:val="24"/>
                <w:szCs w:val="24"/>
              </w:rPr>
            </w:pPr>
          </w:p>
        </w:tc>
      </w:tr>
      <w:tr w:rsidR="00FE41F2" w:rsidRPr="00FA14B7" w14:paraId="0F5DF435" w14:textId="77777777" w:rsidTr="00917F66">
        <w:trPr>
          <w:trHeight w:val="830"/>
        </w:trPr>
        <w:tc>
          <w:tcPr>
            <w:tcW w:w="314" w:type="dxa"/>
            <w:tcBorders>
              <w:top w:val="single" w:sz="4" w:space="0" w:color="000000"/>
              <w:bottom w:val="single" w:sz="4" w:space="0" w:color="000000"/>
            </w:tcBorders>
            <w:shd w:val="clear" w:color="auto" w:fill="F1DBDB"/>
          </w:tcPr>
          <w:p w14:paraId="22023F69" w14:textId="77777777" w:rsidR="00FE41F2" w:rsidRPr="008F0792" w:rsidRDefault="008F0792" w:rsidP="00DB411E">
            <w:pPr>
              <w:pStyle w:val="TableParagraph"/>
              <w:ind w:left="30"/>
              <w:rPr>
                <w:b/>
                <w:sz w:val="24"/>
                <w:szCs w:val="24"/>
                <w:lang w:val="ru-RU"/>
              </w:rPr>
            </w:pPr>
            <w:r>
              <w:rPr>
                <w:b/>
                <w:w w:val="99"/>
                <w:sz w:val="24"/>
                <w:szCs w:val="24"/>
                <w:lang w:val="ru-RU"/>
              </w:rPr>
              <w:t>7</w:t>
            </w:r>
          </w:p>
        </w:tc>
        <w:tc>
          <w:tcPr>
            <w:tcW w:w="9913" w:type="dxa"/>
            <w:gridSpan w:val="4"/>
            <w:tcBorders>
              <w:top w:val="single" w:sz="4" w:space="0" w:color="000000"/>
              <w:bottom w:val="single" w:sz="4" w:space="0" w:color="000000"/>
            </w:tcBorders>
            <w:shd w:val="clear" w:color="auto" w:fill="F1DBDB"/>
          </w:tcPr>
          <w:p w14:paraId="4B4774F0" w14:textId="77777777" w:rsidR="00FE41F2" w:rsidRPr="00FA14B7" w:rsidRDefault="00FE41F2" w:rsidP="00DB411E">
            <w:pPr>
              <w:pStyle w:val="TableParagraph"/>
              <w:ind w:left="28"/>
              <w:rPr>
                <w:b/>
                <w:i/>
                <w:sz w:val="24"/>
                <w:szCs w:val="24"/>
                <w:lang w:val="ru-RU"/>
              </w:rPr>
            </w:pPr>
            <w:r w:rsidRPr="00FA14B7">
              <w:rPr>
                <w:b/>
                <w:i/>
                <w:color w:val="00AF50"/>
                <w:sz w:val="24"/>
                <w:szCs w:val="24"/>
                <w:u w:val="thick" w:color="00AF50"/>
                <w:lang w:val="ru-RU"/>
              </w:rPr>
              <w:t>Примечание:</w:t>
            </w:r>
            <w:r w:rsidRPr="00FA14B7">
              <w:rPr>
                <w:b/>
                <w:i/>
                <w:color w:val="00AF50"/>
                <w:spacing w:val="-12"/>
                <w:sz w:val="24"/>
                <w:szCs w:val="24"/>
                <w:lang w:val="ru-RU"/>
              </w:rPr>
              <w:t xml:space="preserve"> </w:t>
            </w:r>
            <w:r w:rsidRPr="00FA14B7">
              <w:rPr>
                <w:b/>
                <w:i/>
                <w:sz w:val="24"/>
                <w:szCs w:val="24"/>
                <w:lang w:val="ru-RU"/>
              </w:rPr>
              <w:t>выплаты</w:t>
            </w:r>
            <w:r w:rsidRPr="00FA14B7">
              <w:rPr>
                <w:b/>
                <w:i/>
                <w:spacing w:val="-12"/>
                <w:sz w:val="24"/>
                <w:szCs w:val="24"/>
                <w:lang w:val="ru-RU"/>
              </w:rPr>
              <w:t xml:space="preserve"> </w:t>
            </w:r>
            <w:r w:rsidRPr="00FA14B7">
              <w:rPr>
                <w:b/>
                <w:i/>
                <w:sz w:val="24"/>
                <w:szCs w:val="24"/>
                <w:lang w:val="ru-RU"/>
              </w:rPr>
              <w:t>стимулирующего</w:t>
            </w:r>
            <w:r w:rsidRPr="00FA14B7">
              <w:rPr>
                <w:b/>
                <w:i/>
                <w:spacing w:val="-12"/>
                <w:sz w:val="24"/>
                <w:szCs w:val="24"/>
                <w:lang w:val="ru-RU"/>
              </w:rPr>
              <w:t xml:space="preserve"> </w:t>
            </w:r>
            <w:r w:rsidRPr="00FA14B7">
              <w:rPr>
                <w:b/>
                <w:i/>
                <w:sz w:val="24"/>
                <w:szCs w:val="24"/>
                <w:lang w:val="ru-RU"/>
              </w:rPr>
              <w:t>характера</w:t>
            </w:r>
            <w:r w:rsidRPr="00FA14B7">
              <w:rPr>
                <w:b/>
                <w:i/>
                <w:spacing w:val="-11"/>
                <w:sz w:val="24"/>
                <w:szCs w:val="24"/>
                <w:lang w:val="ru-RU"/>
              </w:rPr>
              <w:t xml:space="preserve"> </w:t>
            </w:r>
            <w:r w:rsidRPr="00FA14B7">
              <w:rPr>
                <w:b/>
                <w:i/>
                <w:sz w:val="24"/>
                <w:szCs w:val="24"/>
                <w:lang w:val="ru-RU"/>
              </w:rPr>
              <w:t>сотрудникам</w:t>
            </w:r>
            <w:r w:rsidRPr="00FA14B7">
              <w:rPr>
                <w:b/>
                <w:i/>
                <w:spacing w:val="-14"/>
                <w:sz w:val="24"/>
                <w:szCs w:val="24"/>
                <w:lang w:val="ru-RU"/>
              </w:rPr>
              <w:t xml:space="preserve"> </w:t>
            </w:r>
            <w:r w:rsidRPr="00FA14B7">
              <w:rPr>
                <w:b/>
                <w:i/>
                <w:sz w:val="24"/>
                <w:szCs w:val="24"/>
                <w:lang w:val="ru-RU"/>
              </w:rPr>
              <w:t>МАДОУ</w:t>
            </w:r>
            <w:r w:rsidRPr="00FA14B7">
              <w:rPr>
                <w:b/>
                <w:i/>
                <w:spacing w:val="-11"/>
                <w:sz w:val="24"/>
                <w:szCs w:val="24"/>
                <w:lang w:val="ru-RU"/>
              </w:rPr>
              <w:t xml:space="preserve"> </w:t>
            </w:r>
            <w:r w:rsidRPr="00FA14B7">
              <w:rPr>
                <w:b/>
                <w:i/>
                <w:sz w:val="24"/>
                <w:szCs w:val="24"/>
                <w:lang w:val="ru-RU"/>
              </w:rPr>
              <w:t>производятся</w:t>
            </w:r>
            <w:r w:rsidRPr="00FA14B7">
              <w:rPr>
                <w:b/>
                <w:i/>
                <w:spacing w:val="-13"/>
                <w:sz w:val="24"/>
                <w:szCs w:val="24"/>
                <w:lang w:val="ru-RU"/>
              </w:rPr>
              <w:t xml:space="preserve"> </w:t>
            </w:r>
            <w:r w:rsidRPr="00FA14B7">
              <w:rPr>
                <w:b/>
                <w:i/>
                <w:sz w:val="24"/>
                <w:szCs w:val="24"/>
                <w:lang w:val="ru-RU"/>
              </w:rPr>
              <w:t>в</w:t>
            </w:r>
            <w:r w:rsidRPr="00FA14B7">
              <w:rPr>
                <w:b/>
                <w:i/>
                <w:spacing w:val="-57"/>
                <w:sz w:val="24"/>
                <w:szCs w:val="24"/>
                <w:lang w:val="ru-RU"/>
              </w:rPr>
              <w:t xml:space="preserve"> </w:t>
            </w:r>
            <w:r w:rsidRPr="00FA14B7">
              <w:rPr>
                <w:b/>
                <w:i/>
                <w:sz w:val="24"/>
                <w:szCs w:val="24"/>
                <w:lang w:val="ru-RU"/>
              </w:rPr>
              <w:t>соответствии</w:t>
            </w:r>
            <w:r w:rsidRPr="00FA14B7">
              <w:rPr>
                <w:b/>
                <w:i/>
                <w:spacing w:val="-3"/>
                <w:sz w:val="24"/>
                <w:szCs w:val="24"/>
                <w:lang w:val="ru-RU"/>
              </w:rPr>
              <w:t xml:space="preserve"> </w:t>
            </w:r>
            <w:r w:rsidRPr="00FA14B7">
              <w:rPr>
                <w:b/>
                <w:i/>
                <w:sz w:val="24"/>
                <w:szCs w:val="24"/>
                <w:lang w:val="ru-RU"/>
              </w:rPr>
              <w:t>с</w:t>
            </w:r>
            <w:r w:rsidRPr="00FA14B7">
              <w:rPr>
                <w:b/>
                <w:i/>
                <w:spacing w:val="-4"/>
                <w:sz w:val="24"/>
                <w:szCs w:val="24"/>
                <w:lang w:val="ru-RU"/>
              </w:rPr>
              <w:t xml:space="preserve"> </w:t>
            </w:r>
            <w:r w:rsidRPr="00FA14B7">
              <w:rPr>
                <w:b/>
                <w:i/>
                <w:sz w:val="24"/>
                <w:szCs w:val="24"/>
                <w:lang w:val="ru-RU"/>
              </w:rPr>
              <w:t>набранными</w:t>
            </w:r>
            <w:r w:rsidRPr="00FA14B7">
              <w:rPr>
                <w:b/>
                <w:i/>
                <w:spacing w:val="-5"/>
                <w:sz w:val="24"/>
                <w:szCs w:val="24"/>
                <w:lang w:val="ru-RU"/>
              </w:rPr>
              <w:t xml:space="preserve"> </w:t>
            </w:r>
            <w:r w:rsidRPr="00FA14B7">
              <w:rPr>
                <w:b/>
                <w:i/>
                <w:sz w:val="24"/>
                <w:szCs w:val="24"/>
                <w:lang w:val="ru-RU"/>
              </w:rPr>
              <w:t>баллами</w:t>
            </w:r>
            <w:r w:rsidRPr="00FA14B7">
              <w:rPr>
                <w:b/>
                <w:i/>
                <w:spacing w:val="-3"/>
                <w:sz w:val="24"/>
                <w:szCs w:val="24"/>
                <w:lang w:val="ru-RU"/>
              </w:rPr>
              <w:t xml:space="preserve"> </w:t>
            </w:r>
            <w:r w:rsidRPr="00FA14B7">
              <w:rPr>
                <w:b/>
                <w:i/>
                <w:sz w:val="24"/>
                <w:szCs w:val="24"/>
                <w:lang w:val="ru-RU"/>
              </w:rPr>
              <w:t>и</w:t>
            </w:r>
            <w:r w:rsidRPr="00FA14B7">
              <w:rPr>
                <w:b/>
                <w:i/>
                <w:spacing w:val="-5"/>
                <w:sz w:val="24"/>
                <w:szCs w:val="24"/>
                <w:lang w:val="ru-RU"/>
              </w:rPr>
              <w:t xml:space="preserve"> </w:t>
            </w:r>
            <w:r w:rsidRPr="00FA14B7">
              <w:rPr>
                <w:b/>
                <w:i/>
                <w:sz w:val="24"/>
                <w:szCs w:val="24"/>
                <w:lang w:val="ru-RU"/>
              </w:rPr>
              <w:t>пропорционально</w:t>
            </w:r>
            <w:r w:rsidRPr="00FA14B7">
              <w:rPr>
                <w:b/>
                <w:i/>
                <w:spacing w:val="-3"/>
                <w:sz w:val="24"/>
                <w:szCs w:val="24"/>
                <w:lang w:val="ru-RU"/>
              </w:rPr>
              <w:t xml:space="preserve"> </w:t>
            </w:r>
            <w:r w:rsidRPr="00FA14B7">
              <w:rPr>
                <w:b/>
                <w:i/>
                <w:sz w:val="24"/>
                <w:szCs w:val="24"/>
                <w:lang w:val="ru-RU"/>
              </w:rPr>
              <w:t>отработанному</w:t>
            </w:r>
            <w:r w:rsidRPr="00FA14B7">
              <w:rPr>
                <w:b/>
                <w:i/>
                <w:spacing w:val="-4"/>
                <w:sz w:val="24"/>
                <w:szCs w:val="24"/>
                <w:lang w:val="ru-RU"/>
              </w:rPr>
              <w:t xml:space="preserve"> </w:t>
            </w:r>
            <w:r w:rsidRPr="00FA14B7">
              <w:rPr>
                <w:b/>
                <w:i/>
                <w:sz w:val="24"/>
                <w:szCs w:val="24"/>
                <w:lang w:val="ru-RU"/>
              </w:rPr>
              <w:t>времени.</w:t>
            </w:r>
          </w:p>
        </w:tc>
      </w:tr>
    </w:tbl>
    <w:p w14:paraId="226E40A4" w14:textId="77777777" w:rsidR="00FE41F2" w:rsidRPr="00FA14B7" w:rsidRDefault="00FE41F2" w:rsidP="00FE41F2">
      <w:pPr>
        <w:spacing w:before="8" w:after="23"/>
        <w:ind w:left="1276" w:right="1150"/>
        <w:jc w:val="center"/>
        <w:rPr>
          <w:b/>
          <w:sz w:val="24"/>
          <w:szCs w:val="24"/>
        </w:rPr>
      </w:pPr>
      <w:r w:rsidRPr="00FA14B7">
        <w:rPr>
          <w:b/>
          <w:sz w:val="24"/>
          <w:szCs w:val="24"/>
        </w:rPr>
        <w:t>ИНДИВИДУАЛЬНЫЕ</w:t>
      </w:r>
      <w:r w:rsidRPr="00FA14B7">
        <w:rPr>
          <w:b/>
          <w:spacing w:val="-4"/>
          <w:sz w:val="24"/>
          <w:szCs w:val="24"/>
        </w:rPr>
        <w:t xml:space="preserve"> </w:t>
      </w:r>
      <w:r w:rsidRPr="00FA14B7">
        <w:rPr>
          <w:b/>
          <w:sz w:val="24"/>
          <w:szCs w:val="24"/>
        </w:rPr>
        <w:t>ВЫПЛАТЫ:</w:t>
      </w:r>
    </w:p>
    <w:tbl>
      <w:tblPr>
        <w:tblStyle w:val="TableNormal"/>
        <w:tblW w:w="1020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6096"/>
        <w:gridCol w:w="1844"/>
        <w:gridCol w:w="991"/>
        <w:gridCol w:w="851"/>
      </w:tblGrid>
      <w:tr w:rsidR="00FE41F2" w:rsidRPr="00FA14B7" w14:paraId="61F1BD6B" w14:textId="77777777" w:rsidTr="00917F66">
        <w:trPr>
          <w:trHeight w:val="757"/>
        </w:trPr>
        <w:tc>
          <w:tcPr>
            <w:tcW w:w="425" w:type="dxa"/>
          </w:tcPr>
          <w:p w14:paraId="7AB28D92" w14:textId="77777777" w:rsidR="00FE41F2" w:rsidRPr="00FA14B7" w:rsidRDefault="00FE41F2" w:rsidP="00DB411E">
            <w:pPr>
              <w:pStyle w:val="TableParagraph"/>
              <w:spacing w:line="251" w:lineRule="exact"/>
              <w:ind w:left="150"/>
              <w:rPr>
                <w:b/>
                <w:sz w:val="24"/>
                <w:szCs w:val="24"/>
              </w:rPr>
            </w:pPr>
            <w:r w:rsidRPr="00FA14B7">
              <w:rPr>
                <w:b/>
                <w:sz w:val="24"/>
                <w:szCs w:val="24"/>
              </w:rPr>
              <w:t>№</w:t>
            </w:r>
          </w:p>
        </w:tc>
        <w:tc>
          <w:tcPr>
            <w:tcW w:w="6096" w:type="dxa"/>
          </w:tcPr>
          <w:p w14:paraId="2EEE0A82" w14:textId="77777777" w:rsidR="00FE41F2" w:rsidRPr="00FA14B7" w:rsidRDefault="00FE41F2" w:rsidP="00DB411E">
            <w:pPr>
              <w:pStyle w:val="TableParagraph"/>
              <w:spacing w:line="251" w:lineRule="exact"/>
              <w:ind w:left="1958"/>
              <w:rPr>
                <w:b/>
                <w:sz w:val="24"/>
                <w:szCs w:val="24"/>
              </w:rPr>
            </w:pPr>
            <w:r w:rsidRPr="00FA14B7">
              <w:rPr>
                <w:b/>
                <w:sz w:val="24"/>
                <w:szCs w:val="24"/>
              </w:rPr>
              <w:t>Дополнительная</w:t>
            </w:r>
            <w:r w:rsidRPr="00FA14B7">
              <w:rPr>
                <w:b/>
                <w:spacing w:val="-6"/>
                <w:sz w:val="24"/>
                <w:szCs w:val="24"/>
              </w:rPr>
              <w:t xml:space="preserve"> </w:t>
            </w:r>
            <w:r w:rsidRPr="00FA14B7">
              <w:rPr>
                <w:b/>
                <w:sz w:val="24"/>
                <w:szCs w:val="24"/>
              </w:rPr>
              <w:t>нагрузка</w:t>
            </w:r>
          </w:p>
        </w:tc>
        <w:tc>
          <w:tcPr>
            <w:tcW w:w="1844" w:type="dxa"/>
          </w:tcPr>
          <w:p w14:paraId="7D15E96D" w14:textId="77777777" w:rsidR="00FE41F2" w:rsidRPr="00FA14B7" w:rsidRDefault="00FE41F2" w:rsidP="00DB411E">
            <w:pPr>
              <w:pStyle w:val="TableParagraph"/>
              <w:ind w:left="149" w:right="133"/>
              <w:jc w:val="center"/>
              <w:rPr>
                <w:b/>
                <w:sz w:val="24"/>
                <w:szCs w:val="24"/>
              </w:rPr>
            </w:pPr>
            <w:r w:rsidRPr="00FA14B7">
              <w:rPr>
                <w:b/>
                <w:sz w:val="24"/>
                <w:szCs w:val="24"/>
              </w:rPr>
              <w:t>Максимальное</w:t>
            </w:r>
            <w:r w:rsidRPr="00FA14B7">
              <w:rPr>
                <w:b/>
                <w:spacing w:val="-52"/>
                <w:sz w:val="24"/>
                <w:szCs w:val="24"/>
              </w:rPr>
              <w:t xml:space="preserve"> </w:t>
            </w:r>
            <w:r w:rsidRPr="00FA14B7">
              <w:rPr>
                <w:b/>
                <w:sz w:val="24"/>
                <w:szCs w:val="24"/>
              </w:rPr>
              <w:t>количество</w:t>
            </w:r>
          </w:p>
          <w:p w14:paraId="4CA8F062" w14:textId="77777777" w:rsidR="00FE41F2" w:rsidRPr="00FA14B7" w:rsidRDefault="00FE41F2" w:rsidP="00DB411E">
            <w:pPr>
              <w:pStyle w:val="TableParagraph"/>
              <w:spacing w:line="233" w:lineRule="exact"/>
              <w:ind w:left="149" w:right="135"/>
              <w:jc w:val="center"/>
              <w:rPr>
                <w:b/>
                <w:sz w:val="24"/>
                <w:szCs w:val="24"/>
              </w:rPr>
            </w:pPr>
            <w:r w:rsidRPr="00FA14B7">
              <w:rPr>
                <w:b/>
                <w:sz w:val="24"/>
                <w:szCs w:val="24"/>
              </w:rPr>
              <w:t>баллов</w:t>
            </w:r>
          </w:p>
        </w:tc>
        <w:tc>
          <w:tcPr>
            <w:tcW w:w="991" w:type="dxa"/>
            <w:tcBorders>
              <w:right w:val="single" w:sz="4" w:space="0" w:color="000000"/>
            </w:tcBorders>
          </w:tcPr>
          <w:p w14:paraId="081ACE20" w14:textId="77777777" w:rsidR="00FE41F2" w:rsidRPr="00FA14B7" w:rsidRDefault="00FE41F2" w:rsidP="00DB411E">
            <w:pPr>
              <w:pStyle w:val="TableParagraph"/>
              <w:ind w:left="145" w:right="78" w:hanging="36"/>
              <w:rPr>
                <w:b/>
                <w:sz w:val="24"/>
                <w:szCs w:val="24"/>
              </w:rPr>
            </w:pPr>
            <w:r w:rsidRPr="00FA14B7">
              <w:rPr>
                <w:b/>
                <w:sz w:val="24"/>
                <w:szCs w:val="24"/>
              </w:rPr>
              <w:t>Личная</w:t>
            </w:r>
            <w:r w:rsidRPr="00FA14B7">
              <w:rPr>
                <w:b/>
                <w:spacing w:val="-52"/>
                <w:sz w:val="24"/>
                <w:szCs w:val="24"/>
              </w:rPr>
              <w:t xml:space="preserve"> </w:t>
            </w:r>
            <w:r w:rsidRPr="00FA14B7">
              <w:rPr>
                <w:b/>
                <w:sz w:val="24"/>
                <w:szCs w:val="24"/>
              </w:rPr>
              <w:t>оценка</w:t>
            </w:r>
          </w:p>
        </w:tc>
        <w:tc>
          <w:tcPr>
            <w:tcW w:w="851" w:type="dxa"/>
            <w:tcBorders>
              <w:left w:val="single" w:sz="4" w:space="0" w:color="000000"/>
            </w:tcBorders>
          </w:tcPr>
          <w:p w14:paraId="07625208" w14:textId="77777777" w:rsidR="00FE41F2" w:rsidRPr="00FA14B7" w:rsidRDefault="00FE41F2" w:rsidP="00DB411E">
            <w:pPr>
              <w:pStyle w:val="TableParagraph"/>
              <w:ind w:left="69" w:right="31" w:firstLine="100"/>
              <w:rPr>
                <w:b/>
                <w:sz w:val="24"/>
                <w:szCs w:val="24"/>
              </w:rPr>
            </w:pPr>
            <w:r w:rsidRPr="00FA14B7">
              <w:rPr>
                <w:b/>
                <w:sz w:val="24"/>
                <w:szCs w:val="24"/>
              </w:rPr>
              <w:t>Оценка</w:t>
            </w:r>
            <w:r w:rsidRPr="00FA14B7">
              <w:rPr>
                <w:b/>
                <w:spacing w:val="1"/>
                <w:sz w:val="24"/>
                <w:szCs w:val="24"/>
              </w:rPr>
              <w:t xml:space="preserve"> </w:t>
            </w:r>
            <w:r w:rsidRPr="00FA14B7">
              <w:rPr>
                <w:b/>
                <w:sz w:val="24"/>
                <w:szCs w:val="24"/>
              </w:rPr>
              <w:t>комиссии</w:t>
            </w:r>
          </w:p>
        </w:tc>
      </w:tr>
      <w:tr w:rsidR="00FE41F2" w:rsidRPr="00FA14B7" w14:paraId="7EC17CB0" w14:textId="77777777" w:rsidTr="00917F66">
        <w:trPr>
          <w:trHeight w:val="505"/>
        </w:trPr>
        <w:tc>
          <w:tcPr>
            <w:tcW w:w="425" w:type="dxa"/>
            <w:tcBorders>
              <w:bottom w:val="single" w:sz="4" w:space="0" w:color="000000"/>
            </w:tcBorders>
          </w:tcPr>
          <w:p w14:paraId="11FC9AC6" w14:textId="77777777" w:rsidR="00FE41F2" w:rsidRPr="00FA14B7" w:rsidRDefault="00FE41F2" w:rsidP="00DB411E">
            <w:pPr>
              <w:pStyle w:val="TableParagraph"/>
              <w:spacing w:line="246" w:lineRule="exact"/>
              <w:ind w:left="30"/>
              <w:rPr>
                <w:sz w:val="24"/>
                <w:szCs w:val="24"/>
              </w:rPr>
            </w:pPr>
            <w:r w:rsidRPr="00FA14B7">
              <w:rPr>
                <w:sz w:val="24"/>
                <w:szCs w:val="24"/>
              </w:rPr>
              <w:t>1</w:t>
            </w:r>
          </w:p>
        </w:tc>
        <w:tc>
          <w:tcPr>
            <w:tcW w:w="6096" w:type="dxa"/>
            <w:tcBorders>
              <w:bottom w:val="single" w:sz="4" w:space="0" w:color="000000"/>
            </w:tcBorders>
          </w:tcPr>
          <w:p w14:paraId="22CA5CCC" w14:textId="77777777" w:rsidR="00FE41F2" w:rsidRPr="00FA14B7" w:rsidRDefault="00FE41F2" w:rsidP="00DB411E">
            <w:pPr>
              <w:pStyle w:val="TableParagraph"/>
              <w:spacing w:before="1" w:line="238" w:lineRule="exact"/>
              <w:ind w:left="30"/>
              <w:rPr>
                <w:sz w:val="24"/>
                <w:szCs w:val="24"/>
                <w:lang w:val="ru-RU"/>
              </w:rPr>
            </w:pP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консультативной</w:t>
            </w:r>
            <w:r w:rsidRPr="00FA14B7">
              <w:rPr>
                <w:spacing w:val="-1"/>
                <w:sz w:val="24"/>
                <w:szCs w:val="24"/>
                <w:lang w:val="ru-RU"/>
              </w:rPr>
              <w:t xml:space="preserve"> </w:t>
            </w:r>
            <w:r w:rsidR="003E0765">
              <w:rPr>
                <w:sz w:val="24"/>
                <w:szCs w:val="24"/>
                <w:lang w:val="ru-RU"/>
              </w:rPr>
              <w:t>работы, мастер классов.</w:t>
            </w:r>
          </w:p>
        </w:tc>
        <w:tc>
          <w:tcPr>
            <w:tcW w:w="1844" w:type="dxa"/>
            <w:tcBorders>
              <w:bottom w:val="single" w:sz="4" w:space="0" w:color="000000"/>
            </w:tcBorders>
          </w:tcPr>
          <w:p w14:paraId="4856C0CC" w14:textId="77777777" w:rsidR="00FE41F2" w:rsidRPr="00FA14B7" w:rsidRDefault="00FE41F2" w:rsidP="00DB411E">
            <w:pPr>
              <w:pStyle w:val="TableParagraph"/>
              <w:spacing w:line="246" w:lineRule="exact"/>
              <w:ind w:left="149" w:right="131"/>
              <w:jc w:val="center"/>
              <w:rPr>
                <w:b/>
                <w:sz w:val="24"/>
                <w:szCs w:val="24"/>
              </w:rPr>
            </w:pPr>
            <w:r w:rsidRPr="00FA14B7">
              <w:rPr>
                <w:sz w:val="24"/>
                <w:szCs w:val="24"/>
              </w:rPr>
              <w:t>До 20 б</w:t>
            </w:r>
            <w:r w:rsidRPr="00FA14B7">
              <w:rPr>
                <w:b/>
                <w:sz w:val="24"/>
                <w:szCs w:val="24"/>
              </w:rPr>
              <w:t>.</w:t>
            </w:r>
          </w:p>
        </w:tc>
        <w:tc>
          <w:tcPr>
            <w:tcW w:w="991" w:type="dxa"/>
            <w:tcBorders>
              <w:bottom w:val="single" w:sz="4" w:space="0" w:color="000000"/>
              <w:right w:val="single" w:sz="4" w:space="0" w:color="000000"/>
            </w:tcBorders>
          </w:tcPr>
          <w:p w14:paraId="432F1EE9" w14:textId="77777777" w:rsidR="00FE41F2" w:rsidRPr="00FA14B7" w:rsidRDefault="00FE41F2" w:rsidP="00DB411E">
            <w:pPr>
              <w:pStyle w:val="TableParagraph"/>
              <w:rPr>
                <w:sz w:val="24"/>
                <w:szCs w:val="24"/>
              </w:rPr>
            </w:pPr>
          </w:p>
        </w:tc>
        <w:tc>
          <w:tcPr>
            <w:tcW w:w="851" w:type="dxa"/>
            <w:tcBorders>
              <w:left w:val="single" w:sz="4" w:space="0" w:color="000000"/>
              <w:bottom w:val="single" w:sz="4" w:space="0" w:color="000000"/>
            </w:tcBorders>
          </w:tcPr>
          <w:p w14:paraId="01C1B175" w14:textId="77777777" w:rsidR="00FE41F2" w:rsidRPr="00FA14B7" w:rsidRDefault="00FE41F2" w:rsidP="00DB411E">
            <w:pPr>
              <w:pStyle w:val="TableParagraph"/>
              <w:rPr>
                <w:sz w:val="24"/>
                <w:szCs w:val="24"/>
              </w:rPr>
            </w:pPr>
          </w:p>
        </w:tc>
      </w:tr>
      <w:tr w:rsidR="003E0765" w:rsidRPr="00FA14B7" w14:paraId="1AA45D14" w14:textId="77777777" w:rsidTr="00917F66">
        <w:trPr>
          <w:trHeight w:val="505"/>
        </w:trPr>
        <w:tc>
          <w:tcPr>
            <w:tcW w:w="425" w:type="dxa"/>
            <w:tcBorders>
              <w:bottom w:val="single" w:sz="4" w:space="0" w:color="000000"/>
            </w:tcBorders>
          </w:tcPr>
          <w:p w14:paraId="5FD96C11" w14:textId="77777777" w:rsidR="003E0765" w:rsidRPr="003E0765" w:rsidRDefault="003E0765" w:rsidP="00DB411E">
            <w:pPr>
              <w:pStyle w:val="TableParagraph"/>
              <w:spacing w:line="246" w:lineRule="exact"/>
              <w:ind w:left="30"/>
              <w:rPr>
                <w:sz w:val="24"/>
                <w:szCs w:val="24"/>
                <w:lang w:val="ru-RU"/>
              </w:rPr>
            </w:pPr>
            <w:r>
              <w:rPr>
                <w:sz w:val="24"/>
                <w:szCs w:val="24"/>
                <w:lang w:val="ru-RU"/>
              </w:rPr>
              <w:t>2</w:t>
            </w:r>
          </w:p>
        </w:tc>
        <w:tc>
          <w:tcPr>
            <w:tcW w:w="6096" w:type="dxa"/>
            <w:tcBorders>
              <w:bottom w:val="single" w:sz="4" w:space="0" w:color="000000"/>
            </w:tcBorders>
          </w:tcPr>
          <w:p w14:paraId="3313A9F5" w14:textId="77777777" w:rsidR="003E0765" w:rsidRPr="003E0765" w:rsidRDefault="003E0765" w:rsidP="00DB411E">
            <w:pPr>
              <w:pStyle w:val="TableParagraph"/>
              <w:spacing w:before="1" w:line="238" w:lineRule="exact"/>
              <w:ind w:left="30"/>
              <w:rPr>
                <w:sz w:val="24"/>
                <w:szCs w:val="24"/>
                <w:lang w:val="ru-RU"/>
              </w:rPr>
            </w:pPr>
            <w:r w:rsidRPr="00FA14B7">
              <w:rPr>
                <w:sz w:val="24"/>
                <w:szCs w:val="24"/>
                <w:lang w:val="ru-RU"/>
              </w:rPr>
              <w:t>Выполнение постоянной общественной нагрузки - председатель ПК</w:t>
            </w:r>
            <w:r w:rsidRPr="00FA14B7">
              <w:rPr>
                <w:spacing w:val="-52"/>
                <w:sz w:val="24"/>
                <w:szCs w:val="24"/>
                <w:lang w:val="ru-RU"/>
              </w:rPr>
              <w:t xml:space="preserve"> </w:t>
            </w:r>
            <w:r w:rsidRPr="00FA14B7">
              <w:rPr>
                <w:sz w:val="24"/>
                <w:szCs w:val="24"/>
                <w:lang w:val="ru-RU"/>
              </w:rPr>
              <w:t>(своевременное оформление протоколов ПК, совместная разработка</w:t>
            </w:r>
            <w:r w:rsidRPr="00FA14B7">
              <w:rPr>
                <w:spacing w:val="-52"/>
                <w:sz w:val="24"/>
                <w:szCs w:val="24"/>
                <w:lang w:val="ru-RU"/>
              </w:rPr>
              <w:t xml:space="preserve"> </w:t>
            </w:r>
            <w:r w:rsidRPr="00FA14B7">
              <w:rPr>
                <w:sz w:val="24"/>
                <w:szCs w:val="24"/>
                <w:lang w:val="ru-RU"/>
              </w:rPr>
              <w:t>документов,</w:t>
            </w:r>
            <w:r w:rsidRPr="00FA14B7">
              <w:rPr>
                <w:spacing w:val="-1"/>
                <w:sz w:val="24"/>
                <w:szCs w:val="24"/>
                <w:lang w:val="ru-RU"/>
              </w:rPr>
              <w:t xml:space="preserve"> </w:t>
            </w: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консультативной</w:t>
            </w:r>
            <w:r w:rsidRPr="00FA14B7">
              <w:rPr>
                <w:spacing w:val="-1"/>
                <w:sz w:val="24"/>
                <w:szCs w:val="24"/>
                <w:lang w:val="ru-RU"/>
              </w:rPr>
              <w:t xml:space="preserve"> </w:t>
            </w:r>
            <w:r w:rsidRPr="00FA14B7">
              <w:rPr>
                <w:sz w:val="24"/>
                <w:szCs w:val="24"/>
                <w:lang w:val="ru-RU"/>
              </w:rPr>
              <w:t>работы)</w:t>
            </w:r>
          </w:p>
        </w:tc>
        <w:tc>
          <w:tcPr>
            <w:tcW w:w="1844" w:type="dxa"/>
            <w:tcBorders>
              <w:bottom w:val="single" w:sz="4" w:space="0" w:color="000000"/>
            </w:tcBorders>
          </w:tcPr>
          <w:p w14:paraId="146BF76B" w14:textId="77777777" w:rsidR="003E0765" w:rsidRPr="003E0765" w:rsidRDefault="003E0765" w:rsidP="00DB411E">
            <w:pPr>
              <w:pStyle w:val="TableParagraph"/>
              <w:spacing w:line="246" w:lineRule="exact"/>
              <w:ind w:left="149" w:right="131"/>
              <w:jc w:val="center"/>
              <w:rPr>
                <w:sz w:val="24"/>
                <w:szCs w:val="24"/>
                <w:lang w:val="ru-RU"/>
              </w:rPr>
            </w:pPr>
            <w:r>
              <w:rPr>
                <w:sz w:val="24"/>
                <w:szCs w:val="24"/>
                <w:lang w:val="ru-RU"/>
              </w:rPr>
              <w:t>До 10б</w:t>
            </w:r>
          </w:p>
        </w:tc>
        <w:tc>
          <w:tcPr>
            <w:tcW w:w="991" w:type="dxa"/>
            <w:tcBorders>
              <w:bottom w:val="single" w:sz="4" w:space="0" w:color="000000"/>
              <w:right w:val="single" w:sz="4" w:space="0" w:color="000000"/>
            </w:tcBorders>
          </w:tcPr>
          <w:p w14:paraId="0CFF8E6E" w14:textId="77777777" w:rsidR="003E0765" w:rsidRPr="003E0765" w:rsidRDefault="003E0765" w:rsidP="00DB411E">
            <w:pPr>
              <w:pStyle w:val="TableParagraph"/>
              <w:rPr>
                <w:sz w:val="24"/>
                <w:szCs w:val="24"/>
                <w:lang w:val="ru-RU"/>
              </w:rPr>
            </w:pPr>
          </w:p>
        </w:tc>
        <w:tc>
          <w:tcPr>
            <w:tcW w:w="851" w:type="dxa"/>
            <w:tcBorders>
              <w:left w:val="single" w:sz="4" w:space="0" w:color="000000"/>
              <w:bottom w:val="single" w:sz="4" w:space="0" w:color="000000"/>
            </w:tcBorders>
          </w:tcPr>
          <w:p w14:paraId="4307BB2C" w14:textId="77777777" w:rsidR="003E0765" w:rsidRPr="003E0765" w:rsidRDefault="003E0765" w:rsidP="00DB411E">
            <w:pPr>
              <w:pStyle w:val="TableParagraph"/>
              <w:rPr>
                <w:sz w:val="24"/>
                <w:szCs w:val="24"/>
                <w:lang w:val="ru-RU"/>
              </w:rPr>
            </w:pPr>
          </w:p>
        </w:tc>
      </w:tr>
      <w:tr w:rsidR="00FE41F2" w:rsidRPr="00FA14B7" w14:paraId="18AA38EA" w14:textId="77777777" w:rsidTr="00917F66">
        <w:trPr>
          <w:trHeight w:val="633"/>
        </w:trPr>
        <w:tc>
          <w:tcPr>
            <w:tcW w:w="425" w:type="dxa"/>
          </w:tcPr>
          <w:p w14:paraId="2E9396CB" w14:textId="77777777" w:rsidR="00FE41F2" w:rsidRPr="00FA14B7" w:rsidRDefault="00FE41F2" w:rsidP="00DB411E">
            <w:pPr>
              <w:pStyle w:val="TableParagraph"/>
              <w:spacing w:line="246" w:lineRule="exact"/>
              <w:ind w:left="30"/>
              <w:rPr>
                <w:sz w:val="24"/>
                <w:szCs w:val="24"/>
              </w:rPr>
            </w:pPr>
            <w:r w:rsidRPr="00FA14B7">
              <w:rPr>
                <w:sz w:val="24"/>
                <w:szCs w:val="24"/>
              </w:rPr>
              <w:t>3</w:t>
            </w:r>
          </w:p>
        </w:tc>
        <w:tc>
          <w:tcPr>
            <w:tcW w:w="6096" w:type="dxa"/>
          </w:tcPr>
          <w:p w14:paraId="6F0CAB02" w14:textId="77777777" w:rsidR="00FE41F2" w:rsidRPr="00FA14B7" w:rsidRDefault="00FE41F2" w:rsidP="00DB411E">
            <w:pPr>
              <w:pStyle w:val="TableParagraph"/>
              <w:ind w:left="30" w:right="706"/>
              <w:rPr>
                <w:sz w:val="24"/>
                <w:szCs w:val="24"/>
                <w:lang w:val="ru-RU"/>
              </w:rPr>
            </w:pPr>
            <w:r w:rsidRPr="00FA14B7">
              <w:rPr>
                <w:sz w:val="24"/>
                <w:szCs w:val="24"/>
                <w:lang w:val="ru-RU"/>
              </w:rPr>
              <w:t>Дополнительное образование детей в рамках образовательных</w:t>
            </w:r>
            <w:r w:rsidRPr="00FA14B7">
              <w:rPr>
                <w:spacing w:val="-52"/>
                <w:sz w:val="24"/>
                <w:szCs w:val="24"/>
                <w:lang w:val="ru-RU"/>
              </w:rPr>
              <w:t xml:space="preserve"> </w:t>
            </w:r>
            <w:r w:rsidRPr="00FA14B7">
              <w:rPr>
                <w:sz w:val="24"/>
                <w:szCs w:val="24"/>
                <w:lang w:val="ru-RU"/>
              </w:rPr>
              <w:t>программ</w:t>
            </w:r>
            <w:r w:rsidRPr="00FA14B7">
              <w:rPr>
                <w:spacing w:val="-4"/>
                <w:sz w:val="24"/>
                <w:szCs w:val="24"/>
                <w:lang w:val="ru-RU"/>
              </w:rPr>
              <w:t xml:space="preserve"> </w:t>
            </w:r>
            <w:r w:rsidRPr="00FA14B7">
              <w:rPr>
                <w:sz w:val="24"/>
                <w:szCs w:val="24"/>
                <w:lang w:val="ru-RU"/>
              </w:rPr>
              <w:t>(кружковая работа)</w:t>
            </w:r>
          </w:p>
        </w:tc>
        <w:tc>
          <w:tcPr>
            <w:tcW w:w="1844" w:type="dxa"/>
          </w:tcPr>
          <w:p w14:paraId="54094D95" w14:textId="77777777" w:rsidR="00FE41F2" w:rsidRPr="00FA14B7" w:rsidRDefault="00302665" w:rsidP="00302665">
            <w:pPr>
              <w:pStyle w:val="TableParagraph"/>
              <w:ind w:left="296" w:right="279" w:firstLine="290"/>
              <w:jc w:val="center"/>
              <w:rPr>
                <w:sz w:val="24"/>
                <w:szCs w:val="24"/>
              </w:rPr>
            </w:pPr>
            <w:r>
              <w:rPr>
                <w:sz w:val="24"/>
                <w:szCs w:val="24"/>
                <w:lang w:val="ru-RU"/>
              </w:rPr>
              <w:t>Д</w:t>
            </w:r>
            <w:r w:rsidR="00FE41F2" w:rsidRPr="00FA14B7">
              <w:rPr>
                <w:sz w:val="24"/>
                <w:szCs w:val="24"/>
              </w:rPr>
              <w:t>о</w:t>
            </w:r>
            <w:r w:rsidR="00FE41F2" w:rsidRPr="00FA14B7">
              <w:rPr>
                <w:spacing w:val="55"/>
                <w:sz w:val="24"/>
                <w:szCs w:val="24"/>
              </w:rPr>
              <w:t xml:space="preserve"> </w:t>
            </w:r>
            <w:r w:rsidR="00FE41F2" w:rsidRPr="00FA14B7">
              <w:rPr>
                <w:sz w:val="24"/>
                <w:szCs w:val="24"/>
              </w:rPr>
              <w:t>10б.</w:t>
            </w:r>
            <w:r w:rsidR="00FE41F2" w:rsidRPr="00FA14B7">
              <w:rPr>
                <w:spacing w:val="1"/>
                <w:sz w:val="24"/>
                <w:szCs w:val="24"/>
              </w:rPr>
              <w:t xml:space="preserve"> </w:t>
            </w:r>
            <w:r w:rsidR="00FE41F2" w:rsidRPr="00FA14B7">
              <w:rPr>
                <w:sz w:val="24"/>
                <w:szCs w:val="24"/>
              </w:rPr>
              <w:t>(за</w:t>
            </w:r>
            <w:r w:rsidR="00FE41F2" w:rsidRPr="00FA14B7">
              <w:rPr>
                <w:spacing w:val="-7"/>
                <w:sz w:val="24"/>
                <w:szCs w:val="24"/>
              </w:rPr>
              <w:t xml:space="preserve"> </w:t>
            </w:r>
            <w:r w:rsidR="00FE41F2" w:rsidRPr="00FA14B7">
              <w:rPr>
                <w:sz w:val="24"/>
                <w:szCs w:val="24"/>
              </w:rPr>
              <w:t>1</w:t>
            </w:r>
            <w:r w:rsidR="00FE41F2" w:rsidRPr="00FA14B7">
              <w:rPr>
                <w:spacing w:val="-6"/>
                <w:sz w:val="24"/>
                <w:szCs w:val="24"/>
              </w:rPr>
              <w:t xml:space="preserve"> </w:t>
            </w:r>
            <w:r w:rsidR="00FE41F2" w:rsidRPr="00FA14B7">
              <w:rPr>
                <w:sz w:val="24"/>
                <w:szCs w:val="24"/>
              </w:rPr>
              <w:t>кружок)</w:t>
            </w:r>
          </w:p>
        </w:tc>
        <w:tc>
          <w:tcPr>
            <w:tcW w:w="991" w:type="dxa"/>
            <w:tcBorders>
              <w:right w:val="single" w:sz="4" w:space="0" w:color="000000"/>
            </w:tcBorders>
          </w:tcPr>
          <w:p w14:paraId="03F22FAA" w14:textId="77777777" w:rsidR="00FE41F2" w:rsidRPr="00FA14B7" w:rsidRDefault="00FE41F2" w:rsidP="00DB411E">
            <w:pPr>
              <w:pStyle w:val="TableParagraph"/>
              <w:rPr>
                <w:sz w:val="24"/>
                <w:szCs w:val="24"/>
              </w:rPr>
            </w:pPr>
          </w:p>
        </w:tc>
        <w:tc>
          <w:tcPr>
            <w:tcW w:w="851" w:type="dxa"/>
            <w:tcBorders>
              <w:left w:val="single" w:sz="4" w:space="0" w:color="000000"/>
            </w:tcBorders>
          </w:tcPr>
          <w:p w14:paraId="7D1B3AC3" w14:textId="77777777" w:rsidR="00FE41F2" w:rsidRPr="00FA14B7" w:rsidRDefault="00FE41F2" w:rsidP="00DB411E">
            <w:pPr>
              <w:pStyle w:val="TableParagraph"/>
              <w:rPr>
                <w:sz w:val="24"/>
                <w:szCs w:val="24"/>
              </w:rPr>
            </w:pPr>
          </w:p>
        </w:tc>
      </w:tr>
      <w:tr w:rsidR="00FE41F2" w:rsidRPr="00FA14B7" w14:paraId="3BD6E2F1" w14:textId="77777777" w:rsidTr="00917F66">
        <w:trPr>
          <w:trHeight w:val="505"/>
        </w:trPr>
        <w:tc>
          <w:tcPr>
            <w:tcW w:w="425" w:type="dxa"/>
          </w:tcPr>
          <w:p w14:paraId="5556160A" w14:textId="77777777" w:rsidR="00FE41F2" w:rsidRPr="00FA14B7" w:rsidRDefault="00FE41F2" w:rsidP="00DB411E">
            <w:pPr>
              <w:pStyle w:val="TableParagraph"/>
              <w:spacing w:line="246" w:lineRule="exact"/>
              <w:ind w:left="30"/>
              <w:rPr>
                <w:sz w:val="24"/>
                <w:szCs w:val="24"/>
              </w:rPr>
            </w:pPr>
            <w:r w:rsidRPr="00FA14B7">
              <w:rPr>
                <w:sz w:val="24"/>
                <w:szCs w:val="24"/>
              </w:rPr>
              <w:t>4</w:t>
            </w:r>
          </w:p>
        </w:tc>
        <w:tc>
          <w:tcPr>
            <w:tcW w:w="6096" w:type="dxa"/>
          </w:tcPr>
          <w:p w14:paraId="62985DD7" w14:textId="77777777" w:rsidR="00FE41F2" w:rsidRPr="00FA14B7" w:rsidRDefault="00FE41F2" w:rsidP="00DB411E">
            <w:pPr>
              <w:pStyle w:val="TableParagraph"/>
              <w:spacing w:line="246"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w:t>
            </w:r>
          </w:p>
          <w:p w14:paraId="0A54E3A4" w14:textId="77777777" w:rsidR="00FE41F2" w:rsidRPr="00FA14B7" w:rsidRDefault="00FE41F2" w:rsidP="00DB411E">
            <w:pPr>
              <w:pStyle w:val="TableParagraph"/>
              <w:spacing w:before="1" w:line="238" w:lineRule="exact"/>
              <w:ind w:left="30"/>
              <w:rPr>
                <w:sz w:val="24"/>
                <w:szCs w:val="24"/>
                <w:lang w:val="ru-RU"/>
              </w:rPr>
            </w:pP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1844" w:type="dxa"/>
          </w:tcPr>
          <w:p w14:paraId="75ADB895" w14:textId="77777777" w:rsidR="00FE41F2" w:rsidRPr="00FA14B7" w:rsidRDefault="00FE41F2" w:rsidP="00DB411E">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2</w:t>
            </w:r>
            <w:r w:rsidRPr="00FA14B7">
              <w:rPr>
                <w:sz w:val="24"/>
                <w:szCs w:val="24"/>
              </w:rPr>
              <w:t>0 б.</w:t>
            </w:r>
          </w:p>
        </w:tc>
        <w:tc>
          <w:tcPr>
            <w:tcW w:w="991" w:type="dxa"/>
            <w:tcBorders>
              <w:right w:val="single" w:sz="4" w:space="0" w:color="000000"/>
            </w:tcBorders>
          </w:tcPr>
          <w:p w14:paraId="248F1A33" w14:textId="77777777" w:rsidR="00FE41F2" w:rsidRPr="00FA14B7" w:rsidRDefault="00FE41F2" w:rsidP="00DB411E">
            <w:pPr>
              <w:pStyle w:val="TableParagraph"/>
              <w:rPr>
                <w:sz w:val="24"/>
                <w:szCs w:val="24"/>
              </w:rPr>
            </w:pPr>
          </w:p>
        </w:tc>
        <w:tc>
          <w:tcPr>
            <w:tcW w:w="851" w:type="dxa"/>
            <w:tcBorders>
              <w:left w:val="single" w:sz="4" w:space="0" w:color="000000"/>
            </w:tcBorders>
          </w:tcPr>
          <w:p w14:paraId="20ECE9ED" w14:textId="77777777" w:rsidR="00FE41F2" w:rsidRPr="00FA14B7" w:rsidRDefault="00FE41F2" w:rsidP="00DB411E">
            <w:pPr>
              <w:pStyle w:val="TableParagraph"/>
              <w:rPr>
                <w:sz w:val="24"/>
                <w:szCs w:val="24"/>
              </w:rPr>
            </w:pPr>
          </w:p>
        </w:tc>
      </w:tr>
      <w:tr w:rsidR="00FE41F2" w:rsidRPr="00FA14B7" w14:paraId="33020BEB" w14:textId="77777777" w:rsidTr="00917F66">
        <w:trPr>
          <w:trHeight w:val="253"/>
        </w:trPr>
        <w:tc>
          <w:tcPr>
            <w:tcW w:w="425" w:type="dxa"/>
          </w:tcPr>
          <w:p w14:paraId="3DCD1A15" w14:textId="77777777" w:rsidR="00FE41F2" w:rsidRPr="00FA14B7" w:rsidRDefault="00FE41F2" w:rsidP="00DB411E">
            <w:pPr>
              <w:pStyle w:val="TableParagraph"/>
              <w:spacing w:line="234" w:lineRule="exact"/>
              <w:ind w:left="30"/>
              <w:rPr>
                <w:sz w:val="24"/>
                <w:szCs w:val="24"/>
              </w:rPr>
            </w:pPr>
            <w:r w:rsidRPr="00FA14B7">
              <w:rPr>
                <w:sz w:val="24"/>
                <w:szCs w:val="24"/>
              </w:rPr>
              <w:t>5</w:t>
            </w:r>
          </w:p>
        </w:tc>
        <w:tc>
          <w:tcPr>
            <w:tcW w:w="6096" w:type="dxa"/>
          </w:tcPr>
          <w:p w14:paraId="006E6C01" w14:textId="77777777" w:rsidR="00FE41F2" w:rsidRPr="00FA14B7" w:rsidRDefault="00FE41F2" w:rsidP="00DB411E">
            <w:pPr>
              <w:pStyle w:val="TableParagraph"/>
              <w:spacing w:line="234"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по охране</w:t>
            </w:r>
            <w:r w:rsidRPr="00FA14B7">
              <w:rPr>
                <w:spacing w:val="-1"/>
                <w:sz w:val="24"/>
                <w:szCs w:val="24"/>
                <w:lang w:val="ru-RU"/>
              </w:rPr>
              <w:t xml:space="preserve"> </w:t>
            </w:r>
            <w:r w:rsidRPr="00FA14B7">
              <w:rPr>
                <w:sz w:val="24"/>
                <w:szCs w:val="24"/>
                <w:lang w:val="ru-RU"/>
              </w:rPr>
              <w:t>труда</w:t>
            </w:r>
            <w:r w:rsidRPr="00FA14B7">
              <w:rPr>
                <w:spacing w:val="-1"/>
                <w:sz w:val="24"/>
                <w:szCs w:val="24"/>
                <w:lang w:val="ru-RU"/>
              </w:rPr>
              <w:t xml:space="preserve"> </w:t>
            </w:r>
            <w:r w:rsidRPr="00FA14B7">
              <w:rPr>
                <w:sz w:val="24"/>
                <w:szCs w:val="24"/>
                <w:lang w:val="ru-RU"/>
              </w:rPr>
              <w:t>и технике</w:t>
            </w:r>
            <w:r w:rsidRPr="00FA14B7">
              <w:rPr>
                <w:spacing w:val="-6"/>
                <w:sz w:val="24"/>
                <w:szCs w:val="24"/>
                <w:lang w:val="ru-RU"/>
              </w:rPr>
              <w:t xml:space="preserve"> </w:t>
            </w:r>
            <w:r w:rsidRPr="00FA14B7">
              <w:rPr>
                <w:sz w:val="24"/>
                <w:szCs w:val="24"/>
                <w:lang w:val="ru-RU"/>
              </w:rPr>
              <w:t>безопасности</w:t>
            </w:r>
          </w:p>
        </w:tc>
        <w:tc>
          <w:tcPr>
            <w:tcW w:w="1844" w:type="dxa"/>
          </w:tcPr>
          <w:p w14:paraId="273203B5" w14:textId="77777777" w:rsidR="00FE41F2" w:rsidRPr="00FA14B7" w:rsidRDefault="00FE41F2" w:rsidP="00DB411E">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44C50A13"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6205FA4" w14:textId="77777777" w:rsidR="00FE41F2" w:rsidRPr="00FA14B7" w:rsidRDefault="00FE41F2" w:rsidP="00DB411E">
            <w:pPr>
              <w:pStyle w:val="TableParagraph"/>
              <w:rPr>
                <w:sz w:val="24"/>
                <w:szCs w:val="24"/>
              </w:rPr>
            </w:pPr>
          </w:p>
        </w:tc>
      </w:tr>
      <w:tr w:rsidR="00FE41F2" w:rsidRPr="00FA14B7" w14:paraId="1642D1F7" w14:textId="77777777" w:rsidTr="00917F66">
        <w:trPr>
          <w:trHeight w:val="505"/>
        </w:trPr>
        <w:tc>
          <w:tcPr>
            <w:tcW w:w="425" w:type="dxa"/>
          </w:tcPr>
          <w:p w14:paraId="708FFB14" w14:textId="77777777" w:rsidR="00FE41F2" w:rsidRPr="00FA14B7" w:rsidRDefault="00FE41F2" w:rsidP="00DB411E">
            <w:pPr>
              <w:pStyle w:val="TableParagraph"/>
              <w:spacing w:line="246" w:lineRule="exact"/>
              <w:ind w:left="30"/>
              <w:rPr>
                <w:sz w:val="24"/>
                <w:szCs w:val="24"/>
              </w:rPr>
            </w:pPr>
            <w:r w:rsidRPr="00FA14B7">
              <w:rPr>
                <w:sz w:val="24"/>
                <w:szCs w:val="24"/>
              </w:rPr>
              <w:t>8</w:t>
            </w:r>
          </w:p>
        </w:tc>
        <w:tc>
          <w:tcPr>
            <w:tcW w:w="6096" w:type="dxa"/>
          </w:tcPr>
          <w:p w14:paraId="5EA01DC2" w14:textId="77777777" w:rsidR="00FE41F2" w:rsidRPr="00FA14B7" w:rsidRDefault="00FE41F2" w:rsidP="00DB411E">
            <w:pPr>
              <w:pStyle w:val="TableParagraph"/>
              <w:spacing w:line="246"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w:t>
            </w:r>
            <w:r w:rsidRPr="00FA14B7">
              <w:rPr>
                <w:spacing w:val="-1"/>
                <w:sz w:val="24"/>
                <w:szCs w:val="24"/>
                <w:lang w:val="ru-RU"/>
              </w:rPr>
              <w:t xml:space="preserve"> </w:t>
            </w:r>
            <w:r w:rsidRPr="00FA14B7">
              <w:rPr>
                <w:sz w:val="24"/>
                <w:szCs w:val="24"/>
                <w:lang w:val="ru-RU"/>
              </w:rPr>
              <w:t>пожарной</w:t>
            </w:r>
            <w:r w:rsidRPr="00FA14B7">
              <w:rPr>
                <w:spacing w:val="-3"/>
                <w:sz w:val="24"/>
                <w:szCs w:val="24"/>
                <w:lang w:val="ru-RU"/>
              </w:rPr>
              <w:t xml:space="preserve"> </w:t>
            </w:r>
            <w:r w:rsidRPr="00FA14B7">
              <w:rPr>
                <w:sz w:val="24"/>
                <w:szCs w:val="24"/>
                <w:lang w:val="ru-RU"/>
              </w:rPr>
              <w:t>безопасности,</w:t>
            </w:r>
          </w:p>
          <w:p w14:paraId="3FA2801B" w14:textId="77777777" w:rsidR="00FE41F2" w:rsidRPr="00FA14B7" w:rsidRDefault="00FE41F2" w:rsidP="00DB411E">
            <w:pPr>
              <w:pStyle w:val="TableParagraph"/>
              <w:spacing w:line="240" w:lineRule="exact"/>
              <w:ind w:left="30"/>
              <w:rPr>
                <w:sz w:val="24"/>
                <w:szCs w:val="24"/>
              </w:rPr>
            </w:pPr>
            <w:r w:rsidRPr="00FA14B7">
              <w:rPr>
                <w:sz w:val="24"/>
                <w:szCs w:val="24"/>
              </w:rPr>
              <w:t>антитеррористической</w:t>
            </w:r>
            <w:r w:rsidRPr="00FA14B7">
              <w:rPr>
                <w:spacing w:val="-3"/>
                <w:sz w:val="24"/>
                <w:szCs w:val="24"/>
              </w:rPr>
              <w:t xml:space="preserve"> </w:t>
            </w:r>
            <w:r w:rsidRPr="00FA14B7">
              <w:rPr>
                <w:sz w:val="24"/>
                <w:szCs w:val="24"/>
              </w:rPr>
              <w:t>безопасности</w:t>
            </w:r>
          </w:p>
        </w:tc>
        <w:tc>
          <w:tcPr>
            <w:tcW w:w="1844" w:type="dxa"/>
          </w:tcPr>
          <w:p w14:paraId="58196379" w14:textId="77777777" w:rsidR="00FE41F2" w:rsidRPr="00FA14B7" w:rsidRDefault="00FE41F2" w:rsidP="00DB411E">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610A06BA"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8B0EB61" w14:textId="77777777" w:rsidR="00FE41F2" w:rsidRPr="00FA14B7" w:rsidRDefault="00FE41F2" w:rsidP="00DB411E">
            <w:pPr>
              <w:pStyle w:val="TableParagraph"/>
              <w:rPr>
                <w:sz w:val="24"/>
                <w:szCs w:val="24"/>
              </w:rPr>
            </w:pPr>
          </w:p>
        </w:tc>
      </w:tr>
      <w:tr w:rsidR="00FE41F2" w:rsidRPr="00FA14B7" w14:paraId="479B5CF2" w14:textId="77777777" w:rsidTr="00917F66">
        <w:trPr>
          <w:trHeight w:val="251"/>
        </w:trPr>
        <w:tc>
          <w:tcPr>
            <w:tcW w:w="425" w:type="dxa"/>
          </w:tcPr>
          <w:p w14:paraId="1C7DAF86" w14:textId="77777777" w:rsidR="00FE41F2" w:rsidRPr="00FA14B7" w:rsidRDefault="00FE41F2" w:rsidP="00DB411E">
            <w:pPr>
              <w:pStyle w:val="TableParagraph"/>
              <w:spacing w:line="231" w:lineRule="exact"/>
              <w:ind w:left="30"/>
              <w:rPr>
                <w:sz w:val="24"/>
                <w:szCs w:val="24"/>
              </w:rPr>
            </w:pPr>
            <w:r w:rsidRPr="00FA14B7">
              <w:rPr>
                <w:sz w:val="24"/>
                <w:szCs w:val="24"/>
              </w:rPr>
              <w:t>9</w:t>
            </w:r>
          </w:p>
        </w:tc>
        <w:tc>
          <w:tcPr>
            <w:tcW w:w="6096" w:type="dxa"/>
          </w:tcPr>
          <w:p w14:paraId="1CC36366" w14:textId="77777777" w:rsidR="00FE41F2" w:rsidRPr="00FA14B7" w:rsidRDefault="00FE41F2" w:rsidP="00DB411E">
            <w:pPr>
              <w:pStyle w:val="TableParagraph"/>
              <w:spacing w:line="231"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 ГО</w:t>
            </w:r>
            <w:r w:rsidRPr="00FA14B7">
              <w:rPr>
                <w:spacing w:val="-2"/>
                <w:sz w:val="24"/>
                <w:szCs w:val="24"/>
                <w:lang w:val="ru-RU"/>
              </w:rPr>
              <w:t xml:space="preserve"> </w:t>
            </w:r>
            <w:r w:rsidRPr="00FA14B7">
              <w:rPr>
                <w:sz w:val="24"/>
                <w:szCs w:val="24"/>
                <w:lang w:val="ru-RU"/>
              </w:rPr>
              <w:t>и ЧС</w:t>
            </w:r>
          </w:p>
        </w:tc>
        <w:tc>
          <w:tcPr>
            <w:tcW w:w="1844" w:type="dxa"/>
          </w:tcPr>
          <w:p w14:paraId="0EC910FB" w14:textId="77777777" w:rsidR="00FE41F2" w:rsidRPr="00FA14B7" w:rsidRDefault="00FE41F2" w:rsidP="00DB411E">
            <w:pPr>
              <w:pStyle w:val="TableParagraph"/>
              <w:spacing w:line="231"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529D2741" w14:textId="77777777" w:rsidR="00FE41F2" w:rsidRPr="00FA14B7" w:rsidRDefault="00FE41F2" w:rsidP="00DB411E">
            <w:pPr>
              <w:pStyle w:val="TableParagraph"/>
              <w:rPr>
                <w:sz w:val="24"/>
                <w:szCs w:val="24"/>
              </w:rPr>
            </w:pPr>
          </w:p>
        </w:tc>
        <w:tc>
          <w:tcPr>
            <w:tcW w:w="851" w:type="dxa"/>
            <w:tcBorders>
              <w:left w:val="single" w:sz="4" w:space="0" w:color="000000"/>
            </w:tcBorders>
          </w:tcPr>
          <w:p w14:paraId="71F7B9AF" w14:textId="77777777" w:rsidR="00FE41F2" w:rsidRPr="00FA14B7" w:rsidRDefault="00FE41F2" w:rsidP="00DB411E">
            <w:pPr>
              <w:pStyle w:val="TableParagraph"/>
              <w:rPr>
                <w:sz w:val="24"/>
                <w:szCs w:val="24"/>
              </w:rPr>
            </w:pPr>
          </w:p>
        </w:tc>
      </w:tr>
      <w:tr w:rsidR="00FE41F2" w:rsidRPr="00FA14B7" w14:paraId="708127D2" w14:textId="77777777" w:rsidTr="00917F66">
        <w:trPr>
          <w:trHeight w:val="505"/>
        </w:trPr>
        <w:tc>
          <w:tcPr>
            <w:tcW w:w="425" w:type="dxa"/>
          </w:tcPr>
          <w:p w14:paraId="2E4978D2" w14:textId="77777777" w:rsidR="00FE41F2" w:rsidRPr="00FA14B7" w:rsidRDefault="00FE41F2" w:rsidP="00DB411E">
            <w:pPr>
              <w:pStyle w:val="TableParagraph"/>
              <w:spacing w:line="246" w:lineRule="exact"/>
              <w:ind w:left="30"/>
              <w:rPr>
                <w:sz w:val="24"/>
                <w:szCs w:val="24"/>
              </w:rPr>
            </w:pPr>
            <w:r w:rsidRPr="00FA14B7">
              <w:rPr>
                <w:sz w:val="24"/>
                <w:szCs w:val="24"/>
              </w:rPr>
              <w:t>10</w:t>
            </w:r>
          </w:p>
        </w:tc>
        <w:tc>
          <w:tcPr>
            <w:tcW w:w="6096" w:type="dxa"/>
          </w:tcPr>
          <w:p w14:paraId="53ACE003" w14:textId="77777777" w:rsidR="00FE41F2" w:rsidRPr="00302665" w:rsidRDefault="00FE41F2" w:rsidP="00302665">
            <w:pPr>
              <w:pStyle w:val="TableParagraph"/>
              <w:spacing w:line="246" w:lineRule="exact"/>
              <w:ind w:left="30"/>
              <w:rPr>
                <w:sz w:val="24"/>
                <w:szCs w:val="24"/>
                <w:lang w:val="ru-RU"/>
              </w:rPr>
            </w:pPr>
            <w:r w:rsidRPr="00FA14B7">
              <w:rPr>
                <w:sz w:val="24"/>
                <w:szCs w:val="24"/>
                <w:lang w:val="ru-RU"/>
              </w:rPr>
              <w:t>Разработка</w:t>
            </w:r>
            <w:r w:rsidRPr="00FA14B7">
              <w:rPr>
                <w:spacing w:val="-2"/>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своевременная</w:t>
            </w:r>
            <w:r w:rsidRPr="00FA14B7">
              <w:rPr>
                <w:spacing w:val="-3"/>
                <w:sz w:val="24"/>
                <w:szCs w:val="24"/>
                <w:lang w:val="ru-RU"/>
              </w:rPr>
              <w:t xml:space="preserve"> </w:t>
            </w:r>
            <w:r w:rsidRPr="00FA14B7">
              <w:rPr>
                <w:sz w:val="24"/>
                <w:szCs w:val="24"/>
                <w:lang w:val="ru-RU"/>
              </w:rPr>
              <w:t>сдача</w:t>
            </w:r>
            <w:r w:rsidRPr="00FA14B7">
              <w:rPr>
                <w:spacing w:val="-4"/>
                <w:sz w:val="24"/>
                <w:szCs w:val="24"/>
                <w:lang w:val="ru-RU"/>
              </w:rPr>
              <w:t xml:space="preserve"> </w:t>
            </w:r>
            <w:r w:rsidRPr="00FA14B7">
              <w:rPr>
                <w:sz w:val="24"/>
                <w:szCs w:val="24"/>
                <w:lang w:val="ru-RU"/>
              </w:rPr>
              <w:t>документации</w:t>
            </w:r>
            <w:r w:rsidRPr="00FA14B7">
              <w:rPr>
                <w:spacing w:val="-2"/>
                <w:sz w:val="24"/>
                <w:szCs w:val="24"/>
                <w:lang w:val="ru-RU"/>
              </w:rPr>
              <w:t xml:space="preserve"> </w:t>
            </w:r>
            <w:r w:rsidR="00302665">
              <w:rPr>
                <w:sz w:val="24"/>
                <w:szCs w:val="24"/>
                <w:lang w:val="ru-RU"/>
              </w:rPr>
              <w:t xml:space="preserve">по дополнительным </w:t>
            </w:r>
            <w:r w:rsidRPr="00302665">
              <w:rPr>
                <w:sz w:val="24"/>
                <w:szCs w:val="24"/>
                <w:lang w:val="ru-RU"/>
              </w:rPr>
              <w:t>образовательным</w:t>
            </w:r>
            <w:r w:rsidRPr="00302665">
              <w:rPr>
                <w:spacing w:val="-3"/>
                <w:sz w:val="24"/>
                <w:szCs w:val="24"/>
                <w:lang w:val="ru-RU"/>
              </w:rPr>
              <w:t xml:space="preserve"> </w:t>
            </w:r>
            <w:r w:rsidRPr="00302665">
              <w:rPr>
                <w:sz w:val="24"/>
                <w:szCs w:val="24"/>
                <w:lang w:val="ru-RU"/>
              </w:rPr>
              <w:t>услугам,</w:t>
            </w:r>
            <w:r w:rsidRPr="00302665">
              <w:rPr>
                <w:spacing w:val="-3"/>
                <w:sz w:val="24"/>
                <w:szCs w:val="24"/>
                <w:lang w:val="ru-RU"/>
              </w:rPr>
              <w:t xml:space="preserve"> </w:t>
            </w:r>
            <w:r w:rsidRPr="00302665">
              <w:rPr>
                <w:sz w:val="24"/>
                <w:szCs w:val="24"/>
                <w:lang w:val="ru-RU"/>
              </w:rPr>
              <w:t>ПФДО</w:t>
            </w:r>
          </w:p>
        </w:tc>
        <w:tc>
          <w:tcPr>
            <w:tcW w:w="1844" w:type="dxa"/>
          </w:tcPr>
          <w:p w14:paraId="2A1AB71F" w14:textId="77777777" w:rsidR="00FE41F2" w:rsidRPr="00FA14B7" w:rsidRDefault="00FE41F2" w:rsidP="00DB411E">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5DEFE68B"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76C4ADF" w14:textId="77777777" w:rsidR="00FE41F2" w:rsidRPr="00FA14B7" w:rsidRDefault="00FE41F2" w:rsidP="00DB411E">
            <w:pPr>
              <w:pStyle w:val="TableParagraph"/>
              <w:rPr>
                <w:sz w:val="24"/>
                <w:szCs w:val="24"/>
              </w:rPr>
            </w:pPr>
          </w:p>
        </w:tc>
      </w:tr>
      <w:tr w:rsidR="00FE41F2" w:rsidRPr="00FA14B7" w14:paraId="45F18CE9" w14:textId="77777777" w:rsidTr="00917F66">
        <w:trPr>
          <w:trHeight w:val="251"/>
        </w:trPr>
        <w:tc>
          <w:tcPr>
            <w:tcW w:w="425" w:type="dxa"/>
          </w:tcPr>
          <w:p w14:paraId="25E1A930" w14:textId="77777777" w:rsidR="00FE41F2" w:rsidRPr="00FA14B7" w:rsidRDefault="00FE41F2" w:rsidP="00DB411E">
            <w:pPr>
              <w:pStyle w:val="TableParagraph"/>
              <w:spacing w:line="232" w:lineRule="exact"/>
              <w:ind w:left="30"/>
              <w:rPr>
                <w:sz w:val="24"/>
                <w:szCs w:val="24"/>
              </w:rPr>
            </w:pPr>
            <w:r w:rsidRPr="00FA14B7">
              <w:rPr>
                <w:sz w:val="24"/>
                <w:szCs w:val="24"/>
              </w:rPr>
              <w:t>11</w:t>
            </w:r>
          </w:p>
        </w:tc>
        <w:tc>
          <w:tcPr>
            <w:tcW w:w="6096" w:type="dxa"/>
            <w:tcBorders>
              <w:bottom w:val="single" w:sz="4" w:space="0" w:color="000000"/>
            </w:tcBorders>
          </w:tcPr>
          <w:p w14:paraId="5D2460B1" w14:textId="77777777" w:rsidR="00FE41F2" w:rsidRPr="00FA14B7" w:rsidRDefault="00FE41F2" w:rsidP="00DB411E">
            <w:pPr>
              <w:pStyle w:val="TableParagraph"/>
              <w:spacing w:line="232" w:lineRule="exact"/>
              <w:ind w:left="30"/>
              <w:rPr>
                <w:sz w:val="24"/>
                <w:szCs w:val="24"/>
              </w:rPr>
            </w:pPr>
            <w:r w:rsidRPr="00FA14B7">
              <w:rPr>
                <w:sz w:val="24"/>
                <w:szCs w:val="24"/>
              </w:rPr>
              <w:t>Участие в комиссиях</w:t>
            </w:r>
          </w:p>
        </w:tc>
        <w:tc>
          <w:tcPr>
            <w:tcW w:w="1844" w:type="dxa"/>
            <w:tcBorders>
              <w:bottom w:val="single" w:sz="4" w:space="0" w:color="000000"/>
            </w:tcBorders>
          </w:tcPr>
          <w:p w14:paraId="579E405D" w14:textId="77777777" w:rsidR="00FE41F2" w:rsidRPr="00FA14B7" w:rsidRDefault="00FE41F2" w:rsidP="00DB411E">
            <w:pPr>
              <w:pStyle w:val="TableParagraph"/>
              <w:spacing w:line="232" w:lineRule="exact"/>
              <w:ind w:left="149" w:right="132"/>
              <w:jc w:val="center"/>
              <w:rPr>
                <w:sz w:val="24"/>
                <w:szCs w:val="24"/>
              </w:rPr>
            </w:pPr>
            <w:r w:rsidRPr="00FA14B7">
              <w:rPr>
                <w:sz w:val="24"/>
                <w:szCs w:val="24"/>
              </w:rPr>
              <w:t>До 2б.</w:t>
            </w:r>
          </w:p>
        </w:tc>
        <w:tc>
          <w:tcPr>
            <w:tcW w:w="991" w:type="dxa"/>
            <w:tcBorders>
              <w:right w:val="single" w:sz="4" w:space="0" w:color="000000"/>
            </w:tcBorders>
          </w:tcPr>
          <w:p w14:paraId="6D18165C"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01EBAD0" w14:textId="77777777" w:rsidR="00FE41F2" w:rsidRPr="00FA14B7" w:rsidRDefault="00FE41F2" w:rsidP="00DB411E">
            <w:pPr>
              <w:pStyle w:val="TableParagraph"/>
              <w:rPr>
                <w:sz w:val="24"/>
                <w:szCs w:val="24"/>
              </w:rPr>
            </w:pPr>
          </w:p>
        </w:tc>
      </w:tr>
      <w:tr w:rsidR="00FE41F2" w:rsidRPr="00FA14B7" w14:paraId="38986BAE" w14:textId="77777777" w:rsidTr="00917F66">
        <w:trPr>
          <w:trHeight w:val="240"/>
        </w:trPr>
        <w:tc>
          <w:tcPr>
            <w:tcW w:w="425" w:type="dxa"/>
            <w:tcBorders>
              <w:bottom w:val="single" w:sz="4" w:space="0" w:color="auto"/>
            </w:tcBorders>
          </w:tcPr>
          <w:p w14:paraId="5EB7AE32" w14:textId="77777777" w:rsidR="00FE41F2" w:rsidRPr="00FA14B7" w:rsidRDefault="00FE41F2" w:rsidP="00DB411E">
            <w:pPr>
              <w:pStyle w:val="TableParagraph"/>
              <w:spacing w:line="234" w:lineRule="exact"/>
              <w:ind w:left="30"/>
              <w:rPr>
                <w:sz w:val="24"/>
                <w:szCs w:val="24"/>
              </w:rPr>
            </w:pPr>
            <w:r w:rsidRPr="00FA14B7">
              <w:rPr>
                <w:sz w:val="24"/>
                <w:szCs w:val="24"/>
              </w:rPr>
              <w:t>12</w:t>
            </w:r>
          </w:p>
        </w:tc>
        <w:tc>
          <w:tcPr>
            <w:tcW w:w="6096" w:type="dxa"/>
            <w:tcBorders>
              <w:top w:val="single" w:sz="4" w:space="0" w:color="000000"/>
              <w:bottom w:val="single" w:sz="4" w:space="0" w:color="auto"/>
            </w:tcBorders>
          </w:tcPr>
          <w:p w14:paraId="47A28F0D" w14:textId="77777777" w:rsidR="00FE41F2" w:rsidRPr="00FA14B7" w:rsidRDefault="00FE41F2" w:rsidP="00DB411E">
            <w:pPr>
              <w:pStyle w:val="TableParagraph"/>
              <w:spacing w:line="234" w:lineRule="exact"/>
              <w:ind w:left="30"/>
              <w:rPr>
                <w:sz w:val="24"/>
                <w:szCs w:val="24"/>
              </w:rPr>
            </w:pPr>
            <w:r w:rsidRPr="00FA14B7">
              <w:rPr>
                <w:sz w:val="24"/>
                <w:szCs w:val="24"/>
              </w:rPr>
              <w:t>Работа без больничных листов</w:t>
            </w:r>
          </w:p>
        </w:tc>
        <w:tc>
          <w:tcPr>
            <w:tcW w:w="1844" w:type="dxa"/>
            <w:tcBorders>
              <w:top w:val="single" w:sz="4" w:space="0" w:color="000000"/>
              <w:bottom w:val="single" w:sz="4" w:space="0" w:color="auto"/>
            </w:tcBorders>
          </w:tcPr>
          <w:p w14:paraId="4256CC3A" w14:textId="77777777" w:rsidR="00FE41F2" w:rsidRPr="00FA14B7" w:rsidRDefault="00FE41F2" w:rsidP="00DB411E">
            <w:pPr>
              <w:pStyle w:val="TableParagraph"/>
              <w:spacing w:line="234" w:lineRule="exact"/>
              <w:ind w:left="149" w:right="132"/>
              <w:jc w:val="center"/>
              <w:rPr>
                <w:sz w:val="24"/>
                <w:szCs w:val="24"/>
              </w:rPr>
            </w:pPr>
            <w:r w:rsidRPr="00FA14B7">
              <w:rPr>
                <w:sz w:val="24"/>
                <w:szCs w:val="24"/>
              </w:rPr>
              <w:t>До 10б.</w:t>
            </w:r>
          </w:p>
        </w:tc>
        <w:tc>
          <w:tcPr>
            <w:tcW w:w="991" w:type="dxa"/>
            <w:tcBorders>
              <w:bottom w:val="single" w:sz="4" w:space="0" w:color="auto"/>
              <w:right w:val="single" w:sz="4" w:space="0" w:color="000000"/>
            </w:tcBorders>
          </w:tcPr>
          <w:p w14:paraId="16E59322" w14:textId="77777777" w:rsidR="00FE41F2" w:rsidRPr="00FA14B7" w:rsidRDefault="00FE41F2" w:rsidP="00DB411E">
            <w:pPr>
              <w:pStyle w:val="TableParagraph"/>
              <w:rPr>
                <w:sz w:val="24"/>
                <w:szCs w:val="24"/>
              </w:rPr>
            </w:pPr>
          </w:p>
        </w:tc>
        <w:tc>
          <w:tcPr>
            <w:tcW w:w="851" w:type="dxa"/>
            <w:tcBorders>
              <w:left w:val="single" w:sz="4" w:space="0" w:color="000000"/>
              <w:bottom w:val="single" w:sz="4" w:space="0" w:color="auto"/>
            </w:tcBorders>
          </w:tcPr>
          <w:p w14:paraId="004A2C76" w14:textId="77777777" w:rsidR="00FE41F2" w:rsidRPr="00FA14B7" w:rsidRDefault="00FE41F2" w:rsidP="00DB411E">
            <w:pPr>
              <w:pStyle w:val="TableParagraph"/>
              <w:rPr>
                <w:sz w:val="24"/>
                <w:szCs w:val="24"/>
              </w:rPr>
            </w:pPr>
          </w:p>
        </w:tc>
      </w:tr>
      <w:tr w:rsidR="00FE41F2" w:rsidRPr="00FA14B7" w14:paraId="2B9C1169" w14:textId="77777777" w:rsidTr="00302665">
        <w:trPr>
          <w:trHeight w:val="390"/>
        </w:trPr>
        <w:tc>
          <w:tcPr>
            <w:tcW w:w="425" w:type="dxa"/>
            <w:tcBorders>
              <w:top w:val="single" w:sz="4" w:space="0" w:color="auto"/>
              <w:bottom w:val="single" w:sz="4" w:space="0" w:color="auto"/>
            </w:tcBorders>
          </w:tcPr>
          <w:p w14:paraId="4A67D09F" w14:textId="77777777" w:rsidR="00FE41F2" w:rsidRPr="00FA14B7" w:rsidRDefault="00FE41F2" w:rsidP="00DB411E">
            <w:pPr>
              <w:pStyle w:val="TableParagraph"/>
              <w:spacing w:line="234" w:lineRule="exact"/>
              <w:ind w:left="30"/>
              <w:rPr>
                <w:sz w:val="24"/>
                <w:szCs w:val="24"/>
              </w:rPr>
            </w:pPr>
            <w:r w:rsidRPr="00FA14B7">
              <w:rPr>
                <w:sz w:val="24"/>
                <w:szCs w:val="24"/>
              </w:rPr>
              <w:t>13</w:t>
            </w:r>
          </w:p>
        </w:tc>
        <w:tc>
          <w:tcPr>
            <w:tcW w:w="6096" w:type="dxa"/>
            <w:tcBorders>
              <w:top w:val="single" w:sz="4" w:space="0" w:color="auto"/>
              <w:bottom w:val="single" w:sz="4" w:space="0" w:color="auto"/>
            </w:tcBorders>
          </w:tcPr>
          <w:p w14:paraId="0BBB46E5" w14:textId="77777777" w:rsidR="00FE41F2" w:rsidRPr="00FA14B7" w:rsidRDefault="00FE41F2" w:rsidP="00DB411E">
            <w:pPr>
              <w:pStyle w:val="TableParagraph"/>
              <w:spacing w:line="234" w:lineRule="exact"/>
              <w:ind w:left="30"/>
              <w:rPr>
                <w:sz w:val="24"/>
                <w:szCs w:val="24"/>
              </w:rPr>
            </w:pPr>
            <w:r w:rsidRPr="00FA14B7">
              <w:rPr>
                <w:sz w:val="24"/>
                <w:szCs w:val="24"/>
              </w:rPr>
              <w:t>Категория:</w:t>
            </w:r>
          </w:p>
          <w:p w14:paraId="2A9B7E95" w14:textId="77777777" w:rsidR="00FE41F2" w:rsidRPr="00825F5B" w:rsidRDefault="00FE41F2" w:rsidP="00DB411E">
            <w:pPr>
              <w:pStyle w:val="TableParagraph"/>
              <w:spacing w:line="234" w:lineRule="exact"/>
              <w:ind w:left="30"/>
              <w:rPr>
                <w:sz w:val="24"/>
                <w:szCs w:val="24"/>
                <w:lang w:val="ru-RU"/>
              </w:rPr>
            </w:pPr>
            <w:r w:rsidRPr="00FA14B7">
              <w:rPr>
                <w:sz w:val="24"/>
                <w:szCs w:val="24"/>
              </w:rPr>
              <w:t>-1 категория</w:t>
            </w:r>
            <w:r w:rsidR="00302665">
              <w:rPr>
                <w:sz w:val="24"/>
                <w:szCs w:val="24"/>
                <w:lang w:val="ru-RU"/>
              </w:rPr>
              <w:t xml:space="preserve">  </w:t>
            </w:r>
          </w:p>
          <w:p w14:paraId="2A53E73B" w14:textId="77777777" w:rsidR="00FE41F2" w:rsidRPr="00825F5B" w:rsidRDefault="00302665" w:rsidP="00DB411E">
            <w:pPr>
              <w:pStyle w:val="TableParagraph"/>
              <w:spacing w:line="234" w:lineRule="exact"/>
              <w:ind w:left="30"/>
              <w:rPr>
                <w:sz w:val="24"/>
                <w:szCs w:val="24"/>
                <w:lang w:val="ru-RU"/>
              </w:rPr>
            </w:pPr>
            <w:r>
              <w:rPr>
                <w:sz w:val="24"/>
                <w:szCs w:val="24"/>
                <w:lang w:val="ru-RU"/>
              </w:rPr>
              <w:t xml:space="preserve"> -  </w:t>
            </w:r>
            <w:r w:rsidR="00FE41F2" w:rsidRPr="00FA14B7">
              <w:rPr>
                <w:sz w:val="24"/>
                <w:szCs w:val="24"/>
              </w:rPr>
              <w:t>высшая</w:t>
            </w:r>
            <w:r>
              <w:rPr>
                <w:sz w:val="24"/>
                <w:szCs w:val="24"/>
                <w:lang w:val="ru-RU"/>
              </w:rPr>
              <w:t xml:space="preserve">         </w:t>
            </w:r>
          </w:p>
        </w:tc>
        <w:tc>
          <w:tcPr>
            <w:tcW w:w="1844" w:type="dxa"/>
            <w:tcBorders>
              <w:top w:val="single" w:sz="4" w:space="0" w:color="auto"/>
              <w:bottom w:val="single" w:sz="4" w:space="0" w:color="auto"/>
            </w:tcBorders>
          </w:tcPr>
          <w:p w14:paraId="6FDA98C0" w14:textId="77777777" w:rsidR="00FE41F2" w:rsidRDefault="00FE41F2" w:rsidP="00DB411E">
            <w:pPr>
              <w:pStyle w:val="TableParagraph"/>
              <w:spacing w:line="234" w:lineRule="exact"/>
              <w:ind w:left="149" w:right="132"/>
              <w:jc w:val="center"/>
              <w:rPr>
                <w:sz w:val="24"/>
                <w:szCs w:val="24"/>
                <w:lang w:val="ru-RU"/>
              </w:rPr>
            </w:pPr>
            <w:r w:rsidRPr="00FA14B7">
              <w:rPr>
                <w:sz w:val="24"/>
                <w:szCs w:val="24"/>
              </w:rPr>
              <w:t>До 10 б.</w:t>
            </w:r>
          </w:p>
          <w:p w14:paraId="3022E12E" w14:textId="77777777" w:rsidR="00302665" w:rsidRDefault="00302665" w:rsidP="00DB411E">
            <w:pPr>
              <w:pStyle w:val="TableParagraph"/>
              <w:spacing w:line="234" w:lineRule="exact"/>
              <w:ind w:left="149" w:right="132"/>
              <w:jc w:val="center"/>
              <w:rPr>
                <w:sz w:val="24"/>
                <w:szCs w:val="24"/>
                <w:lang w:val="ru-RU"/>
              </w:rPr>
            </w:pPr>
            <w:r>
              <w:rPr>
                <w:sz w:val="24"/>
                <w:szCs w:val="24"/>
                <w:lang w:val="ru-RU"/>
              </w:rPr>
              <w:t>5</w:t>
            </w:r>
          </w:p>
          <w:p w14:paraId="45257D0C" w14:textId="77777777" w:rsidR="00302665" w:rsidRPr="00302665" w:rsidRDefault="00302665" w:rsidP="00DB411E">
            <w:pPr>
              <w:pStyle w:val="TableParagraph"/>
              <w:spacing w:line="234" w:lineRule="exact"/>
              <w:ind w:left="149" w:right="132"/>
              <w:jc w:val="center"/>
              <w:rPr>
                <w:sz w:val="24"/>
                <w:szCs w:val="24"/>
                <w:lang w:val="ru-RU"/>
              </w:rPr>
            </w:pPr>
            <w:r>
              <w:rPr>
                <w:sz w:val="24"/>
                <w:szCs w:val="24"/>
                <w:lang w:val="ru-RU"/>
              </w:rPr>
              <w:t>10</w:t>
            </w:r>
          </w:p>
        </w:tc>
        <w:tc>
          <w:tcPr>
            <w:tcW w:w="991" w:type="dxa"/>
            <w:tcBorders>
              <w:top w:val="single" w:sz="4" w:space="0" w:color="auto"/>
              <w:bottom w:val="single" w:sz="4" w:space="0" w:color="auto"/>
              <w:right w:val="single" w:sz="4" w:space="0" w:color="000000"/>
            </w:tcBorders>
          </w:tcPr>
          <w:p w14:paraId="4A3B1F4F" w14:textId="77777777" w:rsidR="00FE41F2" w:rsidRPr="00FA14B7" w:rsidRDefault="00FE41F2" w:rsidP="00DB411E">
            <w:pPr>
              <w:pStyle w:val="TableParagraph"/>
              <w:rPr>
                <w:sz w:val="24"/>
                <w:szCs w:val="24"/>
              </w:rPr>
            </w:pPr>
          </w:p>
        </w:tc>
        <w:tc>
          <w:tcPr>
            <w:tcW w:w="851" w:type="dxa"/>
            <w:tcBorders>
              <w:top w:val="single" w:sz="4" w:space="0" w:color="auto"/>
              <w:left w:val="single" w:sz="4" w:space="0" w:color="000000"/>
              <w:bottom w:val="single" w:sz="4" w:space="0" w:color="auto"/>
            </w:tcBorders>
          </w:tcPr>
          <w:p w14:paraId="592CED65" w14:textId="77777777" w:rsidR="00FE41F2" w:rsidRPr="00FA14B7" w:rsidRDefault="00FE41F2" w:rsidP="00DB411E">
            <w:pPr>
              <w:pStyle w:val="TableParagraph"/>
              <w:rPr>
                <w:sz w:val="24"/>
                <w:szCs w:val="24"/>
              </w:rPr>
            </w:pPr>
          </w:p>
        </w:tc>
      </w:tr>
      <w:tr w:rsidR="00302665" w:rsidRPr="00FA14B7" w14:paraId="5DC25A08" w14:textId="77777777" w:rsidTr="003E0765">
        <w:trPr>
          <w:trHeight w:val="390"/>
        </w:trPr>
        <w:tc>
          <w:tcPr>
            <w:tcW w:w="425" w:type="dxa"/>
            <w:tcBorders>
              <w:top w:val="single" w:sz="4" w:space="0" w:color="auto"/>
              <w:bottom w:val="single" w:sz="4" w:space="0" w:color="auto"/>
            </w:tcBorders>
          </w:tcPr>
          <w:p w14:paraId="1D54BB32" w14:textId="77777777" w:rsidR="00302665" w:rsidRPr="00302665" w:rsidRDefault="00302665" w:rsidP="00DB411E">
            <w:pPr>
              <w:pStyle w:val="TableParagraph"/>
              <w:spacing w:line="234" w:lineRule="exact"/>
              <w:ind w:left="30"/>
              <w:rPr>
                <w:sz w:val="24"/>
                <w:szCs w:val="24"/>
                <w:lang w:val="ru-RU"/>
              </w:rPr>
            </w:pPr>
            <w:r>
              <w:rPr>
                <w:sz w:val="24"/>
                <w:szCs w:val="24"/>
                <w:lang w:val="ru-RU"/>
              </w:rPr>
              <w:t>14</w:t>
            </w:r>
          </w:p>
        </w:tc>
        <w:tc>
          <w:tcPr>
            <w:tcW w:w="6096" w:type="dxa"/>
            <w:tcBorders>
              <w:top w:val="single" w:sz="4" w:space="0" w:color="auto"/>
              <w:bottom w:val="single" w:sz="4" w:space="0" w:color="auto"/>
            </w:tcBorders>
          </w:tcPr>
          <w:p w14:paraId="569E1CAB" w14:textId="77777777" w:rsidR="00302665" w:rsidRPr="00FA14B7" w:rsidRDefault="00302665" w:rsidP="00DB411E">
            <w:pPr>
              <w:pStyle w:val="TableParagraph"/>
              <w:spacing w:line="234" w:lineRule="exact"/>
              <w:ind w:left="30"/>
              <w:rPr>
                <w:sz w:val="24"/>
                <w:szCs w:val="24"/>
              </w:rPr>
            </w:pPr>
            <w:r>
              <w:rPr>
                <w:sz w:val="24"/>
                <w:szCs w:val="24"/>
                <w:lang w:val="ru-RU"/>
              </w:rPr>
              <w:t xml:space="preserve">-  </w:t>
            </w:r>
            <w:r w:rsidRPr="00FA14B7">
              <w:rPr>
                <w:sz w:val="24"/>
                <w:szCs w:val="24"/>
              </w:rPr>
              <w:t xml:space="preserve"> Курсы,</w:t>
            </w:r>
            <w:r>
              <w:rPr>
                <w:sz w:val="24"/>
                <w:szCs w:val="24"/>
                <w:lang w:val="ru-RU"/>
              </w:rPr>
              <w:t xml:space="preserve"> </w:t>
            </w:r>
            <w:r w:rsidRPr="00FA14B7">
              <w:rPr>
                <w:sz w:val="24"/>
                <w:szCs w:val="24"/>
              </w:rPr>
              <w:t>семинары,</w:t>
            </w:r>
            <w:r>
              <w:rPr>
                <w:sz w:val="24"/>
                <w:szCs w:val="24"/>
                <w:lang w:val="ru-RU"/>
              </w:rPr>
              <w:t xml:space="preserve">  </w:t>
            </w:r>
            <w:r w:rsidRPr="00FA14B7">
              <w:rPr>
                <w:sz w:val="24"/>
                <w:szCs w:val="24"/>
              </w:rPr>
              <w:t>КПК</w:t>
            </w:r>
          </w:p>
        </w:tc>
        <w:tc>
          <w:tcPr>
            <w:tcW w:w="1844" w:type="dxa"/>
            <w:tcBorders>
              <w:top w:val="single" w:sz="4" w:space="0" w:color="auto"/>
              <w:bottom w:val="single" w:sz="4" w:space="0" w:color="auto"/>
            </w:tcBorders>
          </w:tcPr>
          <w:p w14:paraId="0ABEAC1C" w14:textId="77777777" w:rsidR="00302665" w:rsidRPr="00302665" w:rsidRDefault="00302665" w:rsidP="00DB411E">
            <w:pPr>
              <w:pStyle w:val="TableParagraph"/>
              <w:spacing w:line="234" w:lineRule="exact"/>
              <w:ind w:left="149" w:right="132"/>
              <w:jc w:val="center"/>
              <w:rPr>
                <w:sz w:val="24"/>
                <w:szCs w:val="24"/>
                <w:lang w:val="ru-RU"/>
              </w:rPr>
            </w:pPr>
            <w:r>
              <w:rPr>
                <w:sz w:val="24"/>
                <w:szCs w:val="24"/>
                <w:lang w:val="ru-RU"/>
              </w:rPr>
              <w:t>До 10б</w:t>
            </w:r>
          </w:p>
        </w:tc>
        <w:tc>
          <w:tcPr>
            <w:tcW w:w="991" w:type="dxa"/>
            <w:tcBorders>
              <w:top w:val="single" w:sz="4" w:space="0" w:color="auto"/>
              <w:bottom w:val="single" w:sz="4" w:space="0" w:color="auto"/>
              <w:right w:val="single" w:sz="4" w:space="0" w:color="000000"/>
            </w:tcBorders>
          </w:tcPr>
          <w:p w14:paraId="4FDD556F" w14:textId="77777777" w:rsidR="00302665" w:rsidRPr="00FA14B7" w:rsidRDefault="00302665" w:rsidP="00DB411E">
            <w:pPr>
              <w:pStyle w:val="TableParagraph"/>
              <w:rPr>
                <w:sz w:val="24"/>
                <w:szCs w:val="24"/>
              </w:rPr>
            </w:pPr>
          </w:p>
        </w:tc>
        <w:tc>
          <w:tcPr>
            <w:tcW w:w="851" w:type="dxa"/>
            <w:tcBorders>
              <w:top w:val="single" w:sz="4" w:space="0" w:color="auto"/>
              <w:left w:val="single" w:sz="4" w:space="0" w:color="000000"/>
              <w:bottom w:val="single" w:sz="4" w:space="0" w:color="auto"/>
            </w:tcBorders>
          </w:tcPr>
          <w:p w14:paraId="7923640E" w14:textId="77777777" w:rsidR="00302665" w:rsidRPr="00FA14B7" w:rsidRDefault="00302665" w:rsidP="00DB411E">
            <w:pPr>
              <w:pStyle w:val="TableParagraph"/>
              <w:rPr>
                <w:sz w:val="24"/>
                <w:szCs w:val="24"/>
              </w:rPr>
            </w:pPr>
          </w:p>
        </w:tc>
      </w:tr>
    </w:tbl>
    <w:p w14:paraId="0404C2F2" w14:textId="77777777" w:rsidR="00F2730E" w:rsidRPr="00FA14B7" w:rsidRDefault="00F2730E" w:rsidP="00F2730E">
      <w:pPr>
        <w:rPr>
          <w:sz w:val="24"/>
          <w:szCs w:val="24"/>
        </w:rPr>
        <w:sectPr w:rsidR="00F2730E" w:rsidRPr="00FA14B7" w:rsidSect="00917F66">
          <w:pgSz w:w="11910" w:h="16840"/>
          <w:pgMar w:top="620" w:right="1137" w:bottom="500" w:left="1276" w:header="0" w:footer="222" w:gutter="0"/>
          <w:cols w:space="720"/>
        </w:sectPr>
      </w:pPr>
    </w:p>
    <w:p w14:paraId="45B76FD1" w14:textId="77777777" w:rsidR="00F2730E" w:rsidRPr="00FA14B7" w:rsidRDefault="00F2730E" w:rsidP="00F2730E">
      <w:pPr>
        <w:pStyle w:val="a3"/>
        <w:spacing w:before="7"/>
        <w:ind w:left="0" w:firstLine="0"/>
        <w:jc w:val="left"/>
        <w:rPr>
          <w:b/>
          <w:sz w:val="24"/>
          <w:szCs w:val="24"/>
        </w:rPr>
      </w:pPr>
    </w:p>
    <w:p w14:paraId="29497DB8" w14:textId="77777777" w:rsidR="00F2730E" w:rsidRPr="00825F5B" w:rsidRDefault="00F2730E" w:rsidP="00F2730E">
      <w:pPr>
        <w:spacing w:before="1" w:line="256" w:lineRule="auto"/>
        <w:ind w:left="3219" w:right="3097"/>
        <w:jc w:val="center"/>
        <w:rPr>
          <w:rFonts w:ascii="Times New Roman" w:hAnsi="Times New Roman" w:cs="Times New Roman"/>
          <w:b/>
          <w:sz w:val="28"/>
          <w:szCs w:val="28"/>
        </w:rPr>
      </w:pPr>
      <w:r w:rsidRPr="00825F5B">
        <w:rPr>
          <w:rFonts w:ascii="Times New Roman" w:hAnsi="Times New Roman" w:cs="Times New Roman"/>
          <w:b/>
          <w:sz w:val="28"/>
          <w:szCs w:val="28"/>
        </w:rPr>
        <w:t>Критерии качества и результативности труда</w:t>
      </w:r>
      <w:r w:rsidR="009D798A">
        <w:rPr>
          <w:rFonts w:ascii="Times New Roman" w:hAnsi="Times New Roman" w:cs="Times New Roman"/>
          <w:b/>
          <w:sz w:val="28"/>
          <w:szCs w:val="28"/>
        </w:rPr>
        <w:t xml:space="preserve"> </w:t>
      </w:r>
      <w:r w:rsidRPr="00825F5B">
        <w:rPr>
          <w:rFonts w:ascii="Times New Roman" w:hAnsi="Times New Roman" w:cs="Times New Roman"/>
          <w:b/>
          <w:spacing w:val="-57"/>
          <w:sz w:val="28"/>
          <w:szCs w:val="28"/>
        </w:rPr>
        <w:t xml:space="preserve"> </w:t>
      </w:r>
      <w:r w:rsidRPr="00825F5B">
        <w:rPr>
          <w:rFonts w:ascii="Times New Roman" w:hAnsi="Times New Roman" w:cs="Times New Roman"/>
          <w:b/>
          <w:sz w:val="28"/>
          <w:szCs w:val="28"/>
        </w:rPr>
        <w:t>по</w:t>
      </w:r>
      <w:r w:rsidRPr="00825F5B">
        <w:rPr>
          <w:rFonts w:ascii="Times New Roman" w:hAnsi="Times New Roman" w:cs="Times New Roman"/>
          <w:b/>
          <w:spacing w:val="-1"/>
          <w:sz w:val="28"/>
          <w:szCs w:val="28"/>
        </w:rPr>
        <w:t xml:space="preserve"> </w:t>
      </w:r>
      <w:r w:rsidRPr="00825F5B">
        <w:rPr>
          <w:rFonts w:ascii="Times New Roman" w:hAnsi="Times New Roman" w:cs="Times New Roman"/>
          <w:b/>
          <w:sz w:val="28"/>
          <w:szCs w:val="28"/>
        </w:rPr>
        <w:t>должности «Воспитатель»</w:t>
      </w:r>
    </w:p>
    <w:tbl>
      <w:tblPr>
        <w:tblStyle w:val="TableNormal"/>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954"/>
        <w:gridCol w:w="1842"/>
        <w:gridCol w:w="993"/>
        <w:gridCol w:w="1134"/>
      </w:tblGrid>
      <w:tr w:rsidR="00F2730E" w:rsidRPr="00FA14B7" w14:paraId="7BC07F3C" w14:textId="77777777" w:rsidTr="009D798A">
        <w:trPr>
          <w:trHeight w:val="760"/>
        </w:trPr>
        <w:tc>
          <w:tcPr>
            <w:tcW w:w="567" w:type="dxa"/>
          </w:tcPr>
          <w:p w14:paraId="0368B8B1" w14:textId="77777777" w:rsidR="00F2730E" w:rsidRPr="00FA14B7" w:rsidRDefault="00F2730E" w:rsidP="00357EFC">
            <w:pPr>
              <w:pStyle w:val="TableParagraph"/>
              <w:spacing w:line="259" w:lineRule="exact"/>
              <w:ind w:left="18"/>
              <w:jc w:val="center"/>
              <w:rPr>
                <w:b/>
                <w:sz w:val="24"/>
                <w:szCs w:val="24"/>
              </w:rPr>
            </w:pPr>
            <w:r w:rsidRPr="00FA14B7">
              <w:rPr>
                <w:b/>
                <w:sz w:val="24"/>
                <w:szCs w:val="24"/>
              </w:rPr>
              <w:t>№</w:t>
            </w:r>
          </w:p>
        </w:tc>
        <w:tc>
          <w:tcPr>
            <w:tcW w:w="5954" w:type="dxa"/>
          </w:tcPr>
          <w:p w14:paraId="6381FE4B" w14:textId="77777777" w:rsidR="00F2730E" w:rsidRPr="00FA14B7" w:rsidRDefault="00F2730E" w:rsidP="00357EFC">
            <w:pPr>
              <w:pStyle w:val="TableParagraph"/>
              <w:spacing w:line="259" w:lineRule="exact"/>
              <w:ind w:left="2095" w:right="2088"/>
              <w:jc w:val="center"/>
              <w:rPr>
                <w:b/>
                <w:sz w:val="24"/>
                <w:szCs w:val="24"/>
              </w:rPr>
            </w:pPr>
            <w:r w:rsidRPr="00FA14B7">
              <w:rPr>
                <w:b/>
                <w:sz w:val="24"/>
                <w:szCs w:val="24"/>
              </w:rPr>
              <w:t>Критерии</w:t>
            </w:r>
            <w:r w:rsidRPr="00FA14B7">
              <w:rPr>
                <w:b/>
                <w:spacing w:val="-3"/>
                <w:sz w:val="24"/>
                <w:szCs w:val="24"/>
              </w:rPr>
              <w:t xml:space="preserve"> </w:t>
            </w:r>
            <w:r w:rsidRPr="00FA14B7">
              <w:rPr>
                <w:b/>
                <w:sz w:val="24"/>
                <w:szCs w:val="24"/>
              </w:rPr>
              <w:t>и</w:t>
            </w:r>
            <w:r w:rsidRPr="00FA14B7">
              <w:rPr>
                <w:b/>
                <w:spacing w:val="-4"/>
                <w:sz w:val="24"/>
                <w:szCs w:val="24"/>
              </w:rPr>
              <w:t xml:space="preserve"> </w:t>
            </w:r>
            <w:r w:rsidRPr="00FA14B7">
              <w:rPr>
                <w:b/>
                <w:sz w:val="24"/>
                <w:szCs w:val="24"/>
              </w:rPr>
              <w:t>показатели</w:t>
            </w:r>
          </w:p>
        </w:tc>
        <w:tc>
          <w:tcPr>
            <w:tcW w:w="1842" w:type="dxa"/>
          </w:tcPr>
          <w:p w14:paraId="0D057298" w14:textId="77777777" w:rsidR="009D798A" w:rsidRDefault="00F2730E" w:rsidP="00357EFC">
            <w:pPr>
              <w:pStyle w:val="TableParagraph"/>
              <w:spacing w:line="237" w:lineRule="exact"/>
              <w:ind w:left="146" w:right="134"/>
              <w:jc w:val="center"/>
              <w:rPr>
                <w:b/>
                <w:sz w:val="24"/>
                <w:szCs w:val="24"/>
                <w:lang w:val="ru-RU"/>
              </w:rPr>
            </w:pPr>
            <w:r w:rsidRPr="00FA14B7">
              <w:rPr>
                <w:b/>
                <w:sz w:val="24"/>
                <w:szCs w:val="24"/>
              </w:rPr>
              <w:t>Максималь</w:t>
            </w:r>
          </w:p>
          <w:p w14:paraId="2509E18D" w14:textId="77777777" w:rsidR="00F2730E" w:rsidRPr="00FA14B7" w:rsidRDefault="00F2730E" w:rsidP="00357EFC">
            <w:pPr>
              <w:pStyle w:val="TableParagraph"/>
              <w:spacing w:line="237" w:lineRule="exact"/>
              <w:ind w:left="146" w:right="134"/>
              <w:jc w:val="center"/>
              <w:rPr>
                <w:b/>
                <w:sz w:val="24"/>
                <w:szCs w:val="24"/>
              </w:rPr>
            </w:pPr>
            <w:r w:rsidRPr="00FA14B7">
              <w:rPr>
                <w:b/>
                <w:sz w:val="24"/>
                <w:szCs w:val="24"/>
              </w:rPr>
              <w:t>ное</w:t>
            </w:r>
          </w:p>
          <w:p w14:paraId="071E97C5" w14:textId="77777777" w:rsidR="00F2730E" w:rsidRPr="00FA14B7" w:rsidRDefault="00F2730E" w:rsidP="00357EFC">
            <w:pPr>
              <w:pStyle w:val="TableParagraph"/>
              <w:ind w:left="148"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993" w:type="dxa"/>
            <w:tcBorders>
              <w:right w:val="single" w:sz="4" w:space="0" w:color="000000"/>
            </w:tcBorders>
          </w:tcPr>
          <w:p w14:paraId="3BB12739" w14:textId="77777777" w:rsidR="00F2730E" w:rsidRPr="00FA14B7" w:rsidRDefault="00F2730E" w:rsidP="00357EFC">
            <w:pPr>
              <w:pStyle w:val="TableParagraph"/>
              <w:spacing w:line="237" w:lineRule="exact"/>
              <w:ind w:left="109"/>
              <w:rPr>
                <w:b/>
                <w:sz w:val="24"/>
                <w:szCs w:val="24"/>
              </w:rPr>
            </w:pPr>
            <w:r w:rsidRPr="00FA14B7">
              <w:rPr>
                <w:b/>
                <w:sz w:val="24"/>
                <w:szCs w:val="24"/>
              </w:rPr>
              <w:t>Личная</w:t>
            </w:r>
          </w:p>
          <w:p w14:paraId="163A9A90" w14:textId="77777777" w:rsidR="00F2730E" w:rsidRPr="00FA14B7" w:rsidRDefault="00F2730E" w:rsidP="00357EFC">
            <w:pPr>
              <w:pStyle w:val="TableParagraph"/>
              <w:spacing w:line="252" w:lineRule="exact"/>
              <w:ind w:left="145"/>
              <w:rPr>
                <w:b/>
                <w:sz w:val="24"/>
                <w:szCs w:val="24"/>
              </w:rPr>
            </w:pPr>
            <w:r w:rsidRPr="00FA14B7">
              <w:rPr>
                <w:b/>
                <w:sz w:val="24"/>
                <w:szCs w:val="24"/>
              </w:rPr>
              <w:t>оценка</w:t>
            </w:r>
          </w:p>
        </w:tc>
        <w:tc>
          <w:tcPr>
            <w:tcW w:w="1134" w:type="dxa"/>
            <w:tcBorders>
              <w:left w:val="single" w:sz="4" w:space="0" w:color="000000"/>
            </w:tcBorders>
          </w:tcPr>
          <w:p w14:paraId="61484C85" w14:textId="77777777" w:rsidR="00F2730E" w:rsidRPr="00FA14B7" w:rsidRDefault="00F2730E" w:rsidP="009D798A">
            <w:pPr>
              <w:pStyle w:val="TableParagraph"/>
              <w:spacing w:line="237" w:lineRule="exact"/>
              <w:ind w:left="189"/>
              <w:jc w:val="center"/>
              <w:rPr>
                <w:b/>
                <w:sz w:val="24"/>
                <w:szCs w:val="24"/>
              </w:rPr>
            </w:pPr>
            <w:r w:rsidRPr="00FA14B7">
              <w:rPr>
                <w:b/>
                <w:sz w:val="24"/>
                <w:szCs w:val="24"/>
              </w:rPr>
              <w:t>Оценка</w:t>
            </w:r>
          </w:p>
          <w:p w14:paraId="2DAC6BBA" w14:textId="77777777" w:rsidR="009D798A" w:rsidRDefault="009D798A" w:rsidP="009D798A">
            <w:pPr>
              <w:pStyle w:val="TableParagraph"/>
              <w:spacing w:line="252" w:lineRule="exact"/>
              <w:ind w:left="88"/>
              <w:jc w:val="center"/>
              <w:rPr>
                <w:b/>
                <w:sz w:val="24"/>
                <w:szCs w:val="24"/>
                <w:lang w:val="ru-RU"/>
              </w:rPr>
            </w:pPr>
            <w:r w:rsidRPr="00FA14B7">
              <w:rPr>
                <w:b/>
                <w:sz w:val="24"/>
                <w:szCs w:val="24"/>
              </w:rPr>
              <w:t>К</w:t>
            </w:r>
            <w:r w:rsidR="00F2730E" w:rsidRPr="00FA14B7">
              <w:rPr>
                <w:b/>
                <w:sz w:val="24"/>
                <w:szCs w:val="24"/>
              </w:rPr>
              <w:t>омис</w:t>
            </w:r>
          </w:p>
          <w:p w14:paraId="4AAD7724" w14:textId="77777777" w:rsidR="00F2730E" w:rsidRPr="00FA14B7" w:rsidRDefault="00F2730E" w:rsidP="009D798A">
            <w:pPr>
              <w:pStyle w:val="TableParagraph"/>
              <w:spacing w:line="252" w:lineRule="exact"/>
              <w:ind w:left="88"/>
              <w:jc w:val="center"/>
              <w:rPr>
                <w:b/>
                <w:sz w:val="24"/>
                <w:szCs w:val="24"/>
              </w:rPr>
            </w:pPr>
            <w:r w:rsidRPr="00FA14B7">
              <w:rPr>
                <w:b/>
                <w:sz w:val="24"/>
                <w:szCs w:val="24"/>
              </w:rPr>
              <w:t>сии</w:t>
            </w:r>
          </w:p>
        </w:tc>
      </w:tr>
      <w:tr w:rsidR="00F2730E" w:rsidRPr="00FA14B7" w14:paraId="69270287" w14:textId="77777777" w:rsidTr="009D798A">
        <w:trPr>
          <w:trHeight w:val="273"/>
        </w:trPr>
        <w:tc>
          <w:tcPr>
            <w:tcW w:w="567" w:type="dxa"/>
            <w:tcBorders>
              <w:bottom w:val="single" w:sz="4" w:space="0" w:color="auto"/>
              <w:right w:val="single" w:sz="4" w:space="0" w:color="auto"/>
            </w:tcBorders>
          </w:tcPr>
          <w:p w14:paraId="22DE14DD" w14:textId="77777777" w:rsidR="00F2730E" w:rsidRPr="00FA14B7" w:rsidRDefault="00F2730E" w:rsidP="00825F5B">
            <w:pPr>
              <w:pStyle w:val="TableParagraph"/>
              <w:spacing w:line="235" w:lineRule="exact"/>
              <w:ind w:left="0"/>
              <w:rPr>
                <w:b/>
                <w:sz w:val="24"/>
                <w:szCs w:val="24"/>
              </w:rPr>
            </w:pPr>
            <w:r w:rsidRPr="00FA14B7">
              <w:rPr>
                <w:b/>
                <w:sz w:val="24"/>
                <w:szCs w:val="24"/>
              </w:rPr>
              <w:t>1</w:t>
            </w:r>
          </w:p>
        </w:tc>
        <w:tc>
          <w:tcPr>
            <w:tcW w:w="5954" w:type="dxa"/>
            <w:tcBorders>
              <w:left w:val="single" w:sz="4" w:space="0" w:color="auto"/>
              <w:bottom w:val="single" w:sz="4" w:space="0" w:color="auto"/>
            </w:tcBorders>
          </w:tcPr>
          <w:p w14:paraId="3CD323B3" w14:textId="77777777" w:rsidR="00F2730E" w:rsidRPr="00FA14B7" w:rsidRDefault="00F2730E" w:rsidP="00825F5B">
            <w:pPr>
              <w:pStyle w:val="TableParagraph"/>
              <w:ind w:left="0" w:right="120"/>
              <w:rPr>
                <w:sz w:val="24"/>
                <w:szCs w:val="24"/>
              </w:rPr>
            </w:pPr>
            <w:r w:rsidRPr="00FA14B7">
              <w:rPr>
                <w:b/>
                <w:sz w:val="24"/>
                <w:szCs w:val="24"/>
              </w:rPr>
              <w:t>За педагогическое образование</w:t>
            </w:r>
          </w:p>
        </w:tc>
        <w:tc>
          <w:tcPr>
            <w:tcW w:w="1842" w:type="dxa"/>
            <w:tcBorders>
              <w:bottom w:val="single" w:sz="4" w:space="0" w:color="auto"/>
            </w:tcBorders>
          </w:tcPr>
          <w:p w14:paraId="0B0D5376" w14:textId="77777777" w:rsidR="00F2730E" w:rsidRPr="00FA14B7" w:rsidRDefault="006F106D" w:rsidP="00825F5B">
            <w:pPr>
              <w:pStyle w:val="TableParagraph"/>
              <w:spacing w:line="235" w:lineRule="exact"/>
              <w:ind w:left="0" w:right="132"/>
              <w:jc w:val="center"/>
              <w:rPr>
                <w:b/>
                <w:sz w:val="24"/>
                <w:szCs w:val="24"/>
              </w:rPr>
            </w:pPr>
            <w:r>
              <w:rPr>
                <w:b/>
                <w:sz w:val="24"/>
                <w:szCs w:val="24"/>
                <w:lang w:val="ru-RU"/>
              </w:rPr>
              <w:t xml:space="preserve">   </w:t>
            </w:r>
            <w:r w:rsidR="00F2730E" w:rsidRPr="00FA14B7">
              <w:rPr>
                <w:b/>
                <w:sz w:val="24"/>
                <w:szCs w:val="24"/>
              </w:rPr>
              <w:t>До 10б.</w:t>
            </w:r>
          </w:p>
        </w:tc>
        <w:tc>
          <w:tcPr>
            <w:tcW w:w="993" w:type="dxa"/>
            <w:tcBorders>
              <w:bottom w:val="single" w:sz="4" w:space="0" w:color="auto"/>
              <w:right w:val="single" w:sz="4" w:space="0" w:color="000000"/>
            </w:tcBorders>
          </w:tcPr>
          <w:p w14:paraId="194789A5" w14:textId="77777777" w:rsidR="00F2730E" w:rsidRPr="00FA14B7" w:rsidRDefault="00F2730E" w:rsidP="00357EFC">
            <w:pPr>
              <w:pStyle w:val="TableParagraph"/>
              <w:rPr>
                <w:sz w:val="24"/>
                <w:szCs w:val="24"/>
              </w:rPr>
            </w:pPr>
          </w:p>
        </w:tc>
        <w:tc>
          <w:tcPr>
            <w:tcW w:w="1134" w:type="dxa"/>
            <w:tcBorders>
              <w:left w:val="single" w:sz="4" w:space="0" w:color="000000"/>
              <w:bottom w:val="single" w:sz="4" w:space="0" w:color="auto"/>
            </w:tcBorders>
          </w:tcPr>
          <w:p w14:paraId="6878461F" w14:textId="77777777" w:rsidR="00F2730E" w:rsidRPr="00FA14B7" w:rsidRDefault="00F2730E" w:rsidP="00357EFC">
            <w:pPr>
              <w:pStyle w:val="TableParagraph"/>
              <w:rPr>
                <w:sz w:val="24"/>
                <w:szCs w:val="24"/>
              </w:rPr>
            </w:pPr>
          </w:p>
        </w:tc>
      </w:tr>
      <w:tr w:rsidR="00F2730E" w:rsidRPr="00FA14B7" w14:paraId="2D852018" w14:textId="77777777" w:rsidTr="009D798A">
        <w:trPr>
          <w:trHeight w:val="1170"/>
        </w:trPr>
        <w:tc>
          <w:tcPr>
            <w:tcW w:w="567" w:type="dxa"/>
            <w:tcBorders>
              <w:top w:val="single" w:sz="4" w:space="0" w:color="auto"/>
              <w:bottom w:val="single" w:sz="4" w:space="0" w:color="000000"/>
              <w:right w:val="single" w:sz="4" w:space="0" w:color="auto"/>
            </w:tcBorders>
          </w:tcPr>
          <w:p w14:paraId="1898EB22" w14:textId="77777777" w:rsidR="00F2730E" w:rsidRPr="00FA14B7" w:rsidRDefault="00F2730E" w:rsidP="00357EFC">
            <w:pPr>
              <w:pStyle w:val="TableParagraph"/>
              <w:spacing w:line="235" w:lineRule="exact"/>
              <w:ind w:left="17"/>
              <w:jc w:val="center"/>
              <w:rPr>
                <w:b/>
                <w:sz w:val="24"/>
                <w:szCs w:val="24"/>
              </w:rPr>
            </w:pPr>
            <w:r w:rsidRPr="00FA14B7">
              <w:rPr>
                <w:b/>
                <w:sz w:val="24"/>
                <w:szCs w:val="24"/>
              </w:rPr>
              <w:t>2</w:t>
            </w:r>
          </w:p>
        </w:tc>
        <w:tc>
          <w:tcPr>
            <w:tcW w:w="5954" w:type="dxa"/>
            <w:tcBorders>
              <w:top w:val="single" w:sz="4" w:space="0" w:color="auto"/>
              <w:left w:val="single" w:sz="4" w:space="0" w:color="auto"/>
              <w:bottom w:val="single" w:sz="4" w:space="0" w:color="000000"/>
            </w:tcBorders>
          </w:tcPr>
          <w:p w14:paraId="3D813505" w14:textId="77777777" w:rsidR="00F2730E" w:rsidRPr="00FA14B7" w:rsidRDefault="00F2730E" w:rsidP="00357EFC">
            <w:pPr>
              <w:pStyle w:val="TableParagraph"/>
              <w:spacing w:line="233" w:lineRule="exact"/>
              <w:ind w:left="28"/>
              <w:rPr>
                <w:b/>
                <w:sz w:val="24"/>
                <w:szCs w:val="24"/>
                <w:lang w:val="ru-RU"/>
              </w:rPr>
            </w:pPr>
            <w:r w:rsidRPr="00FA14B7">
              <w:rPr>
                <w:b/>
                <w:sz w:val="24"/>
                <w:szCs w:val="24"/>
                <w:lang w:val="ru-RU"/>
              </w:rPr>
              <w:t>Качество</w:t>
            </w:r>
            <w:r w:rsidRPr="00FA14B7">
              <w:rPr>
                <w:b/>
                <w:spacing w:val="-8"/>
                <w:sz w:val="24"/>
                <w:szCs w:val="24"/>
                <w:lang w:val="ru-RU"/>
              </w:rPr>
              <w:t xml:space="preserve"> </w:t>
            </w:r>
            <w:r w:rsidRPr="00FA14B7">
              <w:rPr>
                <w:b/>
                <w:sz w:val="24"/>
                <w:szCs w:val="24"/>
                <w:lang w:val="ru-RU"/>
              </w:rPr>
              <w:t>воспитательно-образовательной</w:t>
            </w:r>
            <w:r w:rsidRPr="00FA14B7">
              <w:rPr>
                <w:b/>
                <w:spacing w:val="-4"/>
                <w:sz w:val="24"/>
                <w:szCs w:val="24"/>
                <w:lang w:val="ru-RU"/>
              </w:rPr>
              <w:t xml:space="preserve"> </w:t>
            </w:r>
            <w:r w:rsidRPr="00FA14B7">
              <w:rPr>
                <w:b/>
                <w:sz w:val="24"/>
                <w:szCs w:val="24"/>
                <w:lang w:val="ru-RU"/>
              </w:rPr>
              <w:t>работы:</w:t>
            </w:r>
          </w:p>
          <w:p w14:paraId="20DBC71A" w14:textId="77777777" w:rsidR="00825F5B" w:rsidRDefault="00825F5B" w:rsidP="00357EFC">
            <w:pPr>
              <w:pStyle w:val="TableParagraph"/>
              <w:ind w:left="28" w:right="120"/>
              <w:rPr>
                <w:sz w:val="24"/>
                <w:szCs w:val="24"/>
                <w:lang w:val="ru-RU"/>
              </w:rPr>
            </w:pPr>
            <w:r>
              <w:rPr>
                <w:sz w:val="24"/>
                <w:szCs w:val="24"/>
                <w:lang w:val="ru-RU"/>
              </w:rPr>
              <w:t>-с</w:t>
            </w:r>
            <w:r w:rsidR="00F2730E" w:rsidRPr="00FA14B7">
              <w:rPr>
                <w:sz w:val="24"/>
                <w:szCs w:val="24"/>
                <w:lang w:val="ru-RU"/>
              </w:rPr>
              <w:t>воевременное и качественное ведение документации (планы, табеля,</w:t>
            </w:r>
            <w:r w:rsidR="00F2730E" w:rsidRPr="00FA14B7">
              <w:rPr>
                <w:spacing w:val="-52"/>
                <w:sz w:val="24"/>
                <w:szCs w:val="24"/>
                <w:lang w:val="ru-RU"/>
              </w:rPr>
              <w:t xml:space="preserve"> </w:t>
            </w:r>
            <w:r w:rsidR="00F2730E" w:rsidRPr="00FA14B7">
              <w:rPr>
                <w:sz w:val="24"/>
                <w:szCs w:val="24"/>
                <w:lang w:val="ru-RU"/>
              </w:rPr>
              <w:t>протоколы, мониторинг и прочее), в том числе выполнение сроков</w:t>
            </w:r>
            <w:r w:rsidR="00F2730E" w:rsidRPr="00FA14B7">
              <w:rPr>
                <w:spacing w:val="1"/>
                <w:sz w:val="24"/>
                <w:szCs w:val="24"/>
                <w:lang w:val="ru-RU"/>
              </w:rPr>
              <w:t xml:space="preserve"> </w:t>
            </w:r>
            <w:r w:rsidR="00F2730E" w:rsidRPr="00FA14B7">
              <w:rPr>
                <w:sz w:val="24"/>
                <w:szCs w:val="24"/>
                <w:lang w:val="ru-RU"/>
              </w:rPr>
              <w:t>сдачи;</w:t>
            </w:r>
          </w:p>
          <w:p w14:paraId="2A71F275" w14:textId="77777777" w:rsidR="00F2730E" w:rsidRPr="00FA14B7" w:rsidRDefault="00825F5B" w:rsidP="00357EFC">
            <w:pPr>
              <w:pStyle w:val="TableParagraph"/>
              <w:ind w:left="28" w:right="120"/>
              <w:rPr>
                <w:b/>
                <w:sz w:val="24"/>
                <w:szCs w:val="24"/>
                <w:lang w:val="ru-RU"/>
              </w:rPr>
            </w:pPr>
            <w:r>
              <w:rPr>
                <w:sz w:val="24"/>
                <w:szCs w:val="24"/>
                <w:lang w:val="ru-RU"/>
              </w:rPr>
              <w:t>-</w:t>
            </w:r>
            <w:r w:rsidR="00F2730E" w:rsidRPr="00FA14B7">
              <w:rPr>
                <w:spacing w:val="-4"/>
                <w:sz w:val="24"/>
                <w:szCs w:val="24"/>
                <w:lang w:val="ru-RU"/>
              </w:rPr>
              <w:t xml:space="preserve"> </w:t>
            </w:r>
            <w:r w:rsidR="00F2730E" w:rsidRPr="00FA14B7">
              <w:rPr>
                <w:sz w:val="24"/>
                <w:szCs w:val="24"/>
                <w:lang w:val="ru-RU"/>
              </w:rPr>
              <w:t>работа</w:t>
            </w:r>
            <w:r w:rsidR="00F2730E" w:rsidRPr="00FA14B7">
              <w:rPr>
                <w:spacing w:val="-1"/>
                <w:sz w:val="24"/>
                <w:szCs w:val="24"/>
                <w:lang w:val="ru-RU"/>
              </w:rPr>
              <w:t xml:space="preserve"> </w:t>
            </w:r>
            <w:r w:rsidR="00F2730E" w:rsidRPr="00FA14B7">
              <w:rPr>
                <w:sz w:val="24"/>
                <w:szCs w:val="24"/>
                <w:lang w:val="ru-RU"/>
              </w:rPr>
              <w:t>по</w:t>
            </w:r>
            <w:r w:rsidR="00F2730E" w:rsidRPr="00FA14B7">
              <w:rPr>
                <w:spacing w:val="-1"/>
                <w:sz w:val="24"/>
                <w:szCs w:val="24"/>
                <w:lang w:val="ru-RU"/>
              </w:rPr>
              <w:t xml:space="preserve"> </w:t>
            </w:r>
            <w:r w:rsidR="00F2730E" w:rsidRPr="00FA14B7">
              <w:rPr>
                <w:sz w:val="24"/>
                <w:szCs w:val="24"/>
                <w:lang w:val="ru-RU"/>
              </w:rPr>
              <w:t>улучшению</w:t>
            </w:r>
            <w:r w:rsidR="00F2730E" w:rsidRPr="00FA14B7">
              <w:rPr>
                <w:spacing w:val="1"/>
                <w:sz w:val="24"/>
                <w:szCs w:val="24"/>
                <w:lang w:val="ru-RU"/>
              </w:rPr>
              <w:t xml:space="preserve"> </w:t>
            </w:r>
            <w:r w:rsidR="00F2730E" w:rsidRPr="00FA14B7">
              <w:rPr>
                <w:sz w:val="24"/>
                <w:szCs w:val="24"/>
                <w:lang w:val="ru-RU"/>
              </w:rPr>
              <w:t>развивающей</w:t>
            </w:r>
            <w:r w:rsidR="00F2730E" w:rsidRPr="00FA14B7">
              <w:rPr>
                <w:spacing w:val="-2"/>
                <w:sz w:val="24"/>
                <w:szCs w:val="24"/>
                <w:lang w:val="ru-RU"/>
              </w:rPr>
              <w:t xml:space="preserve"> </w:t>
            </w:r>
            <w:r w:rsidR="00F2730E" w:rsidRPr="00FA14B7">
              <w:rPr>
                <w:sz w:val="24"/>
                <w:szCs w:val="24"/>
                <w:lang w:val="ru-RU"/>
              </w:rPr>
              <w:t>среды</w:t>
            </w:r>
            <w:r w:rsidR="00F2730E" w:rsidRPr="00FA14B7">
              <w:rPr>
                <w:spacing w:val="-3"/>
                <w:sz w:val="24"/>
                <w:szCs w:val="24"/>
                <w:lang w:val="ru-RU"/>
              </w:rPr>
              <w:t xml:space="preserve"> </w:t>
            </w:r>
            <w:r w:rsidR="00F2730E" w:rsidRPr="00FA14B7">
              <w:rPr>
                <w:sz w:val="24"/>
                <w:szCs w:val="24"/>
                <w:lang w:val="ru-RU"/>
              </w:rPr>
              <w:t>(группа,</w:t>
            </w:r>
            <w:r w:rsidR="00F2730E" w:rsidRPr="00FA14B7">
              <w:rPr>
                <w:spacing w:val="-1"/>
                <w:sz w:val="24"/>
                <w:szCs w:val="24"/>
                <w:lang w:val="ru-RU"/>
              </w:rPr>
              <w:t xml:space="preserve"> </w:t>
            </w:r>
            <w:r w:rsidR="00F2730E" w:rsidRPr="00FA14B7">
              <w:rPr>
                <w:sz w:val="24"/>
                <w:szCs w:val="24"/>
                <w:lang w:val="ru-RU"/>
              </w:rPr>
              <w:t>участок).</w:t>
            </w:r>
          </w:p>
        </w:tc>
        <w:tc>
          <w:tcPr>
            <w:tcW w:w="1842" w:type="dxa"/>
            <w:tcBorders>
              <w:top w:val="single" w:sz="4" w:space="0" w:color="auto"/>
              <w:bottom w:val="single" w:sz="4" w:space="0" w:color="000000"/>
            </w:tcBorders>
          </w:tcPr>
          <w:p w14:paraId="706F4D50" w14:textId="77777777" w:rsidR="00F2730E" w:rsidRDefault="00F2730E" w:rsidP="00357EFC">
            <w:pPr>
              <w:pStyle w:val="TableParagraph"/>
              <w:spacing w:line="235" w:lineRule="exact"/>
              <w:ind w:left="148" w:right="132"/>
              <w:jc w:val="center"/>
              <w:rPr>
                <w:b/>
                <w:sz w:val="24"/>
                <w:szCs w:val="24"/>
                <w:lang w:val="ru-RU"/>
              </w:rPr>
            </w:pPr>
            <w:r w:rsidRPr="00FA14B7">
              <w:rPr>
                <w:b/>
                <w:sz w:val="24"/>
                <w:szCs w:val="24"/>
              </w:rPr>
              <w:t>До 10б.</w:t>
            </w:r>
          </w:p>
          <w:p w14:paraId="78F5FBF5" w14:textId="77777777" w:rsidR="00825F5B" w:rsidRDefault="00825F5B" w:rsidP="00357EFC">
            <w:pPr>
              <w:pStyle w:val="TableParagraph"/>
              <w:spacing w:line="235" w:lineRule="exact"/>
              <w:ind w:left="148" w:right="132"/>
              <w:jc w:val="center"/>
              <w:rPr>
                <w:b/>
                <w:sz w:val="24"/>
                <w:szCs w:val="24"/>
                <w:lang w:val="ru-RU"/>
              </w:rPr>
            </w:pPr>
          </w:p>
          <w:p w14:paraId="0FCFD6A0" w14:textId="77777777" w:rsidR="00825F5B" w:rsidRDefault="00825F5B" w:rsidP="00357EFC">
            <w:pPr>
              <w:pStyle w:val="TableParagraph"/>
              <w:spacing w:line="235" w:lineRule="exact"/>
              <w:ind w:left="148" w:right="132"/>
              <w:jc w:val="center"/>
              <w:rPr>
                <w:b/>
                <w:sz w:val="24"/>
                <w:szCs w:val="24"/>
                <w:lang w:val="ru-RU"/>
              </w:rPr>
            </w:pPr>
            <w:r>
              <w:rPr>
                <w:b/>
                <w:sz w:val="24"/>
                <w:szCs w:val="24"/>
                <w:lang w:val="ru-RU"/>
              </w:rPr>
              <w:t>5</w:t>
            </w:r>
          </w:p>
          <w:p w14:paraId="33696BE7" w14:textId="77777777" w:rsidR="00825F5B" w:rsidRDefault="00825F5B" w:rsidP="00357EFC">
            <w:pPr>
              <w:pStyle w:val="TableParagraph"/>
              <w:spacing w:line="235" w:lineRule="exact"/>
              <w:ind w:left="148" w:right="132"/>
              <w:jc w:val="center"/>
              <w:rPr>
                <w:b/>
                <w:sz w:val="24"/>
                <w:szCs w:val="24"/>
                <w:lang w:val="ru-RU"/>
              </w:rPr>
            </w:pPr>
          </w:p>
          <w:p w14:paraId="6E5D4419" w14:textId="77777777" w:rsidR="00825F5B" w:rsidRDefault="00825F5B" w:rsidP="00357EFC">
            <w:pPr>
              <w:pStyle w:val="TableParagraph"/>
              <w:spacing w:line="235" w:lineRule="exact"/>
              <w:ind w:left="148" w:right="132"/>
              <w:jc w:val="center"/>
              <w:rPr>
                <w:b/>
                <w:sz w:val="24"/>
                <w:szCs w:val="24"/>
                <w:lang w:val="ru-RU"/>
              </w:rPr>
            </w:pPr>
            <w:r>
              <w:rPr>
                <w:b/>
                <w:sz w:val="24"/>
                <w:szCs w:val="24"/>
                <w:lang w:val="ru-RU"/>
              </w:rPr>
              <w:t>5</w:t>
            </w:r>
          </w:p>
          <w:p w14:paraId="0B0A625B" w14:textId="77777777" w:rsidR="00825F5B" w:rsidRPr="00825F5B" w:rsidRDefault="00825F5B" w:rsidP="00825F5B">
            <w:pPr>
              <w:pStyle w:val="TableParagraph"/>
              <w:spacing w:line="235" w:lineRule="exact"/>
              <w:ind w:left="0" w:right="132"/>
              <w:rPr>
                <w:b/>
                <w:sz w:val="24"/>
                <w:szCs w:val="24"/>
                <w:lang w:val="ru-RU"/>
              </w:rPr>
            </w:pPr>
          </w:p>
        </w:tc>
        <w:tc>
          <w:tcPr>
            <w:tcW w:w="993" w:type="dxa"/>
            <w:tcBorders>
              <w:top w:val="single" w:sz="4" w:space="0" w:color="auto"/>
              <w:bottom w:val="single" w:sz="4" w:space="0" w:color="000000"/>
              <w:right w:val="single" w:sz="4" w:space="0" w:color="000000"/>
            </w:tcBorders>
          </w:tcPr>
          <w:p w14:paraId="286BE67F" w14:textId="77777777" w:rsidR="00F2730E" w:rsidRPr="00FA14B7" w:rsidRDefault="00F2730E" w:rsidP="00357EFC">
            <w:pPr>
              <w:pStyle w:val="TableParagraph"/>
              <w:rPr>
                <w:sz w:val="24"/>
                <w:szCs w:val="24"/>
              </w:rPr>
            </w:pPr>
          </w:p>
        </w:tc>
        <w:tc>
          <w:tcPr>
            <w:tcW w:w="1134" w:type="dxa"/>
            <w:tcBorders>
              <w:top w:val="single" w:sz="4" w:space="0" w:color="auto"/>
              <w:left w:val="single" w:sz="4" w:space="0" w:color="000000"/>
              <w:bottom w:val="single" w:sz="4" w:space="0" w:color="000000"/>
            </w:tcBorders>
          </w:tcPr>
          <w:p w14:paraId="4E765AC5" w14:textId="77777777" w:rsidR="00F2730E" w:rsidRPr="00FA14B7" w:rsidRDefault="00F2730E" w:rsidP="00357EFC">
            <w:pPr>
              <w:pStyle w:val="TableParagraph"/>
              <w:rPr>
                <w:sz w:val="24"/>
                <w:szCs w:val="24"/>
              </w:rPr>
            </w:pPr>
          </w:p>
        </w:tc>
      </w:tr>
      <w:tr w:rsidR="00F2730E" w:rsidRPr="00FA14B7" w14:paraId="0FD0CF6B" w14:textId="77777777" w:rsidTr="009D798A">
        <w:trPr>
          <w:trHeight w:val="1262"/>
        </w:trPr>
        <w:tc>
          <w:tcPr>
            <w:tcW w:w="567" w:type="dxa"/>
            <w:vMerge w:val="restart"/>
            <w:tcBorders>
              <w:top w:val="single" w:sz="4" w:space="0" w:color="000000"/>
            </w:tcBorders>
          </w:tcPr>
          <w:p w14:paraId="672CFB1A" w14:textId="77777777" w:rsidR="00F2730E" w:rsidRPr="00FA14B7" w:rsidRDefault="00F2730E" w:rsidP="00357EFC">
            <w:pPr>
              <w:pStyle w:val="TableParagraph"/>
              <w:spacing w:line="235" w:lineRule="exact"/>
              <w:ind w:left="30"/>
              <w:rPr>
                <w:b/>
                <w:sz w:val="24"/>
                <w:szCs w:val="24"/>
              </w:rPr>
            </w:pPr>
            <w:r w:rsidRPr="00FA14B7">
              <w:rPr>
                <w:b/>
                <w:sz w:val="24"/>
                <w:szCs w:val="24"/>
              </w:rPr>
              <w:t>3</w:t>
            </w:r>
          </w:p>
          <w:p w14:paraId="43AA121A" w14:textId="77777777" w:rsidR="00F2730E" w:rsidRPr="00FA14B7" w:rsidRDefault="00F2730E" w:rsidP="00357EFC">
            <w:pPr>
              <w:pStyle w:val="TableParagraph"/>
              <w:spacing w:line="235" w:lineRule="exact"/>
              <w:ind w:left="30"/>
              <w:rPr>
                <w:b/>
                <w:sz w:val="24"/>
                <w:szCs w:val="24"/>
              </w:rPr>
            </w:pPr>
          </w:p>
          <w:p w14:paraId="6E853A5F" w14:textId="77777777" w:rsidR="00F2730E" w:rsidRPr="00FA14B7" w:rsidRDefault="00F2730E" w:rsidP="00357EFC">
            <w:pPr>
              <w:pStyle w:val="TableParagraph"/>
              <w:spacing w:line="235" w:lineRule="exact"/>
              <w:ind w:left="30"/>
              <w:rPr>
                <w:b/>
                <w:sz w:val="24"/>
                <w:szCs w:val="24"/>
              </w:rPr>
            </w:pPr>
          </w:p>
          <w:p w14:paraId="081D40EE" w14:textId="77777777" w:rsidR="00F2730E" w:rsidRPr="00FA14B7" w:rsidRDefault="00F2730E" w:rsidP="00357EFC">
            <w:pPr>
              <w:pStyle w:val="TableParagraph"/>
              <w:spacing w:line="235" w:lineRule="exact"/>
              <w:ind w:left="30"/>
              <w:rPr>
                <w:b/>
                <w:sz w:val="24"/>
                <w:szCs w:val="24"/>
              </w:rPr>
            </w:pPr>
          </w:p>
          <w:p w14:paraId="6550AC05" w14:textId="77777777" w:rsidR="00F2730E" w:rsidRPr="00FA14B7" w:rsidRDefault="00F2730E" w:rsidP="00357EFC">
            <w:pPr>
              <w:pStyle w:val="TableParagraph"/>
              <w:spacing w:line="235" w:lineRule="exact"/>
              <w:ind w:left="30"/>
              <w:rPr>
                <w:b/>
                <w:sz w:val="24"/>
                <w:szCs w:val="24"/>
              </w:rPr>
            </w:pPr>
          </w:p>
          <w:p w14:paraId="62E4398B" w14:textId="77777777" w:rsidR="00F2730E" w:rsidRPr="00FA14B7" w:rsidRDefault="00F2730E" w:rsidP="00357EFC">
            <w:pPr>
              <w:pStyle w:val="TableParagraph"/>
              <w:spacing w:line="235" w:lineRule="exact"/>
              <w:ind w:left="30"/>
              <w:rPr>
                <w:b/>
                <w:sz w:val="24"/>
                <w:szCs w:val="24"/>
              </w:rPr>
            </w:pPr>
          </w:p>
          <w:p w14:paraId="688081C1" w14:textId="77777777" w:rsidR="00F2730E" w:rsidRPr="00FA14B7" w:rsidRDefault="00F2730E" w:rsidP="00357EFC">
            <w:pPr>
              <w:pStyle w:val="TableParagraph"/>
              <w:spacing w:line="235" w:lineRule="exact"/>
              <w:ind w:left="30"/>
              <w:rPr>
                <w:b/>
                <w:sz w:val="24"/>
                <w:szCs w:val="24"/>
              </w:rPr>
            </w:pPr>
          </w:p>
          <w:p w14:paraId="24FEB769" w14:textId="77777777" w:rsidR="00F2730E" w:rsidRPr="00FA14B7" w:rsidRDefault="00F2730E" w:rsidP="00357EFC">
            <w:pPr>
              <w:pStyle w:val="TableParagraph"/>
              <w:spacing w:line="235" w:lineRule="exact"/>
              <w:ind w:left="30"/>
              <w:rPr>
                <w:b/>
                <w:sz w:val="24"/>
                <w:szCs w:val="24"/>
              </w:rPr>
            </w:pPr>
          </w:p>
          <w:p w14:paraId="5ACEF901" w14:textId="77777777" w:rsidR="00F2730E" w:rsidRPr="00FA14B7" w:rsidRDefault="00F2730E" w:rsidP="00357EFC">
            <w:pPr>
              <w:pStyle w:val="TableParagraph"/>
              <w:spacing w:line="235" w:lineRule="exact"/>
              <w:ind w:left="30"/>
              <w:rPr>
                <w:b/>
                <w:sz w:val="24"/>
                <w:szCs w:val="24"/>
              </w:rPr>
            </w:pPr>
            <w:r w:rsidRPr="00FA14B7">
              <w:rPr>
                <w:b/>
                <w:sz w:val="24"/>
                <w:szCs w:val="24"/>
              </w:rPr>
              <w:t>4</w:t>
            </w:r>
          </w:p>
        </w:tc>
        <w:tc>
          <w:tcPr>
            <w:tcW w:w="5954" w:type="dxa"/>
            <w:tcBorders>
              <w:top w:val="single" w:sz="4" w:space="0" w:color="000000"/>
              <w:bottom w:val="single" w:sz="4" w:space="0" w:color="000000"/>
            </w:tcBorders>
          </w:tcPr>
          <w:p w14:paraId="51338E9A" w14:textId="77777777" w:rsidR="00F2730E" w:rsidRPr="00FA14B7" w:rsidRDefault="00F2730E" w:rsidP="00357EFC">
            <w:pPr>
              <w:pStyle w:val="TableParagraph"/>
              <w:spacing w:line="230" w:lineRule="exact"/>
              <w:ind w:left="84"/>
              <w:rPr>
                <w:sz w:val="24"/>
                <w:szCs w:val="24"/>
                <w:lang w:val="ru-RU"/>
              </w:rPr>
            </w:pPr>
            <w:r w:rsidRPr="00FA14B7">
              <w:rPr>
                <w:b/>
                <w:sz w:val="24"/>
                <w:szCs w:val="24"/>
                <w:lang w:val="ru-RU"/>
              </w:rPr>
              <w:t>Активность</w:t>
            </w:r>
            <w:r w:rsidRPr="00FA14B7">
              <w:rPr>
                <w:b/>
                <w:spacing w:val="-4"/>
                <w:sz w:val="24"/>
                <w:szCs w:val="24"/>
                <w:lang w:val="ru-RU"/>
              </w:rPr>
              <w:t xml:space="preserve"> </w:t>
            </w:r>
            <w:r w:rsidRPr="00FA14B7">
              <w:rPr>
                <w:b/>
                <w:sz w:val="24"/>
                <w:szCs w:val="24"/>
                <w:lang w:val="ru-RU"/>
              </w:rPr>
              <w:t>педагога</w:t>
            </w:r>
            <w:r w:rsidRPr="00FA14B7">
              <w:rPr>
                <w:b/>
                <w:spacing w:val="-3"/>
                <w:sz w:val="24"/>
                <w:szCs w:val="24"/>
                <w:lang w:val="ru-RU"/>
              </w:rPr>
              <w:t xml:space="preserve"> </w:t>
            </w:r>
            <w:r w:rsidRPr="00FA14B7">
              <w:rPr>
                <w:sz w:val="24"/>
                <w:szCs w:val="24"/>
                <w:lang w:val="ru-RU"/>
              </w:rPr>
              <w:t>на</w:t>
            </w:r>
            <w:r w:rsidRPr="00FA14B7">
              <w:rPr>
                <w:spacing w:val="-5"/>
                <w:sz w:val="24"/>
                <w:szCs w:val="24"/>
                <w:lang w:val="ru-RU"/>
              </w:rPr>
              <w:t xml:space="preserve"> </w:t>
            </w:r>
            <w:r w:rsidRPr="00FA14B7">
              <w:rPr>
                <w:sz w:val="24"/>
                <w:szCs w:val="24"/>
                <w:lang w:val="ru-RU"/>
              </w:rPr>
              <w:t>уровне</w:t>
            </w:r>
            <w:r w:rsidRPr="00FA14B7">
              <w:rPr>
                <w:spacing w:val="-4"/>
                <w:sz w:val="24"/>
                <w:szCs w:val="24"/>
                <w:lang w:val="ru-RU"/>
              </w:rPr>
              <w:t xml:space="preserve"> </w:t>
            </w:r>
            <w:r w:rsidRPr="00FA14B7">
              <w:rPr>
                <w:sz w:val="24"/>
                <w:szCs w:val="24"/>
                <w:lang w:val="ru-RU"/>
              </w:rPr>
              <w:t>ДОУ:</w:t>
            </w:r>
          </w:p>
          <w:p w14:paraId="41F291B9" w14:textId="77777777" w:rsidR="00825F5B" w:rsidRDefault="00F2730E" w:rsidP="00CE7269">
            <w:pPr>
              <w:pStyle w:val="TableParagraph"/>
              <w:numPr>
                <w:ilvl w:val="0"/>
                <w:numId w:val="68"/>
              </w:numPr>
              <w:tabs>
                <w:tab w:val="left" w:pos="157"/>
              </w:tabs>
              <w:spacing w:before="0"/>
              <w:ind w:right="381" w:firstLine="0"/>
              <w:rPr>
                <w:sz w:val="24"/>
                <w:szCs w:val="24"/>
                <w:lang w:val="ru-RU"/>
              </w:rPr>
            </w:pPr>
            <w:r w:rsidRPr="00FA14B7">
              <w:rPr>
                <w:sz w:val="24"/>
                <w:szCs w:val="24"/>
                <w:lang w:val="ru-RU"/>
              </w:rPr>
              <w:t>участие в методической работе по годовому плану (консультации,</w:t>
            </w:r>
            <w:r w:rsidRPr="00FA14B7">
              <w:rPr>
                <w:spacing w:val="-52"/>
                <w:sz w:val="24"/>
                <w:szCs w:val="24"/>
                <w:lang w:val="ru-RU"/>
              </w:rPr>
              <w:t xml:space="preserve"> </w:t>
            </w:r>
            <w:r w:rsidRPr="00FA14B7">
              <w:rPr>
                <w:sz w:val="24"/>
                <w:szCs w:val="24"/>
                <w:lang w:val="ru-RU"/>
              </w:rPr>
              <w:t>занятия, презентации, обобщение опыта на уровне ДО</w:t>
            </w:r>
            <w:r w:rsidR="00825F5B">
              <w:rPr>
                <w:sz w:val="24"/>
                <w:szCs w:val="24"/>
                <w:lang w:val="ru-RU"/>
              </w:rPr>
              <w:t>)</w:t>
            </w:r>
            <w:r w:rsidRPr="00FA14B7">
              <w:rPr>
                <w:sz w:val="24"/>
                <w:szCs w:val="24"/>
                <w:lang w:val="ru-RU"/>
              </w:rPr>
              <w:t xml:space="preserve">; </w:t>
            </w:r>
          </w:p>
          <w:p w14:paraId="11CD2FA4" w14:textId="77777777" w:rsidR="00F2730E" w:rsidRPr="00FA14B7" w:rsidRDefault="00F2730E" w:rsidP="00CE7269">
            <w:pPr>
              <w:pStyle w:val="TableParagraph"/>
              <w:numPr>
                <w:ilvl w:val="0"/>
                <w:numId w:val="68"/>
              </w:numPr>
              <w:tabs>
                <w:tab w:val="left" w:pos="157"/>
              </w:tabs>
              <w:spacing w:before="0"/>
              <w:ind w:right="381" w:firstLine="0"/>
              <w:rPr>
                <w:sz w:val="24"/>
                <w:szCs w:val="24"/>
                <w:lang w:val="ru-RU"/>
              </w:rPr>
            </w:pPr>
            <w:r w:rsidRPr="00FA14B7">
              <w:rPr>
                <w:sz w:val="24"/>
                <w:szCs w:val="24"/>
                <w:lang w:val="ru-RU"/>
              </w:rPr>
              <w:t>работа в</w:t>
            </w:r>
            <w:r w:rsidRPr="00FA14B7">
              <w:rPr>
                <w:spacing w:val="1"/>
                <w:sz w:val="24"/>
                <w:szCs w:val="24"/>
                <w:lang w:val="ru-RU"/>
              </w:rPr>
              <w:t xml:space="preserve"> </w:t>
            </w:r>
            <w:r w:rsidRPr="00FA14B7">
              <w:rPr>
                <w:sz w:val="24"/>
                <w:szCs w:val="24"/>
                <w:lang w:val="ru-RU"/>
              </w:rPr>
              <w:t>творческой</w:t>
            </w:r>
            <w:r w:rsidRPr="00FA14B7">
              <w:rPr>
                <w:spacing w:val="-4"/>
                <w:sz w:val="24"/>
                <w:szCs w:val="24"/>
                <w:lang w:val="ru-RU"/>
              </w:rPr>
              <w:t xml:space="preserve"> </w:t>
            </w:r>
            <w:r w:rsidRPr="00FA14B7">
              <w:rPr>
                <w:sz w:val="24"/>
                <w:szCs w:val="24"/>
                <w:lang w:val="ru-RU"/>
              </w:rPr>
              <w:t>(рабочей)</w:t>
            </w:r>
            <w:r w:rsidRPr="00FA14B7">
              <w:rPr>
                <w:spacing w:val="-2"/>
                <w:sz w:val="24"/>
                <w:szCs w:val="24"/>
                <w:lang w:val="ru-RU"/>
              </w:rPr>
              <w:t xml:space="preserve"> </w:t>
            </w:r>
            <w:r w:rsidR="009D798A">
              <w:rPr>
                <w:sz w:val="24"/>
                <w:szCs w:val="24"/>
                <w:lang w:val="ru-RU"/>
              </w:rPr>
              <w:t>группе, секретарем пед. Советов,</w:t>
            </w:r>
            <w:r w:rsidRPr="00FA14B7">
              <w:rPr>
                <w:sz w:val="24"/>
                <w:szCs w:val="24"/>
                <w:lang w:val="ru-RU"/>
              </w:rPr>
              <w:t xml:space="preserve"> </w:t>
            </w:r>
            <w:r w:rsidR="00EC05A4">
              <w:rPr>
                <w:sz w:val="24"/>
                <w:szCs w:val="24"/>
                <w:lang w:val="ru-RU"/>
              </w:rPr>
              <w:t xml:space="preserve"> </w:t>
            </w:r>
            <w:r w:rsidRPr="00FA14B7">
              <w:rPr>
                <w:sz w:val="24"/>
                <w:szCs w:val="24"/>
                <w:lang w:val="ru-RU"/>
              </w:rPr>
              <w:t>участником, рук-м РМО</w:t>
            </w:r>
            <w:r w:rsidRPr="00FA14B7">
              <w:rPr>
                <w:spacing w:val="-3"/>
                <w:sz w:val="24"/>
                <w:szCs w:val="24"/>
                <w:lang w:val="ru-RU"/>
              </w:rPr>
              <w:t xml:space="preserve"> </w:t>
            </w:r>
            <w:r w:rsidRPr="00FA14B7">
              <w:rPr>
                <w:sz w:val="24"/>
                <w:szCs w:val="24"/>
                <w:lang w:val="ru-RU"/>
              </w:rPr>
              <w:t>и т.д.)</w:t>
            </w:r>
          </w:p>
          <w:p w14:paraId="07A95A5B" w14:textId="77777777" w:rsidR="00F2730E" w:rsidRPr="00FA14B7" w:rsidRDefault="00F2730E" w:rsidP="00CE7269">
            <w:pPr>
              <w:pStyle w:val="TableParagraph"/>
              <w:numPr>
                <w:ilvl w:val="0"/>
                <w:numId w:val="68"/>
              </w:numPr>
              <w:tabs>
                <w:tab w:val="left" w:pos="157"/>
              </w:tabs>
              <w:spacing w:before="1" w:line="252" w:lineRule="exact"/>
              <w:ind w:left="156"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праздничных</w:t>
            </w:r>
            <w:r w:rsidRPr="00FA14B7">
              <w:rPr>
                <w:spacing w:val="-1"/>
                <w:sz w:val="24"/>
                <w:szCs w:val="24"/>
                <w:lang w:val="ru-RU"/>
              </w:rPr>
              <w:t xml:space="preserve"> </w:t>
            </w:r>
            <w:r w:rsidRPr="00FA14B7">
              <w:rPr>
                <w:sz w:val="24"/>
                <w:szCs w:val="24"/>
                <w:lang w:val="ru-RU"/>
              </w:rPr>
              <w:t>мероприятиях</w:t>
            </w:r>
            <w:r w:rsidRPr="00FA14B7">
              <w:rPr>
                <w:spacing w:val="-2"/>
                <w:sz w:val="24"/>
                <w:szCs w:val="24"/>
                <w:lang w:val="ru-RU"/>
              </w:rPr>
              <w:t xml:space="preserve"> </w:t>
            </w:r>
            <w:r w:rsidRPr="00FA14B7">
              <w:rPr>
                <w:sz w:val="24"/>
                <w:szCs w:val="24"/>
                <w:lang w:val="ru-RU"/>
              </w:rPr>
              <w:t>не</w:t>
            </w:r>
            <w:r w:rsidRPr="00FA14B7">
              <w:rPr>
                <w:spacing w:val="-2"/>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своей</w:t>
            </w:r>
            <w:r w:rsidRPr="00FA14B7">
              <w:rPr>
                <w:spacing w:val="-5"/>
                <w:sz w:val="24"/>
                <w:szCs w:val="24"/>
                <w:lang w:val="ru-RU"/>
              </w:rPr>
              <w:t xml:space="preserve"> </w:t>
            </w:r>
            <w:r w:rsidRPr="00FA14B7">
              <w:rPr>
                <w:sz w:val="24"/>
                <w:szCs w:val="24"/>
                <w:lang w:val="ru-RU"/>
              </w:rPr>
              <w:t>группе.</w:t>
            </w:r>
          </w:p>
        </w:tc>
        <w:tc>
          <w:tcPr>
            <w:tcW w:w="1842" w:type="dxa"/>
            <w:tcBorders>
              <w:top w:val="single" w:sz="4" w:space="0" w:color="000000"/>
              <w:bottom w:val="single" w:sz="4" w:space="0" w:color="000000"/>
            </w:tcBorders>
          </w:tcPr>
          <w:p w14:paraId="06FC1C3F" w14:textId="77777777" w:rsidR="00F2730E" w:rsidRPr="00825F5B" w:rsidRDefault="00F2730E" w:rsidP="00357EFC">
            <w:pPr>
              <w:pStyle w:val="TableParagraph"/>
              <w:spacing w:line="235" w:lineRule="exact"/>
              <w:ind w:left="145" w:right="134"/>
              <w:jc w:val="center"/>
              <w:rPr>
                <w:b/>
                <w:sz w:val="24"/>
                <w:szCs w:val="24"/>
                <w:lang w:val="ru-RU"/>
              </w:rPr>
            </w:pPr>
            <w:r w:rsidRPr="00FA14B7">
              <w:rPr>
                <w:b/>
                <w:sz w:val="24"/>
                <w:szCs w:val="24"/>
              </w:rPr>
              <w:t>До 10</w:t>
            </w:r>
            <w:r w:rsidR="00825F5B">
              <w:rPr>
                <w:b/>
                <w:sz w:val="24"/>
                <w:szCs w:val="24"/>
                <w:lang w:val="ru-RU"/>
              </w:rPr>
              <w:t>б</w:t>
            </w:r>
          </w:p>
          <w:p w14:paraId="10D43F6F" w14:textId="77777777" w:rsidR="00F2730E" w:rsidRPr="00825F5B" w:rsidRDefault="00825F5B" w:rsidP="00357EFC">
            <w:pPr>
              <w:pStyle w:val="TableParagraph"/>
              <w:spacing w:line="235" w:lineRule="exact"/>
              <w:ind w:left="145" w:right="134"/>
              <w:jc w:val="center"/>
              <w:rPr>
                <w:b/>
                <w:sz w:val="24"/>
                <w:szCs w:val="24"/>
                <w:lang w:val="ru-RU"/>
              </w:rPr>
            </w:pPr>
            <w:r>
              <w:rPr>
                <w:b/>
                <w:sz w:val="24"/>
                <w:szCs w:val="24"/>
                <w:lang w:val="ru-RU"/>
              </w:rPr>
              <w:t>5</w:t>
            </w:r>
          </w:p>
          <w:p w14:paraId="39922EAF" w14:textId="77777777" w:rsidR="00F2730E" w:rsidRPr="00FA14B7" w:rsidRDefault="00F2730E" w:rsidP="00357EFC">
            <w:pPr>
              <w:pStyle w:val="TableParagraph"/>
              <w:spacing w:line="235" w:lineRule="exact"/>
              <w:ind w:left="145" w:right="134"/>
              <w:jc w:val="center"/>
              <w:rPr>
                <w:b/>
                <w:sz w:val="24"/>
                <w:szCs w:val="24"/>
              </w:rPr>
            </w:pPr>
          </w:p>
          <w:p w14:paraId="3815D39B" w14:textId="77777777" w:rsidR="00825F5B" w:rsidRDefault="00825F5B" w:rsidP="00825F5B">
            <w:pPr>
              <w:pStyle w:val="TableParagraph"/>
              <w:spacing w:line="235" w:lineRule="exact"/>
              <w:ind w:left="0" w:right="134"/>
              <w:jc w:val="center"/>
              <w:rPr>
                <w:b/>
                <w:sz w:val="24"/>
                <w:szCs w:val="24"/>
                <w:lang w:val="ru-RU"/>
              </w:rPr>
            </w:pPr>
            <w:r>
              <w:rPr>
                <w:b/>
                <w:sz w:val="24"/>
                <w:szCs w:val="24"/>
                <w:lang w:val="ru-RU"/>
              </w:rPr>
              <w:t xml:space="preserve">  3</w:t>
            </w:r>
          </w:p>
          <w:p w14:paraId="3863A798" w14:textId="77777777" w:rsidR="00F2730E" w:rsidRDefault="00F2730E" w:rsidP="00357EFC">
            <w:pPr>
              <w:pStyle w:val="TableParagraph"/>
              <w:spacing w:line="235" w:lineRule="exact"/>
              <w:ind w:left="145" w:right="134"/>
              <w:jc w:val="center"/>
              <w:rPr>
                <w:b/>
                <w:sz w:val="24"/>
                <w:szCs w:val="24"/>
                <w:lang w:val="ru-RU"/>
              </w:rPr>
            </w:pPr>
          </w:p>
          <w:p w14:paraId="6221343B" w14:textId="77777777" w:rsidR="00825F5B" w:rsidRPr="00825F5B" w:rsidRDefault="00825F5B" w:rsidP="00357EFC">
            <w:pPr>
              <w:pStyle w:val="TableParagraph"/>
              <w:spacing w:line="235" w:lineRule="exact"/>
              <w:ind w:left="145" w:right="134"/>
              <w:jc w:val="center"/>
              <w:rPr>
                <w:b/>
                <w:sz w:val="24"/>
                <w:szCs w:val="24"/>
                <w:lang w:val="ru-RU"/>
              </w:rPr>
            </w:pPr>
            <w:r>
              <w:rPr>
                <w:b/>
                <w:sz w:val="24"/>
                <w:szCs w:val="24"/>
                <w:lang w:val="ru-RU"/>
              </w:rPr>
              <w:t>2</w:t>
            </w:r>
          </w:p>
        </w:tc>
        <w:tc>
          <w:tcPr>
            <w:tcW w:w="993" w:type="dxa"/>
            <w:tcBorders>
              <w:top w:val="single" w:sz="4" w:space="0" w:color="000000"/>
              <w:bottom w:val="single" w:sz="4" w:space="0" w:color="000000"/>
              <w:right w:val="single" w:sz="4" w:space="0" w:color="000000"/>
            </w:tcBorders>
          </w:tcPr>
          <w:p w14:paraId="2EDD9640"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05D9CE6D" w14:textId="77777777" w:rsidR="00F2730E" w:rsidRPr="00FA14B7" w:rsidRDefault="00F2730E" w:rsidP="00357EFC">
            <w:pPr>
              <w:pStyle w:val="TableParagraph"/>
              <w:rPr>
                <w:sz w:val="24"/>
                <w:szCs w:val="24"/>
              </w:rPr>
            </w:pPr>
          </w:p>
        </w:tc>
      </w:tr>
      <w:tr w:rsidR="00F2730E" w:rsidRPr="00FA14B7" w14:paraId="4B757FDC" w14:textId="77777777" w:rsidTr="009D798A">
        <w:trPr>
          <w:trHeight w:val="1765"/>
        </w:trPr>
        <w:tc>
          <w:tcPr>
            <w:tcW w:w="567" w:type="dxa"/>
            <w:vMerge/>
            <w:tcBorders>
              <w:top w:val="nil"/>
            </w:tcBorders>
          </w:tcPr>
          <w:p w14:paraId="58B1E89A" w14:textId="77777777" w:rsidR="00F2730E" w:rsidRPr="00FA14B7" w:rsidRDefault="00F2730E" w:rsidP="00357EFC">
            <w:pPr>
              <w:rPr>
                <w:sz w:val="24"/>
                <w:szCs w:val="24"/>
              </w:rPr>
            </w:pPr>
          </w:p>
        </w:tc>
        <w:tc>
          <w:tcPr>
            <w:tcW w:w="5954" w:type="dxa"/>
            <w:tcBorders>
              <w:top w:val="single" w:sz="4" w:space="0" w:color="000000"/>
              <w:bottom w:val="single" w:sz="4" w:space="0" w:color="000000"/>
              <w:right w:val="single" w:sz="4" w:space="0" w:color="auto"/>
            </w:tcBorders>
          </w:tcPr>
          <w:p w14:paraId="3C3546A5" w14:textId="77777777" w:rsidR="00F2730E" w:rsidRPr="00FA14B7" w:rsidRDefault="00F2730E" w:rsidP="00357EFC">
            <w:pPr>
              <w:pStyle w:val="TableParagraph"/>
              <w:spacing w:line="228" w:lineRule="exact"/>
              <w:ind w:left="28"/>
              <w:rPr>
                <w:sz w:val="24"/>
                <w:szCs w:val="24"/>
                <w:lang w:val="ru-RU"/>
              </w:rPr>
            </w:pPr>
            <w:r w:rsidRPr="00FA14B7">
              <w:rPr>
                <w:b/>
                <w:sz w:val="24"/>
                <w:szCs w:val="24"/>
                <w:lang w:val="ru-RU"/>
              </w:rPr>
              <w:t>Участие</w:t>
            </w:r>
            <w:r w:rsidRPr="00FA14B7">
              <w:rPr>
                <w:b/>
                <w:spacing w:val="-6"/>
                <w:sz w:val="24"/>
                <w:szCs w:val="24"/>
                <w:lang w:val="ru-RU"/>
              </w:rPr>
              <w:t xml:space="preserve"> </w:t>
            </w:r>
            <w:r w:rsidRPr="00FA14B7">
              <w:rPr>
                <w:b/>
                <w:sz w:val="24"/>
                <w:szCs w:val="24"/>
                <w:lang w:val="ru-RU"/>
              </w:rPr>
              <w:t>(победы)</w:t>
            </w:r>
            <w:r w:rsidRPr="00FA14B7">
              <w:rPr>
                <w:b/>
                <w:spacing w:val="-3"/>
                <w:sz w:val="24"/>
                <w:szCs w:val="24"/>
                <w:lang w:val="ru-RU"/>
              </w:rPr>
              <w:t xml:space="preserve"> </w:t>
            </w:r>
            <w:r w:rsidRPr="00FA14B7">
              <w:rPr>
                <w:b/>
                <w:sz w:val="24"/>
                <w:szCs w:val="24"/>
                <w:lang w:val="ru-RU"/>
              </w:rPr>
              <w:t>в</w:t>
            </w:r>
            <w:r w:rsidRPr="00FA14B7">
              <w:rPr>
                <w:b/>
                <w:spacing w:val="-5"/>
                <w:sz w:val="24"/>
                <w:szCs w:val="24"/>
                <w:lang w:val="ru-RU"/>
              </w:rPr>
              <w:t xml:space="preserve"> </w:t>
            </w:r>
            <w:r w:rsidRPr="00FA14B7">
              <w:rPr>
                <w:b/>
                <w:sz w:val="24"/>
                <w:szCs w:val="24"/>
                <w:lang w:val="ru-RU"/>
              </w:rPr>
              <w:t>муниципальных</w:t>
            </w:r>
            <w:r w:rsidRPr="00FA14B7">
              <w:rPr>
                <w:b/>
                <w:spacing w:val="-5"/>
                <w:sz w:val="24"/>
                <w:szCs w:val="24"/>
                <w:lang w:val="ru-RU"/>
              </w:rPr>
              <w:t xml:space="preserve"> </w:t>
            </w:r>
            <w:r w:rsidRPr="00FA14B7">
              <w:rPr>
                <w:b/>
                <w:sz w:val="24"/>
                <w:szCs w:val="24"/>
                <w:lang w:val="ru-RU"/>
              </w:rPr>
              <w:t>и</w:t>
            </w:r>
            <w:r w:rsidRPr="00FA14B7">
              <w:rPr>
                <w:b/>
                <w:spacing w:val="-3"/>
                <w:sz w:val="24"/>
                <w:szCs w:val="24"/>
                <w:lang w:val="ru-RU"/>
              </w:rPr>
              <w:t xml:space="preserve"> </w:t>
            </w:r>
            <w:r w:rsidRPr="00FA14B7">
              <w:rPr>
                <w:b/>
                <w:sz w:val="24"/>
                <w:szCs w:val="24"/>
                <w:lang w:val="ru-RU"/>
              </w:rPr>
              <w:t>рег-ных</w:t>
            </w:r>
            <w:r w:rsidRPr="00FA14B7">
              <w:rPr>
                <w:b/>
                <w:spacing w:val="-5"/>
                <w:sz w:val="24"/>
                <w:szCs w:val="24"/>
                <w:lang w:val="ru-RU"/>
              </w:rPr>
              <w:t xml:space="preserve"> </w:t>
            </w:r>
            <w:r w:rsidRPr="00FA14B7">
              <w:rPr>
                <w:b/>
                <w:sz w:val="24"/>
                <w:szCs w:val="24"/>
                <w:lang w:val="ru-RU"/>
              </w:rPr>
              <w:t>мероприятиях</w:t>
            </w:r>
            <w:r w:rsidRPr="00FA14B7">
              <w:rPr>
                <w:sz w:val="24"/>
                <w:szCs w:val="24"/>
                <w:lang w:val="ru-RU"/>
              </w:rPr>
              <w:t>:</w:t>
            </w:r>
          </w:p>
          <w:p w14:paraId="62E3F497" w14:textId="77777777" w:rsidR="00F2730E" w:rsidRPr="00FA14B7" w:rsidRDefault="00825F5B" w:rsidP="00825F5B">
            <w:pPr>
              <w:pStyle w:val="TableParagraph"/>
              <w:tabs>
                <w:tab w:val="left" w:pos="157"/>
              </w:tabs>
              <w:spacing w:before="1" w:line="252" w:lineRule="exact"/>
              <w:rPr>
                <w:sz w:val="24"/>
                <w:szCs w:val="24"/>
              </w:rPr>
            </w:pPr>
            <w:r>
              <w:rPr>
                <w:sz w:val="24"/>
                <w:szCs w:val="24"/>
                <w:lang w:val="ru-RU"/>
              </w:rPr>
              <w:t xml:space="preserve">- </w:t>
            </w:r>
            <w:r w:rsidR="00F2730E" w:rsidRPr="00FA14B7">
              <w:rPr>
                <w:sz w:val="24"/>
                <w:szCs w:val="24"/>
              </w:rPr>
              <w:t>участия</w:t>
            </w:r>
            <w:r w:rsidR="00F2730E" w:rsidRPr="00FA14B7">
              <w:rPr>
                <w:spacing w:val="-3"/>
                <w:sz w:val="24"/>
                <w:szCs w:val="24"/>
              </w:rPr>
              <w:t xml:space="preserve"> </w:t>
            </w:r>
            <w:r w:rsidR="00F2730E" w:rsidRPr="00FA14B7">
              <w:rPr>
                <w:sz w:val="24"/>
                <w:szCs w:val="24"/>
              </w:rPr>
              <w:t>воспитанников</w:t>
            </w:r>
            <w:r w:rsidR="00F2730E" w:rsidRPr="00FA14B7">
              <w:rPr>
                <w:spacing w:val="-2"/>
                <w:sz w:val="24"/>
                <w:szCs w:val="24"/>
              </w:rPr>
              <w:t xml:space="preserve"> </w:t>
            </w:r>
            <w:r w:rsidR="00F2730E" w:rsidRPr="00FA14B7">
              <w:rPr>
                <w:sz w:val="24"/>
                <w:szCs w:val="24"/>
              </w:rPr>
              <w:t>в</w:t>
            </w:r>
            <w:r w:rsidR="00F2730E" w:rsidRPr="00FA14B7">
              <w:rPr>
                <w:spacing w:val="-2"/>
                <w:sz w:val="24"/>
                <w:szCs w:val="24"/>
              </w:rPr>
              <w:t xml:space="preserve"> </w:t>
            </w:r>
            <w:r w:rsidR="00F2730E" w:rsidRPr="00FA14B7">
              <w:rPr>
                <w:sz w:val="24"/>
                <w:szCs w:val="24"/>
              </w:rPr>
              <w:t>конкурсах;</w:t>
            </w:r>
          </w:p>
          <w:p w14:paraId="5E2B3E17" w14:textId="77777777" w:rsidR="00F2730E" w:rsidRPr="00FA14B7" w:rsidRDefault="00F2730E" w:rsidP="00CE7269">
            <w:pPr>
              <w:pStyle w:val="TableParagraph"/>
              <w:numPr>
                <w:ilvl w:val="0"/>
                <w:numId w:val="67"/>
              </w:numPr>
              <w:tabs>
                <w:tab w:val="left" w:pos="157"/>
              </w:tabs>
              <w:spacing w:before="0" w:line="252" w:lineRule="exact"/>
              <w:ind w:hanging="129"/>
              <w:rPr>
                <w:sz w:val="24"/>
                <w:szCs w:val="24"/>
                <w:lang w:val="ru-RU"/>
              </w:rPr>
            </w:pPr>
            <w:r w:rsidRPr="00FA14B7">
              <w:rPr>
                <w:sz w:val="24"/>
                <w:szCs w:val="24"/>
                <w:lang w:val="ru-RU"/>
              </w:rPr>
              <w:t>участие</w:t>
            </w:r>
            <w:r w:rsidRPr="00FA14B7">
              <w:rPr>
                <w:spacing w:val="-3"/>
                <w:sz w:val="24"/>
                <w:szCs w:val="24"/>
                <w:lang w:val="ru-RU"/>
              </w:rPr>
              <w:t xml:space="preserve"> </w:t>
            </w:r>
            <w:r w:rsidRPr="00FA14B7">
              <w:rPr>
                <w:sz w:val="24"/>
                <w:szCs w:val="24"/>
                <w:lang w:val="ru-RU"/>
              </w:rPr>
              <w:t>педагога</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профессиональных</w:t>
            </w:r>
            <w:r w:rsidRPr="00FA14B7">
              <w:rPr>
                <w:spacing w:val="-5"/>
                <w:sz w:val="24"/>
                <w:szCs w:val="24"/>
                <w:lang w:val="ru-RU"/>
              </w:rPr>
              <w:t xml:space="preserve"> </w:t>
            </w:r>
            <w:r w:rsidRPr="00FA14B7">
              <w:rPr>
                <w:sz w:val="24"/>
                <w:szCs w:val="24"/>
                <w:lang w:val="ru-RU"/>
              </w:rPr>
              <w:t>конкурсах;</w:t>
            </w:r>
          </w:p>
          <w:p w14:paraId="3BF9CE26" w14:textId="77777777" w:rsidR="00F2730E" w:rsidRPr="00FA14B7" w:rsidRDefault="00F2730E" w:rsidP="00CE7269">
            <w:pPr>
              <w:pStyle w:val="TableParagraph"/>
              <w:numPr>
                <w:ilvl w:val="0"/>
                <w:numId w:val="67"/>
              </w:numPr>
              <w:tabs>
                <w:tab w:val="left" w:pos="157"/>
              </w:tabs>
              <w:spacing w:before="0" w:line="252" w:lineRule="exact"/>
              <w:ind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методических</w:t>
            </w:r>
            <w:r w:rsidRPr="00FA14B7">
              <w:rPr>
                <w:spacing w:val="-1"/>
                <w:sz w:val="24"/>
                <w:szCs w:val="24"/>
                <w:lang w:val="ru-RU"/>
              </w:rPr>
              <w:t xml:space="preserve"> </w:t>
            </w:r>
            <w:r w:rsidRPr="00FA14B7">
              <w:rPr>
                <w:sz w:val="24"/>
                <w:szCs w:val="24"/>
                <w:lang w:val="ru-RU"/>
              </w:rPr>
              <w:t>объединений</w:t>
            </w:r>
            <w:r w:rsidRPr="00FA14B7">
              <w:rPr>
                <w:spacing w:val="-1"/>
                <w:sz w:val="24"/>
                <w:szCs w:val="24"/>
                <w:lang w:val="ru-RU"/>
              </w:rPr>
              <w:t xml:space="preserve"> </w:t>
            </w:r>
            <w:r w:rsidRPr="00FA14B7">
              <w:rPr>
                <w:sz w:val="24"/>
                <w:szCs w:val="24"/>
                <w:lang w:val="ru-RU"/>
              </w:rPr>
              <w:t>(РМО)</w:t>
            </w:r>
            <w:r w:rsidR="009D798A">
              <w:rPr>
                <w:sz w:val="24"/>
                <w:szCs w:val="24"/>
                <w:lang w:val="ru-RU"/>
              </w:rPr>
              <w:t>;</w:t>
            </w:r>
          </w:p>
          <w:p w14:paraId="796660D1" w14:textId="77777777" w:rsidR="00F2730E" w:rsidRPr="009D798A" w:rsidRDefault="00F2730E" w:rsidP="00825F5B">
            <w:pPr>
              <w:pStyle w:val="TableParagraph"/>
              <w:numPr>
                <w:ilvl w:val="0"/>
                <w:numId w:val="67"/>
              </w:numPr>
              <w:tabs>
                <w:tab w:val="left" w:pos="157"/>
              </w:tabs>
              <w:spacing w:before="2" w:line="252" w:lineRule="exact"/>
              <w:ind w:left="153" w:hanging="126"/>
              <w:rPr>
                <w:sz w:val="24"/>
                <w:szCs w:val="24"/>
                <w:lang w:val="ru-RU"/>
              </w:rPr>
            </w:pPr>
            <w:r w:rsidRPr="009D798A">
              <w:rPr>
                <w:sz w:val="24"/>
                <w:szCs w:val="24"/>
                <w:lang w:val="ru-RU"/>
              </w:rPr>
              <w:t>обобщение опыта</w:t>
            </w:r>
            <w:r w:rsidRPr="009D798A">
              <w:rPr>
                <w:spacing w:val="-1"/>
                <w:sz w:val="24"/>
                <w:szCs w:val="24"/>
                <w:lang w:val="ru-RU"/>
              </w:rPr>
              <w:t xml:space="preserve"> </w:t>
            </w:r>
            <w:r w:rsidRPr="009D798A">
              <w:rPr>
                <w:sz w:val="24"/>
                <w:szCs w:val="24"/>
                <w:lang w:val="ru-RU"/>
              </w:rPr>
              <w:t>работы,</w:t>
            </w:r>
            <w:r w:rsidR="009D798A">
              <w:rPr>
                <w:sz w:val="24"/>
                <w:szCs w:val="24"/>
                <w:lang w:val="ru-RU"/>
              </w:rPr>
              <w:t>мастер-классы,</w:t>
            </w:r>
            <w:r w:rsidR="00825F5B">
              <w:rPr>
                <w:sz w:val="24"/>
                <w:szCs w:val="24"/>
                <w:lang w:val="ru-RU"/>
              </w:rPr>
              <w:t xml:space="preserve"> </w:t>
            </w:r>
            <w:r w:rsidRPr="009D798A">
              <w:rPr>
                <w:sz w:val="24"/>
                <w:szCs w:val="24"/>
                <w:lang w:val="ru-RU"/>
              </w:rPr>
              <w:t>публикации</w:t>
            </w:r>
            <w:r w:rsidR="009D798A">
              <w:rPr>
                <w:sz w:val="24"/>
                <w:szCs w:val="24"/>
                <w:lang w:val="ru-RU"/>
              </w:rPr>
              <w:t>;</w:t>
            </w:r>
          </w:p>
          <w:p w14:paraId="679D2A09" w14:textId="77777777" w:rsidR="00F2730E" w:rsidRPr="00FA14B7" w:rsidRDefault="00F2730E" w:rsidP="00CE7269">
            <w:pPr>
              <w:pStyle w:val="TableParagraph"/>
              <w:numPr>
                <w:ilvl w:val="0"/>
                <w:numId w:val="67"/>
              </w:numPr>
              <w:tabs>
                <w:tab w:val="left" w:pos="157"/>
              </w:tabs>
              <w:spacing w:before="1" w:line="252" w:lineRule="exact"/>
              <w:ind w:hanging="129"/>
              <w:rPr>
                <w:sz w:val="24"/>
                <w:szCs w:val="24"/>
                <w:lang w:val="ru-RU"/>
              </w:rPr>
            </w:pPr>
            <w:r w:rsidRPr="00FA14B7">
              <w:rPr>
                <w:sz w:val="24"/>
                <w:szCs w:val="24"/>
                <w:lang w:val="ru-RU"/>
              </w:rPr>
              <w:t>проведение</w:t>
            </w:r>
            <w:r w:rsidRPr="00FA14B7">
              <w:rPr>
                <w:spacing w:val="-1"/>
                <w:sz w:val="24"/>
                <w:szCs w:val="24"/>
                <w:lang w:val="ru-RU"/>
              </w:rPr>
              <w:t xml:space="preserve"> </w:t>
            </w:r>
            <w:r w:rsidRPr="00FA14B7">
              <w:rPr>
                <w:sz w:val="24"/>
                <w:szCs w:val="24"/>
                <w:lang w:val="ru-RU"/>
              </w:rPr>
              <w:t>семинаров,</w:t>
            </w:r>
            <w:r w:rsidRPr="00FA14B7">
              <w:rPr>
                <w:spacing w:val="-3"/>
                <w:sz w:val="24"/>
                <w:szCs w:val="24"/>
                <w:lang w:val="ru-RU"/>
              </w:rPr>
              <w:t xml:space="preserve"> </w:t>
            </w:r>
            <w:r w:rsidRPr="00FA14B7">
              <w:rPr>
                <w:sz w:val="24"/>
                <w:szCs w:val="24"/>
                <w:lang w:val="ru-RU"/>
              </w:rPr>
              <w:t>консультаций,</w:t>
            </w:r>
            <w:r w:rsidRPr="00FA14B7">
              <w:rPr>
                <w:spacing w:val="-1"/>
                <w:sz w:val="24"/>
                <w:szCs w:val="24"/>
                <w:lang w:val="ru-RU"/>
              </w:rPr>
              <w:t xml:space="preserve"> </w:t>
            </w:r>
            <w:r w:rsidRPr="00FA14B7">
              <w:rPr>
                <w:sz w:val="24"/>
                <w:szCs w:val="24"/>
                <w:lang w:val="ru-RU"/>
              </w:rPr>
              <w:t>открытых</w:t>
            </w:r>
            <w:r w:rsidRPr="00FA14B7">
              <w:rPr>
                <w:spacing w:val="-2"/>
                <w:sz w:val="24"/>
                <w:szCs w:val="24"/>
                <w:lang w:val="ru-RU"/>
              </w:rPr>
              <w:t xml:space="preserve"> </w:t>
            </w:r>
            <w:r w:rsidRPr="00FA14B7">
              <w:rPr>
                <w:sz w:val="24"/>
                <w:szCs w:val="24"/>
                <w:lang w:val="ru-RU"/>
              </w:rPr>
              <w:t>занятий</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т.д.</w:t>
            </w:r>
          </w:p>
        </w:tc>
        <w:tc>
          <w:tcPr>
            <w:tcW w:w="1842" w:type="dxa"/>
            <w:tcBorders>
              <w:top w:val="single" w:sz="4" w:space="0" w:color="000000"/>
              <w:left w:val="single" w:sz="4" w:space="0" w:color="auto"/>
              <w:bottom w:val="single" w:sz="4" w:space="0" w:color="000000"/>
            </w:tcBorders>
          </w:tcPr>
          <w:p w14:paraId="13627BB5" w14:textId="77777777" w:rsidR="00F2730E" w:rsidRDefault="006F106D" w:rsidP="00825F5B">
            <w:pPr>
              <w:pStyle w:val="TableParagraph"/>
              <w:tabs>
                <w:tab w:val="left" w:pos="157"/>
              </w:tabs>
              <w:spacing w:before="1" w:line="252" w:lineRule="exact"/>
              <w:ind w:left="0"/>
              <w:jc w:val="center"/>
              <w:rPr>
                <w:b/>
                <w:sz w:val="24"/>
                <w:szCs w:val="24"/>
                <w:lang w:val="ru-RU"/>
              </w:rPr>
            </w:pPr>
            <w:r>
              <w:rPr>
                <w:b/>
                <w:sz w:val="24"/>
                <w:szCs w:val="24"/>
              </w:rPr>
              <w:t>До 10б</w:t>
            </w:r>
          </w:p>
          <w:p w14:paraId="44307977" w14:textId="77777777" w:rsidR="006F106D" w:rsidRDefault="006F106D" w:rsidP="00825F5B">
            <w:pPr>
              <w:pStyle w:val="TableParagraph"/>
              <w:tabs>
                <w:tab w:val="left" w:pos="157"/>
              </w:tabs>
              <w:spacing w:before="1" w:line="252" w:lineRule="exact"/>
              <w:ind w:left="0"/>
              <w:jc w:val="center"/>
              <w:rPr>
                <w:b/>
                <w:sz w:val="24"/>
                <w:szCs w:val="24"/>
                <w:lang w:val="ru-RU"/>
              </w:rPr>
            </w:pPr>
          </w:p>
          <w:p w14:paraId="12B0923D"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1AE6F6FE"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299E3708"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35B1EFB2"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06454593"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2A8ADDF0" w14:textId="77777777" w:rsidR="006F106D" w:rsidRPr="006F106D" w:rsidRDefault="006F106D" w:rsidP="00825F5B">
            <w:pPr>
              <w:pStyle w:val="TableParagraph"/>
              <w:tabs>
                <w:tab w:val="left" w:pos="157"/>
              </w:tabs>
              <w:spacing w:before="1" w:line="252" w:lineRule="exact"/>
              <w:ind w:left="0"/>
              <w:jc w:val="center"/>
              <w:rPr>
                <w:b/>
                <w:sz w:val="24"/>
                <w:szCs w:val="24"/>
                <w:lang w:val="ru-RU"/>
              </w:rPr>
            </w:pPr>
          </w:p>
        </w:tc>
        <w:tc>
          <w:tcPr>
            <w:tcW w:w="993" w:type="dxa"/>
            <w:tcBorders>
              <w:top w:val="single" w:sz="4" w:space="0" w:color="000000"/>
              <w:bottom w:val="single" w:sz="4" w:space="0" w:color="000000"/>
              <w:right w:val="single" w:sz="4" w:space="0" w:color="000000"/>
            </w:tcBorders>
          </w:tcPr>
          <w:p w14:paraId="2C71093E"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077C6D30" w14:textId="77777777" w:rsidR="00F2730E" w:rsidRPr="00FA14B7" w:rsidRDefault="00F2730E" w:rsidP="00357EFC">
            <w:pPr>
              <w:pStyle w:val="TableParagraph"/>
              <w:rPr>
                <w:sz w:val="24"/>
                <w:szCs w:val="24"/>
              </w:rPr>
            </w:pPr>
          </w:p>
        </w:tc>
      </w:tr>
      <w:tr w:rsidR="00F2730E" w:rsidRPr="00FA14B7" w14:paraId="66944850" w14:textId="77777777" w:rsidTr="009D798A">
        <w:trPr>
          <w:trHeight w:val="270"/>
        </w:trPr>
        <w:tc>
          <w:tcPr>
            <w:tcW w:w="567" w:type="dxa"/>
            <w:vMerge/>
            <w:tcBorders>
              <w:top w:val="nil"/>
            </w:tcBorders>
          </w:tcPr>
          <w:p w14:paraId="75B70850"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09C6ECC3" w14:textId="77777777" w:rsidR="00F2730E" w:rsidRPr="00FA14B7" w:rsidRDefault="00F2730E" w:rsidP="00357EFC">
            <w:pPr>
              <w:pStyle w:val="TableParagraph"/>
              <w:spacing w:line="228" w:lineRule="exact"/>
              <w:ind w:left="2093"/>
              <w:rPr>
                <w:sz w:val="24"/>
                <w:szCs w:val="24"/>
              </w:rPr>
            </w:pPr>
            <w:r w:rsidRPr="00FA14B7">
              <w:rPr>
                <w:sz w:val="24"/>
                <w:szCs w:val="24"/>
              </w:rPr>
              <w:t>-</w:t>
            </w:r>
            <w:r w:rsidRPr="00FA14B7">
              <w:rPr>
                <w:spacing w:val="-5"/>
                <w:sz w:val="24"/>
                <w:szCs w:val="24"/>
              </w:rPr>
              <w:t xml:space="preserve"> </w:t>
            </w:r>
            <w:r w:rsidRPr="00FA14B7">
              <w:rPr>
                <w:sz w:val="24"/>
                <w:szCs w:val="24"/>
              </w:rPr>
              <w:t>на</w:t>
            </w:r>
            <w:r w:rsidRPr="00FA14B7">
              <w:rPr>
                <w:spacing w:val="-3"/>
                <w:sz w:val="24"/>
                <w:szCs w:val="24"/>
              </w:rPr>
              <w:t xml:space="preserve"> </w:t>
            </w:r>
            <w:r w:rsidRPr="00FA14B7">
              <w:rPr>
                <w:sz w:val="24"/>
                <w:szCs w:val="24"/>
              </w:rPr>
              <w:t>муниципальном</w:t>
            </w:r>
            <w:r w:rsidRPr="00FA14B7">
              <w:rPr>
                <w:spacing w:val="-4"/>
                <w:sz w:val="24"/>
                <w:szCs w:val="24"/>
              </w:rPr>
              <w:t xml:space="preserve"> </w:t>
            </w:r>
            <w:r w:rsidRPr="00FA14B7">
              <w:rPr>
                <w:sz w:val="24"/>
                <w:szCs w:val="24"/>
              </w:rPr>
              <w:t>уровне</w:t>
            </w:r>
          </w:p>
        </w:tc>
        <w:tc>
          <w:tcPr>
            <w:tcW w:w="1842" w:type="dxa"/>
            <w:tcBorders>
              <w:top w:val="single" w:sz="4" w:space="0" w:color="000000"/>
              <w:bottom w:val="single" w:sz="4" w:space="0" w:color="000000"/>
            </w:tcBorders>
          </w:tcPr>
          <w:p w14:paraId="2F75A685"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10б</w:t>
            </w:r>
          </w:p>
        </w:tc>
        <w:tc>
          <w:tcPr>
            <w:tcW w:w="993" w:type="dxa"/>
            <w:tcBorders>
              <w:top w:val="single" w:sz="4" w:space="0" w:color="000000"/>
              <w:bottom w:val="single" w:sz="4" w:space="0" w:color="000000"/>
              <w:right w:val="single" w:sz="4" w:space="0" w:color="000000"/>
            </w:tcBorders>
          </w:tcPr>
          <w:p w14:paraId="4F820033"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494E9418" w14:textId="77777777" w:rsidR="00F2730E" w:rsidRPr="00FA14B7" w:rsidRDefault="00F2730E" w:rsidP="00357EFC">
            <w:pPr>
              <w:pStyle w:val="TableParagraph"/>
              <w:rPr>
                <w:sz w:val="24"/>
                <w:szCs w:val="24"/>
              </w:rPr>
            </w:pPr>
          </w:p>
        </w:tc>
      </w:tr>
      <w:tr w:rsidR="00F2730E" w:rsidRPr="00FA14B7" w14:paraId="5B2170D1" w14:textId="77777777" w:rsidTr="009D798A">
        <w:trPr>
          <w:trHeight w:val="271"/>
        </w:trPr>
        <w:tc>
          <w:tcPr>
            <w:tcW w:w="567" w:type="dxa"/>
            <w:vMerge/>
            <w:tcBorders>
              <w:top w:val="nil"/>
            </w:tcBorders>
          </w:tcPr>
          <w:p w14:paraId="61A71EF8"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635BFE3D" w14:textId="77777777" w:rsidR="00F2730E" w:rsidRPr="00FA14B7" w:rsidRDefault="00F2730E" w:rsidP="00302665">
            <w:pPr>
              <w:pStyle w:val="TableParagraph"/>
              <w:spacing w:line="228" w:lineRule="exact"/>
              <w:ind w:left="2097" w:right="2085"/>
              <w:jc w:val="center"/>
              <w:rPr>
                <w:sz w:val="24"/>
                <w:szCs w:val="24"/>
              </w:rPr>
            </w:pPr>
            <w:r w:rsidRPr="00FA14B7">
              <w:rPr>
                <w:sz w:val="24"/>
                <w:szCs w:val="24"/>
              </w:rPr>
              <w:t>-на</w:t>
            </w:r>
            <w:r w:rsidR="00302665">
              <w:rPr>
                <w:spacing w:val="-3"/>
                <w:sz w:val="24"/>
                <w:szCs w:val="24"/>
                <w:lang w:val="ru-RU"/>
              </w:rPr>
              <w:t xml:space="preserve"> </w:t>
            </w:r>
            <w:r w:rsidRPr="00FA14B7">
              <w:rPr>
                <w:sz w:val="24"/>
                <w:szCs w:val="24"/>
              </w:rPr>
              <w:t>региональном</w:t>
            </w:r>
            <w:r w:rsidRPr="00FA14B7">
              <w:rPr>
                <w:spacing w:val="-3"/>
                <w:sz w:val="24"/>
                <w:szCs w:val="24"/>
              </w:rPr>
              <w:t xml:space="preserve"> </w:t>
            </w:r>
            <w:r w:rsidRPr="00FA14B7">
              <w:rPr>
                <w:sz w:val="24"/>
                <w:szCs w:val="24"/>
              </w:rPr>
              <w:t>уровне</w:t>
            </w:r>
          </w:p>
        </w:tc>
        <w:tc>
          <w:tcPr>
            <w:tcW w:w="1842" w:type="dxa"/>
            <w:tcBorders>
              <w:top w:val="single" w:sz="4" w:space="0" w:color="000000"/>
              <w:bottom w:val="single" w:sz="4" w:space="0" w:color="000000"/>
            </w:tcBorders>
          </w:tcPr>
          <w:p w14:paraId="5B354473"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15б</w:t>
            </w:r>
          </w:p>
        </w:tc>
        <w:tc>
          <w:tcPr>
            <w:tcW w:w="993" w:type="dxa"/>
            <w:tcBorders>
              <w:top w:val="single" w:sz="4" w:space="0" w:color="000000"/>
              <w:bottom w:val="single" w:sz="4" w:space="0" w:color="000000"/>
              <w:right w:val="single" w:sz="4" w:space="0" w:color="000000"/>
            </w:tcBorders>
          </w:tcPr>
          <w:p w14:paraId="258FC4E6"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17816C38" w14:textId="77777777" w:rsidR="00F2730E" w:rsidRPr="00FA14B7" w:rsidRDefault="00F2730E" w:rsidP="00357EFC">
            <w:pPr>
              <w:pStyle w:val="TableParagraph"/>
              <w:rPr>
                <w:sz w:val="24"/>
                <w:szCs w:val="24"/>
              </w:rPr>
            </w:pPr>
          </w:p>
        </w:tc>
      </w:tr>
      <w:tr w:rsidR="00F2730E" w:rsidRPr="00FA14B7" w14:paraId="1AA75388" w14:textId="77777777" w:rsidTr="009D798A">
        <w:trPr>
          <w:trHeight w:val="272"/>
        </w:trPr>
        <w:tc>
          <w:tcPr>
            <w:tcW w:w="567" w:type="dxa"/>
            <w:vMerge/>
            <w:tcBorders>
              <w:top w:val="nil"/>
            </w:tcBorders>
          </w:tcPr>
          <w:p w14:paraId="2CF1DEEA" w14:textId="77777777" w:rsidR="00F2730E" w:rsidRPr="00FA14B7" w:rsidRDefault="00F2730E" w:rsidP="00357EFC">
            <w:pPr>
              <w:rPr>
                <w:sz w:val="24"/>
                <w:szCs w:val="24"/>
              </w:rPr>
            </w:pPr>
          </w:p>
        </w:tc>
        <w:tc>
          <w:tcPr>
            <w:tcW w:w="5954" w:type="dxa"/>
            <w:tcBorders>
              <w:top w:val="single" w:sz="4" w:space="0" w:color="000000"/>
            </w:tcBorders>
          </w:tcPr>
          <w:p w14:paraId="56017A71" w14:textId="77777777" w:rsidR="00F2730E" w:rsidRPr="00FA14B7" w:rsidRDefault="00F2730E" w:rsidP="00357EFC">
            <w:pPr>
              <w:pStyle w:val="TableParagraph"/>
              <w:spacing w:line="228" w:lineRule="exact"/>
              <w:ind w:left="2232"/>
              <w:rPr>
                <w:sz w:val="24"/>
                <w:szCs w:val="24"/>
              </w:rPr>
            </w:pPr>
            <w:r w:rsidRPr="00FA14B7">
              <w:rPr>
                <w:sz w:val="24"/>
                <w:szCs w:val="24"/>
              </w:rPr>
              <w:t>-</w:t>
            </w:r>
            <w:r w:rsidRPr="00FA14B7">
              <w:rPr>
                <w:spacing w:val="-3"/>
                <w:sz w:val="24"/>
                <w:szCs w:val="24"/>
              </w:rPr>
              <w:t xml:space="preserve"> </w:t>
            </w:r>
            <w:r w:rsidRPr="00FA14B7">
              <w:rPr>
                <w:sz w:val="24"/>
                <w:szCs w:val="24"/>
              </w:rPr>
              <w:t>на</w:t>
            </w:r>
            <w:r w:rsidRPr="00FA14B7">
              <w:rPr>
                <w:spacing w:val="-1"/>
                <w:sz w:val="24"/>
                <w:szCs w:val="24"/>
              </w:rPr>
              <w:t xml:space="preserve"> </w:t>
            </w:r>
            <w:r w:rsidRPr="00FA14B7">
              <w:rPr>
                <w:sz w:val="24"/>
                <w:szCs w:val="24"/>
              </w:rPr>
              <w:t>федеральном</w:t>
            </w:r>
            <w:r w:rsidRPr="00FA14B7">
              <w:rPr>
                <w:spacing w:val="-5"/>
                <w:sz w:val="24"/>
                <w:szCs w:val="24"/>
              </w:rPr>
              <w:t xml:space="preserve"> </w:t>
            </w:r>
            <w:r w:rsidRPr="00FA14B7">
              <w:rPr>
                <w:sz w:val="24"/>
                <w:szCs w:val="24"/>
              </w:rPr>
              <w:t>уровне</w:t>
            </w:r>
          </w:p>
        </w:tc>
        <w:tc>
          <w:tcPr>
            <w:tcW w:w="1842" w:type="dxa"/>
            <w:tcBorders>
              <w:top w:val="single" w:sz="4" w:space="0" w:color="000000"/>
            </w:tcBorders>
          </w:tcPr>
          <w:p w14:paraId="11C32D2D"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20б</w:t>
            </w:r>
          </w:p>
        </w:tc>
        <w:tc>
          <w:tcPr>
            <w:tcW w:w="993" w:type="dxa"/>
            <w:tcBorders>
              <w:top w:val="single" w:sz="4" w:space="0" w:color="000000"/>
              <w:right w:val="single" w:sz="4" w:space="0" w:color="000000"/>
            </w:tcBorders>
          </w:tcPr>
          <w:p w14:paraId="07A8CEF3"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tcBorders>
          </w:tcPr>
          <w:p w14:paraId="7217EB35" w14:textId="77777777" w:rsidR="00F2730E" w:rsidRPr="00FA14B7" w:rsidRDefault="00F2730E" w:rsidP="00357EFC">
            <w:pPr>
              <w:pStyle w:val="TableParagraph"/>
              <w:rPr>
                <w:sz w:val="24"/>
                <w:szCs w:val="24"/>
              </w:rPr>
            </w:pPr>
          </w:p>
        </w:tc>
      </w:tr>
      <w:tr w:rsidR="00F2730E" w:rsidRPr="00FA14B7" w14:paraId="41BD6979" w14:textId="77777777" w:rsidTr="009D798A">
        <w:trPr>
          <w:trHeight w:val="760"/>
        </w:trPr>
        <w:tc>
          <w:tcPr>
            <w:tcW w:w="567" w:type="dxa"/>
            <w:tcBorders>
              <w:bottom w:val="nil"/>
            </w:tcBorders>
          </w:tcPr>
          <w:p w14:paraId="203C44E0" w14:textId="77777777" w:rsidR="00F2730E" w:rsidRPr="00FA14B7" w:rsidRDefault="00F2730E" w:rsidP="00357EFC">
            <w:pPr>
              <w:pStyle w:val="TableParagraph"/>
              <w:spacing w:line="237" w:lineRule="exact"/>
              <w:ind w:left="17"/>
              <w:jc w:val="center"/>
              <w:rPr>
                <w:b/>
                <w:sz w:val="24"/>
                <w:szCs w:val="24"/>
              </w:rPr>
            </w:pPr>
            <w:r w:rsidRPr="00FA14B7">
              <w:rPr>
                <w:b/>
                <w:sz w:val="24"/>
                <w:szCs w:val="24"/>
              </w:rPr>
              <w:t>5</w:t>
            </w:r>
          </w:p>
        </w:tc>
        <w:tc>
          <w:tcPr>
            <w:tcW w:w="5954" w:type="dxa"/>
          </w:tcPr>
          <w:p w14:paraId="432B0F41" w14:textId="77777777" w:rsidR="006F106D" w:rsidRDefault="00F2730E" w:rsidP="00357EFC">
            <w:pPr>
              <w:pStyle w:val="TableParagraph"/>
              <w:spacing w:line="232" w:lineRule="exact"/>
              <w:ind w:left="28"/>
              <w:rPr>
                <w:b/>
                <w:sz w:val="24"/>
                <w:szCs w:val="24"/>
                <w:lang w:val="ru-RU"/>
              </w:rPr>
            </w:pPr>
            <w:r w:rsidRPr="00FA14B7">
              <w:rPr>
                <w:b/>
                <w:sz w:val="24"/>
                <w:szCs w:val="24"/>
                <w:lang w:val="ru-RU"/>
              </w:rPr>
              <w:t>Качество</w:t>
            </w:r>
            <w:r w:rsidRPr="00FA14B7">
              <w:rPr>
                <w:b/>
                <w:spacing w:val="-4"/>
                <w:sz w:val="24"/>
                <w:szCs w:val="24"/>
                <w:lang w:val="ru-RU"/>
              </w:rPr>
              <w:t xml:space="preserve"> </w:t>
            </w:r>
            <w:r w:rsidRPr="00FA14B7">
              <w:rPr>
                <w:b/>
                <w:sz w:val="24"/>
                <w:szCs w:val="24"/>
                <w:lang w:val="ru-RU"/>
              </w:rPr>
              <w:t>оздоровительной</w:t>
            </w:r>
            <w:r w:rsidRPr="00FA14B7">
              <w:rPr>
                <w:b/>
                <w:spacing w:val="-4"/>
                <w:sz w:val="24"/>
                <w:szCs w:val="24"/>
                <w:lang w:val="ru-RU"/>
              </w:rPr>
              <w:t xml:space="preserve"> </w:t>
            </w:r>
            <w:r w:rsidRPr="00FA14B7">
              <w:rPr>
                <w:b/>
                <w:sz w:val="24"/>
                <w:szCs w:val="24"/>
                <w:lang w:val="ru-RU"/>
              </w:rPr>
              <w:t xml:space="preserve">работы: </w:t>
            </w:r>
          </w:p>
          <w:p w14:paraId="65F50E32" w14:textId="77777777" w:rsidR="006F106D" w:rsidRDefault="006F106D" w:rsidP="006F106D">
            <w:pPr>
              <w:pStyle w:val="TableParagraph"/>
              <w:spacing w:line="232" w:lineRule="exact"/>
              <w:ind w:left="28"/>
              <w:rPr>
                <w:spacing w:val="51"/>
                <w:sz w:val="24"/>
                <w:szCs w:val="24"/>
                <w:lang w:val="ru-RU"/>
              </w:rPr>
            </w:pPr>
            <w:r>
              <w:rPr>
                <w:sz w:val="24"/>
                <w:szCs w:val="24"/>
                <w:lang w:val="ru-RU"/>
              </w:rPr>
              <w:t>-</w:t>
            </w:r>
            <w:r w:rsidR="00F2730E" w:rsidRPr="00FA14B7">
              <w:rPr>
                <w:sz w:val="24"/>
                <w:szCs w:val="24"/>
                <w:lang w:val="ru-RU"/>
              </w:rPr>
              <w:t>посещаемость</w:t>
            </w:r>
            <w:r w:rsidR="00F2730E" w:rsidRPr="00FA14B7">
              <w:rPr>
                <w:spacing w:val="-4"/>
                <w:sz w:val="24"/>
                <w:szCs w:val="24"/>
                <w:lang w:val="ru-RU"/>
              </w:rPr>
              <w:t xml:space="preserve"> </w:t>
            </w:r>
            <w:r>
              <w:rPr>
                <w:sz w:val="24"/>
                <w:szCs w:val="24"/>
                <w:lang w:val="ru-RU"/>
              </w:rPr>
              <w:t>воспитанников</w:t>
            </w:r>
            <w:r w:rsidR="00302665">
              <w:rPr>
                <w:sz w:val="24"/>
                <w:szCs w:val="24"/>
                <w:lang w:val="ru-RU"/>
              </w:rPr>
              <w:t xml:space="preserve"> </w:t>
            </w:r>
            <w:r w:rsidR="00F2730E" w:rsidRPr="00FA14B7">
              <w:rPr>
                <w:sz w:val="24"/>
                <w:szCs w:val="24"/>
                <w:lang w:val="ru-RU"/>
              </w:rPr>
              <w:t>ДОУ,</w:t>
            </w:r>
            <w:r>
              <w:rPr>
                <w:sz w:val="24"/>
                <w:szCs w:val="24"/>
                <w:lang w:val="ru-RU"/>
              </w:rPr>
              <w:t xml:space="preserve"> </w:t>
            </w:r>
            <w:r w:rsidR="00F2730E" w:rsidRPr="00FA14B7">
              <w:rPr>
                <w:sz w:val="24"/>
                <w:szCs w:val="24"/>
                <w:lang w:val="ru-RU"/>
              </w:rPr>
              <w:t>использование в работе с детьми здоровь</w:t>
            </w:r>
            <w:r w:rsidR="00302665">
              <w:rPr>
                <w:sz w:val="24"/>
                <w:szCs w:val="24"/>
                <w:lang w:val="ru-RU"/>
              </w:rPr>
              <w:t>е</w:t>
            </w:r>
            <w:r w:rsidR="00F2730E" w:rsidRPr="00FA14B7">
              <w:rPr>
                <w:sz w:val="24"/>
                <w:szCs w:val="24"/>
                <w:lang w:val="ru-RU"/>
              </w:rPr>
              <w:t>сберегающих</w:t>
            </w:r>
            <w:r w:rsidR="00F2730E" w:rsidRPr="00FA14B7">
              <w:rPr>
                <w:spacing w:val="1"/>
                <w:sz w:val="24"/>
                <w:szCs w:val="24"/>
                <w:lang w:val="ru-RU"/>
              </w:rPr>
              <w:t xml:space="preserve"> </w:t>
            </w:r>
            <w:r w:rsidR="009D798A">
              <w:rPr>
                <w:sz w:val="24"/>
                <w:szCs w:val="24"/>
                <w:lang w:val="ru-RU"/>
              </w:rPr>
              <w:t>технологий;</w:t>
            </w:r>
            <w:r w:rsidR="00F2730E" w:rsidRPr="00FA14B7">
              <w:rPr>
                <w:spacing w:val="51"/>
                <w:sz w:val="24"/>
                <w:szCs w:val="24"/>
                <w:lang w:val="ru-RU"/>
              </w:rPr>
              <w:t xml:space="preserve"> </w:t>
            </w:r>
          </w:p>
          <w:p w14:paraId="052E8F5A" w14:textId="77777777" w:rsidR="00F2730E" w:rsidRPr="00FA14B7" w:rsidRDefault="006F106D" w:rsidP="006F106D">
            <w:pPr>
              <w:pStyle w:val="TableParagraph"/>
              <w:spacing w:line="232" w:lineRule="exact"/>
              <w:ind w:left="28"/>
              <w:rPr>
                <w:sz w:val="24"/>
                <w:szCs w:val="24"/>
                <w:lang w:val="ru-RU"/>
              </w:rPr>
            </w:pPr>
            <w:r>
              <w:rPr>
                <w:sz w:val="24"/>
                <w:szCs w:val="24"/>
                <w:lang w:val="ru-RU"/>
              </w:rPr>
              <w:t>-</w:t>
            </w:r>
            <w:r w:rsidR="00F2730E" w:rsidRPr="00FA14B7">
              <w:rPr>
                <w:sz w:val="24"/>
                <w:szCs w:val="24"/>
                <w:lang w:val="ru-RU"/>
              </w:rPr>
              <w:t>проведение</w:t>
            </w:r>
            <w:r w:rsidR="00F2730E" w:rsidRPr="00FA14B7">
              <w:rPr>
                <w:spacing w:val="-3"/>
                <w:sz w:val="24"/>
                <w:szCs w:val="24"/>
                <w:lang w:val="ru-RU"/>
              </w:rPr>
              <w:t xml:space="preserve"> </w:t>
            </w:r>
            <w:r w:rsidR="00F2730E" w:rsidRPr="00FA14B7">
              <w:rPr>
                <w:sz w:val="24"/>
                <w:szCs w:val="24"/>
                <w:lang w:val="ru-RU"/>
              </w:rPr>
              <w:t>ОД</w:t>
            </w:r>
            <w:r w:rsidR="00F2730E" w:rsidRPr="00FA14B7">
              <w:rPr>
                <w:spacing w:val="-2"/>
                <w:sz w:val="24"/>
                <w:szCs w:val="24"/>
                <w:lang w:val="ru-RU"/>
              </w:rPr>
              <w:t xml:space="preserve"> </w:t>
            </w:r>
            <w:r w:rsidR="00F2730E" w:rsidRPr="00FA14B7">
              <w:rPr>
                <w:sz w:val="24"/>
                <w:szCs w:val="24"/>
                <w:lang w:val="ru-RU"/>
              </w:rPr>
              <w:t>по</w:t>
            </w:r>
            <w:r w:rsidR="00F2730E" w:rsidRPr="00FA14B7">
              <w:rPr>
                <w:spacing w:val="-2"/>
                <w:sz w:val="24"/>
                <w:szCs w:val="24"/>
                <w:lang w:val="ru-RU"/>
              </w:rPr>
              <w:t xml:space="preserve"> </w:t>
            </w:r>
            <w:r w:rsidR="00F2730E" w:rsidRPr="00FA14B7">
              <w:rPr>
                <w:sz w:val="24"/>
                <w:szCs w:val="24"/>
                <w:lang w:val="ru-RU"/>
              </w:rPr>
              <w:t>физическому</w:t>
            </w:r>
            <w:r w:rsidR="00F2730E" w:rsidRPr="00FA14B7">
              <w:rPr>
                <w:spacing w:val="-4"/>
                <w:sz w:val="24"/>
                <w:szCs w:val="24"/>
                <w:lang w:val="ru-RU"/>
              </w:rPr>
              <w:t xml:space="preserve"> </w:t>
            </w:r>
            <w:r w:rsidR="00F2730E" w:rsidRPr="00FA14B7">
              <w:rPr>
                <w:sz w:val="24"/>
                <w:szCs w:val="24"/>
                <w:lang w:val="ru-RU"/>
              </w:rPr>
              <w:t>развитию,</w:t>
            </w:r>
            <w:r w:rsidR="00F2730E" w:rsidRPr="00FA14B7">
              <w:rPr>
                <w:spacing w:val="-2"/>
                <w:sz w:val="24"/>
                <w:szCs w:val="24"/>
                <w:lang w:val="ru-RU"/>
              </w:rPr>
              <w:t xml:space="preserve"> </w:t>
            </w:r>
            <w:r w:rsidR="00F2730E" w:rsidRPr="00FA14B7">
              <w:rPr>
                <w:sz w:val="24"/>
                <w:szCs w:val="24"/>
                <w:lang w:val="ru-RU"/>
              </w:rPr>
              <w:t>утренней</w:t>
            </w:r>
            <w:r w:rsidR="00825F5B" w:rsidRPr="00FA14B7">
              <w:rPr>
                <w:sz w:val="24"/>
                <w:szCs w:val="24"/>
                <w:lang w:val="ru-RU"/>
              </w:rPr>
              <w:t xml:space="preserve"> гимнастики,</w:t>
            </w:r>
            <w:r w:rsidR="00825F5B" w:rsidRPr="00FA14B7">
              <w:rPr>
                <w:spacing w:val="-3"/>
                <w:sz w:val="24"/>
                <w:szCs w:val="24"/>
                <w:lang w:val="ru-RU"/>
              </w:rPr>
              <w:t xml:space="preserve"> </w:t>
            </w:r>
            <w:r w:rsidR="00825F5B" w:rsidRPr="00FA14B7">
              <w:rPr>
                <w:sz w:val="24"/>
                <w:szCs w:val="24"/>
                <w:lang w:val="ru-RU"/>
              </w:rPr>
              <w:t>закаливающих</w:t>
            </w:r>
            <w:r w:rsidR="00825F5B" w:rsidRPr="00FA14B7">
              <w:rPr>
                <w:spacing w:val="-2"/>
                <w:sz w:val="24"/>
                <w:szCs w:val="24"/>
                <w:lang w:val="ru-RU"/>
              </w:rPr>
              <w:t xml:space="preserve"> </w:t>
            </w:r>
            <w:r w:rsidR="00825F5B" w:rsidRPr="00FA14B7">
              <w:rPr>
                <w:sz w:val="24"/>
                <w:szCs w:val="24"/>
                <w:lang w:val="ru-RU"/>
              </w:rPr>
              <w:t>мероприятий,</w:t>
            </w:r>
            <w:r w:rsidR="00825F5B" w:rsidRPr="00FA14B7">
              <w:rPr>
                <w:spacing w:val="-2"/>
                <w:sz w:val="24"/>
                <w:szCs w:val="24"/>
                <w:lang w:val="ru-RU"/>
              </w:rPr>
              <w:t xml:space="preserve"> </w:t>
            </w:r>
            <w:r w:rsidR="00825F5B" w:rsidRPr="00FA14B7">
              <w:rPr>
                <w:sz w:val="24"/>
                <w:szCs w:val="24"/>
                <w:lang w:val="ru-RU"/>
              </w:rPr>
              <w:t>пропаганда</w:t>
            </w:r>
            <w:r w:rsidR="00825F5B" w:rsidRPr="00FA14B7">
              <w:rPr>
                <w:spacing w:val="-3"/>
                <w:sz w:val="24"/>
                <w:szCs w:val="24"/>
                <w:lang w:val="ru-RU"/>
              </w:rPr>
              <w:t xml:space="preserve"> </w:t>
            </w:r>
            <w:r w:rsidR="00825F5B" w:rsidRPr="00FA14B7">
              <w:rPr>
                <w:sz w:val="24"/>
                <w:szCs w:val="24"/>
                <w:lang w:val="ru-RU"/>
              </w:rPr>
              <w:t>ЗОЖ</w:t>
            </w:r>
            <w:r w:rsidR="00825F5B" w:rsidRPr="00FA14B7">
              <w:rPr>
                <w:spacing w:val="-3"/>
                <w:sz w:val="24"/>
                <w:szCs w:val="24"/>
                <w:lang w:val="ru-RU"/>
              </w:rPr>
              <w:t xml:space="preserve"> </w:t>
            </w:r>
            <w:r w:rsidR="00825F5B" w:rsidRPr="00FA14B7">
              <w:rPr>
                <w:sz w:val="24"/>
                <w:szCs w:val="24"/>
                <w:lang w:val="ru-RU"/>
              </w:rPr>
              <w:t>и</w:t>
            </w:r>
            <w:r w:rsidR="00825F5B" w:rsidRPr="00FA14B7">
              <w:rPr>
                <w:spacing w:val="-2"/>
                <w:sz w:val="24"/>
                <w:szCs w:val="24"/>
                <w:lang w:val="ru-RU"/>
              </w:rPr>
              <w:t xml:space="preserve"> </w:t>
            </w:r>
            <w:r w:rsidR="00825F5B" w:rsidRPr="00FA14B7">
              <w:rPr>
                <w:sz w:val="24"/>
                <w:szCs w:val="24"/>
                <w:lang w:val="ru-RU"/>
              </w:rPr>
              <w:t>т.д.</w:t>
            </w:r>
          </w:p>
        </w:tc>
        <w:tc>
          <w:tcPr>
            <w:tcW w:w="1842" w:type="dxa"/>
          </w:tcPr>
          <w:p w14:paraId="663E147C" w14:textId="77777777" w:rsidR="00F2730E" w:rsidRDefault="006F106D" w:rsidP="00357EFC">
            <w:pPr>
              <w:pStyle w:val="TableParagraph"/>
              <w:spacing w:line="237" w:lineRule="exact"/>
              <w:ind w:left="145" w:right="134"/>
              <w:jc w:val="center"/>
              <w:rPr>
                <w:b/>
                <w:sz w:val="24"/>
                <w:szCs w:val="24"/>
                <w:lang w:val="ru-RU"/>
              </w:rPr>
            </w:pPr>
            <w:r>
              <w:rPr>
                <w:b/>
                <w:sz w:val="24"/>
                <w:szCs w:val="24"/>
              </w:rPr>
              <w:t xml:space="preserve">До </w:t>
            </w:r>
            <w:r>
              <w:rPr>
                <w:b/>
                <w:sz w:val="24"/>
                <w:szCs w:val="24"/>
                <w:lang w:val="ru-RU"/>
              </w:rPr>
              <w:t>10</w:t>
            </w:r>
            <w:r w:rsidR="00F2730E" w:rsidRPr="00FA14B7">
              <w:rPr>
                <w:b/>
                <w:sz w:val="24"/>
                <w:szCs w:val="24"/>
              </w:rPr>
              <w:t>б</w:t>
            </w:r>
          </w:p>
          <w:p w14:paraId="76A4BA00" w14:textId="77777777" w:rsidR="006F106D" w:rsidRDefault="006F106D" w:rsidP="00357EFC">
            <w:pPr>
              <w:pStyle w:val="TableParagraph"/>
              <w:spacing w:line="237" w:lineRule="exact"/>
              <w:ind w:left="145" w:right="134"/>
              <w:jc w:val="center"/>
              <w:rPr>
                <w:b/>
                <w:sz w:val="24"/>
                <w:szCs w:val="24"/>
                <w:lang w:val="ru-RU"/>
              </w:rPr>
            </w:pPr>
            <w:r>
              <w:rPr>
                <w:b/>
                <w:sz w:val="24"/>
                <w:szCs w:val="24"/>
                <w:lang w:val="ru-RU"/>
              </w:rPr>
              <w:t>5</w:t>
            </w:r>
          </w:p>
          <w:p w14:paraId="288093DA" w14:textId="77777777" w:rsidR="006F106D" w:rsidRDefault="006F106D" w:rsidP="00357EFC">
            <w:pPr>
              <w:pStyle w:val="TableParagraph"/>
              <w:spacing w:line="237" w:lineRule="exact"/>
              <w:ind w:left="145" w:right="134"/>
              <w:jc w:val="center"/>
              <w:rPr>
                <w:b/>
                <w:sz w:val="24"/>
                <w:szCs w:val="24"/>
                <w:lang w:val="ru-RU"/>
              </w:rPr>
            </w:pPr>
          </w:p>
          <w:p w14:paraId="67B4E3CA" w14:textId="77777777" w:rsidR="006F106D" w:rsidRPr="006F106D" w:rsidRDefault="006F106D" w:rsidP="00357EFC">
            <w:pPr>
              <w:pStyle w:val="TableParagraph"/>
              <w:spacing w:line="237" w:lineRule="exact"/>
              <w:ind w:left="145" w:right="134"/>
              <w:jc w:val="center"/>
              <w:rPr>
                <w:b/>
                <w:sz w:val="24"/>
                <w:szCs w:val="24"/>
                <w:lang w:val="ru-RU"/>
              </w:rPr>
            </w:pPr>
            <w:r>
              <w:rPr>
                <w:b/>
                <w:sz w:val="24"/>
                <w:szCs w:val="24"/>
                <w:lang w:val="ru-RU"/>
              </w:rPr>
              <w:t>5</w:t>
            </w:r>
          </w:p>
        </w:tc>
        <w:tc>
          <w:tcPr>
            <w:tcW w:w="993" w:type="dxa"/>
            <w:tcBorders>
              <w:right w:val="single" w:sz="4" w:space="0" w:color="000000"/>
            </w:tcBorders>
          </w:tcPr>
          <w:p w14:paraId="2193B52B" w14:textId="77777777" w:rsidR="00F2730E" w:rsidRPr="00FA14B7" w:rsidRDefault="00F2730E" w:rsidP="00357EFC">
            <w:pPr>
              <w:pStyle w:val="TableParagraph"/>
              <w:rPr>
                <w:sz w:val="24"/>
                <w:szCs w:val="24"/>
              </w:rPr>
            </w:pPr>
          </w:p>
        </w:tc>
        <w:tc>
          <w:tcPr>
            <w:tcW w:w="1134" w:type="dxa"/>
            <w:tcBorders>
              <w:left w:val="single" w:sz="4" w:space="0" w:color="000000"/>
            </w:tcBorders>
          </w:tcPr>
          <w:p w14:paraId="3A9A04F8" w14:textId="77777777" w:rsidR="00F2730E" w:rsidRPr="00FA14B7" w:rsidRDefault="00F2730E" w:rsidP="00357EFC">
            <w:pPr>
              <w:pStyle w:val="TableParagraph"/>
              <w:rPr>
                <w:sz w:val="24"/>
                <w:szCs w:val="24"/>
              </w:rPr>
            </w:pPr>
          </w:p>
        </w:tc>
      </w:tr>
    </w:tbl>
    <w:p w14:paraId="1A841675" w14:textId="77777777" w:rsidR="00F2730E" w:rsidRPr="00FA14B7" w:rsidRDefault="00F2730E" w:rsidP="00F2730E">
      <w:pPr>
        <w:rPr>
          <w:sz w:val="24"/>
          <w:szCs w:val="24"/>
        </w:rPr>
        <w:sectPr w:rsidR="00F2730E" w:rsidRPr="00FA14B7">
          <w:pgSz w:w="11910" w:h="16840"/>
          <w:pgMar w:top="680" w:right="120" w:bottom="500" w:left="280" w:header="0" w:footer="222" w:gutter="0"/>
          <w:cols w:space="720"/>
        </w:sectPr>
      </w:pPr>
    </w:p>
    <w:tbl>
      <w:tblPr>
        <w:tblStyle w:val="TableNormal"/>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954"/>
        <w:gridCol w:w="1842"/>
        <w:gridCol w:w="993"/>
        <w:gridCol w:w="1134"/>
      </w:tblGrid>
      <w:tr w:rsidR="00F2730E" w:rsidRPr="00FA14B7" w14:paraId="7EEB6EDA" w14:textId="77777777" w:rsidTr="009D798A">
        <w:trPr>
          <w:trHeight w:val="1519"/>
        </w:trPr>
        <w:tc>
          <w:tcPr>
            <w:tcW w:w="567" w:type="dxa"/>
            <w:tcBorders>
              <w:top w:val="single" w:sz="4" w:space="0" w:color="000000"/>
              <w:bottom w:val="single" w:sz="4" w:space="0" w:color="000000"/>
            </w:tcBorders>
          </w:tcPr>
          <w:p w14:paraId="585E55A1" w14:textId="77777777" w:rsidR="00F2730E" w:rsidRPr="00FA14B7" w:rsidRDefault="00F2730E" w:rsidP="00357EFC">
            <w:pPr>
              <w:pStyle w:val="TableParagraph"/>
              <w:spacing w:line="251" w:lineRule="exact"/>
              <w:ind w:left="30"/>
              <w:rPr>
                <w:b/>
                <w:sz w:val="24"/>
                <w:szCs w:val="24"/>
              </w:rPr>
            </w:pPr>
            <w:r w:rsidRPr="00FA14B7">
              <w:rPr>
                <w:b/>
                <w:sz w:val="24"/>
                <w:szCs w:val="24"/>
              </w:rPr>
              <w:lastRenderedPageBreak/>
              <w:t>6</w:t>
            </w:r>
          </w:p>
        </w:tc>
        <w:tc>
          <w:tcPr>
            <w:tcW w:w="5954" w:type="dxa"/>
            <w:tcBorders>
              <w:bottom w:val="single" w:sz="4" w:space="0" w:color="000000"/>
            </w:tcBorders>
          </w:tcPr>
          <w:p w14:paraId="3607D423" w14:textId="77777777" w:rsidR="006F106D" w:rsidRPr="006F106D" w:rsidRDefault="00F2730E" w:rsidP="006F106D">
            <w:pPr>
              <w:pStyle w:val="TableParagraph"/>
              <w:spacing w:line="246" w:lineRule="exact"/>
              <w:ind w:left="28"/>
              <w:rPr>
                <w:sz w:val="24"/>
                <w:szCs w:val="24"/>
                <w:lang w:val="ru-RU"/>
              </w:rPr>
            </w:pPr>
            <w:r w:rsidRPr="00FA14B7">
              <w:rPr>
                <w:b/>
                <w:sz w:val="24"/>
                <w:szCs w:val="24"/>
              </w:rPr>
              <w:t>Работа</w:t>
            </w:r>
            <w:r w:rsidRPr="00FA14B7">
              <w:rPr>
                <w:b/>
                <w:spacing w:val="-3"/>
                <w:sz w:val="24"/>
                <w:szCs w:val="24"/>
              </w:rPr>
              <w:t xml:space="preserve"> </w:t>
            </w:r>
            <w:r w:rsidRPr="00FA14B7">
              <w:rPr>
                <w:b/>
                <w:sz w:val="24"/>
                <w:szCs w:val="24"/>
              </w:rPr>
              <w:t>с</w:t>
            </w:r>
            <w:r w:rsidRPr="00FA14B7">
              <w:rPr>
                <w:b/>
                <w:spacing w:val="-2"/>
                <w:sz w:val="24"/>
                <w:szCs w:val="24"/>
              </w:rPr>
              <w:t xml:space="preserve"> </w:t>
            </w:r>
            <w:r w:rsidRPr="00FA14B7">
              <w:rPr>
                <w:b/>
                <w:sz w:val="24"/>
                <w:szCs w:val="24"/>
              </w:rPr>
              <w:t>родителями</w:t>
            </w:r>
            <w:r w:rsidRPr="00FA14B7">
              <w:rPr>
                <w:sz w:val="24"/>
                <w:szCs w:val="24"/>
              </w:rPr>
              <w:t>:</w:t>
            </w:r>
          </w:p>
          <w:p w14:paraId="6562039A" w14:textId="77777777" w:rsidR="00F2730E" w:rsidRPr="00FA14B7" w:rsidRDefault="00F2730E" w:rsidP="00CE7269">
            <w:pPr>
              <w:pStyle w:val="TableParagraph"/>
              <w:numPr>
                <w:ilvl w:val="0"/>
                <w:numId w:val="66"/>
              </w:numPr>
              <w:tabs>
                <w:tab w:val="left" w:pos="154"/>
              </w:tabs>
              <w:spacing w:before="1" w:line="253" w:lineRule="exact"/>
              <w:ind w:left="153" w:hanging="126"/>
              <w:rPr>
                <w:sz w:val="24"/>
                <w:szCs w:val="24"/>
                <w:lang w:val="ru-RU"/>
              </w:rPr>
            </w:pPr>
            <w:r w:rsidRPr="00FA14B7">
              <w:rPr>
                <w:sz w:val="24"/>
                <w:szCs w:val="24"/>
                <w:lang w:val="ru-RU"/>
              </w:rPr>
              <w:t>отсутствие</w:t>
            </w:r>
            <w:r w:rsidRPr="00FA14B7">
              <w:rPr>
                <w:spacing w:val="-2"/>
                <w:sz w:val="24"/>
                <w:szCs w:val="24"/>
                <w:lang w:val="ru-RU"/>
              </w:rPr>
              <w:t xml:space="preserve"> </w:t>
            </w:r>
            <w:r w:rsidRPr="00FA14B7">
              <w:rPr>
                <w:sz w:val="24"/>
                <w:szCs w:val="24"/>
                <w:lang w:val="ru-RU"/>
              </w:rPr>
              <w:t>задолженности</w:t>
            </w:r>
            <w:r w:rsidRPr="00FA14B7">
              <w:rPr>
                <w:spacing w:val="-2"/>
                <w:sz w:val="24"/>
                <w:szCs w:val="24"/>
                <w:lang w:val="ru-RU"/>
              </w:rPr>
              <w:t xml:space="preserve"> </w:t>
            </w:r>
            <w:r w:rsidRPr="00FA14B7">
              <w:rPr>
                <w:sz w:val="24"/>
                <w:szCs w:val="24"/>
                <w:lang w:val="ru-RU"/>
              </w:rPr>
              <w:t>по</w:t>
            </w:r>
            <w:r w:rsidRPr="00FA14B7">
              <w:rPr>
                <w:spacing w:val="-1"/>
                <w:sz w:val="24"/>
                <w:szCs w:val="24"/>
                <w:lang w:val="ru-RU"/>
              </w:rPr>
              <w:t xml:space="preserve"> </w:t>
            </w:r>
            <w:r w:rsidRPr="00FA14B7">
              <w:rPr>
                <w:sz w:val="24"/>
                <w:szCs w:val="24"/>
                <w:lang w:val="ru-RU"/>
              </w:rPr>
              <w:t>родительской</w:t>
            </w:r>
            <w:r w:rsidRPr="00FA14B7">
              <w:rPr>
                <w:spacing w:val="-1"/>
                <w:sz w:val="24"/>
                <w:szCs w:val="24"/>
                <w:lang w:val="ru-RU"/>
              </w:rPr>
              <w:t xml:space="preserve"> </w:t>
            </w:r>
            <w:r w:rsidRPr="00FA14B7">
              <w:rPr>
                <w:sz w:val="24"/>
                <w:szCs w:val="24"/>
                <w:lang w:val="ru-RU"/>
              </w:rPr>
              <w:t>плате;</w:t>
            </w:r>
          </w:p>
          <w:p w14:paraId="7C311052" w14:textId="77777777" w:rsidR="006F106D" w:rsidRPr="006F106D" w:rsidRDefault="00F2730E" w:rsidP="00CE7269">
            <w:pPr>
              <w:pStyle w:val="TableParagraph"/>
              <w:numPr>
                <w:ilvl w:val="0"/>
                <w:numId w:val="66"/>
              </w:numPr>
              <w:tabs>
                <w:tab w:val="left" w:pos="205"/>
              </w:tabs>
              <w:spacing w:before="0"/>
              <w:ind w:right="133" w:firstLine="0"/>
              <w:rPr>
                <w:sz w:val="24"/>
                <w:szCs w:val="24"/>
                <w:lang w:val="ru-RU"/>
              </w:rPr>
            </w:pPr>
            <w:r w:rsidRPr="00FA14B7">
              <w:rPr>
                <w:sz w:val="24"/>
                <w:szCs w:val="24"/>
                <w:lang w:val="ru-RU"/>
              </w:rPr>
              <w:t>качественное оформление родительских уголков и документации по</w:t>
            </w:r>
            <w:r w:rsidR="006F106D">
              <w:rPr>
                <w:sz w:val="24"/>
                <w:szCs w:val="24"/>
                <w:lang w:val="ru-RU"/>
              </w:rPr>
              <w:t xml:space="preserve"> </w:t>
            </w:r>
            <w:r w:rsidRPr="00FA14B7">
              <w:rPr>
                <w:spacing w:val="-52"/>
                <w:sz w:val="24"/>
                <w:szCs w:val="24"/>
                <w:lang w:val="ru-RU"/>
              </w:rPr>
              <w:t xml:space="preserve"> </w:t>
            </w:r>
            <w:r w:rsidRPr="00FA14B7">
              <w:rPr>
                <w:sz w:val="24"/>
                <w:szCs w:val="24"/>
                <w:lang w:val="ru-RU"/>
              </w:rPr>
              <w:t>работе</w:t>
            </w:r>
            <w:r w:rsidRPr="00FA14B7">
              <w:rPr>
                <w:spacing w:val="-4"/>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родителями,</w:t>
            </w:r>
            <w:r w:rsidRPr="00FA14B7">
              <w:rPr>
                <w:spacing w:val="-1"/>
                <w:sz w:val="24"/>
                <w:szCs w:val="24"/>
                <w:lang w:val="ru-RU"/>
              </w:rPr>
              <w:t xml:space="preserve"> </w:t>
            </w:r>
          </w:p>
          <w:p w14:paraId="014C10C8" w14:textId="77777777" w:rsidR="00F2730E" w:rsidRPr="00FA14B7" w:rsidRDefault="00F2730E" w:rsidP="00CE7269">
            <w:pPr>
              <w:pStyle w:val="TableParagraph"/>
              <w:numPr>
                <w:ilvl w:val="0"/>
                <w:numId w:val="66"/>
              </w:numPr>
              <w:tabs>
                <w:tab w:val="left" w:pos="205"/>
              </w:tabs>
              <w:spacing w:before="0"/>
              <w:ind w:right="133" w:firstLine="0"/>
              <w:rPr>
                <w:sz w:val="24"/>
                <w:szCs w:val="24"/>
                <w:lang w:val="ru-RU"/>
              </w:rPr>
            </w:pPr>
            <w:r w:rsidRPr="00FA14B7">
              <w:rPr>
                <w:sz w:val="24"/>
                <w:szCs w:val="24"/>
                <w:lang w:val="ru-RU"/>
              </w:rPr>
              <w:t>качество</w:t>
            </w:r>
            <w:r w:rsidRPr="00FA14B7">
              <w:rPr>
                <w:spacing w:val="-2"/>
                <w:sz w:val="24"/>
                <w:szCs w:val="24"/>
                <w:lang w:val="ru-RU"/>
              </w:rPr>
              <w:t xml:space="preserve"> </w:t>
            </w:r>
            <w:r w:rsidRPr="00FA14B7">
              <w:rPr>
                <w:sz w:val="24"/>
                <w:szCs w:val="24"/>
                <w:lang w:val="ru-RU"/>
              </w:rPr>
              <w:t>работы</w:t>
            </w:r>
            <w:r w:rsidRPr="00FA14B7">
              <w:rPr>
                <w:spacing w:val="-1"/>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родителями</w:t>
            </w:r>
            <w:r w:rsidRPr="00FA14B7">
              <w:rPr>
                <w:spacing w:val="-1"/>
                <w:sz w:val="24"/>
                <w:szCs w:val="24"/>
                <w:lang w:val="ru-RU"/>
              </w:rPr>
              <w:t xml:space="preserve"> </w:t>
            </w:r>
            <w:r w:rsidRPr="00FA14B7">
              <w:rPr>
                <w:sz w:val="24"/>
                <w:szCs w:val="24"/>
                <w:lang w:val="ru-RU"/>
              </w:rPr>
              <w:t>по</w:t>
            </w:r>
            <w:r w:rsidRPr="00FA14B7">
              <w:rPr>
                <w:spacing w:val="-1"/>
                <w:sz w:val="24"/>
                <w:szCs w:val="24"/>
                <w:lang w:val="ru-RU"/>
              </w:rPr>
              <w:t xml:space="preserve"> </w:t>
            </w:r>
            <w:r w:rsidRPr="00FA14B7">
              <w:rPr>
                <w:sz w:val="24"/>
                <w:szCs w:val="24"/>
                <w:lang w:val="ru-RU"/>
              </w:rPr>
              <w:t>подготовке</w:t>
            </w:r>
            <w:r w:rsidRPr="00FA14B7">
              <w:rPr>
                <w:spacing w:val="-1"/>
                <w:sz w:val="24"/>
                <w:szCs w:val="24"/>
                <w:lang w:val="ru-RU"/>
              </w:rPr>
              <w:t xml:space="preserve"> </w:t>
            </w:r>
            <w:r w:rsidRPr="00FA14B7">
              <w:rPr>
                <w:sz w:val="24"/>
                <w:szCs w:val="24"/>
                <w:lang w:val="ru-RU"/>
              </w:rPr>
              <w:t>к</w:t>
            </w:r>
            <w:r w:rsidR="006F106D" w:rsidRPr="00FA14B7">
              <w:rPr>
                <w:sz w:val="24"/>
                <w:szCs w:val="24"/>
                <w:lang w:val="ru-RU"/>
              </w:rPr>
              <w:t xml:space="preserve"> собраниям, применение нетрадиционных форм работы с</w:t>
            </w:r>
            <w:r w:rsidR="006F106D" w:rsidRPr="00FA14B7">
              <w:rPr>
                <w:spacing w:val="1"/>
                <w:sz w:val="24"/>
                <w:szCs w:val="24"/>
                <w:lang w:val="ru-RU"/>
              </w:rPr>
              <w:t xml:space="preserve"> </w:t>
            </w:r>
            <w:r w:rsidR="006F106D" w:rsidRPr="00FA14B7">
              <w:rPr>
                <w:sz w:val="24"/>
                <w:szCs w:val="24"/>
                <w:lang w:val="ru-RU"/>
              </w:rPr>
              <w:t>родителями</w:t>
            </w:r>
            <w:r w:rsidR="006F106D" w:rsidRPr="00FA14B7">
              <w:rPr>
                <w:spacing w:val="-4"/>
                <w:sz w:val="24"/>
                <w:szCs w:val="24"/>
                <w:lang w:val="ru-RU"/>
              </w:rPr>
              <w:t xml:space="preserve"> </w:t>
            </w:r>
            <w:r w:rsidR="006F106D" w:rsidRPr="00FA14B7">
              <w:rPr>
                <w:sz w:val="24"/>
                <w:szCs w:val="24"/>
                <w:lang w:val="ru-RU"/>
              </w:rPr>
              <w:t>(деловые</w:t>
            </w:r>
            <w:r w:rsidR="006F106D" w:rsidRPr="00FA14B7">
              <w:rPr>
                <w:spacing w:val="-3"/>
                <w:sz w:val="24"/>
                <w:szCs w:val="24"/>
                <w:lang w:val="ru-RU"/>
              </w:rPr>
              <w:t xml:space="preserve"> </w:t>
            </w:r>
            <w:r w:rsidR="006F106D" w:rsidRPr="00FA14B7">
              <w:rPr>
                <w:sz w:val="24"/>
                <w:szCs w:val="24"/>
                <w:lang w:val="ru-RU"/>
              </w:rPr>
              <w:t>игры,</w:t>
            </w:r>
            <w:r w:rsidR="006F106D" w:rsidRPr="00FA14B7">
              <w:rPr>
                <w:spacing w:val="-3"/>
                <w:sz w:val="24"/>
                <w:szCs w:val="24"/>
                <w:lang w:val="ru-RU"/>
              </w:rPr>
              <w:t xml:space="preserve"> </w:t>
            </w:r>
            <w:r w:rsidR="006F106D" w:rsidRPr="00FA14B7">
              <w:rPr>
                <w:sz w:val="24"/>
                <w:szCs w:val="24"/>
                <w:lang w:val="ru-RU"/>
              </w:rPr>
              <w:t>круглый</w:t>
            </w:r>
            <w:r w:rsidR="006F106D" w:rsidRPr="00FA14B7">
              <w:rPr>
                <w:spacing w:val="-6"/>
                <w:sz w:val="24"/>
                <w:szCs w:val="24"/>
                <w:lang w:val="ru-RU"/>
              </w:rPr>
              <w:t xml:space="preserve"> </w:t>
            </w:r>
            <w:r w:rsidR="006F106D" w:rsidRPr="00FA14B7">
              <w:rPr>
                <w:sz w:val="24"/>
                <w:szCs w:val="24"/>
                <w:lang w:val="ru-RU"/>
              </w:rPr>
              <w:t>стол,</w:t>
            </w:r>
            <w:r w:rsidR="006F106D" w:rsidRPr="00FA14B7">
              <w:rPr>
                <w:spacing w:val="-5"/>
                <w:sz w:val="24"/>
                <w:szCs w:val="24"/>
                <w:lang w:val="ru-RU"/>
              </w:rPr>
              <w:t xml:space="preserve"> </w:t>
            </w:r>
            <w:r w:rsidR="006F106D" w:rsidRPr="00FA14B7">
              <w:rPr>
                <w:sz w:val="24"/>
                <w:szCs w:val="24"/>
                <w:lang w:val="ru-RU"/>
              </w:rPr>
              <w:t>семейные</w:t>
            </w:r>
            <w:r w:rsidR="006F106D" w:rsidRPr="00FA14B7">
              <w:rPr>
                <w:spacing w:val="-3"/>
                <w:sz w:val="24"/>
                <w:szCs w:val="24"/>
                <w:lang w:val="ru-RU"/>
              </w:rPr>
              <w:t xml:space="preserve"> </w:t>
            </w:r>
            <w:r w:rsidR="006F106D" w:rsidRPr="00FA14B7">
              <w:rPr>
                <w:sz w:val="24"/>
                <w:szCs w:val="24"/>
                <w:lang w:val="ru-RU"/>
              </w:rPr>
              <w:t>праздники,</w:t>
            </w:r>
            <w:r w:rsidR="006F106D" w:rsidRPr="00FA14B7">
              <w:rPr>
                <w:spacing w:val="-3"/>
                <w:sz w:val="24"/>
                <w:szCs w:val="24"/>
                <w:lang w:val="ru-RU"/>
              </w:rPr>
              <w:t xml:space="preserve"> </w:t>
            </w:r>
            <w:r w:rsidR="006F106D">
              <w:rPr>
                <w:sz w:val="24"/>
                <w:szCs w:val="24"/>
                <w:lang w:val="ru-RU"/>
              </w:rPr>
              <w:t>мастер-классы</w:t>
            </w:r>
            <w:r w:rsidR="006F106D" w:rsidRPr="00FA14B7">
              <w:rPr>
                <w:sz w:val="24"/>
                <w:szCs w:val="24"/>
                <w:lang w:val="ru-RU"/>
              </w:rPr>
              <w:t>.)</w:t>
            </w:r>
          </w:p>
          <w:p w14:paraId="5E2C66DA" w14:textId="77777777" w:rsidR="00F2730E" w:rsidRPr="00FA14B7" w:rsidRDefault="00F2730E" w:rsidP="006F106D">
            <w:pPr>
              <w:pStyle w:val="TableParagraph"/>
              <w:spacing w:line="252" w:lineRule="exact"/>
              <w:ind w:left="28"/>
              <w:rPr>
                <w:sz w:val="24"/>
                <w:szCs w:val="24"/>
                <w:lang w:val="ru-RU"/>
              </w:rPr>
            </w:pPr>
          </w:p>
        </w:tc>
        <w:tc>
          <w:tcPr>
            <w:tcW w:w="1842" w:type="dxa"/>
            <w:tcBorders>
              <w:bottom w:val="single" w:sz="4" w:space="0" w:color="000000"/>
            </w:tcBorders>
          </w:tcPr>
          <w:p w14:paraId="68729AC0" w14:textId="77777777" w:rsidR="00F2730E" w:rsidRDefault="00F2730E" w:rsidP="00357EFC">
            <w:pPr>
              <w:pStyle w:val="TableParagraph"/>
              <w:spacing w:line="250" w:lineRule="exact"/>
              <w:ind w:left="147" w:right="134"/>
              <w:jc w:val="center"/>
              <w:rPr>
                <w:b/>
                <w:sz w:val="24"/>
                <w:szCs w:val="24"/>
                <w:lang w:val="ru-RU"/>
              </w:rPr>
            </w:pPr>
            <w:r w:rsidRPr="00FA14B7">
              <w:rPr>
                <w:b/>
                <w:sz w:val="24"/>
                <w:szCs w:val="24"/>
              </w:rPr>
              <w:t>10б.</w:t>
            </w:r>
          </w:p>
          <w:p w14:paraId="0FA7B017" w14:textId="77777777" w:rsidR="00F2730E" w:rsidRPr="00EC05A4" w:rsidRDefault="00EC05A4" w:rsidP="00EC05A4">
            <w:pPr>
              <w:pStyle w:val="TableParagraph"/>
              <w:spacing w:line="250" w:lineRule="exact"/>
              <w:ind w:left="147" w:right="134"/>
              <w:jc w:val="center"/>
              <w:rPr>
                <w:sz w:val="24"/>
                <w:szCs w:val="24"/>
                <w:lang w:val="ru-RU"/>
              </w:rPr>
            </w:pPr>
            <w:r w:rsidRPr="00EC05A4">
              <w:rPr>
                <w:sz w:val="24"/>
                <w:szCs w:val="24"/>
                <w:lang w:val="ru-RU"/>
              </w:rPr>
              <w:t>5</w:t>
            </w:r>
          </w:p>
          <w:p w14:paraId="2F1B0AE5" w14:textId="77777777" w:rsidR="006F106D" w:rsidRDefault="006F106D" w:rsidP="006F106D">
            <w:pPr>
              <w:pStyle w:val="TableParagraph"/>
              <w:spacing w:line="251" w:lineRule="exact"/>
              <w:ind w:left="148" w:right="133"/>
              <w:jc w:val="center"/>
              <w:rPr>
                <w:sz w:val="24"/>
                <w:szCs w:val="24"/>
                <w:lang w:val="ru-RU"/>
              </w:rPr>
            </w:pPr>
            <w:r>
              <w:rPr>
                <w:sz w:val="24"/>
                <w:szCs w:val="24"/>
                <w:lang w:val="ru-RU"/>
              </w:rPr>
              <w:t>3</w:t>
            </w:r>
          </w:p>
          <w:p w14:paraId="3B7DB0EF" w14:textId="77777777" w:rsidR="006F106D" w:rsidRPr="006F106D" w:rsidRDefault="006F106D" w:rsidP="006F106D">
            <w:pPr>
              <w:pStyle w:val="TableParagraph"/>
              <w:spacing w:line="251" w:lineRule="exact"/>
              <w:ind w:left="148" w:right="133"/>
              <w:jc w:val="center"/>
              <w:rPr>
                <w:sz w:val="24"/>
                <w:szCs w:val="24"/>
                <w:lang w:val="ru-RU"/>
              </w:rPr>
            </w:pPr>
            <w:r>
              <w:rPr>
                <w:sz w:val="24"/>
                <w:szCs w:val="24"/>
                <w:lang w:val="ru-RU"/>
              </w:rPr>
              <w:t>2</w:t>
            </w:r>
          </w:p>
          <w:p w14:paraId="5FF98E13" w14:textId="77777777" w:rsidR="00F2730E" w:rsidRPr="006F106D" w:rsidRDefault="00F2730E" w:rsidP="006F106D">
            <w:pPr>
              <w:pStyle w:val="TableParagraph"/>
              <w:spacing w:line="253" w:lineRule="exact"/>
              <w:ind w:left="0" w:right="133"/>
              <w:rPr>
                <w:sz w:val="24"/>
                <w:szCs w:val="24"/>
                <w:lang w:val="ru-RU"/>
              </w:rPr>
            </w:pPr>
          </w:p>
        </w:tc>
        <w:tc>
          <w:tcPr>
            <w:tcW w:w="993" w:type="dxa"/>
            <w:tcBorders>
              <w:bottom w:val="single" w:sz="4" w:space="0" w:color="000000"/>
              <w:right w:val="single" w:sz="4" w:space="0" w:color="000000"/>
            </w:tcBorders>
          </w:tcPr>
          <w:p w14:paraId="03CC5329" w14:textId="77777777" w:rsidR="00F2730E" w:rsidRPr="00FA14B7" w:rsidRDefault="00F2730E" w:rsidP="00357EFC">
            <w:pPr>
              <w:pStyle w:val="TableParagraph"/>
              <w:rPr>
                <w:sz w:val="24"/>
                <w:szCs w:val="24"/>
              </w:rPr>
            </w:pPr>
          </w:p>
        </w:tc>
        <w:tc>
          <w:tcPr>
            <w:tcW w:w="1134" w:type="dxa"/>
            <w:tcBorders>
              <w:left w:val="single" w:sz="4" w:space="0" w:color="000000"/>
              <w:bottom w:val="single" w:sz="4" w:space="0" w:color="000000"/>
            </w:tcBorders>
          </w:tcPr>
          <w:p w14:paraId="509F00B8" w14:textId="77777777" w:rsidR="00F2730E" w:rsidRPr="00FA14B7" w:rsidRDefault="00F2730E" w:rsidP="00357EFC">
            <w:pPr>
              <w:pStyle w:val="TableParagraph"/>
              <w:rPr>
                <w:sz w:val="24"/>
                <w:szCs w:val="24"/>
              </w:rPr>
            </w:pPr>
          </w:p>
        </w:tc>
      </w:tr>
      <w:tr w:rsidR="00F2730E" w:rsidRPr="00FA14B7" w14:paraId="1176F271" w14:textId="77777777" w:rsidTr="009D798A">
        <w:trPr>
          <w:trHeight w:val="505"/>
        </w:trPr>
        <w:tc>
          <w:tcPr>
            <w:tcW w:w="567" w:type="dxa"/>
            <w:tcBorders>
              <w:top w:val="single" w:sz="4" w:space="0" w:color="000000"/>
              <w:bottom w:val="single" w:sz="4" w:space="0" w:color="000000"/>
            </w:tcBorders>
          </w:tcPr>
          <w:p w14:paraId="2908A37F" w14:textId="77777777" w:rsidR="00F2730E" w:rsidRPr="00FA14B7" w:rsidRDefault="00F2730E" w:rsidP="00357EFC">
            <w:pPr>
              <w:pStyle w:val="TableParagraph"/>
              <w:spacing w:line="251" w:lineRule="exact"/>
              <w:ind w:left="30"/>
              <w:rPr>
                <w:b/>
                <w:sz w:val="24"/>
                <w:szCs w:val="24"/>
              </w:rPr>
            </w:pPr>
            <w:r w:rsidRPr="00FA14B7">
              <w:rPr>
                <w:b/>
                <w:sz w:val="24"/>
                <w:szCs w:val="24"/>
              </w:rPr>
              <w:t>7</w:t>
            </w:r>
          </w:p>
        </w:tc>
        <w:tc>
          <w:tcPr>
            <w:tcW w:w="5954" w:type="dxa"/>
            <w:tcBorders>
              <w:top w:val="single" w:sz="4" w:space="0" w:color="000000"/>
              <w:bottom w:val="single" w:sz="4" w:space="0" w:color="000000"/>
            </w:tcBorders>
          </w:tcPr>
          <w:p w14:paraId="4B75142E" w14:textId="77777777" w:rsidR="00F2730E" w:rsidRPr="00FA14B7" w:rsidRDefault="00F2730E" w:rsidP="00357EFC">
            <w:pPr>
              <w:pStyle w:val="TableParagraph"/>
              <w:spacing w:line="252" w:lineRule="exact"/>
              <w:ind w:left="28" w:right="958"/>
              <w:rPr>
                <w:sz w:val="24"/>
                <w:szCs w:val="24"/>
                <w:lang w:val="ru-RU"/>
              </w:rPr>
            </w:pPr>
            <w:r w:rsidRPr="00FA14B7">
              <w:rPr>
                <w:sz w:val="24"/>
                <w:szCs w:val="24"/>
                <w:lang w:val="ru-RU"/>
              </w:rPr>
              <w:t xml:space="preserve">Работа по замене отсутствующего младшего </w:t>
            </w:r>
            <w:r w:rsidRPr="00FA14B7">
              <w:rPr>
                <w:spacing w:val="-52"/>
                <w:sz w:val="24"/>
                <w:szCs w:val="24"/>
                <w:lang w:val="ru-RU"/>
              </w:rPr>
              <w:t xml:space="preserve"> </w:t>
            </w:r>
            <w:r w:rsidRPr="00FA14B7">
              <w:rPr>
                <w:sz w:val="24"/>
                <w:szCs w:val="24"/>
                <w:lang w:val="ru-RU"/>
              </w:rPr>
              <w:t>воспитателя</w:t>
            </w:r>
          </w:p>
        </w:tc>
        <w:tc>
          <w:tcPr>
            <w:tcW w:w="1842" w:type="dxa"/>
            <w:tcBorders>
              <w:top w:val="single" w:sz="4" w:space="0" w:color="000000"/>
              <w:bottom w:val="single" w:sz="4" w:space="0" w:color="000000"/>
            </w:tcBorders>
          </w:tcPr>
          <w:p w14:paraId="659408C4" w14:textId="77777777" w:rsidR="00F2730E" w:rsidRPr="00FA14B7" w:rsidRDefault="00F2730E" w:rsidP="00357EFC">
            <w:pPr>
              <w:pStyle w:val="TableParagraph"/>
              <w:spacing w:line="248" w:lineRule="exact"/>
              <w:ind w:left="147" w:right="134"/>
              <w:jc w:val="center"/>
              <w:rPr>
                <w:b/>
                <w:sz w:val="24"/>
                <w:szCs w:val="24"/>
              </w:rPr>
            </w:pPr>
            <w:r w:rsidRPr="00FA14B7">
              <w:rPr>
                <w:b/>
                <w:sz w:val="24"/>
                <w:szCs w:val="24"/>
              </w:rPr>
              <w:t>До 10б.</w:t>
            </w:r>
          </w:p>
          <w:p w14:paraId="7B214228" w14:textId="77777777" w:rsidR="00F2730E" w:rsidRPr="00FA14B7" w:rsidRDefault="00F2730E" w:rsidP="00357EFC">
            <w:pPr>
              <w:pStyle w:val="TableParagraph"/>
              <w:spacing w:line="238" w:lineRule="exact"/>
              <w:ind w:left="148" w:right="133"/>
              <w:jc w:val="center"/>
              <w:rPr>
                <w:sz w:val="24"/>
                <w:szCs w:val="24"/>
              </w:rPr>
            </w:pPr>
            <w:r w:rsidRPr="00FA14B7">
              <w:rPr>
                <w:sz w:val="24"/>
                <w:szCs w:val="24"/>
              </w:rPr>
              <w:t>1</w:t>
            </w:r>
            <w:r w:rsidRPr="00FA14B7">
              <w:rPr>
                <w:spacing w:val="-1"/>
                <w:sz w:val="24"/>
                <w:szCs w:val="24"/>
              </w:rPr>
              <w:t xml:space="preserve"> </w:t>
            </w:r>
            <w:r w:rsidRPr="00FA14B7">
              <w:rPr>
                <w:sz w:val="24"/>
                <w:szCs w:val="24"/>
              </w:rPr>
              <w:t>день=0,5б.</w:t>
            </w:r>
          </w:p>
        </w:tc>
        <w:tc>
          <w:tcPr>
            <w:tcW w:w="993" w:type="dxa"/>
            <w:tcBorders>
              <w:top w:val="single" w:sz="4" w:space="0" w:color="000000"/>
              <w:bottom w:val="single" w:sz="4" w:space="0" w:color="000000"/>
              <w:right w:val="single" w:sz="4" w:space="0" w:color="000000"/>
            </w:tcBorders>
          </w:tcPr>
          <w:p w14:paraId="45F3FB82"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3C04712F" w14:textId="77777777" w:rsidR="00F2730E" w:rsidRPr="00FA14B7" w:rsidRDefault="00F2730E" w:rsidP="00357EFC">
            <w:pPr>
              <w:pStyle w:val="TableParagraph"/>
              <w:rPr>
                <w:sz w:val="24"/>
                <w:szCs w:val="24"/>
              </w:rPr>
            </w:pPr>
          </w:p>
        </w:tc>
      </w:tr>
      <w:tr w:rsidR="00F2730E" w:rsidRPr="00FA14B7" w14:paraId="74D8B5F6" w14:textId="77777777" w:rsidTr="009D798A">
        <w:trPr>
          <w:trHeight w:val="1012"/>
        </w:trPr>
        <w:tc>
          <w:tcPr>
            <w:tcW w:w="567" w:type="dxa"/>
            <w:tcBorders>
              <w:top w:val="single" w:sz="4" w:space="0" w:color="000000"/>
              <w:bottom w:val="single" w:sz="4" w:space="0" w:color="000000"/>
            </w:tcBorders>
          </w:tcPr>
          <w:p w14:paraId="1B3F8EC7" w14:textId="77777777" w:rsidR="00F2730E" w:rsidRPr="00FA14B7" w:rsidRDefault="00F2730E" w:rsidP="00357EFC">
            <w:pPr>
              <w:pStyle w:val="TableParagraph"/>
              <w:spacing w:line="251" w:lineRule="exact"/>
              <w:ind w:left="30"/>
              <w:rPr>
                <w:b/>
                <w:sz w:val="24"/>
                <w:szCs w:val="24"/>
              </w:rPr>
            </w:pPr>
            <w:r w:rsidRPr="00FA14B7">
              <w:rPr>
                <w:b/>
                <w:sz w:val="24"/>
                <w:szCs w:val="24"/>
              </w:rPr>
              <w:t>8</w:t>
            </w:r>
          </w:p>
        </w:tc>
        <w:tc>
          <w:tcPr>
            <w:tcW w:w="5954" w:type="dxa"/>
            <w:tcBorders>
              <w:top w:val="single" w:sz="4" w:space="0" w:color="000000"/>
              <w:bottom w:val="single" w:sz="4" w:space="0" w:color="000000"/>
            </w:tcBorders>
          </w:tcPr>
          <w:p w14:paraId="705524D5" w14:textId="77777777" w:rsidR="006F106D" w:rsidRDefault="00F2730E" w:rsidP="006F106D">
            <w:pPr>
              <w:pStyle w:val="TableParagraph"/>
              <w:spacing w:line="248" w:lineRule="exact"/>
              <w:ind w:left="28"/>
              <w:rPr>
                <w:b/>
                <w:sz w:val="24"/>
                <w:szCs w:val="24"/>
                <w:lang w:val="ru-RU"/>
              </w:rPr>
            </w:pPr>
            <w:r w:rsidRPr="00FA14B7">
              <w:rPr>
                <w:b/>
                <w:sz w:val="24"/>
                <w:szCs w:val="24"/>
              </w:rPr>
              <w:t>Участие</w:t>
            </w:r>
            <w:r w:rsidRPr="00FA14B7">
              <w:rPr>
                <w:b/>
                <w:spacing w:val="-4"/>
                <w:sz w:val="24"/>
                <w:szCs w:val="24"/>
              </w:rPr>
              <w:t xml:space="preserve"> </w:t>
            </w:r>
            <w:r w:rsidRPr="00FA14B7">
              <w:rPr>
                <w:b/>
                <w:sz w:val="24"/>
                <w:szCs w:val="24"/>
              </w:rPr>
              <w:t>в</w:t>
            </w:r>
            <w:r w:rsidRPr="00FA14B7">
              <w:rPr>
                <w:b/>
                <w:spacing w:val="-2"/>
                <w:sz w:val="24"/>
                <w:szCs w:val="24"/>
              </w:rPr>
              <w:t xml:space="preserve"> </w:t>
            </w:r>
            <w:r w:rsidRPr="00FA14B7">
              <w:rPr>
                <w:b/>
                <w:sz w:val="24"/>
                <w:szCs w:val="24"/>
              </w:rPr>
              <w:t>общественной</w:t>
            </w:r>
            <w:r w:rsidRPr="00FA14B7">
              <w:rPr>
                <w:b/>
                <w:spacing w:val="-1"/>
                <w:sz w:val="24"/>
                <w:szCs w:val="24"/>
              </w:rPr>
              <w:t xml:space="preserve"> </w:t>
            </w:r>
            <w:r w:rsidRPr="00FA14B7">
              <w:rPr>
                <w:b/>
                <w:sz w:val="24"/>
                <w:szCs w:val="24"/>
              </w:rPr>
              <w:t>работе:</w:t>
            </w:r>
          </w:p>
          <w:p w14:paraId="0D72F698" w14:textId="77777777" w:rsidR="006F106D" w:rsidRPr="006F106D" w:rsidRDefault="006F106D" w:rsidP="006F106D">
            <w:pPr>
              <w:pStyle w:val="TableParagraph"/>
              <w:spacing w:line="248" w:lineRule="exact"/>
              <w:ind w:left="28"/>
              <w:rPr>
                <w:b/>
                <w:sz w:val="24"/>
                <w:szCs w:val="24"/>
                <w:lang w:val="ru-RU"/>
              </w:rPr>
            </w:pPr>
          </w:p>
          <w:p w14:paraId="0E6AD866" w14:textId="77777777" w:rsidR="00F2730E" w:rsidRDefault="00F2730E" w:rsidP="006F106D">
            <w:pPr>
              <w:pStyle w:val="TableParagraph"/>
              <w:numPr>
                <w:ilvl w:val="0"/>
                <w:numId w:val="65"/>
              </w:numPr>
              <w:tabs>
                <w:tab w:val="left" w:pos="205"/>
              </w:tabs>
              <w:spacing w:before="0" w:line="250" w:lineRule="exact"/>
              <w:ind w:hanging="184"/>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 по</w:t>
            </w:r>
            <w:r w:rsidRPr="00FA14B7">
              <w:rPr>
                <w:spacing w:val="-1"/>
                <w:sz w:val="24"/>
                <w:szCs w:val="24"/>
                <w:lang w:val="ru-RU"/>
              </w:rPr>
              <w:t xml:space="preserve"> </w:t>
            </w:r>
            <w:r w:rsidRPr="00FA14B7">
              <w:rPr>
                <w:sz w:val="24"/>
                <w:szCs w:val="24"/>
                <w:lang w:val="ru-RU"/>
              </w:rPr>
              <w:t>благоустройству</w:t>
            </w:r>
            <w:r w:rsidRPr="00FA14B7">
              <w:rPr>
                <w:spacing w:val="-3"/>
                <w:sz w:val="24"/>
                <w:szCs w:val="24"/>
                <w:lang w:val="ru-RU"/>
              </w:rPr>
              <w:t xml:space="preserve"> </w:t>
            </w:r>
            <w:r w:rsidR="00EC05A4">
              <w:rPr>
                <w:sz w:val="24"/>
                <w:szCs w:val="24"/>
                <w:lang w:val="ru-RU"/>
              </w:rPr>
              <w:t>общей территории ДОУ</w:t>
            </w:r>
            <w:r w:rsidR="009D798A">
              <w:rPr>
                <w:sz w:val="24"/>
                <w:szCs w:val="24"/>
                <w:lang w:val="ru-RU"/>
              </w:rPr>
              <w:t>;</w:t>
            </w:r>
          </w:p>
          <w:p w14:paraId="33FC76DB" w14:textId="77777777" w:rsidR="00EC05A4" w:rsidRPr="006F106D" w:rsidRDefault="00EC05A4" w:rsidP="006F106D">
            <w:pPr>
              <w:pStyle w:val="TableParagraph"/>
              <w:numPr>
                <w:ilvl w:val="0"/>
                <w:numId w:val="65"/>
              </w:numPr>
              <w:tabs>
                <w:tab w:val="left" w:pos="205"/>
              </w:tabs>
              <w:spacing w:before="0" w:line="250" w:lineRule="exact"/>
              <w:ind w:hanging="184"/>
              <w:rPr>
                <w:sz w:val="24"/>
                <w:szCs w:val="24"/>
                <w:lang w:val="ru-RU"/>
              </w:rPr>
            </w:pPr>
            <w:r w:rsidRPr="00FA14B7">
              <w:rPr>
                <w:sz w:val="24"/>
                <w:szCs w:val="24"/>
              </w:rPr>
              <w:t>подготовка</w:t>
            </w:r>
            <w:r w:rsidRPr="00FA14B7">
              <w:rPr>
                <w:spacing w:val="-4"/>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6"/>
                <w:sz w:val="24"/>
                <w:szCs w:val="24"/>
              </w:rPr>
              <w:t xml:space="preserve"> </w:t>
            </w:r>
            <w:r>
              <w:rPr>
                <w:sz w:val="24"/>
                <w:szCs w:val="24"/>
              </w:rPr>
              <w:t>ДОУ</w:t>
            </w:r>
            <w:r>
              <w:rPr>
                <w:sz w:val="24"/>
                <w:szCs w:val="24"/>
                <w:lang w:val="ru-RU"/>
              </w:rPr>
              <w:t>;</w:t>
            </w:r>
          </w:p>
          <w:p w14:paraId="77687311" w14:textId="77777777" w:rsidR="00F2730E" w:rsidRPr="009D798A" w:rsidRDefault="009D798A" w:rsidP="00EC05A4">
            <w:pPr>
              <w:pStyle w:val="TableParagraph"/>
              <w:numPr>
                <w:ilvl w:val="0"/>
                <w:numId w:val="65"/>
              </w:numPr>
              <w:tabs>
                <w:tab w:val="left" w:pos="154"/>
              </w:tabs>
              <w:spacing w:before="0" w:line="240" w:lineRule="exact"/>
              <w:ind w:left="153" w:hanging="126"/>
              <w:rPr>
                <w:sz w:val="24"/>
                <w:szCs w:val="24"/>
                <w:lang w:val="ru-RU"/>
              </w:rPr>
            </w:pPr>
            <w:r>
              <w:rPr>
                <w:sz w:val="24"/>
                <w:szCs w:val="24"/>
                <w:lang w:val="ru-RU"/>
              </w:rPr>
              <w:t xml:space="preserve"> </w:t>
            </w:r>
            <w:r w:rsidRPr="009D798A">
              <w:rPr>
                <w:sz w:val="24"/>
                <w:szCs w:val="24"/>
                <w:lang w:val="ru-RU"/>
              </w:rPr>
              <w:t>субботник</w:t>
            </w:r>
            <w:r w:rsidR="00EC05A4">
              <w:rPr>
                <w:sz w:val="24"/>
                <w:szCs w:val="24"/>
                <w:lang w:val="ru-RU"/>
              </w:rPr>
              <w:t>и в ДОУ</w:t>
            </w:r>
            <w:r>
              <w:rPr>
                <w:sz w:val="24"/>
                <w:szCs w:val="24"/>
                <w:lang w:val="ru-RU"/>
              </w:rPr>
              <w:t>.</w:t>
            </w:r>
          </w:p>
        </w:tc>
        <w:tc>
          <w:tcPr>
            <w:tcW w:w="1842" w:type="dxa"/>
            <w:tcBorders>
              <w:top w:val="single" w:sz="4" w:space="0" w:color="000000"/>
              <w:bottom w:val="single" w:sz="4" w:space="0" w:color="000000"/>
            </w:tcBorders>
          </w:tcPr>
          <w:p w14:paraId="7D134643" w14:textId="77777777" w:rsidR="00F2730E" w:rsidRDefault="00302665" w:rsidP="00357EFC">
            <w:pPr>
              <w:pStyle w:val="TableParagraph"/>
              <w:spacing w:line="251" w:lineRule="exact"/>
              <w:ind w:right="524"/>
              <w:jc w:val="right"/>
              <w:rPr>
                <w:b/>
                <w:sz w:val="24"/>
                <w:szCs w:val="24"/>
                <w:lang w:val="ru-RU"/>
              </w:rPr>
            </w:pPr>
            <w:r>
              <w:rPr>
                <w:b/>
                <w:sz w:val="24"/>
                <w:szCs w:val="24"/>
                <w:lang w:val="ru-RU"/>
              </w:rPr>
              <w:t xml:space="preserve">   </w:t>
            </w:r>
            <w:r w:rsidR="00F2730E" w:rsidRPr="00FA14B7">
              <w:rPr>
                <w:b/>
                <w:sz w:val="24"/>
                <w:szCs w:val="24"/>
              </w:rPr>
              <w:t>До 10 б.</w:t>
            </w:r>
          </w:p>
          <w:p w14:paraId="677B788A" w14:textId="77777777" w:rsidR="006F106D" w:rsidRDefault="006F106D" w:rsidP="006F106D">
            <w:pPr>
              <w:pStyle w:val="TableParagraph"/>
              <w:spacing w:line="251" w:lineRule="exact"/>
              <w:ind w:right="524"/>
              <w:jc w:val="center"/>
              <w:rPr>
                <w:b/>
                <w:sz w:val="24"/>
                <w:szCs w:val="24"/>
                <w:lang w:val="ru-RU"/>
              </w:rPr>
            </w:pPr>
          </w:p>
          <w:p w14:paraId="06CC3E3F" w14:textId="77777777" w:rsidR="006F106D" w:rsidRPr="00EC05A4" w:rsidRDefault="00EC05A4" w:rsidP="006F106D">
            <w:pPr>
              <w:pStyle w:val="TableParagraph"/>
              <w:spacing w:line="251" w:lineRule="exact"/>
              <w:ind w:right="524"/>
              <w:jc w:val="center"/>
              <w:rPr>
                <w:sz w:val="24"/>
                <w:szCs w:val="24"/>
                <w:lang w:val="ru-RU"/>
              </w:rPr>
            </w:pPr>
            <w:r w:rsidRPr="00EC05A4">
              <w:rPr>
                <w:sz w:val="24"/>
                <w:szCs w:val="24"/>
                <w:lang w:val="ru-RU"/>
              </w:rPr>
              <w:t>4</w:t>
            </w:r>
          </w:p>
          <w:p w14:paraId="647CB0E1" w14:textId="77777777" w:rsidR="00EC05A4" w:rsidRPr="00EC05A4" w:rsidRDefault="00EC05A4" w:rsidP="006F106D">
            <w:pPr>
              <w:pStyle w:val="TableParagraph"/>
              <w:spacing w:line="251" w:lineRule="exact"/>
              <w:ind w:right="524"/>
              <w:jc w:val="center"/>
              <w:rPr>
                <w:sz w:val="24"/>
                <w:szCs w:val="24"/>
                <w:lang w:val="ru-RU"/>
              </w:rPr>
            </w:pPr>
            <w:r w:rsidRPr="00EC05A4">
              <w:rPr>
                <w:sz w:val="24"/>
                <w:szCs w:val="24"/>
                <w:lang w:val="ru-RU"/>
              </w:rPr>
              <w:t>3</w:t>
            </w:r>
          </w:p>
          <w:p w14:paraId="1E9A9835" w14:textId="77777777" w:rsidR="006F106D" w:rsidRPr="00EC05A4" w:rsidRDefault="00EC05A4" w:rsidP="00EC05A4">
            <w:pPr>
              <w:pStyle w:val="TableParagraph"/>
              <w:spacing w:line="251" w:lineRule="exact"/>
              <w:ind w:right="524"/>
              <w:jc w:val="center"/>
              <w:rPr>
                <w:sz w:val="24"/>
                <w:szCs w:val="24"/>
                <w:lang w:val="ru-RU"/>
              </w:rPr>
            </w:pPr>
            <w:r w:rsidRPr="00EC05A4">
              <w:rPr>
                <w:sz w:val="24"/>
                <w:szCs w:val="24"/>
                <w:lang w:val="ru-RU"/>
              </w:rPr>
              <w:t>3</w:t>
            </w:r>
          </w:p>
          <w:p w14:paraId="2BCDF562" w14:textId="77777777" w:rsidR="006F106D" w:rsidRPr="006F106D" w:rsidRDefault="006F106D" w:rsidP="00357EFC">
            <w:pPr>
              <w:pStyle w:val="TableParagraph"/>
              <w:spacing w:line="251" w:lineRule="exact"/>
              <w:ind w:right="524"/>
              <w:jc w:val="right"/>
              <w:rPr>
                <w:b/>
                <w:sz w:val="24"/>
                <w:szCs w:val="24"/>
                <w:lang w:val="ru-RU"/>
              </w:rPr>
            </w:pPr>
          </w:p>
        </w:tc>
        <w:tc>
          <w:tcPr>
            <w:tcW w:w="993" w:type="dxa"/>
            <w:tcBorders>
              <w:top w:val="single" w:sz="4" w:space="0" w:color="000000"/>
              <w:bottom w:val="single" w:sz="4" w:space="0" w:color="000000"/>
              <w:right w:val="single" w:sz="4" w:space="0" w:color="000000"/>
            </w:tcBorders>
          </w:tcPr>
          <w:p w14:paraId="174B790F"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457000BA" w14:textId="77777777" w:rsidR="00F2730E" w:rsidRPr="00FA14B7" w:rsidRDefault="00F2730E" w:rsidP="00357EFC">
            <w:pPr>
              <w:pStyle w:val="TableParagraph"/>
              <w:rPr>
                <w:sz w:val="24"/>
                <w:szCs w:val="24"/>
              </w:rPr>
            </w:pPr>
          </w:p>
        </w:tc>
      </w:tr>
      <w:tr w:rsidR="00F2730E" w:rsidRPr="00FA14B7" w14:paraId="5E26B184" w14:textId="77777777" w:rsidTr="009D798A">
        <w:trPr>
          <w:trHeight w:val="275"/>
        </w:trPr>
        <w:tc>
          <w:tcPr>
            <w:tcW w:w="567" w:type="dxa"/>
            <w:tcBorders>
              <w:top w:val="single" w:sz="4" w:space="0" w:color="000000"/>
              <w:bottom w:val="single" w:sz="4" w:space="0" w:color="000000"/>
            </w:tcBorders>
            <w:shd w:val="clear" w:color="auto" w:fill="EAF0DD"/>
          </w:tcPr>
          <w:p w14:paraId="38C988C4" w14:textId="77777777" w:rsidR="00F2730E" w:rsidRPr="00FA14B7" w:rsidRDefault="00F2730E" w:rsidP="00357EFC">
            <w:pPr>
              <w:pStyle w:val="TableParagraph"/>
              <w:rPr>
                <w:sz w:val="24"/>
                <w:szCs w:val="24"/>
              </w:rPr>
            </w:pPr>
          </w:p>
        </w:tc>
        <w:tc>
          <w:tcPr>
            <w:tcW w:w="7796" w:type="dxa"/>
            <w:gridSpan w:val="2"/>
            <w:tcBorders>
              <w:top w:val="single" w:sz="4" w:space="0" w:color="000000"/>
              <w:bottom w:val="single" w:sz="4" w:space="0" w:color="000000"/>
            </w:tcBorders>
            <w:shd w:val="clear" w:color="auto" w:fill="EAF0DD"/>
          </w:tcPr>
          <w:p w14:paraId="26909E59" w14:textId="77777777" w:rsidR="00F2730E" w:rsidRPr="003E0765" w:rsidRDefault="00F2730E" w:rsidP="00357EFC">
            <w:pPr>
              <w:pStyle w:val="TableParagraph"/>
              <w:spacing w:line="251" w:lineRule="exact"/>
              <w:ind w:left="28"/>
              <w:rPr>
                <w:b/>
                <w:sz w:val="24"/>
                <w:szCs w:val="24"/>
                <w:lang w:val="ru-RU"/>
              </w:rPr>
            </w:pPr>
            <w:r w:rsidRPr="003E0765">
              <w:rPr>
                <w:b/>
                <w:sz w:val="24"/>
                <w:szCs w:val="24"/>
                <w:lang w:val="ru-RU"/>
              </w:rPr>
              <w:t>ИТОГО</w:t>
            </w:r>
            <w:r w:rsidRPr="003E0765">
              <w:rPr>
                <w:b/>
                <w:spacing w:val="-3"/>
                <w:sz w:val="24"/>
                <w:szCs w:val="24"/>
                <w:lang w:val="ru-RU"/>
              </w:rPr>
              <w:t xml:space="preserve"> </w:t>
            </w:r>
            <w:r w:rsidRPr="003E0765">
              <w:rPr>
                <w:b/>
                <w:sz w:val="24"/>
                <w:szCs w:val="24"/>
                <w:lang w:val="ru-RU"/>
              </w:rPr>
              <w:t>НАБРАНО</w:t>
            </w:r>
            <w:r w:rsidRPr="003E0765">
              <w:rPr>
                <w:b/>
                <w:spacing w:val="-3"/>
                <w:sz w:val="24"/>
                <w:szCs w:val="24"/>
                <w:lang w:val="ru-RU"/>
              </w:rPr>
              <w:t xml:space="preserve"> </w:t>
            </w:r>
            <w:r w:rsidRPr="003E0765">
              <w:rPr>
                <w:b/>
                <w:sz w:val="24"/>
                <w:szCs w:val="24"/>
                <w:lang w:val="ru-RU"/>
              </w:rPr>
              <w:t>БАЛЛОВ:</w:t>
            </w:r>
            <w:r w:rsidR="003E0765" w:rsidRPr="003E0765">
              <w:rPr>
                <w:sz w:val="24"/>
                <w:szCs w:val="24"/>
                <w:lang w:val="ru-RU"/>
              </w:rPr>
              <w:t xml:space="preserve"> максимум</w:t>
            </w:r>
            <w:r w:rsidR="003E0765" w:rsidRPr="003E0765">
              <w:rPr>
                <w:spacing w:val="-1"/>
                <w:sz w:val="24"/>
                <w:szCs w:val="24"/>
                <w:lang w:val="ru-RU"/>
              </w:rPr>
              <w:t xml:space="preserve"> </w:t>
            </w:r>
            <w:r w:rsidR="003E0765" w:rsidRPr="003E0765">
              <w:rPr>
                <w:sz w:val="24"/>
                <w:szCs w:val="24"/>
                <w:lang w:val="ru-RU"/>
              </w:rPr>
              <w:t>100</w:t>
            </w:r>
            <w:r w:rsidR="003E0765" w:rsidRPr="003E0765">
              <w:rPr>
                <w:spacing w:val="-1"/>
                <w:sz w:val="24"/>
                <w:szCs w:val="24"/>
                <w:lang w:val="ru-RU"/>
              </w:rPr>
              <w:t xml:space="preserve"> </w:t>
            </w:r>
            <w:r w:rsidR="003E0765" w:rsidRPr="003E0765">
              <w:rPr>
                <w:sz w:val="24"/>
                <w:szCs w:val="24"/>
                <w:lang w:val="ru-RU"/>
              </w:rPr>
              <w:t>баллов</w:t>
            </w:r>
          </w:p>
        </w:tc>
        <w:tc>
          <w:tcPr>
            <w:tcW w:w="993" w:type="dxa"/>
            <w:tcBorders>
              <w:top w:val="single" w:sz="4" w:space="0" w:color="000000"/>
              <w:bottom w:val="single" w:sz="4" w:space="0" w:color="000000"/>
              <w:right w:val="single" w:sz="4" w:space="0" w:color="000000"/>
            </w:tcBorders>
            <w:shd w:val="clear" w:color="auto" w:fill="EAF0DD"/>
          </w:tcPr>
          <w:p w14:paraId="15177954" w14:textId="77777777" w:rsidR="00F2730E" w:rsidRPr="003E0765" w:rsidRDefault="00F2730E" w:rsidP="00357EFC">
            <w:pPr>
              <w:pStyle w:val="TableParagraph"/>
              <w:rPr>
                <w:sz w:val="24"/>
                <w:szCs w:val="24"/>
                <w:lang w:val="ru-RU"/>
              </w:rPr>
            </w:pPr>
          </w:p>
        </w:tc>
        <w:tc>
          <w:tcPr>
            <w:tcW w:w="1134" w:type="dxa"/>
            <w:tcBorders>
              <w:top w:val="single" w:sz="4" w:space="0" w:color="000000"/>
              <w:left w:val="single" w:sz="4" w:space="0" w:color="000000"/>
              <w:bottom w:val="single" w:sz="4" w:space="0" w:color="000000"/>
            </w:tcBorders>
            <w:shd w:val="clear" w:color="auto" w:fill="EAF0DD"/>
          </w:tcPr>
          <w:p w14:paraId="40963972" w14:textId="77777777" w:rsidR="00F2730E" w:rsidRPr="003E0765" w:rsidRDefault="00F2730E" w:rsidP="00357EFC">
            <w:pPr>
              <w:pStyle w:val="TableParagraph"/>
              <w:rPr>
                <w:sz w:val="24"/>
                <w:szCs w:val="24"/>
                <w:lang w:val="ru-RU"/>
              </w:rPr>
            </w:pPr>
          </w:p>
        </w:tc>
      </w:tr>
      <w:tr w:rsidR="00F2730E" w:rsidRPr="00FA14B7" w14:paraId="10C2CB99" w14:textId="77777777" w:rsidTr="009D798A">
        <w:trPr>
          <w:trHeight w:val="453"/>
        </w:trPr>
        <w:tc>
          <w:tcPr>
            <w:tcW w:w="567" w:type="dxa"/>
            <w:vMerge w:val="restart"/>
            <w:tcBorders>
              <w:top w:val="single" w:sz="4" w:space="0" w:color="000000"/>
              <w:bottom w:val="single" w:sz="4" w:space="0" w:color="000000"/>
            </w:tcBorders>
          </w:tcPr>
          <w:p w14:paraId="0D74EC66" w14:textId="77777777" w:rsidR="00F2730E" w:rsidRPr="003E0765" w:rsidRDefault="00F2730E" w:rsidP="00357EFC">
            <w:pPr>
              <w:pStyle w:val="TableParagraph"/>
              <w:spacing w:line="251" w:lineRule="exact"/>
              <w:ind w:left="30"/>
              <w:rPr>
                <w:b/>
                <w:sz w:val="24"/>
                <w:szCs w:val="24"/>
                <w:lang w:val="ru-RU"/>
              </w:rPr>
            </w:pPr>
          </w:p>
          <w:p w14:paraId="599DB78E" w14:textId="77777777" w:rsidR="00F2730E" w:rsidRPr="003E0765" w:rsidRDefault="00F2730E" w:rsidP="00357EFC">
            <w:pPr>
              <w:pStyle w:val="TableParagraph"/>
              <w:spacing w:line="251" w:lineRule="exact"/>
              <w:ind w:left="30"/>
              <w:rPr>
                <w:b/>
                <w:sz w:val="24"/>
                <w:szCs w:val="24"/>
                <w:lang w:val="ru-RU"/>
              </w:rPr>
            </w:pPr>
          </w:p>
          <w:p w14:paraId="1297ACC3" w14:textId="77777777" w:rsidR="00F2730E" w:rsidRPr="00FA14B7" w:rsidRDefault="00F2730E" w:rsidP="00357EFC">
            <w:pPr>
              <w:pStyle w:val="TableParagraph"/>
              <w:spacing w:line="251" w:lineRule="exact"/>
              <w:ind w:left="30"/>
              <w:rPr>
                <w:b/>
                <w:sz w:val="24"/>
                <w:szCs w:val="24"/>
              </w:rPr>
            </w:pPr>
            <w:r w:rsidRPr="00FA14B7">
              <w:rPr>
                <w:b/>
                <w:sz w:val="24"/>
                <w:szCs w:val="24"/>
              </w:rPr>
              <w:t>9</w:t>
            </w:r>
          </w:p>
        </w:tc>
        <w:tc>
          <w:tcPr>
            <w:tcW w:w="5954" w:type="dxa"/>
            <w:tcBorders>
              <w:top w:val="single" w:sz="4" w:space="0" w:color="000000"/>
              <w:bottom w:val="single" w:sz="4" w:space="0" w:color="000000"/>
            </w:tcBorders>
          </w:tcPr>
          <w:p w14:paraId="5FCB7713" w14:textId="77777777" w:rsidR="00F2730E" w:rsidRPr="00FA14B7" w:rsidRDefault="00F2730E" w:rsidP="00357EFC">
            <w:pPr>
              <w:pStyle w:val="TableParagraph"/>
              <w:spacing w:line="251" w:lineRule="exact"/>
              <w:ind w:left="28"/>
              <w:rPr>
                <w:b/>
                <w:sz w:val="24"/>
                <w:szCs w:val="24"/>
              </w:rPr>
            </w:pPr>
            <w:r w:rsidRPr="00FA14B7">
              <w:rPr>
                <w:b/>
                <w:sz w:val="24"/>
                <w:szCs w:val="24"/>
              </w:rPr>
              <w:t>Пояснение:0 баллов, если:</w:t>
            </w:r>
          </w:p>
        </w:tc>
        <w:tc>
          <w:tcPr>
            <w:tcW w:w="1842" w:type="dxa"/>
            <w:tcBorders>
              <w:top w:val="single" w:sz="4" w:space="0" w:color="000000"/>
              <w:bottom w:val="single" w:sz="4" w:space="0" w:color="000000"/>
            </w:tcBorders>
          </w:tcPr>
          <w:p w14:paraId="1BA4039F" w14:textId="77777777" w:rsidR="00F2730E" w:rsidRPr="00FA14B7" w:rsidRDefault="00F2730E" w:rsidP="00357EFC">
            <w:pPr>
              <w:pStyle w:val="TableParagraph"/>
              <w:rPr>
                <w:sz w:val="24"/>
                <w:szCs w:val="24"/>
              </w:rPr>
            </w:pPr>
          </w:p>
        </w:tc>
        <w:tc>
          <w:tcPr>
            <w:tcW w:w="993" w:type="dxa"/>
            <w:tcBorders>
              <w:top w:val="single" w:sz="4" w:space="0" w:color="000000"/>
              <w:bottom w:val="single" w:sz="4" w:space="0" w:color="000000"/>
              <w:right w:val="single" w:sz="4" w:space="0" w:color="000000"/>
            </w:tcBorders>
          </w:tcPr>
          <w:p w14:paraId="7E2BBDEE"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6F224520" w14:textId="77777777" w:rsidR="00F2730E" w:rsidRPr="00FA14B7" w:rsidRDefault="00F2730E" w:rsidP="00357EFC">
            <w:pPr>
              <w:pStyle w:val="TableParagraph"/>
              <w:rPr>
                <w:sz w:val="24"/>
                <w:szCs w:val="24"/>
              </w:rPr>
            </w:pPr>
          </w:p>
        </w:tc>
      </w:tr>
      <w:tr w:rsidR="00F2730E" w:rsidRPr="00FA14B7" w14:paraId="45111AA3" w14:textId="77777777" w:rsidTr="009D798A">
        <w:trPr>
          <w:trHeight w:val="758"/>
        </w:trPr>
        <w:tc>
          <w:tcPr>
            <w:tcW w:w="567" w:type="dxa"/>
            <w:vMerge/>
            <w:tcBorders>
              <w:top w:val="nil"/>
              <w:bottom w:val="single" w:sz="4" w:space="0" w:color="000000"/>
            </w:tcBorders>
          </w:tcPr>
          <w:p w14:paraId="1C096083"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2EC83059" w14:textId="77777777" w:rsidR="00F2730E" w:rsidRPr="00FA14B7" w:rsidRDefault="00F2730E" w:rsidP="00357EFC">
            <w:pPr>
              <w:pStyle w:val="TableParagraph"/>
              <w:spacing w:line="247" w:lineRule="exact"/>
              <w:ind w:left="28"/>
              <w:rPr>
                <w:sz w:val="24"/>
                <w:szCs w:val="24"/>
                <w:lang w:val="ru-RU"/>
              </w:rPr>
            </w:pPr>
            <w:r w:rsidRPr="00FA14B7">
              <w:rPr>
                <w:sz w:val="24"/>
                <w:szCs w:val="24"/>
                <w:lang w:val="ru-RU"/>
              </w:rPr>
              <w:t>За</w:t>
            </w:r>
            <w:r w:rsidRPr="00FA14B7">
              <w:rPr>
                <w:spacing w:val="-4"/>
                <w:sz w:val="24"/>
                <w:szCs w:val="24"/>
                <w:lang w:val="ru-RU"/>
              </w:rPr>
              <w:t xml:space="preserve"> </w:t>
            </w:r>
            <w:r w:rsidRPr="00FA14B7">
              <w:rPr>
                <w:sz w:val="24"/>
                <w:szCs w:val="24"/>
                <w:lang w:val="ru-RU"/>
              </w:rPr>
              <w:t>нарушение</w:t>
            </w:r>
            <w:r w:rsidRPr="00FA14B7">
              <w:rPr>
                <w:spacing w:val="-3"/>
                <w:sz w:val="24"/>
                <w:szCs w:val="24"/>
                <w:lang w:val="ru-RU"/>
              </w:rPr>
              <w:t xml:space="preserve"> </w:t>
            </w:r>
            <w:r w:rsidRPr="00FA14B7">
              <w:rPr>
                <w:sz w:val="24"/>
                <w:szCs w:val="24"/>
                <w:lang w:val="ru-RU"/>
              </w:rPr>
              <w:t>должностной</w:t>
            </w:r>
            <w:r w:rsidRPr="00FA14B7">
              <w:rPr>
                <w:spacing w:val="-3"/>
                <w:sz w:val="24"/>
                <w:szCs w:val="24"/>
                <w:lang w:val="ru-RU"/>
              </w:rPr>
              <w:t xml:space="preserve"> </w:t>
            </w:r>
            <w:r w:rsidRPr="00FA14B7">
              <w:rPr>
                <w:sz w:val="24"/>
                <w:szCs w:val="24"/>
                <w:lang w:val="ru-RU"/>
              </w:rPr>
              <w:t>инструкции,</w:t>
            </w:r>
            <w:r w:rsidRPr="00FA14B7">
              <w:rPr>
                <w:spacing w:val="-3"/>
                <w:sz w:val="24"/>
                <w:szCs w:val="24"/>
                <w:lang w:val="ru-RU"/>
              </w:rPr>
              <w:t xml:space="preserve"> </w:t>
            </w:r>
            <w:r w:rsidRPr="00FA14B7">
              <w:rPr>
                <w:sz w:val="24"/>
                <w:szCs w:val="24"/>
                <w:lang w:val="ru-RU"/>
              </w:rPr>
              <w:t>Устава,</w:t>
            </w:r>
            <w:r w:rsidRPr="00FA14B7">
              <w:rPr>
                <w:spacing w:val="-3"/>
                <w:sz w:val="24"/>
                <w:szCs w:val="24"/>
                <w:lang w:val="ru-RU"/>
              </w:rPr>
              <w:t xml:space="preserve"> </w:t>
            </w:r>
            <w:r w:rsidRPr="00FA14B7">
              <w:rPr>
                <w:sz w:val="24"/>
                <w:szCs w:val="24"/>
                <w:lang w:val="ru-RU"/>
              </w:rPr>
              <w:t>Правил</w:t>
            </w:r>
            <w:r w:rsidRPr="00FA14B7">
              <w:rPr>
                <w:spacing w:val="-4"/>
                <w:sz w:val="24"/>
                <w:szCs w:val="24"/>
                <w:lang w:val="ru-RU"/>
              </w:rPr>
              <w:t xml:space="preserve"> </w:t>
            </w:r>
            <w:r w:rsidRPr="00FA14B7">
              <w:rPr>
                <w:sz w:val="24"/>
                <w:szCs w:val="24"/>
                <w:lang w:val="ru-RU"/>
              </w:rPr>
              <w:t>внутреннего</w:t>
            </w:r>
          </w:p>
          <w:p w14:paraId="50F386FF" w14:textId="77777777" w:rsidR="00F2730E" w:rsidRPr="00FA14B7" w:rsidRDefault="00F2730E" w:rsidP="00357EFC">
            <w:pPr>
              <w:pStyle w:val="TableParagraph"/>
              <w:spacing w:line="252" w:lineRule="exact"/>
              <w:ind w:left="28" w:right="563"/>
              <w:rPr>
                <w:sz w:val="24"/>
                <w:szCs w:val="24"/>
                <w:lang w:val="ru-RU"/>
              </w:rPr>
            </w:pPr>
            <w:r w:rsidRPr="00FA14B7">
              <w:rPr>
                <w:sz w:val="24"/>
                <w:szCs w:val="24"/>
                <w:lang w:val="ru-RU"/>
              </w:rPr>
              <w:t>трудового распорядка, за конфликтное, бестактное, некорректное</w:t>
            </w:r>
            <w:r w:rsidRPr="00FA14B7">
              <w:rPr>
                <w:spacing w:val="-52"/>
                <w:sz w:val="24"/>
                <w:szCs w:val="24"/>
                <w:lang w:val="ru-RU"/>
              </w:rPr>
              <w:t xml:space="preserve"> </w:t>
            </w:r>
            <w:r w:rsidRPr="00FA14B7">
              <w:rPr>
                <w:sz w:val="24"/>
                <w:szCs w:val="24"/>
                <w:lang w:val="ru-RU"/>
              </w:rPr>
              <w:t>отношение</w:t>
            </w:r>
            <w:r w:rsidRPr="00FA14B7">
              <w:rPr>
                <w:spacing w:val="-3"/>
                <w:sz w:val="24"/>
                <w:szCs w:val="24"/>
                <w:lang w:val="ru-RU"/>
              </w:rPr>
              <w:t xml:space="preserve"> </w:t>
            </w:r>
            <w:r w:rsidRPr="00FA14B7">
              <w:rPr>
                <w:sz w:val="24"/>
                <w:szCs w:val="24"/>
                <w:lang w:val="ru-RU"/>
              </w:rPr>
              <w:t>к коллегам, родителям</w:t>
            </w:r>
          </w:p>
        </w:tc>
        <w:tc>
          <w:tcPr>
            <w:tcW w:w="1842" w:type="dxa"/>
            <w:tcBorders>
              <w:top w:val="single" w:sz="4" w:space="0" w:color="000000"/>
              <w:bottom w:val="single" w:sz="4" w:space="0" w:color="000000"/>
            </w:tcBorders>
          </w:tcPr>
          <w:p w14:paraId="298EB51D" w14:textId="77777777" w:rsidR="00F2730E" w:rsidRPr="00FA14B7" w:rsidRDefault="00F2730E" w:rsidP="00357EFC">
            <w:pPr>
              <w:pStyle w:val="TableParagraph"/>
              <w:spacing w:line="247" w:lineRule="exact"/>
              <w:ind w:right="489"/>
              <w:jc w:val="right"/>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993" w:type="dxa"/>
            <w:tcBorders>
              <w:top w:val="single" w:sz="4" w:space="0" w:color="000000"/>
              <w:bottom w:val="single" w:sz="4" w:space="0" w:color="000000"/>
              <w:right w:val="single" w:sz="4" w:space="0" w:color="000000"/>
            </w:tcBorders>
          </w:tcPr>
          <w:p w14:paraId="62C6D028"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002C7856" w14:textId="77777777" w:rsidR="00F2730E" w:rsidRPr="00FA14B7" w:rsidRDefault="00F2730E" w:rsidP="00357EFC">
            <w:pPr>
              <w:pStyle w:val="TableParagraph"/>
              <w:rPr>
                <w:sz w:val="24"/>
                <w:szCs w:val="24"/>
              </w:rPr>
            </w:pPr>
          </w:p>
        </w:tc>
      </w:tr>
      <w:tr w:rsidR="00F2730E" w:rsidRPr="00FA14B7" w14:paraId="64F675AA" w14:textId="77777777" w:rsidTr="009D798A">
        <w:trPr>
          <w:trHeight w:val="760"/>
        </w:trPr>
        <w:tc>
          <w:tcPr>
            <w:tcW w:w="567" w:type="dxa"/>
            <w:vMerge/>
            <w:tcBorders>
              <w:top w:val="nil"/>
              <w:bottom w:val="single" w:sz="4" w:space="0" w:color="000000"/>
            </w:tcBorders>
          </w:tcPr>
          <w:p w14:paraId="3C37BD2D"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41614708" w14:textId="77777777" w:rsidR="00F2730E" w:rsidRPr="00FA14B7" w:rsidRDefault="00F2730E" w:rsidP="00357EFC">
            <w:pPr>
              <w:pStyle w:val="TableParagraph"/>
              <w:spacing w:line="252" w:lineRule="exact"/>
              <w:ind w:left="28" w:right="462"/>
              <w:rPr>
                <w:sz w:val="24"/>
                <w:szCs w:val="24"/>
                <w:lang w:val="ru-RU"/>
              </w:rPr>
            </w:pPr>
            <w:r w:rsidRPr="00FA14B7">
              <w:rPr>
                <w:sz w:val="24"/>
                <w:szCs w:val="24"/>
                <w:lang w:val="ru-RU"/>
              </w:rPr>
              <w:t>За разглашение конфиденциальной информации и сохранение</w:t>
            </w:r>
            <w:r w:rsidRPr="00FA14B7">
              <w:rPr>
                <w:spacing w:val="1"/>
                <w:sz w:val="24"/>
                <w:szCs w:val="24"/>
                <w:lang w:val="ru-RU"/>
              </w:rPr>
              <w:t xml:space="preserve"> </w:t>
            </w: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1842" w:type="dxa"/>
            <w:tcBorders>
              <w:top w:val="single" w:sz="4" w:space="0" w:color="000000"/>
              <w:bottom w:val="single" w:sz="4" w:space="0" w:color="000000"/>
            </w:tcBorders>
          </w:tcPr>
          <w:p w14:paraId="4BEED606" w14:textId="77777777" w:rsidR="00F2730E" w:rsidRPr="00FA14B7" w:rsidRDefault="00F2730E" w:rsidP="00357EFC">
            <w:pPr>
              <w:pStyle w:val="TableParagraph"/>
              <w:spacing w:line="249" w:lineRule="exact"/>
              <w:ind w:right="544"/>
              <w:jc w:val="right"/>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993" w:type="dxa"/>
            <w:tcBorders>
              <w:top w:val="single" w:sz="4" w:space="0" w:color="000000"/>
              <w:bottom w:val="single" w:sz="4" w:space="0" w:color="000000"/>
              <w:right w:val="single" w:sz="4" w:space="0" w:color="000000"/>
            </w:tcBorders>
          </w:tcPr>
          <w:p w14:paraId="24956F09"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13D1715B" w14:textId="77777777" w:rsidR="00F2730E" w:rsidRPr="00FA14B7" w:rsidRDefault="00F2730E" w:rsidP="00357EFC">
            <w:pPr>
              <w:pStyle w:val="TableParagraph"/>
              <w:rPr>
                <w:sz w:val="24"/>
                <w:szCs w:val="24"/>
              </w:rPr>
            </w:pPr>
          </w:p>
        </w:tc>
      </w:tr>
      <w:tr w:rsidR="00F2730E" w:rsidRPr="00FA14B7" w14:paraId="552F2189" w14:textId="77777777" w:rsidTr="009D798A">
        <w:trPr>
          <w:trHeight w:val="757"/>
        </w:trPr>
        <w:tc>
          <w:tcPr>
            <w:tcW w:w="567" w:type="dxa"/>
            <w:vMerge/>
            <w:tcBorders>
              <w:top w:val="nil"/>
              <w:bottom w:val="single" w:sz="4" w:space="0" w:color="000000"/>
            </w:tcBorders>
          </w:tcPr>
          <w:p w14:paraId="5E0CF125"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318BF1FB" w14:textId="77777777" w:rsidR="00F2730E" w:rsidRPr="00FA14B7" w:rsidRDefault="00F2730E" w:rsidP="00357EFC">
            <w:pPr>
              <w:pStyle w:val="TableParagraph"/>
              <w:ind w:left="28" w:right="189"/>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60CF0658" w14:textId="77777777" w:rsidR="00F2730E" w:rsidRPr="00FA14B7" w:rsidRDefault="00F2730E" w:rsidP="00357EFC">
            <w:pPr>
              <w:pStyle w:val="TableParagraph"/>
              <w:spacing w:line="238" w:lineRule="exact"/>
              <w:ind w:left="28"/>
              <w:rPr>
                <w:sz w:val="24"/>
                <w:szCs w:val="24"/>
                <w:lang w:val="ru-RU"/>
              </w:rPr>
            </w:pPr>
            <w:r w:rsidRPr="00FA14B7">
              <w:rPr>
                <w:sz w:val="24"/>
                <w:szCs w:val="24"/>
                <w:lang w:val="ru-RU"/>
              </w:rPr>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1842" w:type="dxa"/>
            <w:tcBorders>
              <w:top w:val="single" w:sz="4" w:space="0" w:color="000000"/>
              <w:bottom w:val="single" w:sz="4" w:space="0" w:color="000000"/>
            </w:tcBorders>
          </w:tcPr>
          <w:p w14:paraId="013347D9" w14:textId="77777777" w:rsidR="00F2730E" w:rsidRPr="00FA14B7" w:rsidRDefault="00F2730E" w:rsidP="00357EFC">
            <w:pPr>
              <w:pStyle w:val="TableParagraph"/>
              <w:spacing w:line="247" w:lineRule="exact"/>
              <w:ind w:right="489"/>
              <w:jc w:val="right"/>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993" w:type="dxa"/>
            <w:tcBorders>
              <w:top w:val="single" w:sz="4" w:space="0" w:color="000000"/>
              <w:bottom w:val="single" w:sz="4" w:space="0" w:color="000000"/>
              <w:right w:val="single" w:sz="4" w:space="0" w:color="000000"/>
            </w:tcBorders>
          </w:tcPr>
          <w:p w14:paraId="2757F632"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748CB600" w14:textId="77777777" w:rsidR="00F2730E" w:rsidRPr="00FA14B7" w:rsidRDefault="00F2730E" w:rsidP="00357EFC">
            <w:pPr>
              <w:pStyle w:val="TableParagraph"/>
              <w:rPr>
                <w:sz w:val="24"/>
                <w:szCs w:val="24"/>
              </w:rPr>
            </w:pPr>
          </w:p>
        </w:tc>
      </w:tr>
      <w:tr w:rsidR="00F2730E" w:rsidRPr="00FA14B7" w14:paraId="7049C3A6" w14:textId="77777777" w:rsidTr="009D798A">
        <w:trPr>
          <w:trHeight w:val="455"/>
        </w:trPr>
        <w:tc>
          <w:tcPr>
            <w:tcW w:w="567" w:type="dxa"/>
            <w:vMerge/>
            <w:tcBorders>
              <w:top w:val="nil"/>
              <w:bottom w:val="single" w:sz="4" w:space="0" w:color="000000"/>
            </w:tcBorders>
          </w:tcPr>
          <w:p w14:paraId="0C266CD9"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392A7FC6" w14:textId="77777777" w:rsidR="00F2730E" w:rsidRPr="00FA14B7" w:rsidRDefault="00F2730E" w:rsidP="00357EFC">
            <w:pPr>
              <w:pStyle w:val="TableParagraph"/>
              <w:spacing w:line="247" w:lineRule="exact"/>
              <w:ind w:left="28"/>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1842" w:type="dxa"/>
            <w:tcBorders>
              <w:top w:val="single" w:sz="4" w:space="0" w:color="000000"/>
              <w:bottom w:val="single" w:sz="4" w:space="0" w:color="000000"/>
            </w:tcBorders>
          </w:tcPr>
          <w:p w14:paraId="2E749896" w14:textId="77777777" w:rsidR="00F2730E" w:rsidRPr="00FA14B7" w:rsidRDefault="00F2730E" w:rsidP="00357EFC">
            <w:pPr>
              <w:pStyle w:val="TableParagraph"/>
              <w:spacing w:line="247" w:lineRule="exact"/>
              <w:ind w:right="544"/>
              <w:jc w:val="right"/>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993" w:type="dxa"/>
            <w:tcBorders>
              <w:top w:val="single" w:sz="4" w:space="0" w:color="000000"/>
              <w:bottom w:val="single" w:sz="4" w:space="0" w:color="000000"/>
              <w:right w:val="single" w:sz="4" w:space="0" w:color="000000"/>
            </w:tcBorders>
          </w:tcPr>
          <w:p w14:paraId="4A0E7B2C"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2898282B" w14:textId="77777777" w:rsidR="00F2730E" w:rsidRPr="00FA14B7" w:rsidRDefault="00F2730E" w:rsidP="00357EFC">
            <w:pPr>
              <w:pStyle w:val="TableParagraph"/>
              <w:rPr>
                <w:sz w:val="24"/>
                <w:szCs w:val="24"/>
              </w:rPr>
            </w:pPr>
          </w:p>
        </w:tc>
      </w:tr>
      <w:tr w:rsidR="00F2730E" w:rsidRPr="00FA14B7" w14:paraId="17AD058D" w14:textId="77777777" w:rsidTr="009D798A">
        <w:trPr>
          <w:trHeight w:val="299"/>
        </w:trPr>
        <w:tc>
          <w:tcPr>
            <w:tcW w:w="567" w:type="dxa"/>
            <w:vMerge/>
            <w:tcBorders>
              <w:top w:val="nil"/>
              <w:bottom w:val="single" w:sz="4" w:space="0" w:color="000000"/>
            </w:tcBorders>
          </w:tcPr>
          <w:p w14:paraId="58E3A2D3"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2FEA6BAB" w14:textId="77777777" w:rsidR="00F2730E" w:rsidRPr="00FA14B7" w:rsidRDefault="00F2730E" w:rsidP="00357EFC">
            <w:pPr>
              <w:pStyle w:val="TableParagraph"/>
              <w:spacing w:line="247" w:lineRule="exact"/>
              <w:ind w:left="28"/>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w:t>
            </w:r>
          </w:p>
        </w:tc>
        <w:tc>
          <w:tcPr>
            <w:tcW w:w="1842" w:type="dxa"/>
            <w:tcBorders>
              <w:top w:val="single" w:sz="4" w:space="0" w:color="000000"/>
              <w:bottom w:val="single" w:sz="4" w:space="0" w:color="000000"/>
            </w:tcBorders>
          </w:tcPr>
          <w:p w14:paraId="4F3151FE" w14:textId="77777777" w:rsidR="00F2730E" w:rsidRPr="00FA14B7" w:rsidRDefault="00F2730E" w:rsidP="00357EFC">
            <w:pPr>
              <w:pStyle w:val="TableParagraph"/>
              <w:spacing w:line="247" w:lineRule="exact"/>
              <w:ind w:right="544"/>
              <w:jc w:val="right"/>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993" w:type="dxa"/>
            <w:tcBorders>
              <w:top w:val="single" w:sz="4" w:space="0" w:color="000000"/>
              <w:bottom w:val="single" w:sz="4" w:space="0" w:color="000000"/>
              <w:right w:val="single" w:sz="4" w:space="0" w:color="000000"/>
            </w:tcBorders>
          </w:tcPr>
          <w:p w14:paraId="32235311"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10368C32" w14:textId="77777777" w:rsidR="00F2730E" w:rsidRPr="00FA14B7" w:rsidRDefault="00F2730E" w:rsidP="00357EFC">
            <w:pPr>
              <w:pStyle w:val="TableParagraph"/>
              <w:rPr>
                <w:sz w:val="24"/>
                <w:szCs w:val="24"/>
              </w:rPr>
            </w:pPr>
          </w:p>
        </w:tc>
      </w:tr>
      <w:tr w:rsidR="00F2730E" w:rsidRPr="00FA14B7" w14:paraId="0930C9E8" w14:textId="77777777" w:rsidTr="009D798A">
        <w:trPr>
          <w:trHeight w:val="552"/>
        </w:trPr>
        <w:tc>
          <w:tcPr>
            <w:tcW w:w="567" w:type="dxa"/>
            <w:tcBorders>
              <w:top w:val="single" w:sz="4" w:space="0" w:color="000000"/>
              <w:bottom w:val="single" w:sz="4" w:space="0" w:color="000000"/>
            </w:tcBorders>
            <w:shd w:val="clear" w:color="auto" w:fill="F1DBDB"/>
          </w:tcPr>
          <w:p w14:paraId="63BAAC37" w14:textId="77777777" w:rsidR="00F2730E" w:rsidRPr="00FA14B7" w:rsidRDefault="00F2730E" w:rsidP="00357EFC">
            <w:pPr>
              <w:pStyle w:val="TableParagraph"/>
              <w:spacing w:line="228" w:lineRule="exact"/>
              <w:ind w:left="30"/>
              <w:rPr>
                <w:b/>
                <w:sz w:val="24"/>
                <w:szCs w:val="24"/>
              </w:rPr>
            </w:pPr>
            <w:r w:rsidRPr="00FA14B7">
              <w:rPr>
                <w:b/>
                <w:w w:val="99"/>
                <w:sz w:val="24"/>
                <w:szCs w:val="24"/>
              </w:rPr>
              <w:t>10</w:t>
            </w:r>
          </w:p>
        </w:tc>
        <w:tc>
          <w:tcPr>
            <w:tcW w:w="9923" w:type="dxa"/>
            <w:gridSpan w:val="4"/>
            <w:tcBorders>
              <w:top w:val="single" w:sz="4" w:space="0" w:color="000000"/>
              <w:bottom w:val="single" w:sz="4" w:space="0" w:color="000000"/>
            </w:tcBorders>
            <w:shd w:val="clear" w:color="auto" w:fill="F1DBDB"/>
          </w:tcPr>
          <w:p w14:paraId="0B6DAA74" w14:textId="77777777" w:rsidR="00F2730E" w:rsidRPr="00FA14B7" w:rsidRDefault="00F2730E" w:rsidP="00357EFC">
            <w:pPr>
              <w:pStyle w:val="TableParagraph"/>
              <w:spacing w:line="276" w:lineRule="exact"/>
              <w:ind w:left="28"/>
              <w:rPr>
                <w:b/>
                <w:i/>
                <w:sz w:val="24"/>
                <w:szCs w:val="24"/>
                <w:lang w:val="ru-RU"/>
              </w:rPr>
            </w:pPr>
            <w:r w:rsidRPr="00FA14B7">
              <w:rPr>
                <w:b/>
                <w:i/>
                <w:color w:val="00AF50"/>
                <w:sz w:val="24"/>
                <w:szCs w:val="24"/>
                <w:u w:val="thick" w:color="00AF50"/>
                <w:lang w:val="ru-RU"/>
              </w:rPr>
              <w:t>Примечание:</w:t>
            </w:r>
            <w:r w:rsidRPr="00FA14B7">
              <w:rPr>
                <w:b/>
                <w:i/>
                <w:color w:val="00AF50"/>
                <w:spacing w:val="-12"/>
                <w:sz w:val="24"/>
                <w:szCs w:val="24"/>
                <w:lang w:val="ru-RU"/>
              </w:rPr>
              <w:t xml:space="preserve"> </w:t>
            </w:r>
            <w:r w:rsidRPr="00FA14B7">
              <w:rPr>
                <w:b/>
                <w:i/>
                <w:sz w:val="24"/>
                <w:szCs w:val="24"/>
                <w:lang w:val="ru-RU"/>
              </w:rPr>
              <w:t>выплаты</w:t>
            </w:r>
            <w:r w:rsidRPr="00FA14B7">
              <w:rPr>
                <w:b/>
                <w:i/>
                <w:spacing w:val="-12"/>
                <w:sz w:val="24"/>
                <w:szCs w:val="24"/>
                <w:lang w:val="ru-RU"/>
              </w:rPr>
              <w:t xml:space="preserve"> </w:t>
            </w:r>
            <w:r w:rsidRPr="00FA14B7">
              <w:rPr>
                <w:b/>
                <w:i/>
                <w:sz w:val="24"/>
                <w:szCs w:val="24"/>
                <w:lang w:val="ru-RU"/>
              </w:rPr>
              <w:t>стимулирующего</w:t>
            </w:r>
            <w:r w:rsidRPr="00FA14B7">
              <w:rPr>
                <w:b/>
                <w:i/>
                <w:spacing w:val="-12"/>
                <w:sz w:val="24"/>
                <w:szCs w:val="24"/>
                <w:lang w:val="ru-RU"/>
              </w:rPr>
              <w:t xml:space="preserve"> </w:t>
            </w:r>
            <w:r w:rsidRPr="00FA14B7">
              <w:rPr>
                <w:b/>
                <w:i/>
                <w:sz w:val="24"/>
                <w:szCs w:val="24"/>
                <w:lang w:val="ru-RU"/>
              </w:rPr>
              <w:t>характера</w:t>
            </w:r>
            <w:r w:rsidRPr="00FA14B7">
              <w:rPr>
                <w:b/>
                <w:i/>
                <w:spacing w:val="-11"/>
                <w:sz w:val="24"/>
                <w:szCs w:val="24"/>
                <w:lang w:val="ru-RU"/>
              </w:rPr>
              <w:t xml:space="preserve"> </w:t>
            </w:r>
            <w:r w:rsidRPr="00FA14B7">
              <w:rPr>
                <w:b/>
                <w:i/>
                <w:sz w:val="24"/>
                <w:szCs w:val="24"/>
                <w:lang w:val="ru-RU"/>
              </w:rPr>
              <w:t>сотрудникам</w:t>
            </w:r>
            <w:r w:rsidRPr="00FA14B7">
              <w:rPr>
                <w:b/>
                <w:i/>
                <w:spacing w:val="-14"/>
                <w:sz w:val="24"/>
                <w:szCs w:val="24"/>
                <w:lang w:val="ru-RU"/>
              </w:rPr>
              <w:t xml:space="preserve"> </w:t>
            </w:r>
            <w:r w:rsidRPr="00FA14B7">
              <w:rPr>
                <w:b/>
                <w:i/>
                <w:sz w:val="24"/>
                <w:szCs w:val="24"/>
                <w:lang w:val="ru-RU"/>
              </w:rPr>
              <w:t>МАДОУ</w:t>
            </w:r>
            <w:r w:rsidRPr="00FA14B7">
              <w:rPr>
                <w:b/>
                <w:i/>
                <w:spacing w:val="-11"/>
                <w:sz w:val="24"/>
                <w:szCs w:val="24"/>
                <w:lang w:val="ru-RU"/>
              </w:rPr>
              <w:t xml:space="preserve"> </w:t>
            </w:r>
            <w:r w:rsidRPr="00FA14B7">
              <w:rPr>
                <w:b/>
                <w:i/>
                <w:sz w:val="24"/>
                <w:szCs w:val="24"/>
                <w:lang w:val="ru-RU"/>
              </w:rPr>
              <w:t>производятся</w:t>
            </w:r>
            <w:r w:rsidRPr="00FA14B7">
              <w:rPr>
                <w:b/>
                <w:i/>
                <w:spacing w:val="-13"/>
                <w:sz w:val="24"/>
                <w:szCs w:val="24"/>
                <w:lang w:val="ru-RU"/>
              </w:rPr>
              <w:t xml:space="preserve"> </w:t>
            </w:r>
            <w:r w:rsidRPr="00FA14B7">
              <w:rPr>
                <w:b/>
                <w:i/>
                <w:sz w:val="24"/>
                <w:szCs w:val="24"/>
                <w:lang w:val="ru-RU"/>
              </w:rPr>
              <w:t>в</w:t>
            </w:r>
            <w:r w:rsidRPr="00FA14B7">
              <w:rPr>
                <w:b/>
                <w:i/>
                <w:spacing w:val="-57"/>
                <w:sz w:val="24"/>
                <w:szCs w:val="24"/>
                <w:lang w:val="ru-RU"/>
              </w:rPr>
              <w:t xml:space="preserve"> </w:t>
            </w:r>
            <w:r w:rsidRPr="00FA14B7">
              <w:rPr>
                <w:b/>
                <w:i/>
                <w:sz w:val="24"/>
                <w:szCs w:val="24"/>
                <w:lang w:val="ru-RU"/>
              </w:rPr>
              <w:t>соответствии</w:t>
            </w:r>
            <w:r w:rsidRPr="00FA14B7">
              <w:rPr>
                <w:b/>
                <w:i/>
                <w:spacing w:val="-3"/>
                <w:sz w:val="24"/>
                <w:szCs w:val="24"/>
                <w:lang w:val="ru-RU"/>
              </w:rPr>
              <w:t xml:space="preserve"> </w:t>
            </w:r>
            <w:r w:rsidRPr="00FA14B7">
              <w:rPr>
                <w:b/>
                <w:i/>
                <w:sz w:val="24"/>
                <w:szCs w:val="24"/>
                <w:lang w:val="ru-RU"/>
              </w:rPr>
              <w:t>с</w:t>
            </w:r>
            <w:r w:rsidRPr="00FA14B7">
              <w:rPr>
                <w:b/>
                <w:i/>
                <w:spacing w:val="-4"/>
                <w:sz w:val="24"/>
                <w:szCs w:val="24"/>
                <w:lang w:val="ru-RU"/>
              </w:rPr>
              <w:t xml:space="preserve"> </w:t>
            </w:r>
            <w:r w:rsidRPr="00FA14B7">
              <w:rPr>
                <w:b/>
                <w:i/>
                <w:sz w:val="24"/>
                <w:szCs w:val="24"/>
                <w:lang w:val="ru-RU"/>
              </w:rPr>
              <w:t>набранными</w:t>
            </w:r>
            <w:r w:rsidRPr="00FA14B7">
              <w:rPr>
                <w:b/>
                <w:i/>
                <w:spacing w:val="-5"/>
                <w:sz w:val="24"/>
                <w:szCs w:val="24"/>
                <w:lang w:val="ru-RU"/>
              </w:rPr>
              <w:t xml:space="preserve"> </w:t>
            </w:r>
            <w:r w:rsidRPr="00FA14B7">
              <w:rPr>
                <w:b/>
                <w:i/>
                <w:sz w:val="24"/>
                <w:szCs w:val="24"/>
                <w:lang w:val="ru-RU"/>
              </w:rPr>
              <w:t>баллами</w:t>
            </w:r>
            <w:r w:rsidRPr="00FA14B7">
              <w:rPr>
                <w:b/>
                <w:i/>
                <w:spacing w:val="-3"/>
                <w:sz w:val="24"/>
                <w:szCs w:val="24"/>
                <w:lang w:val="ru-RU"/>
              </w:rPr>
              <w:t xml:space="preserve"> </w:t>
            </w:r>
            <w:r w:rsidRPr="00FA14B7">
              <w:rPr>
                <w:b/>
                <w:i/>
                <w:sz w:val="24"/>
                <w:szCs w:val="24"/>
                <w:lang w:val="ru-RU"/>
              </w:rPr>
              <w:t>и</w:t>
            </w:r>
            <w:r w:rsidRPr="00FA14B7">
              <w:rPr>
                <w:b/>
                <w:i/>
                <w:spacing w:val="-5"/>
                <w:sz w:val="24"/>
                <w:szCs w:val="24"/>
                <w:lang w:val="ru-RU"/>
              </w:rPr>
              <w:t xml:space="preserve"> </w:t>
            </w:r>
            <w:r w:rsidRPr="00FA14B7">
              <w:rPr>
                <w:b/>
                <w:i/>
                <w:sz w:val="24"/>
                <w:szCs w:val="24"/>
                <w:lang w:val="ru-RU"/>
              </w:rPr>
              <w:t>пропорционально</w:t>
            </w:r>
            <w:r w:rsidRPr="00FA14B7">
              <w:rPr>
                <w:b/>
                <w:i/>
                <w:spacing w:val="-3"/>
                <w:sz w:val="24"/>
                <w:szCs w:val="24"/>
                <w:lang w:val="ru-RU"/>
              </w:rPr>
              <w:t xml:space="preserve"> </w:t>
            </w:r>
            <w:r w:rsidRPr="00FA14B7">
              <w:rPr>
                <w:b/>
                <w:i/>
                <w:sz w:val="24"/>
                <w:szCs w:val="24"/>
                <w:lang w:val="ru-RU"/>
              </w:rPr>
              <w:t>отработанному</w:t>
            </w:r>
            <w:r w:rsidRPr="00FA14B7">
              <w:rPr>
                <w:b/>
                <w:i/>
                <w:spacing w:val="-4"/>
                <w:sz w:val="24"/>
                <w:szCs w:val="24"/>
                <w:lang w:val="ru-RU"/>
              </w:rPr>
              <w:t xml:space="preserve"> </w:t>
            </w:r>
            <w:r w:rsidRPr="00FA14B7">
              <w:rPr>
                <w:b/>
                <w:i/>
                <w:sz w:val="24"/>
                <w:szCs w:val="24"/>
                <w:lang w:val="ru-RU"/>
              </w:rPr>
              <w:t>времени.</w:t>
            </w:r>
          </w:p>
        </w:tc>
      </w:tr>
    </w:tbl>
    <w:p w14:paraId="2FBE91BD" w14:textId="77777777" w:rsidR="00F2730E" w:rsidRPr="00FA14B7" w:rsidRDefault="00F2730E" w:rsidP="00F2730E">
      <w:pPr>
        <w:spacing w:before="8" w:after="23"/>
        <w:ind w:left="3253"/>
        <w:rPr>
          <w:b/>
          <w:sz w:val="24"/>
          <w:szCs w:val="24"/>
        </w:rPr>
      </w:pPr>
      <w:r w:rsidRPr="00FA14B7">
        <w:rPr>
          <w:b/>
          <w:sz w:val="24"/>
          <w:szCs w:val="24"/>
        </w:rPr>
        <w:t>ИНДИВИДУАЛЬНЫЕ</w:t>
      </w:r>
      <w:r w:rsidRPr="00FA14B7">
        <w:rPr>
          <w:b/>
          <w:spacing w:val="-4"/>
          <w:sz w:val="24"/>
          <w:szCs w:val="24"/>
        </w:rPr>
        <w:t xml:space="preserve"> </w:t>
      </w:r>
      <w:r w:rsidRPr="00FA14B7">
        <w:rPr>
          <w:b/>
          <w:sz w:val="24"/>
          <w:szCs w:val="24"/>
        </w:rPr>
        <w:t>ВЫПЛАТЫ:</w:t>
      </w: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954"/>
        <w:gridCol w:w="1842"/>
        <w:gridCol w:w="993"/>
        <w:gridCol w:w="1133"/>
      </w:tblGrid>
      <w:tr w:rsidR="00F2730E" w:rsidRPr="00FA14B7" w14:paraId="193569CB" w14:textId="77777777" w:rsidTr="006F106D">
        <w:trPr>
          <w:trHeight w:val="760"/>
        </w:trPr>
        <w:tc>
          <w:tcPr>
            <w:tcW w:w="567" w:type="dxa"/>
          </w:tcPr>
          <w:p w14:paraId="3CE9CBF0" w14:textId="77777777" w:rsidR="00F2730E" w:rsidRPr="00FA14B7" w:rsidRDefault="00F2730E" w:rsidP="00357EFC">
            <w:pPr>
              <w:pStyle w:val="TableParagraph"/>
              <w:spacing w:line="251" w:lineRule="exact"/>
              <w:ind w:left="150"/>
              <w:rPr>
                <w:b/>
                <w:sz w:val="24"/>
                <w:szCs w:val="24"/>
              </w:rPr>
            </w:pPr>
            <w:r w:rsidRPr="00FA14B7">
              <w:rPr>
                <w:b/>
                <w:sz w:val="24"/>
                <w:szCs w:val="24"/>
              </w:rPr>
              <w:t>№</w:t>
            </w:r>
          </w:p>
        </w:tc>
        <w:tc>
          <w:tcPr>
            <w:tcW w:w="5954" w:type="dxa"/>
          </w:tcPr>
          <w:p w14:paraId="70418C94" w14:textId="77777777" w:rsidR="00F2730E" w:rsidRPr="00FA14B7" w:rsidRDefault="00F2730E" w:rsidP="00357EFC">
            <w:pPr>
              <w:pStyle w:val="TableParagraph"/>
              <w:spacing w:line="251" w:lineRule="exact"/>
              <w:ind w:left="1958"/>
              <w:rPr>
                <w:b/>
                <w:sz w:val="24"/>
                <w:szCs w:val="24"/>
              </w:rPr>
            </w:pPr>
            <w:r w:rsidRPr="00FA14B7">
              <w:rPr>
                <w:b/>
                <w:sz w:val="24"/>
                <w:szCs w:val="24"/>
              </w:rPr>
              <w:t>Дополнительная</w:t>
            </w:r>
            <w:r w:rsidRPr="00FA14B7">
              <w:rPr>
                <w:b/>
                <w:spacing w:val="-5"/>
                <w:sz w:val="24"/>
                <w:szCs w:val="24"/>
              </w:rPr>
              <w:t xml:space="preserve"> </w:t>
            </w:r>
            <w:r w:rsidRPr="00FA14B7">
              <w:rPr>
                <w:b/>
                <w:sz w:val="24"/>
                <w:szCs w:val="24"/>
              </w:rPr>
              <w:t>нагрузка</w:t>
            </w:r>
          </w:p>
        </w:tc>
        <w:tc>
          <w:tcPr>
            <w:tcW w:w="1842" w:type="dxa"/>
          </w:tcPr>
          <w:p w14:paraId="1DBAF42B" w14:textId="77777777" w:rsidR="00F2730E" w:rsidRPr="00FA14B7" w:rsidRDefault="00F2730E" w:rsidP="00357EFC">
            <w:pPr>
              <w:pStyle w:val="TableParagraph"/>
              <w:spacing w:line="251" w:lineRule="exact"/>
              <w:ind w:left="149" w:right="136"/>
              <w:jc w:val="center"/>
              <w:rPr>
                <w:b/>
                <w:sz w:val="24"/>
                <w:szCs w:val="24"/>
              </w:rPr>
            </w:pPr>
            <w:r w:rsidRPr="00FA14B7">
              <w:rPr>
                <w:b/>
                <w:sz w:val="24"/>
                <w:szCs w:val="24"/>
              </w:rPr>
              <w:t>Максимальное</w:t>
            </w:r>
          </w:p>
          <w:p w14:paraId="2835C667" w14:textId="77777777" w:rsidR="00F2730E" w:rsidRPr="00FA14B7" w:rsidRDefault="00F2730E" w:rsidP="00357EFC">
            <w:pPr>
              <w:pStyle w:val="TableParagraph"/>
              <w:spacing w:line="252" w:lineRule="exact"/>
              <w:ind w:left="149"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993" w:type="dxa"/>
            <w:tcBorders>
              <w:right w:val="single" w:sz="4" w:space="0" w:color="000000"/>
            </w:tcBorders>
          </w:tcPr>
          <w:p w14:paraId="32091A69" w14:textId="77777777" w:rsidR="00F2730E" w:rsidRPr="00FA14B7" w:rsidRDefault="00F2730E" w:rsidP="00357EFC">
            <w:pPr>
              <w:pStyle w:val="TableParagraph"/>
              <w:ind w:left="145" w:right="78" w:hanging="36"/>
              <w:rPr>
                <w:b/>
                <w:sz w:val="24"/>
                <w:szCs w:val="24"/>
              </w:rPr>
            </w:pPr>
            <w:r w:rsidRPr="00FA14B7">
              <w:rPr>
                <w:b/>
                <w:sz w:val="24"/>
                <w:szCs w:val="24"/>
              </w:rPr>
              <w:t>Личная</w:t>
            </w:r>
            <w:r w:rsidRPr="00FA14B7">
              <w:rPr>
                <w:b/>
                <w:spacing w:val="-52"/>
                <w:sz w:val="24"/>
                <w:szCs w:val="24"/>
              </w:rPr>
              <w:t xml:space="preserve"> </w:t>
            </w:r>
            <w:r w:rsidRPr="00FA14B7">
              <w:rPr>
                <w:b/>
                <w:sz w:val="24"/>
                <w:szCs w:val="24"/>
              </w:rPr>
              <w:t>оценка</w:t>
            </w:r>
          </w:p>
        </w:tc>
        <w:tc>
          <w:tcPr>
            <w:tcW w:w="1133" w:type="dxa"/>
            <w:tcBorders>
              <w:left w:val="single" w:sz="4" w:space="0" w:color="000000"/>
            </w:tcBorders>
          </w:tcPr>
          <w:p w14:paraId="22470271" w14:textId="77777777" w:rsidR="00F2730E" w:rsidRPr="00FA14B7" w:rsidRDefault="00F2730E" w:rsidP="00357EFC">
            <w:pPr>
              <w:pStyle w:val="TableParagraph"/>
              <w:ind w:left="69" w:right="31" w:firstLine="100"/>
              <w:rPr>
                <w:b/>
                <w:sz w:val="24"/>
                <w:szCs w:val="24"/>
              </w:rPr>
            </w:pPr>
            <w:r w:rsidRPr="00FA14B7">
              <w:rPr>
                <w:b/>
                <w:sz w:val="24"/>
                <w:szCs w:val="24"/>
              </w:rPr>
              <w:t>Оценка</w:t>
            </w:r>
            <w:r w:rsidRPr="00FA14B7">
              <w:rPr>
                <w:b/>
                <w:spacing w:val="1"/>
                <w:sz w:val="24"/>
                <w:szCs w:val="24"/>
              </w:rPr>
              <w:t xml:space="preserve"> </w:t>
            </w:r>
            <w:r w:rsidRPr="00FA14B7">
              <w:rPr>
                <w:b/>
                <w:sz w:val="24"/>
                <w:szCs w:val="24"/>
              </w:rPr>
              <w:t>комиссии</w:t>
            </w:r>
          </w:p>
        </w:tc>
      </w:tr>
      <w:tr w:rsidR="00F2730E" w:rsidRPr="00FA14B7" w14:paraId="2AF906A9" w14:textId="77777777" w:rsidTr="006F106D">
        <w:trPr>
          <w:trHeight w:val="505"/>
        </w:trPr>
        <w:tc>
          <w:tcPr>
            <w:tcW w:w="567" w:type="dxa"/>
            <w:tcBorders>
              <w:bottom w:val="single" w:sz="4" w:space="0" w:color="000000"/>
            </w:tcBorders>
            <w:shd w:val="clear" w:color="auto" w:fill="EAF0DD"/>
          </w:tcPr>
          <w:p w14:paraId="312841D3" w14:textId="77777777" w:rsidR="00F2730E" w:rsidRPr="00302665" w:rsidRDefault="00F2730E" w:rsidP="00357EFC">
            <w:pPr>
              <w:pStyle w:val="TableParagraph"/>
              <w:spacing w:line="246" w:lineRule="exact"/>
              <w:ind w:left="30"/>
              <w:rPr>
                <w:sz w:val="24"/>
                <w:szCs w:val="24"/>
              </w:rPr>
            </w:pPr>
            <w:r w:rsidRPr="00302665">
              <w:rPr>
                <w:sz w:val="24"/>
                <w:szCs w:val="24"/>
              </w:rPr>
              <w:t>1</w:t>
            </w:r>
          </w:p>
        </w:tc>
        <w:tc>
          <w:tcPr>
            <w:tcW w:w="5954" w:type="dxa"/>
            <w:tcBorders>
              <w:bottom w:val="single" w:sz="4" w:space="0" w:color="000000"/>
            </w:tcBorders>
            <w:shd w:val="clear" w:color="auto" w:fill="EAF0DD"/>
          </w:tcPr>
          <w:p w14:paraId="70721484" w14:textId="77777777" w:rsidR="00F2730E" w:rsidRPr="00302665" w:rsidRDefault="00F2730E" w:rsidP="006F106D">
            <w:pPr>
              <w:pStyle w:val="TableParagraph"/>
              <w:spacing w:line="246" w:lineRule="exact"/>
              <w:ind w:left="30"/>
              <w:rPr>
                <w:sz w:val="24"/>
                <w:szCs w:val="24"/>
                <w:lang w:val="ru-RU"/>
              </w:rPr>
            </w:pPr>
            <w:r w:rsidRPr="00302665">
              <w:rPr>
                <w:sz w:val="24"/>
                <w:szCs w:val="24"/>
                <w:lang w:val="ru-RU"/>
              </w:rPr>
              <w:t>Сопровождение</w:t>
            </w:r>
            <w:r w:rsidRPr="00302665">
              <w:rPr>
                <w:spacing w:val="-3"/>
                <w:sz w:val="24"/>
                <w:szCs w:val="24"/>
                <w:lang w:val="ru-RU"/>
              </w:rPr>
              <w:t xml:space="preserve"> </w:t>
            </w:r>
            <w:r w:rsidRPr="00302665">
              <w:rPr>
                <w:sz w:val="24"/>
                <w:szCs w:val="24"/>
                <w:lang w:val="ru-RU"/>
              </w:rPr>
              <w:t>детей-инвалидов,</w:t>
            </w:r>
            <w:r w:rsidRPr="00302665">
              <w:rPr>
                <w:spacing w:val="-2"/>
                <w:sz w:val="24"/>
                <w:szCs w:val="24"/>
                <w:lang w:val="ru-RU"/>
              </w:rPr>
              <w:t xml:space="preserve"> </w:t>
            </w:r>
            <w:r w:rsidRPr="00302665">
              <w:rPr>
                <w:sz w:val="24"/>
                <w:szCs w:val="24"/>
                <w:lang w:val="ru-RU"/>
              </w:rPr>
              <w:t>детей</w:t>
            </w:r>
            <w:r w:rsidRPr="00302665">
              <w:rPr>
                <w:spacing w:val="-3"/>
                <w:sz w:val="24"/>
                <w:szCs w:val="24"/>
                <w:lang w:val="ru-RU"/>
              </w:rPr>
              <w:t xml:space="preserve"> </w:t>
            </w:r>
            <w:r w:rsidRPr="00302665">
              <w:rPr>
                <w:sz w:val="24"/>
                <w:szCs w:val="24"/>
                <w:lang w:val="ru-RU"/>
              </w:rPr>
              <w:t>с</w:t>
            </w:r>
            <w:r w:rsidRPr="00302665">
              <w:rPr>
                <w:spacing w:val="-2"/>
                <w:sz w:val="24"/>
                <w:szCs w:val="24"/>
                <w:lang w:val="ru-RU"/>
              </w:rPr>
              <w:t xml:space="preserve"> </w:t>
            </w:r>
            <w:r w:rsidRPr="00302665">
              <w:rPr>
                <w:sz w:val="24"/>
                <w:szCs w:val="24"/>
                <w:lang w:val="ru-RU"/>
              </w:rPr>
              <w:t>ОВЗ,</w:t>
            </w:r>
            <w:r w:rsidRPr="00302665">
              <w:rPr>
                <w:spacing w:val="-2"/>
                <w:sz w:val="24"/>
                <w:szCs w:val="24"/>
                <w:lang w:val="ru-RU"/>
              </w:rPr>
              <w:t xml:space="preserve"> </w:t>
            </w:r>
            <w:r w:rsidR="00302665" w:rsidRPr="00302665">
              <w:rPr>
                <w:sz w:val="24"/>
                <w:szCs w:val="24"/>
                <w:lang w:val="ru-RU"/>
              </w:rPr>
              <w:t>проявляющих а</w:t>
            </w:r>
            <w:r w:rsidRPr="00302665">
              <w:rPr>
                <w:sz w:val="24"/>
                <w:szCs w:val="24"/>
                <w:lang w:val="ru-RU"/>
              </w:rPr>
              <w:t>грессию</w:t>
            </w:r>
            <w:r w:rsidRPr="00302665">
              <w:rPr>
                <w:spacing w:val="-1"/>
                <w:sz w:val="24"/>
                <w:szCs w:val="24"/>
                <w:lang w:val="ru-RU"/>
              </w:rPr>
              <w:t xml:space="preserve"> </w:t>
            </w:r>
            <w:r w:rsidRPr="00302665">
              <w:rPr>
                <w:sz w:val="24"/>
                <w:szCs w:val="24"/>
                <w:lang w:val="ru-RU"/>
              </w:rPr>
              <w:t>и т.д.</w:t>
            </w:r>
          </w:p>
        </w:tc>
        <w:tc>
          <w:tcPr>
            <w:tcW w:w="1842" w:type="dxa"/>
            <w:tcBorders>
              <w:bottom w:val="single" w:sz="4" w:space="0" w:color="000000"/>
            </w:tcBorders>
            <w:shd w:val="clear" w:color="auto" w:fill="EAF0DD"/>
          </w:tcPr>
          <w:p w14:paraId="6389F620" w14:textId="77777777" w:rsidR="00F2730E" w:rsidRPr="00302665" w:rsidRDefault="00F2730E" w:rsidP="00357EFC">
            <w:pPr>
              <w:pStyle w:val="TableParagraph"/>
              <w:spacing w:line="246" w:lineRule="exact"/>
              <w:ind w:left="149" w:right="131"/>
              <w:jc w:val="center"/>
              <w:rPr>
                <w:b/>
                <w:sz w:val="24"/>
                <w:szCs w:val="24"/>
              </w:rPr>
            </w:pPr>
            <w:r w:rsidRPr="00302665">
              <w:rPr>
                <w:sz w:val="24"/>
                <w:szCs w:val="24"/>
              </w:rPr>
              <w:t>До 20 б</w:t>
            </w:r>
            <w:r w:rsidRPr="00302665">
              <w:rPr>
                <w:b/>
                <w:sz w:val="24"/>
                <w:szCs w:val="24"/>
              </w:rPr>
              <w:t>.</w:t>
            </w:r>
          </w:p>
        </w:tc>
        <w:tc>
          <w:tcPr>
            <w:tcW w:w="993" w:type="dxa"/>
            <w:tcBorders>
              <w:bottom w:val="single" w:sz="4" w:space="0" w:color="000000"/>
              <w:right w:val="single" w:sz="4" w:space="0" w:color="000000"/>
            </w:tcBorders>
            <w:shd w:val="clear" w:color="auto" w:fill="EAF0DD"/>
          </w:tcPr>
          <w:p w14:paraId="3EB4124D" w14:textId="77777777" w:rsidR="00F2730E" w:rsidRPr="00302665" w:rsidRDefault="00F2730E" w:rsidP="00357EFC">
            <w:pPr>
              <w:pStyle w:val="TableParagraph"/>
              <w:rPr>
                <w:sz w:val="24"/>
                <w:szCs w:val="24"/>
                <w:highlight w:val="yellow"/>
              </w:rPr>
            </w:pPr>
          </w:p>
        </w:tc>
        <w:tc>
          <w:tcPr>
            <w:tcW w:w="1133" w:type="dxa"/>
            <w:tcBorders>
              <w:left w:val="single" w:sz="4" w:space="0" w:color="000000"/>
              <w:bottom w:val="single" w:sz="4" w:space="0" w:color="000000"/>
            </w:tcBorders>
            <w:shd w:val="clear" w:color="auto" w:fill="EAF0DD"/>
          </w:tcPr>
          <w:p w14:paraId="1D2EE44C" w14:textId="77777777" w:rsidR="00F2730E" w:rsidRPr="00302665" w:rsidRDefault="00F2730E" w:rsidP="00357EFC">
            <w:pPr>
              <w:pStyle w:val="TableParagraph"/>
              <w:rPr>
                <w:sz w:val="24"/>
                <w:szCs w:val="24"/>
                <w:highlight w:val="yellow"/>
              </w:rPr>
            </w:pPr>
          </w:p>
        </w:tc>
      </w:tr>
      <w:tr w:rsidR="00F2730E" w:rsidRPr="00FA14B7" w14:paraId="3566163C" w14:textId="77777777" w:rsidTr="006F106D">
        <w:trPr>
          <w:trHeight w:val="757"/>
        </w:trPr>
        <w:tc>
          <w:tcPr>
            <w:tcW w:w="567" w:type="dxa"/>
            <w:tcBorders>
              <w:top w:val="single" w:sz="4" w:space="0" w:color="000000"/>
            </w:tcBorders>
            <w:shd w:val="clear" w:color="auto" w:fill="EAF0DD"/>
          </w:tcPr>
          <w:p w14:paraId="2E814D13" w14:textId="77777777" w:rsidR="00F2730E" w:rsidRPr="00302665" w:rsidRDefault="00F2730E" w:rsidP="00357EFC">
            <w:pPr>
              <w:pStyle w:val="TableParagraph"/>
              <w:spacing w:line="247" w:lineRule="exact"/>
              <w:ind w:left="30"/>
              <w:rPr>
                <w:sz w:val="24"/>
                <w:szCs w:val="24"/>
              </w:rPr>
            </w:pPr>
            <w:r w:rsidRPr="00302665">
              <w:rPr>
                <w:sz w:val="24"/>
                <w:szCs w:val="24"/>
              </w:rPr>
              <w:t>2</w:t>
            </w:r>
          </w:p>
        </w:tc>
        <w:tc>
          <w:tcPr>
            <w:tcW w:w="5954" w:type="dxa"/>
            <w:tcBorders>
              <w:top w:val="single" w:sz="4" w:space="0" w:color="000000"/>
            </w:tcBorders>
            <w:shd w:val="clear" w:color="auto" w:fill="EAF0DD"/>
          </w:tcPr>
          <w:p w14:paraId="317696EA" w14:textId="77777777" w:rsidR="00F2730E" w:rsidRPr="00302665" w:rsidRDefault="00F2730E" w:rsidP="006F106D">
            <w:pPr>
              <w:pStyle w:val="TableParagraph"/>
              <w:ind w:left="30" w:right="182"/>
              <w:rPr>
                <w:sz w:val="24"/>
                <w:szCs w:val="24"/>
                <w:lang w:val="ru-RU"/>
              </w:rPr>
            </w:pPr>
            <w:r w:rsidRPr="00302665">
              <w:rPr>
                <w:sz w:val="24"/>
                <w:szCs w:val="24"/>
                <w:lang w:val="ru-RU"/>
              </w:rPr>
              <w:t>Выполнение постоянной общественной нагрузки - председатель ПК</w:t>
            </w:r>
            <w:r w:rsidRPr="00302665">
              <w:rPr>
                <w:spacing w:val="-52"/>
                <w:sz w:val="24"/>
                <w:szCs w:val="24"/>
                <w:lang w:val="ru-RU"/>
              </w:rPr>
              <w:t xml:space="preserve"> </w:t>
            </w:r>
            <w:r w:rsidRPr="00302665">
              <w:rPr>
                <w:sz w:val="24"/>
                <w:szCs w:val="24"/>
                <w:lang w:val="ru-RU"/>
              </w:rPr>
              <w:t>(своевременное</w:t>
            </w:r>
            <w:r w:rsidRPr="00302665">
              <w:rPr>
                <w:spacing w:val="-3"/>
                <w:sz w:val="24"/>
                <w:szCs w:val="24"/>
                <w:lang w:val="ru-RU"/>
              </w:rPr>
              <w:t xml:space="preserve"> </w:t>
            </w:r>
            <w:r w:rsidRPr="00302665">
              <w:rPr>
                <w:sz w:val="24"/>
                <w:szCs w:val="24"/>
                <w:lang w:val="ru-RU"/>
              </w:rPr>
              <w:t>оформление</w:t>
            </w:r>
            <w:r w:rsidRPr="00302665">
              <w:rPr>
                <w:spacing w:val="-2"/>
                <w:sz w:val="24"/>
                <w:szCs w:val="24"/>
                <w:lang w:val="ru-RU"/>
              </w:rPr>
              <w:t xml:space="preserve"> </w:t>
            </w:r>
            <w:r w:rsidRPr="00302665">
              <w:rPr>
                <w:sz w:val="24"/>
                <w:szCs w:val="24"/>
                <w:lang w:val="ru-RU"/>
              </w:rPr>
              <w:t>протоколов</w:t>
            </w:r>
            <w:r w:rsidRPr="00302665">
              <w:rPr>
                <w:spacing w:val="-3"/>
                <w:sz w:val="24"/>
                <w:szCs w:val="24"/>
                <w:lang w:val="ru-RU"/>
              </w:rPr>
              <w:t xml:space="preserve"> </w:t>
            </w:r>
            <w:r w:rsidRPr="00302665">
              <w:rPr>
                <w:sz w:val="24"/>
                <w:szCs w:val="24"/>
                <w:lang w:val="ru-RU"/>
              </w:rPr>
              <w:t>ПК,</w:t>
            </w:r>
            <w:r w:rsidRPr="00302665">
              <w:rPr>
                <w:spacing w:val="-3"/>
                <w:sz w:val="24"/>
                <w:szCs w:val="24"/>
                <w:lang w:val="ru-RU"/>
              </w:rPr>
              <w:t xml:space="preserve"> </w:t>
            </w:r>
            <w:r w:rsidRPr="00302665">
              <w:rPr>
                <w:sz w:val="24"/>
                <w:szCs w:val="24"/>
                <w:lang w:val="ru-RU"/>
              </w:rPr>
              <w:t>совместная</w:t>
            </w:r>
            <w:r w:rsidRPr="00302665">
              <w:rPr>
                <w:spacing w:val="-2"/>
                <w:sz w:val="24"/>
                <w:szCs w:val="24"/>
                <w:lang w:val="ru-RU"/>
              </w:rPr>
              <w:t xml:space="preserve"> </w:t>
            </w:r>
            <w:r w:rsidR="006F106D" w:rsidRPr="00302665">
              <w:rPr>
                <w:sz w:val="24"/>
                <w:szCs w:val="24"/>
                <w:lang w:val="ru-RU"/>
              </w:rPr>
              <w:t xml:space="preserve">разработка </w:t>
            </w:r>
            <w:r w:rsidRPr="00302665">
              <w:rPr>
                <w:sz w:val="24"/>
                <w:szCs w:val="24"/>
                <w:lang w:val="ru-RU"/>
              </w:rPr>
              <w:t>документов,</w:t>
            </w:r>
            <w:r w:rsidRPr="00302665">
              <w:rPr>
                <w:spacing w:val="-3"/>
                <w:sz w:val="24"/>
                <w:szCs w:val="24"/>
                <w:lang w:val="ru-RU"/>
              </w:rPr>
              <w:t xml:space="preserve"> </w:t>
            </w:r>
            <w:r w:rsidRPr="00302665">
              <w:rPr>
                <w:sz w:val="24"/>
                <w:szCs w:val="24"/>
                <w:lang w:val="ru-RU"/>
              </w:rPr>
              <w:t>проведение</w:t>
            </w:r>
            <w:r w:rsidRPr="00302665">
              <w:rPr>
                <w:spacing w:val="-4"/>
                <w:sz w:val="24"/>
                <w:szCs w:val="24"/>
                <w:lang w:val="ru-RU"/>
              </w:rPr>
              <w:t xml:space="preserve"> </w:t>
            </w:r>
            <w:r w:rsidRPr="00302665">
              <w:rPr>
                <w:sz w:val="24"/>
                <w:szCs w:val="24"/>
                <w:lang w:val="ru-RU"/>
              </w:rPr>
              <w:t>консультативной</w:t>
            </w:r>
            <w:r w:rsidRPr="00302665">
              <w:rPr>
                <w:spacing w:val="-3"/>
                <w:sz w:val="24"/>
                <w:szCs w:val="24"/>
                <w:lang w:val="ru-RU"/>
              </w:rPr>
              <w:t xml:space="preserve"> </w:t>
            </w:r>
            <w:r w:rsidRPr="00302665">
              <w:rPr>
                <w:sz w:val="24"/>
                <w:szCs w:val="24"/>
                <w:lang w:val="ru-RU"/>
              </w:rPr>
              <w:t>работы)</w:t>
            </w:r>
          </w:p>
        </w:tc>
        <w:tc>
          <w:tcPr>
            <w:tcW w:w="1842" w:type="dxa"/>
            <w:tcBorders>
              <w:top w:val="single" w:sz="4" w:space="0" w:color="000000"/>
            </w:tcBorders>
            <w:shd w:val="clear" w:color="auto" w:fill="EAF0DD"/>
          </w:tcPr>
          <w:p w14:paraId="2D884DA6" w14:textId="77777777" w:rsidR="00F2730E" w:rsidRPr="00302665" w:rsidRDefault="00F2730E" w:rsidP="00357EFC">
            <w:pPr>
              <w:pStyle w:val="TableParagraph"/>
              <w:spacing w:line="247" w:lineRule="exact"/>
              <w:ind w:left="149" w:right="132"/>
              <w:jc w:val="center"/>
              <w:rPr>
                <w:sz w:val="24"/>
                <w:szCs w:val="24"/>
              </w:rPr>
            </w:pPr>
            <w:r w:rsidRPr="00FA29B0">
              <w:rPr>
                <w:sz w:val="24"/>
                <w:szCs w:val="24"/>
              </w:rPr>
              <w:t>До</w:t>
            </w:r>
            <w:r w:rsidRPr="00FA29B0">
              <w:rPr>
                <w:spacing w:val="-1"/>
                <w:sz w:val="24"/>
                <w:szCs w:val="24"/>
              </w:rPr>
              <w:t xml:space="preserve"> </w:t>
            </w:r>
            <w:r w:rsidRPr="00FA29B0">
              <w:rPr>
                <w:sz w:val="24"/>
                <w:szCs w:val="24"/>
              </w:rPr>
              <w:t>10 б.</w:t>
            </w:r>
          </w:p>
        </w:tc>
        <w:tc>
          <w:tcPr>
            <w:tcW w:w="993" w:type="dxa"/>
            <w:tcBorders>
              <w:top w:val="single" w:sz="4" w:space="0" w:color="000000"/>
              <w:right w:val="single" w:sz="4" w:space="0" w:color="000000"/>
            </w:tcBorders>
            <w:shd w:val="clear" w:color="auto" w:fill="EAF0DD"/>
          </w:tcPr>
          <w:p w14:paraId="6117AD73" w14:textId="77777777" w:rsidR="00F2730E" w:rsidRPr="00302665" w:rsidRDefault="00F2730E" w:rsidP="00357EFC">
            <w:pPr>
              <w:pStyle w:val="TableParagraph"/>
              <w:rPr>
                <w:sz w:val="24"/>
                <w:szCs w:val="24"/>
                <w:highlight w:val="yellow"/>
              </w:rPr>
            </w:pPr>
          </w:p>
        </w:tc>
        <w:tc>
          <w:tcPr>
            <w:tcW w:w="1133" w:type="dxa"/>
            <w:tcBorders>
              <w:top w:val="single" w:sz="4" w:space="0" w:color="000000"/>
              <w:left w:val="single" w:sz="4" w:space="0" w:color="000000"/>
            </w:tcBorders>
            <w:shd w:val="clear" w:color="auto" w:fill="EAF0DD"/>
          </w:tcPr>
          <w:p w14:paraId="6465EDF1" w14:textId="77777777" w:rsidR="00F2730E" w:rsidRPr="00302665" w:rsidRDefault="00F2730E" w:rsidP="00357EFC">
            <w:pPr>
              <w:pStyle w:val="TableParagraph"/>
              <w:rPr>
                <w:sz w:val="24"/>
                <w:szCs w:val="24"/>
                <w:highlight w:val="yellow"/>
              </w:rPr>
            </w:pPr>
          </w:p>
        </w:tc>
      </w:tr>
      <w:tr w:rsidR="00F2730E" w:rsidRPr="00FA14B7" w14:paraId="04626E10" w14:textId="77777777" w:rsidTr="006F106D">
        <w:trPr>
          <w:trHeight w:val="633"/>
        </w:trPr>
        <w:tc>
          <w:tcPr>
            <w:tcW w:w="567" w:type="dxa"/>
            <w:shd w:val="clear" w:color="auto" w:fill="EAF0DD"/>
          </w:tcPr>
          <w:p w14:paraId="286FD3EA" w14:textId="77777777" w:rsidR="00F2730E" w:rsidRPr="00302665" w:rsidRDefault="00F2730E" w:rsidP="00357EFC">
            <w:pPr>
              <w:pStyle w:val="TableParagraph"/>
              <w:spacing w:line="246" w:lineRule="exact"/>
              <w:ind w:left="30"/>
              <w:rPr>
                <w:sz w:val="24"/>
                <w:szCs w:val="24"/>
              </w:rPr>
            </w:pPr>
            <w:r w:rsidRPr="00302665">
              <w:rPr>
                <w:sz w:val="24"/>
                <w:szCs w:val="24"/>
              </w:rPr>
              <w:lastRenderedPageBreak/>
              <w:t>3</w:t>
            </w:r>
          </w:p>
        </w:tc>
        <w:tc>
          <w:tcPr>
            <w:tcW w:w="5954" w:type="dxa"/>
            <w:shd w:val="clear" w:color="auto" w:fill="EAF0DD"/>
          </w:tcPr>
          <w:p w14:paraId="652182DC" w14:textId="77777777" w:rsidR="00F2730E" w:rsidRPr="00302665" w:rsidRDefault="00F2730E" w:rsidP="00357EFC">
            <w:pPr>
              <w:pStyle w:val="TableParagraph"/>
              <w:spacing w:line="242" w:lineRule="auto"/>
              <w:ind w:left="30" w:right="524"/>
              <w:rPr>
                <w:sz w:val="24"/>
                <w:szCs w:val="24"/>
                <w:lang w:val="ru-RU"/>
              </w:rPr>
            </w:pPr>
            <w:r w:rsidRPr="00302665">
              <w:rPr>
                <w:sz w:val="24"/>
                <w:szCs w:val="24"/>
                <w:lang w:val="ru-RU"/>
              </w:rPr>
              <w:t>Дополнительное образование детей</w:t>
            </w:r>
            <w:r w:rsidRPr="00302665">
              <w:rPr>
                <w:b/>
                <w:sz w:val="24"/>
                <w:szCs w:val="24"/>
                <w:lang w:val="ru-RU"/>
              </w:rPr>
              <w:t xml:space="preserve"> </w:t>
            </w:r>
            <w:r w:rsidRPr="00302665">
              <w:rPr>
                <w:sz w:val="24"/>
                <w:szCs w:val="24"/>
                <w:lang w:val="ru-RU"/>
              </w:rPr>
              <w:t>в рамках образовательных</w:t>
            </w:r>
            <w:r w:rsidRPr="00302665">
              <w:rPr>
                <w:spacing w:val="-52"/>
                <w:sz w:val="24"/>
                <w:szCs w:val="24"/>
                <w:lang w:val="ru-RU"/>
              </w:rPr>
              <w:t xml:space="preserve"> </w:t>
            </w:r>
            <w:r w:rsidRPr="00302665">
              <w:rPr>
                <w:sz w:val="24"/>
                <w:szCs w:val="24"/>
                <w:lang w:val="ru-RU"/>
              </w:rPr>
              <w:t>программ</w:t>
            </w:r>
            <w:r w:rsidRPr="00302665">
              <w:rPr>
                <w:spacing w:val="-4"/>
                <w:sz w:val="24"/>
                <w:szCs w:val="24"/>
                <w:lang w:val="ru-RU"/>
              </w:rPr>
              <w:t xml:space="preserve"> </w:t>
            </w:r>
            <w:r w:rsidRPr="00302665">
              <w:rPr>
                <w:sz w:val="24"/>
                <w:szCs w:val="24"/>
                <w:lang w:val="ru-RU"/>
              </w:rPr>
              <w:t>(кружковая работа)</w:t>
            </w:r>
          </w:p>
        </w:tc>
        <w:tc>
          <w:tcPr>
            <w:tcW w:w="1842" w:type="dxa"/>
            <w:shd w:val="clear" w:color="auto" w:fill="EAF0DD"/>
          </w:tcPr>
          <w:p w14:paraId="51A61D5E" w14:textId="77777777" w:rsidR="00F2730E" w:rsidRPr="00302665" w:rsidRDefault="00F2730E" w:rsidP="009D798A">
            <w:pPr>
              <w:pStyle w:val="TableParagraph"/>
              <w:spacing w:line="242" w:lineRule="auto"/>
              <w:ind w:left="296" w:right="279" w:firstLine="290"/>
              <w:jc w:val="center"/>
              <w:rPr>
                <w:sz w:val="24"/>
                <w:szCs w:val="24"/>
              </w:rPr>
            </w:pPr>
            <w:r w:rsidRPr="00302665">
              <w:rPr>
                <w:sz w:val="24"/>
                <w:szCs w:val="24"/>
              </w:rPr>
              <w:t>до</w:t>
            </w:r>
            <w:r w:rsidRPr="00302665">
              <w:rPr>
                <w:spacing w:val="55"/>
                <w:sz w:val="24"/>
                <w:szCs w:val="24"/>
              </w:rPr>
              <w:t xml:space="preserve"> </w:t>
            </w:r>
            <w:r w:rsidRPr="00302665">
              <w:rPr>
                <w:sz w:val="24"/>
                <w:szCs w:val="24"/>
              </w:rPr>
              <w:t>10б.</w:t>
            </w:r>
            <w:r w:rsidRPr="00302665">
              <w:rPr>
                <w:spacing w:val="1"/>
                <w:sz w:val="24"/>
                <w:szCs w:val="24"/>
              </w:rPr>
              <w:t xml:space="preserve"> </w:t>
            </w:r>
            <w:r w:rsidRPr="00302665">
              <w:rPr>
                <w:sz w:val="24"/>
                <w:szCs w:val="24"/>
              </w:rPr>
              <w:t>(за</w:t>
            </w:r>
            <w:r w:rsidRPr="00302665">
              <w:rPr>
                <w:spacing w:val="-7"/>
                <w:sz w:val="24"/>
                <w:szCs w:val="24"/>
              </w:rPr>
              <w:t xml:space="preserve"> </w:t>
            </w:r>
            <w:r w:rsidRPr="00302665">
              <w:rPr>
                <w:sz w:val="24"/>
                <w:szCs w:val="24"/>
              </w:rPr>
              <w:t>1</w:t>
            </w:r>
            <w:r w:rsidR="006F106D" w:rsidRPr="00302665">
              <w:rPr>
                <w:spacing w:val="-6"/>
                <w:sz w:val="24"/>
                <w:szCs w:val="24"/>
                <w:lang w:val="ru-RU"/>
              </w:rPr>
              <w:t xml:space="preserve"> </w:t>
            </w:r>
            <w:r w:rsidRPr="00302665">
              <w:rPr>
                <w:sz w:val="24"/>
                <w:szCs w:val="24"/>
              </w:rPr>
              <w:t>кружок)</w:t>
            </w:r>
          </w:p>
        </w:tc>
        <w:tc>
          <w:tcPr>
            <w:tcW w:w="993" w:type="dxa"/>
            <w:tcBorders>
              <w:right w:val="single" w:sz="4" w:space="0" w:color="000000"/>
            </w:tcBorders>
            <w:shd w:val="clear" w:color="auto" w:fill="EAF0DD"/>
          </w:tcPr>
          <w:p w14:paraId="6CC18B1E" w14:textId="77777777" w:rsidR="00F2730E" w:rsidRPr="00302665" w:rsidRDefault="00F2730E" w:rsidP="00357EFC">
            <w:pPr>
              <w:pStyle w:val="TableParagraph"/>
              <w:rPr>
                <w:sz w:val="24"/>
                <w:szCs w:val="24"/>
                <w:highlight w:val="yellow"/>
              </w:rPr>
            </w:pPr>
          </w:p>
        </w:tc>
        <w:tc>
          <w:tcPr>
            <w:tcW w:w="1133" w:type="dxa"/>
            <w:tcBorders>
              <w:left w:val="single" w:sz="4" w:space="0" w:color="000000"/>
            </w:tcBorders>
            <w:shd w:val="clear" w:color="auto" w:fill="EAF0DD"/>
          </w:tcPr>
          <w:p w14:paraId="5802F449" w14:textId="77777777" w:rsidR="00F2730E" w:rsidRPr="00302665" w:rsidRDefault="00F2730E" w:rsidP="00357EFC">
            <w:pPr>
              <w:pStyle w:val="TableParagraph"/>
              <w:rPr>
                <w:sz w:val="24"/>
                <w:szCs w:val="24"/>
                <w:highlight w:val="yellow"/>
              </w:rPr>
            </w:pPr>
          </w:p>
        </w:tc>
      </w:tr>
      <w:tr w:rsidR="00F2730E" w:rsidRPr="00FA14B7" w14:paraId="4C938E9D" w14:textId="77777777" w:rsidTr="006F106D">
        <w:trPr>
          <w:trHeight w:val="508"/>
        </w:trPr>
        <w:tc>
          <w:tcPr>
            <w:tcW w:w="567" w:type="dxa"/>
          </w:tcPr>
          <w:p w14:paraId="4F25119C" w14:textId="77777777" w:rsidR="00F2730E" w:rsidRPr="00FA14B7" w:rsidRDefault="00F2730E" w:rsidP="00357EFC">
            <w:pPr>
              <w:pStyle w:val="TableParagraph"/>
              <w:spacing w:line="249" w:lineRule="exact"/>
              <w:ind w:left="30"/>
              <w:rPr>
                <w:sz w:val="24"/>
                <w:szCs w:val="24"/>
              </w:rPr>
            </w:pPr>
            <w:r w:rsidRPr="00FA14B7">
              <w:rPr>
                <w:sz w:val="24"/>
                <w:szCs w:val="24"/>
              </w:rPr>
              <w:t>4</w:t>
            </w:r>
          </w:p>
        </w:tc>
        <w:tc>
          <w:tcPr>
            <w:tcW w:w="5954" w:type="dxa"/>
          </w:tcPr>
          <w:p w14:paraId="5C21778B" w14:textId="77777777" w:rsidR="00F2730E" w:rsidRPr="00FA14B7" w:rsidRDefault="00F2730E" w:rsidP="006F106D">
            <w:pPr>
              <w:pStyle w:val="TableParagraph"/>
              <w:spacing w:line="248"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006F106D">
              <w:rPr>
                <w:sz w:val="24"/>
                <w:szCs w:val="24"/>
                <w:lang w:val="ru-RU"/>
              </w:rPr>
              <w:t xml:space="preserve">обновление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1842" w:type="dxa"/>
          </w:tcPr>
          <w:p w14:paraId="0AF40297"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20 б.</w:t>
            </w:r>
          </w:p>
        </w:tc>
        <w:tc>
          <w:tcPr>
            <w:tcW w:w="993" w:type="dxa"/>
            <w:tcBorders>
              <w:right w:val="single" w:sz="4" w:space="0" w:color="000000"/>
            </w:tcBorders>
          </w:tcPr>
          <w:p w14:paraId="4E140E55"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276A48C" w14:textId="77777777" w:rsidR="00F2730E" w:rsidRPr="00FA14B7" w:rsidRDefault="00F2730E" w:rsidP="00357EFC">
            <w:pPr>
              <w:pStyle w:val="TableParagraph"/>
              <w:rPr>
                <w:sz w:val="24"/>
                <w:szCs w:val="24"/>
              </w:rPr>
            </w:pPr>
          </w:p>
        </w:tc>
      </w:tr>
      <w:tr w:rsidR="00F2730E" w:rsidRPr="00FA14B7" w14:paraId="03B2C2CB" w14:textId="77777777" w:rsidTr="006F106D">
        <w:trPr>
          <w:trHeight w:val="251"/>
        </w:trPr>
        <w:tc>
          <w:tcPr>
            <w:tcW w:w="567" w:type="dxa"/>
          </w:tcPr>
          <w:p w14:paraId="53D2EB56" w14:textId="77777777" w:rsidR="00F2730E" w:rsidRPr="00FA14B7" w:rsidRDefault="00F2730E" w:rsidP="00357EFC">
            <w:pPr>
              <w:pStyle w:val="TableParagraph"/>
              <w:spacing w:line="231" w:lineRule="exact"/>
              <w:ind w:left="30"/>
              <w:rPr>
                <w:sz w:val="24"/>
                <w:szCs w:val="24"/>
              </w:rPr>
            </w:pPr>
            <w:r w:rsidRPr="00FA14B7">
              <w:rPr>
                <w:sz w:val="24"/>
                <w:szCs w:val="24"/>
              </w:rPr>
              <w:t>5</w:t>
            </w:r>
          </w:p>
        </w:tc>
        <w:tc>
          <w:tcPr>
            <w:tcW w:w="5954" w:type="dxa"/>
          </w:tcPr>
          <w:p w14:paraId="5D9B14F6" w14:textId="77777777" w:rsidR="00F2730E" w:rsidRPr="00FA14B7" w:rsidRDefault="00F2730E" w:rsidP="00357EFC">
            <w:pPr>
              <w:pStyle w:val="TableParagraph"/>
              <w:spacing w:line="231"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по охране</w:t>
            </w:r>
            <w:r w:rsidRPr="00FA14B7">
              <w:rPr>
                <w:spacing w:val="-1"/>
                <w:sz w:val="24"/>
                <w:szCs w:val="24"/>
                <w:lang w:val="ru-RU"/>
              </w:rPr>
              <w:t xml:space="preserve"> </w:t>
            </w:r>
            <w:r w:rsidRPr="00FA14B7">
              <w:rPr>
                <w:sz w:val="24"/>
                <w:szCs w:val="24"/>
                <w:lang w:val="ru-RU"/>
              </w:rPr>
              <w:t>труда</w:t>
            </w:r>
            <w:r w:rsidRPr="00FA14B7">
              <w:rPr>
                <w:spacing w:val="-1"/>
                <w:sz w:val="24"/>
                <w:szCs w:val="24"/>
                <w:lang w:val="ru-RU"/>
              </w:rPr>
              <w:t xml:space="preserve"> </w:t>
            </w:r>
            <w:r w:rsidRPr="00FA14B7">
              <w:rPr>
                <w:sz w:val="24"/>
                <w:szCs w:val="24"/>
                <w:lang w:val="ru-RU"/>
              </w:rPr>
              <w:t>и технике</w:t>
            </w:r>
            <w:r w:rsidRPr="00FA14B7">
              <w:rPr>
                <w:spacing w:val="-6"/>
                <w:sz w:val="24"/>
                <w:szCs w:val="24"/>
                <w:lang w:val="ru-RU"/>
              </w:rPr>
              <w:t xml:space="preserve"> </w:t>
            </w:r>
            <w:r w:rsidRPr="00FA14B7">
              <w:rPr>
                <w:sz w:val="24"/>
                <w:szCs w:val="24"/>
                <w:lang w:val="ru-RU"/>
              </w:rPr>
              <w:t>безопасности</w:t>
            </w:r>
          </w:p>
        </w:tc>
        <w:tc>
          <w:tcPr>
            <w:tcW w:w="1842" w:type="dxa"/>
          </w:tcPr>
          <w:p w14:paraId="21800F97" w14:textId="77777777" w:rsidR="00F2730E" w:rsidRPr="00FA14B7" w:rsidRDefault="00F2730E" w:rsidP="00357EFC">
            <w:pPr>
              <w:pStyle w:val="TableParagraph"/>
              <w:spacing w:line="231" w:lineRule="exact"/>
              <w:ind w:left="149" w:right="132"/>
              <w:jc w:val="center"/>
              <w:rPr>
                <w:sz w:val="24"/>
                <w:szCs w:val="24"/>
              </w:rPr>
            </w:pPr>
            <w:r w:rsidRPr="00FA29B0">
              <w:rPr>
                <w:sz w:val="24"/>
                <w:szCs w:val="24"/>
              </w:rPr>
              <w:t>До</w:t>
            </w:r>
            <w:r w:rsidRPr="00FA29B0">
              <w:rPr>
                <w:spacing w:val="-1"/>
                <w:sz w:val="24"/>
                <w:szCs w:val="24"/>
              </w:rPr>
              <w:t xml:space="preserve"> </w:t>
            </w:r>
            <w:r w:rsidR="00FA29B0">
              <w:rPr>
                <w:sz w:val="24"/>
                <w:szCs w:val="24"/>
                <w:lang w:val="ru-RU"/>
              </w:rPr>
              <w:t>1</w:t>
            </w:r>
            <w:r w:rsidRPr="00FA29B0">
              <w:rPr>
                <w:sz w:val="24"/>
                <w:szCs w:val="24"/>
              </w:rPr>
              <w:t>0 б.</w:t>
            </w:r>
          </w:p>
        </w:tc>
        <w:tc>
          <w:tcPr>
            <w:tcW w:w="993" w:type="dxa"/>
            <w:tcBorders>
              <w:right w:val="single" w:sz="4" w:space="0" w:color="000000"/>
            </w:tcBorders>
          </w:tcPr>
          <w:p w14:paraId="48E2CEC0"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40226CBF" w14:textId="77777777" w:rsidR="00F2730E" w:rsidRPr="00FA14B7" w:rsidRDefault="00F2730E" w:rsidP="00357EFC">
            <w:pPr>
              <w:pStyle w:val="TableParagraph"/>
              <w:rPr>
                <w:sz w:val="24"/>
                <w:szCs w:val="24"/>
              </w:rPr>
            </w:pPr>
          </w:p>
        </w:tc>
      </w:tr>
      <w:tr w:rsidR="00F2730E" w:rsidRPr="00FA14B7" w14:paraId="2D4FC41C" w14:textId="77777777" w:rsidTr="006F106D">
        <w:trPr>
          <w:trHeight w:val="505"/>
        </w:trPr>
        <w:tc>
          <w:tcPr>
            <w:tcW w:w="567" w:type="dxa"/>
          </w:tcPr>
          <w:p w14:paraId="7BE78C55" w14:textId="77777777" w:rsidR="00F2730E" w:rsidRPr="00FA14B7" w:rsidRDefault="00F2730E" w:rsidP="00357EFC">
            <w:pPr>
              <w:pStyle w:val="TableParagraph"/>
              <w:spacing w:line="246" w:lineRule="exact"/>
              <w:ind w:left="30"/>
              <w:rPr>
                <w:sz w:val="24"/>
                <w:szCs w:val="24"/>
              </w:rPr>
            </w:pPr>
            <w:r w:rsidRPr="00FA14B7">
              <w:rPr>
                <w:sz w:val="24"/>
                <w:szCs w:val="24"/>
              </w:rPr>
              <w:t>6</w:t>
            </w:r>
          </w:p>
        </w:tc>
        <w:tc>
          <w:tcPr>
            <w:tcW w:w="5954" w:type="dxa"/>
          </w:tcPr>
          <w:p w14:paraId="7CFF879F" w14:textId="77777777" w:rsidR="00F2730E" w:rsidRDefault="00F2730E" w:rsidP="00357EFC">
            <w:pPr>
              <w:pStyle w:val="TableParagraph"/>
              <w:spacing w:before="1" w:line="238" w:lineRule="exact"/>
              <w:ind w:left="30"/>
              <w:rPr>
                <w:sz w:val="24"/>
                <w:szCs w:val="24"/>
                <w:lang w:val="ru-RU"/>
              </w:rPr>
            </w:pPr>
            <w:r w:rsidRPr="00FA14B7">
              <w:rPr>
                <w:sz w:val="24"/>
                <w:szCs w:val="24"/>
              </w:rPr>
              <w:t>Категория:</w:t>
            </w:r>
          </w:p>
          <w:p w14:paraId="7202CA95" w14:textId="77777777" w:rsidR="006F106D" w:rsidRPr="006F106D" w:rsidRDefault="006F106D" w:rsidP="00357EFC">
            <w:pPr>
              <w:pStyle w:val="TableParagraph"/>
              <w:spacing w:before="1" w:line="238" w:lineRule="exact"/>
              <w:ind w:left="30"/>
              <w:rPr>
                <w:sz w:val="24"/>
                <w:szCs w:val="24"/>
                <w:lang w:val="ru-RU"/>
              </w:rPr>
            </w:pPr>
          </w:p>
          <w:p w14:paraId="70229EA7" w14:textId="77777777" w:rsidR="00F2730E" w:rsidRPr="00FA14B7" w:rsidRDefault="00F2730E" w:rsidP="00357EFC">
            <w:pPr>
              <w:pStyle w:val="TableParagraph"/>
              <w:spacing w:before="1" w:line="238" w:lineRule="exact"/>
              <w:ind w:left="30"/>
              <w:rPr>
                <w:sz w:val="24"/>
                <w:szCs w:val="24"/>
              </w:rPr>
            </w:pPr>
            <w:r w:rsidRPr="00FA14B7">
              <w:rPr>
                <w:sz w:val="24"/>
                <w:szCs w:val="24"/>
              </w:rPr>
              <w:t>-1 категория</w:t>
            </w:r>
          </w:p>
          <w:p w14:paraId="7B2D557D" w14:textId="77777777" w:rsidR="00F2730E" w:rsidRPr="00FA14B7" w:rsidRDefault="00F2730E" w:rsidP="00357EFC">
            <w:pPr>
              <w:pStyle w:val="TableParagraph"/>
              <w:spacing w:before="1" w:line="238" w:lineRule="exact"/>
              <w:ind w:left="30"/>
              <w:rPr>
                <w:sz w:val="24"/>
                <w:szCs w:val="24"/>
              </w:rPr>
            </w:pPr>
            <w:r w:rsidRPr="00FA14B7">
              <w:rPr>
                <w:sz w:val="24"/>
                <w:szCs w:val="24"/>
              </w:rPr>
              <w:t>-высшая</w:t>
            </w:r>
          </w:p>
        </w:tc>
        <w:tc>
          <w:tcPr>
            <w:tcW w:w="1842" w:type="dxa"/>
          </w:tcPr>
          <w:p w14:paraId="1535A11C" w14:textId="77777777" w:rsidR="00F2730E" w:rsidRDefault="00F2730E" w:rsidP="00357EFC">
            <w:pPr>
              <w:pStyle w:val="TableParagraph"/>
              <w:spacing w:line="246" w:lineRule="exact"/>
              <w:ind w:left="149" w:right="132"/>
              <w:jc w:val="center"/>
              <w:rPr>
                <w:sz w:val="24"/>
                <w:szCs w:val="24"/>
                <w:lang w:val="ru-RU"/>
              </w:rPr>
            </w:pPr>
            <w:r w:rsidRPr="00FA14B7">
              <w:rPr>
                <w:sz w:val="24"/>
                <w:szCs w:val="24"/>
              </w:rPr>
              <w:t>До</w:t>
            </w:r>
            <w:r w:rsidRPr="00FA14B7">
              <w:rPr>
                <w:spacing w:val="-1"/>
                <w:sz w:val="24"/>
                <w:szCs w:val="24"/>
              </w:rPr>
              <w:t xml:space="preserve"> </w:t>
            </w:r>
            <w:r w:rsidRPr="00FA14B7">
              <w:rPr>
                <w:sz w:val="24"/>
                <w:szCs w:val="24"/>
              </w:rPr>
              <w:t>10 б.</w:t>
            </w:r>
          </w:p>
          <w:p w14:paraId="45727D06" w14:textId="77777777" w:rsidR="006F106D" w:rsidRDefault="006F106D" w:rsidP="00357EFC">
            <w:pPr>
              <w:pStyle w:val="TableParagraph"/>
              <w:spacing w:line="246" w:lineRule="exact"/>
              <w:ind w:left="149" w:right="132"/>
              <w:jc w:val="center"/>
              <w:rPr>
                <w:sz w:val="24"/>
                <w:szCs w:val="24"/>
                <w:lang w:val="ru-RU"/>
              </w:rPr>
            </w:pPr>
            <w:r>
              <w:rPr>
                <w:sz w:val="24"/>
                <w:szCs w:val="24"/>
                <w:lang w:val="ru-RU"/>
              </w:rPr>
              <w:t>5</w:t>
            </w:r>
          </w:p>
          <w:p w14:paraId="54331E74" w14:textId="77777777" w:rsidR="006F106D" w:rsidRPr="006F106D" w:rsidRDefault="006F106D" w:rsidP="00357EFC">
            <w:pPr>
              <w:pStyle w:val="TableParagraph"/>
              <w:spacing w:line="246" w:lineRule="exact"/>
              <w:ind w:left="149" w:right="132"/>
              <w:jc w:val="center"/>
              <w:rPr>
                <w:sz w:val="24"/>
                <w:szCs w:val="24"/>
                <w:lang w:val="ru-RU"/>
              </w:rPr>
            </w:pPr>
            <w:r>
              <w:rPr>
                <w:sz w:val="24"/>
                <w:szCs w:val="24"/>
                <w:lang w:val="ru-RU"/>
              </w:rPr>
              <w:t>10</w:t>
            </w:r>
          </w:p>
        </w:tc>
        <w:tc>
          <w:tcPr>
            <w:tcW w:w="993" w:type="dxa"/>
            <w:tcBorders>
              <w:right w:val="single" w:sz="4" w:space="0" w:color="000000"/>
            </w:tcBorders>
          </w:tcPr>
          <w:p w14:paraId="482428B9"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2E3B2038" w14:textId="77777777" w:rsidR="00F2730E" w:rsidRPr="00FA14B7" w:rsidRDefault="00F2730E" w:rsidP="00357EFC">
            <w:pPr>
              <w:pStyle w:val="TableParagraph"/>
              <w:rPr>
                <w:sz w:val="24"/>
                <w:szCs w:val="24"/>
              </w:rPr>
            </w:pPr>
          </w:p>
        </w:tc>
      </w:tr>
      <w:tr w:rsidR="00F2730E" w:rsidRPr="00FA14B7" w14:paraId="0F5E94F5" w14:textId="77777777" w:rsidTr="006F106D">
        <w:trPr>
          <w:trHeight w:val="253"/>
        </w:trPr>
        <w:tc>
          <w:tcPr>
            <w:tcW w:w="567" w:type="dxa"/>
          </w:tcPr>
          <w:p w14:paraId="68232FC0" w14:textId="77777777" w:rsidR="00F2730E" w:rsidRPr="00FA14B7" w:rsidRDefault="00F2730E" w:rsidP="00357EFC">
            <w:pPr>
              <w:pStyle w:val="TableParagraph"/>
              <w:spacing w:line="234" w:lineRule="exact"/>
              <w:ind w:left="30"/>
              <w:rPr>
                <w:sz w:val="24"/>
                <w:szCs w:val="24"/>
              </w:rPr>
            </w:pPr>
            <w:r w:rsidRPr="00FA14B7">
              <w:rPr>
                <w:sz w:val="24"/>
                <w:szCs w:val="24"/>
              </w:rPr>
              <w:t>7</w:t>
            </w:r>
          </w:p>
        </w:tc>
        <w:tc>
          <w:tcPr>
            <w:tcW w:w="5954" w:type="dxa"/>
          </w:tcPr>
          <w:p w14:paraId="28EBC0D4" w14:textId="77777777" w:rsidR="00F2730E" w:rsidRPr="00FA14B7" w:rsidRDefault="00F2730E" w:rsidP="00357EFC">
            <w:pPr>
              <w:pStyle w:val="TableParagraph"/>
              <w:spacing w:line="234" w:lineRule="exact"/>
              <w:ind w:left="30"/>
              <w:rPr>
                <w:sz w:val="24"/>
                <w:szCs w:val="24"/>
              </w:rPr>
            </w:pPr>
            <w:r w:rsidRPr="00FA14B7">
              <w:rPr>
                <w:sz w:val="24"/>
                <w:szCs w:val="24"/>
              </w:rPr>
              <w:t>Наставничество</w:t>
            </w:r>
          </w:p>
        </w:tc>
        <w:tc>
          <w:tcPr>
            <w:tcW w:w="1842" w:type="dxa"/>
          </w:tcPr>
          <w:p w14:paraId="775143F4"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993" w:type="dxa"/>
            <w:tcBorders>
              <w:right w:val="single" w:sz="4" w:space="0" w:color="000000"/>
            </w:tcBorders>
          </w:tcPr>
          <w:p w14:paraId="03A8D7AA"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F663725" w14:textId="77777777" w:rsidR="00F2730E" w:rsidRPr="00FA14B7" w:rsidRDefault="00F2730E" w:rsidP="00357EFC">
            <w:pPr>
              <w:pStyle w:val="TableParagraph"/>
              <w:rPr>
                <w:sz w:val="24"/>
                <w:szCs w:val="24"/>
              </w:rPr>
            </w:pPr>
          </w:p>
        </w:tc>
      </w:tr>
      <w:tr w:rsidR="00F2730E" w:rsidRPr="00FA14B7" w14:paraId="7E99A8B6" w14:textId="77777777" w:rsidTr="006F106D">
        <w:trPr>
          <w:trHeight w:val="505"/>
        </w:trPr>
        <w:tc>
          <w:tcPr>
            <w:tcW w:w="567" w:type="dxa"/>
          </w:tcPr>
          <w:p w14:paraId="3A854110" w14:textId="77777777" w:rsidR="00F2730E" w:rsidRPr="00FA14B7" w:rsidRDefault="00F2730E" w:rsidP="00357EFC">
            <w:pPr>
              <w:pStyle w:val="TableParagraph"/>
              <w:spacing w:line="246" w:lineRule="exact"/>
              <w:ind w:left="30"/>
              <w:rPr>
                <w:sz w:val="24"/>
                <w:szCs w:val="24"/>
              </w:rPr>
            </w:pPr>
            <w:r w:rsidRPr="00FA14B7">
              <w:rPr>
                <w:sz w:val="24"/>
                <w:szCs w:val="24"/>
              </w:rPr>
              <w:t>8</w:t>
            </w:r>
          </w:p>
        </w:tc>
        <w:tc>
          <w:tcPr>
            <w:tcW w:w="5954" w:type="dxa"/>
          </w:tcPr>
          <w:p w14:paraId="251DD649" w14:textId="77777777" w:rsidR="00F2730E" w:rsidRPr="00FA14B7" w:rsidRDefault="00F2730E" w:rsidP="00357EFC">
            <w:pPr>
              <w:pStyle w:val="TableParagraph"/>
              <w:spacing w:line="246"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w:t>
            </w:r>
            <w:r w:rsidRPr="00FA14B7">
              <w:rPr>
                <w:spacing w:val="-1"/>
                <w:sz w:val="24"/>
                <w:szCs w:val="24"/>
                <w:lang w:val="ru-RU"/>
              </w:rPr>
              <w:t xml:space="preserve"> </w:t>
            </w:r>
            <w:r w:rsidRPr="00FA14B7">
              <w:rPr>
                <w:sz w:val="24"/>
                <w:szCs w:val="24"/>
                <w:lang w:val="ru-RU"/>
              </w:rPr>
              <w:t>пожарной</w:t>
            </w:r>
            <w:r w:rsidRPr="00FA14B7">
              <w:rPr>
                <w:spacing w:val="-3"/>
                <w:sz w:val="24"/>
                <w:szCs w:val="24"/>
                <w:lang w:val="ru-RU"/>
              </w:rPr>
              <w:t xml:space="preserve"> </w:t>
            </w:r>
            <w:r w:rsidRPr="00FA14B7">
              <w:rPr>
                <w:sz w:val="24"/>
                <w:szCs w:val="24"/>
                <w:lang w:val="ru-RU"/>
              </w:rPr>
              <w:t>безопасности,</w:t>
            </w:r>
          </w:p>
          <w:p w14:paraId="04B26F56" w14:textId="77777777" w:rsidR="00F2730E" w:rsidRPr="00FA14B7" w:rsidRDefault="00F2730E" w:rsidP="00357EFC">
            <w:pPr>
              <w:pStyle w:val="TableParagraph"/>
              <w:spacing w:before="1" w:line="238" w:lineRule="exact"/>
              <w:ind w:left="30"/>
              <w:rPr>
                <w:sz w:val="24"/>
                <w:szCs w:val="24"/>
              </w:rPr>
            </w:pPr>
            <w:r w:rsidRPr="00FA14B7">
              <w:rPr>
                <w:sz w:val="24"/>
                <w:szCs w:val="24"/>
              </w:rPr>
              <w:t>антитеррористической</w:t>
            </w:r>
            <w:r w:rsidRPr="00FA14B7">
              <w:rPr>
                <w:spacing w:val="-3"/>
                <w:sz w:val="24"/>
                <w:szCs w:val="24"/>
              </w:rPr>
              <w:t xml:space="preserve"> </w:t>
            </w:r>
            <w:r w:rsidRPr="00FA14B7">
              <w:rPr>
                <w:sz w:val="24"/>
                <w:szCs w:val="24"/>
              </w:rPr>
              <w:t>безопасности</w:t>
            </w:r>
          </w:p>
        </w:tc>
        <w:tc>
          <w:tcPr>
            <w:tcW w:w="1842" w:type="dxa"/>
          </w:tcPr>
          <w:p w14:paraId="4C65EE4A"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3" w:type="dxa"/>
            <w:tcBorders>
              <w:right w:val="single" w:sz="4" w:space="0" w:color="000000"/>
            </w:tcBorders>
          </w:tcPr>
          <w:p w14:paraId="7D7361A0"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4E7521AC" w14:textId="77777777" w:rsidR="00F2730E" w:rsidRPr="00FA14B7" w:rsidRDefault="00F2730E" w:rsidP="00357EFC">
            <w:pPr>
              <w:pStyle w:val="TableParagraph"/>
              <w:rPr>
                <w:sz w:val="24"/>
                <w:szCs w:val="24"/>
              </w:rPr>
            </w:pPr>
          </w:p>
        </w:tc>
      </w:tr>
      <w:tr w:rsidR="00F2730E" w:rsidRPr="00FA14B7" w14:paraId="5A599B91" w14:textId="77777777" w:rsidTr="006F106D">
        <w:trPr>
          <w:trHeight w:val="253"/>
        </w:trPr>
        <w:tc>
          <w:tcPr>
            <w:tcW w:w="567" w:type="dxa"/>
          </w:tcPr>
          <w:p w14:paraId="67EA372A" w14:textId="77777777" w:rsidR="00F2730E" w:rsidRPr="00FA14B7" w:rsidRDefault="00F2730E" w:rsidP="00357EFC">
            <w:pPr>
              <w:pStyle w:val="TableParagraph"/>
              <w:spacing w:line="234" w:lineRule="exact"/>
              <w:ind w:left="30"/>
              <w:rPr>
                <w:sz w:val="24"/>
                <w:szCs w:val="24"/>
              </w:rPr>
            </w:pPr>
            <w:r w:rsidRPr="00FA14B7">
              <w:rPr>
                <w:sz w:val="24"/>
                <w:szCs w:val="24"/>
              </w:rPr>
              <w:t>9</w:t>
            </w:r>
          </w:p>
        </w:tc>
        <w:tc>
          <w:tcPr>
            <w:tcW w:w="5954" w:type="dxa"/>
          </w:tcPr>
          <w:p w14:paraId="1F533993" w14:textId="77777777" w:rsidR="00F2730E" w:rsidRPr="00FA14B7" w:rsidRDefault="00F2730E" w:rsidP="00357EFC">
            <w:pPr>
              <w:pStyle w:val="TableParagraph"/>
              <w:spacing w:line="234"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 ГО</w:t>
            </w:r>
            <w:r w:rsidRPr="00FA14B7">
              <w:rPr>
                <w:spacing w:val="-2"/>
                <w:sz w:val="24"/>
                <w:szCs w:val="24"/>
                <w:lang w:val="ru-RU"/>
              </w:rPr>
              <w:t xml:space="preserve"> </w:t>
            </w:r>
            <w:r w:rsidRPr="00FA14B7">
              <w:rPr>
                <w:sz w:val="24"/>
                <w:szCs w:val="24"/>
                <w:lang w:val="ru-RU"/>
              </w:rPr>
              <w:t>и ЧС</w:t>
            </w:r>
          </w:p>
        </w:tc>
        <w:tc>
          <w:tcPr>
            <w:tcW w:w="1842" w:type="dxa"/>
          </w:tcPr>
          <w:p w14:paraId="56D484C8"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3" w:type="dxa"/>
            <w:tcBorders>
              <w:right w:val="single" w:sz="4" w:space="0" w:color="000000"/>
            </w:tcBorders>
          </w:tcPr>
          <w:p w14:paraId="31F6D854"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65D5E907" w14:textId="77777777" w:rsidR="00F2730E" w:rsidRPr="00FA14B7" w:rsidRDefault="00F2730E" w:rsidP="00357EFC">
            <w:pPr>
              <w:pStyle w:val="TableParagraph"/>
              <w:rPr>
                <w:sz w:val="24"/>
                <w:szCs w:val="24"/>
              </w:rPr>
            </w:pPr>
          </w:p>
        </w:tc>
      </w:tr>
      <w:tr w:rsidR="00F2730E" w:rsidRPr="00FA14B7" w14:paraId="1B3D662E" w14:textId="77777777" w:rsidTr="006F106D">
        <w:trPr>
          <w:trHeight w:val="283"/>
        </w:trPr>
        <w:tc>
          <w:tcPr>
            <w:tcW w:w="567" w:type="dxa"/>
          </w:tcPr>
          <w:p w14:paraId="3AB1E457" w14:textId="77777777" w:rsidR="00F2730E" w:rsidRPr="00FA14B7" w:rsidRDefault="00F2730E" w:rsidP="00357EFC">
            <w:pPr>
              <w:pStyle w:val="TableParagraph"/>
              <w:spacing w:line="246" w:lineRule="exact"/>
              <w:ind w:left="30"/>
              <w:rPr>
                <w:sz w:val="24"/>
                <w:szCs w:val="24"/>
              </w:rPr>
            </w:pPr>
            <w:r w:rsidRPr="00FA14B7">
              <w:rPr>
                <w:sz w:val="24"/>
                <w:szCs w:val="24"/>
              </w:rPr>
              <w:t>10</w:t>
            </w:r>
          </w:p>
        </w:tc>
        <w:tc>
          <w:tcPr>
            <w:tcW w:w="5954" w:type="dxa"/>
          </w:tcPr>
          <w:p w14:paraId="5591AF34" w14:textId="77777777" w:rsidR="00F2730E" w:rsidRPr="00FA14B7" w:rsidRDefault="00F2730E" w:rsidP="006F106D">
            <w:pPr>
              <w:pStyle w:val="TableParagraph"/>
              <w:spacing w:line="240" w:lineRule="exact"/>
              <w:ind w:left="30" w:firstLine="111"/>
              <w:rPr>
                <w:sz w:val="24"/>
                <w:szCs w:val="24"/>
              </w:rPr>
            </w:pPr>
            <w:r w:rsidRPr="00FA14B7">
              <w:rPr>
                <w:sz w:val="24"/>
                <w:szCs w:val="24"/>
              </w:rPr>
              <w:t>Курсы,</w:t>
            </w:r>
            <w:r w:rsidR="006F106D">
              <w:rPr>
                <w:sz w:val="24"/>
                <w:szCs w:val="24"/>
                <w:lang w:val="ru-RU"/>
              </w:rPr>
              <w:t xml:space="preserve"> </w:t>
            </w:r>
            <w:r w:rsidRPr="00FA14B7">
              <w:rPr>
                <w:sz w:val="24"/>
                <w:szCs w:val="24"/>
              </w:rPr>
              <w:t>семинары,</w:t>
            </w:r>
            <w:r w:rsidR="006F106D">
              <w:rPr>
                <w:sz w:val="24"/>
                <w:szCs w:val="24"/>
                <w:lang w:val="ru-RU"/>
              </w:rPr>
              <w:t xml:space="preserve">  </w:t>
            </w:r>
            <w:r w:rsidRPr="00FA14B7">
              <w:rPr>
                <w:sz w:val="24"/>
                <w:szCs w:val="24"/>
              </w:rPr>
              <w:t>КПК</w:t>
            </w:r>
          </w:p>
        </w:tc>
        <w:tc>
          <w:tcPr>
            <w:tcW w:w="1842" w:type="dxa"/>
          </w:tcPr>
          <w:p w14:paraId="50FB3050"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993" w:type="dxa"/>
            <w:tcBorders>
              <w:right w:val="single" w:sz="4" w:space="0" w:color="000000"/>
            </w:tcBorders>
          </w:tcPr>
          <w:p w14:paraId="4F793F68"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9826A85" w14:textId="77777777" w:rsidR="00F2730E" w:rsidRPr="00FA14B7" w:rsidRDefault="00F2730E" w:rsidP="00357EFC">
            <w:pPr>
              <w:pStyle w:val="TableParagraph"/>
              <w:rPr>
                <w:sz w:val="24"/>
                <w:szCs w:val="24"/>
              </w:rPr>
            </w:pPr>
          </w:p>
        </w:tc>
      </w:tr>
      <w:tr w:rsidR="00F2730E" w:rsidRPr="00FA14B7" w14:paraId="20948292" w14:textId="77777777" w:rsidTr="006F106D">
        <w:trPr>
          <w:trHeight w:val="248"/>
        </w:trPr>
        <w:tc>
          <w:tcPr>
            <w:tcW w:w="567" w:type="dxa"/>
          </w:tcPr>
          <w:p w14:paraId="1D85C1EA" w14:textId="77777777" w:rsidR="00F2730E" w:rsidRPr="00FA14B7" w:rsidRDefault="00F2730E" w:rsidP="00357EFC">
            <w:pPr>
              <w:pStyle w:val="TableParagraph"/>
              <w:spacing w:line="229" w:lineRule="exact"/>
              <w:ind w:left="30"/>
              <w:rPr>
                <w:sz w:val="24"/>
                <w:szCs w:val="24"/>
              </w:rPr>
            </w:pPr>
            <w:r w:rsidRPr="00FA14B7">
              <w:rPr>
                <w:sz w:val="24"/>
                <w:szCs w:val="24"/>
              </w:rPr>
              <w:t>11</w:t>
            </w:r>
          </w:p>
        </w:tc>
        <w:tc>
          <w:tcPr>
            <w:tcW w:w="5954" w:type="dxa"/>
            <w:tcBorders>
              <w:bottom w:val="single" w:sz="4" w:space="0" w:color="000000"/>
            </w:tcBorders>
          </w:tcPr>
          <w:p w14:paraId="2F6CE143" w14:textId="77777777" w:rsidR="00F2730E" w:rsidRPr="00FA14B7" w:rsidRDefault="00F2730E" w:rsidP="00357EFC">
            <w:pPr>
              <w:pStyle w:val="TableParagraph"/>
              <w:spacing w:line="229" w:lineRule="exact"/>
              <w:ind w:left="30"/>
              <w:rPr>
                <w:sz w:val="24"/>
                <w:szCs w:val="24"/>
                <w:lang w:val="ru-RU"/>
              </w:rPr>
            </w:pPr>
            <w:r w:rsidRPr="00FA14B7">
              <w:rPr>
                <w:sz w:val="24"/>
                <w:szCs w:val="24"/>
                <w:lang w:val="ru-RU"/>
              </w:rPr>
              <w:t>Изготовление учебных пособий своими руками. Создание и пополнение картотек, игр, упражнений</w:t>
            </w:r>
          </w:p>
        </w:tc>
        <w:tc>
          <w:tcPr>
            <w:tcW w:w="1842" w:type="dxa"/>
            <w:tcBorders>
              <w:bottom w:val="single" w:sz="4" w:space="0" w:color="000000"/>
            </w:tcBorders>
          </w:tcPr>
          <w:p w14:paraId="7F0A841A" w14:textId="77777777" w:rsidR="00F2730E" w:rsidRPr="00FA14B7" w:rsidRDefault="00F2730E" w:rsidP="00357EFC">
            <w:pPr>
              <w:pStyle w:val="TableParagraph"/>
              <w:spacing w:line="229" w:lineRule="exact"/>
              <w:ind w:left="149" w:right="132"/>
              <w:jc w:val="center"/>
              <w:rPr>
                <w:sz w:val="24"/>
                <w:szCs w:val="24"/>
              </w:rPr>
            </w:pPr>
            <w:r w:rsidRPr="00FA14B7">
              <w:rPr>
                <w:sz w:val="24"/>
                <w:szCs w:val="24"/>
              </w:rPr>
              <w:t>До 5б.</w:t>
            </w:r>
          </w:p>
        </w:tc>
        <w:tc>
          <w:tcPr>
            <w:tcW w:w="993" w:type="dxa"/>
            <w:tcBorders>
              <w:right w:val="single" w:sz="4" w:space="0" w:color="000000"/>
            </w:tcBorders>
          </w:tcPr>
          <w:p w14:paraId="517AE58F"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2C59290" w14:textId="77777777" w:rsidR="00F2730E" w:rsidRPr="00FA14B7" w:rsidRDefault="00F2730E" w:rsidP="00357EFC">
            <w:pPr>
              <w:pStyle w:val="TableParagraph"/>
              <w:rPr>
                <w:sz w:val="24"/>
                <w:szCs w:val="24"/>
              </w:rPr>
            </w:pPr>
          </w:p>
        </w:tc>
      </w:tr>
      <w:tr w:rsidR="00F2730E" w:rsidRPr="00FA14B7" w14:paraId="67E4AF7B" w14:textId="77777777" w:rsidTr="006F106D">
        <w:trPr>
          <w:trHeight w:val="240"/>
        </w:trPr>
        <w:tc>
          <w:tcPr>
            <w:tcW w:w="567" w:type="dxa"/>
            <w:tcBorders>
              <w:bottom w:val="single" w:sz="4" w:space="0" w:color="auto"/>
            </w:tcBorders>
          </w:tcPr>
          <w:p w14:paraId="7C61D003" w14:textId="77777777" w:rsidR="00F2730E" w:rsidRPr="00FA14B7" w:rsidRDefault="00F2730E" w:rsidP="00357EFC">
            <w:pPr>
              <w:pStyle w:val="TableParagraph"/>
              <w:spacing w:line="234" w:lineRule="exact"/>
              <w:ind w:left="30"/>
              <w:rPr>
                <w:sz w:val="24"/>
                <w:szCs w:val="24"/>
              </w:rPr>
            </w:pPr>
            <w:r w:rsidRPr="00FA14B7">
              <w:rPr>
                <w:sz w:val="24"/>
                <w:szCs w:val="24"/>
              </w:rPr>
              <w:t>12</w:t>
            </w:r>
          </w:p>
        </w:tc>
        <w:tc>
          <w:tcPr>
            <w:tcW w:w="5954" w:type="dxa"/>
            <w:tcBorders>
              <w:top w:val="single" w:sz="4" w:space="0" w:color="000000"/>
              <w:bottom w:val="single" w:sz="4" w:space="0" w:color="auto"/>
            </w:tcBorders>
          </w:tcPr>
          <w:p w14:paraId="4F75ED0A" w14:textId="77777777" w:rsidR="00F2730E" w:rsidRPr="00FA14B7" w:rsidRDefault="00F2730E" w:rsidP="00357EFC">
            <w:pPr>
              <w:pStyle w:val="TableParagraph"/>
              <w:spacing w:line="234" w:lineRule="exact"/>
              <w:ind w:left="30"/>
              <w:rPr>
                <w:sz w:val="24"/>
                <w:szCs w:val="24"/>
              </w:rPr>
            </w:pPr>
            <w:r w:rsidRPr="00FA14B7">
              <w:rPr>
                <w:sz w:val="24"/>
                <w:szCs w:val="24"/>
              </w:rPr>
              <w:t>Участие в комиссиях</w:t>
            </w:r>
          </w:p>
        </w:tc>
        <w:tc>
          <w:tcPr>
            <w:tcW w:w="1842" w:type="dxa"/>
            <w:tcBorders>
              <w:top w:val="single" w:sz="4" w:space="0" w:color="000000"/>
              <w:bottom w:val="single" w:sz="4" w:space="0" w:color="auto"/>
            </w:tcBorders>
          </w:tcPr>
          <w:p w14:paraId="7A136C79" w14:textId="77777777" w:rsidR="00F2730E" w:rsidRPr="00FA14B7" w:rsidRDefault="00302665" w:rsidP="00357EFC">
            <w:pPr>
              <w:pStyle w:val="TableParagraph"/>
              <w:spacing w:line="234" w:lineRule="exact"/>
              <w:ind w:left="149" w:right="132"/>
              <w:jc w:val="center"/>
              <w:rPr>
                <w:sz w:val="24"/>
                <w:szCs w:val="24"/>
              </w:rPr>
            </w:pPr>
            <w:r>
              <w:rPr>
                <w:sz w:val="24"/>
                <w:szCs w:val="24"/>
                <w:lang w:val="ru-RU"/>
              </w:rPr>
              <w:t xml:space="preserve">2 </w:t>
            </w:r>
            <w:r w:rsidR="00F2730E" w:rsidRPr="00FA14B7">
              <w:rPr>
                <w:sz w:val="24"/>
                <w:szCs w:val="24"/>
              </w:rPr>
              <w:t>б.</w:t>
            </w:r>
          </w:p>
        </w:tc>
        <w:tc>
          <w:tcPr>
            <w:tcW w:w="993" w:type="dxa"/>
            <w:tcBorders>
              <w:bottom w:val="single" w:sz="4" w:space="0" w:color="auto"/>
              <w:right w:val="single" w:sz="4" w:space="0" w:color="000000"/>
            </w:tcBorders>
          </w:tcPr>
          <w:p w14:paraId="563567F9" w14:textId="77777777" w:rsidR="00F2730E" w:rsidRPr="00FA14B7" w:rsidRDefault="00F2730E" w:rsidP="00357EFC">
            <w:pPr>
              <w:pStyle w:val="TableParagraph"/>
              <w:rPr>
                <w:sz w:val="24"/>
                <w:szCs w:val="24"/>
              </w:rPr>
            </w:pPr>
          </w:p>
        </w:tc>
        <w:tc>
          <w:tcPr>
            <w:tcW w:w="1133" w:type="dxa"/>
            <w:tcBorders>
              <w:left w:val="single" w:sz="4" w:space="0" w:color="000000"/>
              <w:bottom w:val="single" w:sz="4" w:space="0" w:color="auto"/>
            </w:tcBorders>
          </w:tcPr>
          <w:p w14:paraId="59E2ABC6" w14:textId="77777777" w:rsidR="00F2730E" w:rsidRPr="00FA14B7" w:rsidRDefault="00F2730E" w:rsidP="00357EFC">
            <w:pPr>
              <w:pStyle w:val="TableParagraph"/>
              <w:rPr>
                <w:sz w:val="24"/>
                <w:szCs w:val="24"/>
              </w:rPr>
            </w:pPr>
          </w:p>
        </w:tc>
      </w:tr>
      <w:tr w:rsidR="00F2730E" w:rsidRPr="00FA14B7" w14:paraId="6DF78592" w14:textId="77777777" w:rsidTr="006F106D">
        <w:trPr>
          <w:trHeight w:val="240"/>
        </w:trPr>
        <w:tc>
          <w:tcPr>
            <w:tcW w:w="567" w:type="dxa"/>
            <w:tcBorders>
              <w:top w:val="single" w:sz="4" w:space="0" w:color="auto"/>
              <w:bottom w:val="single" w:sz="4" w:space="0" w:color="auto"/>
            </w:tcBorders>
          </w:tcPr>
          <w:p w14:paraId="4B2CF8BF" w14:textId="77777777" w:rsidR="00F2730E" w:rsidRPr="00FA14B7" w:rsidRDefault="00F2730E" w:rsidP="00357EFC">
            <w:pPr>
              <w:pStyle w:val="TableParagraph"/>
              <w:spacing w:line="234" w:lineRule="exact"/>
              <w:ind w:left="30"/>
              <w:rPr>
                <w:sz w:val="24"/>
                <w:szCs w:val="24"/>
              </w:rPr>
            </w:pPr>
            <w:r w:rsidRPr="00FA14B7">
              <w:rPr>
                <w:sz w:val="24"/>
                <w:szCs w:val="24"/>
              </w:rPr>
              <w:t>13</w:t>
            </w:r>
          </w:p>
        </w:tc>
        <w:tc>
          <w:tcPr>
            <w:tcW w:w="5954" w:type="dxa"/>
            <w:tcBorders>
              <w:top w:val="single" w:sz="4" w:space="0" w:color="auto"/>
              <w:bottom w:val="single" w:sz="4" w:space="0" w:color="auto"/>
            </w:tcBorders>
          </w:tcPr>
          <w:p w14:paraId="174F82EB" w14:textId="77777777" w:rsidR="00F2730E" w:rsidRPr="00FA14B7" w:rsidRDefault="00F2730E" w:rsidP="00357EFC">
            <w:pPr>
              <w:pStyle w:val="TableParagraph"/>
              <w:spacing w:line="234" w:lineRule="exact"/>
              <w:ind w:left="30"/>
              <w:rPr>
                <w:sz w:val="24"/>
                <w:szCs w:val="24"/>
              </w:rPr>
            </w:pPr>
            <w:r w:rsidRPr="00FA14B7">
              <w:rPr>
                <w:sz w:val="24"/>
                <w:szCs w:val="24"/>
              </w:rPr>
              <w:t>Работа без больничных листов</w:t>
            </w:r>
          </w:p>
        </w:tc>
        <w:tc>
          <w:tcPr>
            <w:tcW w:w="1842" w:type="dxa"/>
            <w:tcBorders>
              <w:top w:val="single" w:sz="4" w:space="0" w:color="auto"/>
              <w:bottom w:val="single" w:sz="4" w:space="0" w:color="auto"/>
            </w:tcBorders>
          </w:tcPr>
          <w:p w14:paraId="605E2871"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 10</w:t>
            </w:r>
            <w:r w:rsidR="00FA29B0">
              <w:rPr>
                <w:sz w:val="24"/>
                <w:szCs w:val="24"/>
                <w:lang w:val="ru-RU"/>
              </w:rPr>
              <w:t xml:space="preserve"> </w:t>
            </w:r>
            <w:r w:rsidRPr="00FA14B7">
              <w:rPr>
                <w:sz w:val="24"/>
                <w:szCs w:val="24"/>
              </w:rPr>
              <w:t>б.</w:t>
            </w:r>
          </w:p>
        </w:tc>
        <w:tc>
          <w:tcPr>
            <w:tcW w:w="993" w:type="dxa"/>
            <w:tcBorders>
              <w:top w:val="single" w:sz="4" w:space="0" w:color="auto"/>
              <w:bottom w:val="single" w:sz="4" w:space="0" w:color="auto"/>
              <w:right w:val="single" w:sz="4" w:space="0" w:color="000000"/>
            </w:tcBorders>
          </w:tcPr>
          <w:p w14:paraId="1742644D" w14:textId="77777777" w:rsidR="00F2730E" w:rsidRPr="00FA14B7" w:rsidRDefault="00F2730E" w:rsidP="00357EFC">
            <w:pPr>
              <w:pStyle w:val="TableParagraph"/>
              <w:rPr>
                <w:sz w:val="24"/>
                <w:szCs w:val="24"/>
              </w:rPr>
            </w:pPr>
          </w:p>
        </w:tc>
        <w:tc>
          <w:tcPr>
            <w:tcW w:w="1133" w:type="dxa"/>
            <w:tcBorders>
              <w:top w:val="single" w:sz="4" w:space="0" w:color="auto"/>
              <w:left w:val="single" w:sz="4" w:space="0" w:color="000000"/>
              <w:bottom w:val="single" w:sz="4" w:space="0" w:color="auto"/>
            </w:tcBorders>
          </w:tcPr>
          <w:p w14:paraId="690E8B01" w14:textId="77777777" w:rsidR="00F2730E" w:rsidRPr="00FA14B7" w:rsidRDefault="00F2730E" w:rsidP="00357EFC">
            <w:pPr>
              <w:pStyle w:val="TableParagraph"/>
              <w:rPr>
                <w:sz w:val="24"/>
                <w:szCs w:val="24"/>
              </w:rPr>
            </w:pPr>
          </w:p>
        </w:tc>
      </w:tr>
      <w:tr w:rsidR="006F106D" w:rsidRPr="00FA14B7" w14:paraId="476E2CC1" w14:textId="77777777" w:rsidTr="006F106D">
        <w:trPr>
          <w:trHeight w:val="240"/>
        </w:trPr>
        <w:tc>
          <w:tcPr>
            <w:tcW w:w="567" w:type="dxa"/>
            <w:tcBorders>
              <w:top w:val="single" w:sz="4" w:space="0" w:color="auto"/>
            </w:tcBorders>
          </w:tcPr>
          <w:p w14:paraId="4BCC1492" w14:textId="77777777" w:rsidR="006F106D" w:rsidRPr="00FA14B7" w:rsidRDefault="006F106D" w:rsidP="00357EFC">
            <w:pPr>
              <w:pStyle w:val="TableParagraph"/>
              <w:spacing w:line="234" w:lineRule="exact"/>
              <w:ind w:left="30"/>
              <w:rPr>
                <w:sz w:val="24"/>
                <w:szCs w:val="24"/>
              </w:rPr>
            </w:pPr>
          </w:p>
        </w:tc>
        <w:tc>
          <w:tcPr>
            <w:tcW w:w="5954" w:type="dxa"/>
            <w:tcBorders>
              <w:top w:val="single" w:sz="4" w:space="0" w:color="auto"/>
              <w:bottom w:val="single" w:sz="4" w:space="0" w:color="000000"/>
            </w:tcBorders>
          </w:tcPr>
          <w:p w14:paraId="6F3DF97B" w14:textId="77777777" w:rsidR="006F106D" w:rsidRPr="006F106D" w:rsidRDefault="006F106D" w:rsidP="006F106D">
            <w:pPr>
              <w:pStyle w:val="TableParagraph"/>
              <w:spacing w:line="234" w:lineRule="exact"/>
              <w:ind w:left="30"/>
              <w:jc w:val="center"/>
              <w:rPr>
                <w:sz w:val="24"/>
                <w:szCs w:val="24"/>
                <w:lang w:val="ru-RU"/>
              </w:rPr>
            </w:pPr>
          </w:p>
        </w:tc>
        <w:tc>
          <w:tcPr>
            <w:tcW w:w="1842" w:type="dxa"/>
            <w:tcBorders>
              <w:top w:val="single" w:sz="4" w:space="0" w:color="auto"/>
              <w:bottom w:val="single" w:sz="4" w:space="0" w:color="000000"/>
            </w:tcBorders>
          </w:tcPr>
          <w:p w14:paraId="3798D8B9" w14:textId="77777777" w:rsidR="006F106D" w:rsidRPr="006F106D" w:rsidRDefault="006F106D" w:rsidP="00357EFC">
            <w:pPr>
              <w:pStyle w:val="TableParagraph"/>
              <w:spacing w:line="234" w:lineRule="exact"/>
              <w:ind w:left="149" w:right="132"/>
              <w:jc w:val="center"/>
              <w:rPr>
                <w:b/>
                <w:sz w:val="24"/>
                <w:szCs w:val="24"/>
              </w:rPr>
            </w:pPr>
            <w:r w:rsidRPr="006F106D">
              <w:rPr>
                <w:b/>
                <w:sz w:val="24"/>
                <w:szCs w:val="24"/>
                <w:lang w:val="ru-RU"/>
              </w:rPr>
              <w:t>Итого:</w:t>
            </w:r>
          </w:p>
        </w:tc>
        <w:tc>
          <w:tcPr>
            <w:tcW w:w="993" w:type="dxa"/>
            <w:tcBorders>
              <w:top w:val="single" w:sz="4" w:space="0" w:color="auto"/>
              <w:right w:val="single" w:sz="4" w:space="0" w:color="000000"/>
            </w:tcBorders>
          </w:tcPr>
          <w:p w14:paraId="7DBF008D" w14:textId="77777777" w:rsidR="006F106D" w:rsidRPr="00FA14B7" w:rsidRDefault="006F106D" w:rsidP="00357EFC">
            <w:pPr>
              <w:pStyle w:val="TableParagraph"/>
              <w:rPr>
                <w:sz w:val="24"/>
                <w:szCs w:val="24"/>
              </w:rPr>
            </w:pPr>
          </w:p>
        </w:tc>
        <w:tc>
          <w:tcPr>
            <w:tcW w:w="1133" w:type="dxa"/>
            <w:tcBorders>
              <w:top w:val="single" w:sz="4" w:space="0" w:color="auto"/>
              <w:left w:val="single" w:sz="4" w:space="0" w:color="000000"/>
            </w:tcBorders>
          </w:tcPr>
          <w:p w14:paraId="23852F24" w14:textId="77777777" w:rsidR="006F106D" w:rsidRPr="00FA14B7" w:rsidRDefault="006F106D" w:rsidP="00357EFC">
            <w:pPr>
              <w:pStyle w:val="TableParagraph"/>
              <w:rPr>
                <w:sz w:val="24"/>
                <w:szCs w:val="24"/>
              </w:rPr>
            </w:pPr>
          </w:p>
        </w:tc>
      </w:tr>
    </w:tbl>
    <w:p w14:paraId="68B7B630" w14:textId="77777777" w:rsidR="00F2730E" w:rsidRPr="00FA14B7" w:rsidRDefault="00F2730E" w:rsidP="00F2730E">
      <w:pPr>
        <w:pStyle w:val="a3"/>
        <w:spacing w:before="9"/>
        <w:ind w:left="0" w:firstLine="0"/>
        <w:jc w:val="left"/>
        <w:rPr>
          <w:b/>
          <w:sz w:val="24"/>
          <w:szCs w:val="24"/>
        </w:rPr>
      </w:pPr>
    </w:p>
    <w:p w14:paraId="6AD5339D" w14:textId="77777777" w:rsidR="00F2730E" w:rsidRPr="00FA14B7" w:rsidRDefault="00F2730E" w:rsidP="00F2730E">
      <w:pPr>
        <w:pStyle w:val="a3"/>
        <w:spacing w:before="9"/>
        <w:ind w:left="0" w:firstLine="0"/>
        <w:jc w:val="left"/>
        <w:rPr>
          <w:b/>
          <w:sz w:val="24"/>
          <w:szCs w:val="24"/>
        </w:rPr>
      </w:pPr>
    </w:p>
    <w:p w14:paraId="102A089F" w14:textId="77777777" w:rsidR="00F2730E" w:rsidRPr="00FA14B7" w:rsidRDefault="00F2730E" w:rsidP="00F2730E">
      <w:pPr>
        <w:rPr>
          <w:sz w:val="24"/>
          <w:szCs w:val="24"/>
        </w:rPr>
        <w:sectPr w:rsidR="00F2730E" w:rsidRPr="00FA14B7">
          <w:pgSz w:w="11910" w:h="16840"/>
          <w:pgMar w:top="680" w:right="120" w:bottom="500" w:left="280" w:header="0" w:footer="222" w:gutter="0"/>
          <w:cols w:space="720"/>
        </w:sectPr>
      </w:pPr>
    </w:p>
    <w:p w14:paraId="37997588" w14:textId="77777777" w:rsidR="009D798A" w:rsidRPr="003E0765" w:rsidRDefault="00F2730E" w:rsidP="009D798A">
      <w:pPr>
        <w:pStyle w:val="3"/>
        <w:jc w:val="center"/>
        <w:rPr>
          <w:b/>
          <w:spacing w:val="-2"/>
        </w:rPr>
      </w:pPr>
      <w:r w:rsidRPr="003E0765">
        <w:rPr>
          <w:b/>
        </w:rPr>
        <w:lastRenderedPageBreak/>
        <w:t>Критерии качества и результативности труда</w:t>
      </w:r>
      <w:r w:rsidR="003E0765">
        <w:rPr>
          <w:b/>
        </w:rPr>
        <w:t xml:space="preserve"> </w:t>
      </w:r>
      <w:r w:rsidRPr="003E0765">
        <w:rPr>
          <w:b/>
          <w:spacing w:val="-57"/>
        </w:rPr>
        <w:t xml:space="preserve"> </w:t>
      </w:r>
      <w:r w:rsidRPr="003E0765">
        <w:rPr>
          <w:b/>
        </w:rPr>
        <w:t>по</w:t>
      </w:r>
    </w:p>
    <w:p w14:paraId="153EBDF9" w14:textId="77777777" w:rsidR="00F2730E" w:rsidRPr="003E0765" w:rsidRDefault="00F2730E" w:rsidP="009D798A">
      <w:pPr>
        <w:pStyle w:val="3"/>
        <w:jc w:val="center"/>
        <w:rPr>
          <w:b/>
        </w:rPr>
      </w:pPr>
      <w:r w:rsidRPr="003E0765">
        <w:rPr>
          <w:b/>
        </w:rPr>
        <w:t>должности</w:t>
      </w:r>
      <w:r w:rsidRPr="003E0765">
        <w:rPr>
          <w:b/>
          <w:spacing w:val="-2"/>
        </w:rPr>
        <w:t xml:space="preserve"> </w:t>
      </w:r>
      <w:r w:rsidRPr="003E0765">
        <w:rPr>
          <w:b/>
        </w:rPr>
        <w:t>«УЧИТЕЛЬ-ЛОГОПЕД»</w:t>
      </w: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
        <w:gridCol w:w="6945"/>
        <w:gridCol w:w="1291"/>
        <w:gridCol w:w="849"/>
        <w:gridCol w:w="979"/>
      </w:tblGrid>
      <w:tr w:rsidR="00F2730E" w:rsidRPr="00FA14B7" w14:paraId="1BA0495B" w14:textId="77777777" w:rsidTr="00112A49">
        <w:trPr>
          <w:trHeight w:val="757"/>
        </w:trPr>
        <w:tc>
          <w:tcPr>
            <w:tcW w:w="284" w:type="dxa"/>
          </w:tcPr>
          <w:p w14:paraId="230AAB96" w14:textId="77777777" w:rsidR="00F2730E" w:rsidRPr="00FA14B7" w:rsidRDefault="00F2730E" w:rsidP="00357EFC">
            <w:pPr>
              <w:pStyle w:val="TableParagraph"/>
              <w:spacing w:line="238" w:lineRule="exact"/>
              <w:ind w:left="47"/>
              <w:rPr>
                <w:b/>
                <w:sz w:val="24"/>
                <w:szCs w:val="24"/>
              </w:rPr>
            </w:pPr>
            <w:r w:rsidRPr="00FA14B7">
              <w:rPr>
                <w:b/>
                <w:sz w:val="24"/>
                <w:szCs w:val="24"/>
              </w:rPr>
              <w:t>№</w:t>
            </w:r>
          </w:p>
        </w:tc>
        <w:tc>
          <w:tcPr>
            <w:tcW w:w="6945" w:type="dxa"/>
          </w:tcPr>
          <w:p w14:paraId="6B6560D2" w14:textId="77777777" w:rsidR="00F2730E" w:rsidRPr="00FA14B7" w:rsidRDefault="00F2730E" w:rsidP="00357EFC">
            <w:pPr>
              <w:pStyle w:val="TableParagraph"/>
              <w:spacing w:line="238" w:lineRule="exact"/>
              <w:ind w:left="2097" w:right="2080"/>
              <w:jc w:val="center"/>
              <w:rPr>
                <w:b/>
                <w:sz w:val="24"/>
                <w:szCs w:val="24"/>
              </w:rPr>
            </w:pPr>
            <w:r w:rsidRPr="00FA14B7">
              <w:rPr>
                <w:b/>
                <w:sz w:val="24"/>
                <w:szCs w:val="24"/>
              </w:rPr>
              <w:t>Критерии</w:t>
            </w:r>
            <w:r w:rsidRPr="00FA14B7">
              <w:rPr>
                <w:b/>
                <w:spacing w:val="-5"/>
                <w:sz w:val="24"/>
                <w:szCs w:val="24"/>
              </w:rPr>
              <w:t xml:space="preserve"> </w:t>
            </w:r>
            <w:r w:rsidRPr="00FA14B7">
              <w:rPr>
                <w:b/>
                <w:sz w:val="24"/>
                <w:szCs w:val="24"/>
              </w:rPr>
              <w:t>и</w:t>
            </w:r>
            <w:r w:rsidRPr="00FA14B7">
              <w:rPr>
                <w:b/>
                <w:spacing w:val="-1"/>
                <w:sz w:val="24"/>
                <w:szCs w:val="24"/>
              </w:rPr>
              <w:t xml:space="preserve"> </w:t>
            </w:r>
            <w:r w:rsidRPr="00FA14B7">
              <w:rPr>
                <w:b/>
                <w:sz w:val="24"/>
                <w:szCs w:val="24"/>
              </w:rPr>
              <w:t>показатели</w:t>
            </w:r>
          </w:p>
        </w:tc>
        <w:tc>
          <w:tcPr>
            <w:tcW w:w="1291" w:type="dxa"/>
          </w:tcPr>
          <w:p w14:paraId="2B40557F" w14:textId="77777777" w:rsidR="00F2730E" w:rsidRPr="00FA14B7" w:rsidRDefault="00F2730E" w:rsidP="00357EFC">
            <w:pPr>
              <w:pStyle w:val="TableParagraph"/>
              <w:spacing w:line="237" w:lineRule="exact"/>
              <w:ind w:left="148" w:right="131"/>
              <w:jc w:val="center"/>
              <w:rPr>
                <w:b/>
                <w:sz w:val="24"/>
                <w:szCs w:val="24"/>
              </w:rPr>
            </w:pPr>
            <w:r w:rsidRPr="00FA14B7">
              <w:rPr>
                <w:b/>
                <w:sz w:val="24"/>
                <w:szCs w:val="24"/>
              </w:rPr>
              <w:t>Максимальное</w:t>
            </w:r>
          </w:p>
          <w:p w14:paraId="5E1CB0B1" w14:textId="77777777" w:rsidR="00F2730E" w:rsidRPr="00FA14B7" w:rsidRDefault="00F2730E" w:rsidP="00357EFC">
            <w:pPr>
              <w:pStyle w:val="TableParagraph"/>
              <w:spacing w:line="254" w:lineRule="exact"/>
              <w:ind w:left="148" w:right="129"/>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849" w:type="dxa"/>
            <w:tcBorders>
              <w:right w:val="single" w:sz="4" w:space="0" w:color="000000"/>
            </w:tcBorders>
          </w:tcPr>
          <w:p w14:paraId="0DB3620D" w14:textId="77777777" w:rsidR="00F2730E" w:rsidRPr="00FA14B7" w:rsidRDefault="00F2730E" w:rsidP="00357EFC">
            <w:pPr>
              <w:pStyle w:val="TableParagraph"/>
              <w:spacing w:line="237" w:lineRule="exact"/>
              <w:ind w:left="37"/>
              <w:rPr>
                <w:b/>
                <w:sz w:val="24"/>
                <w:szCs w:val="24"/>
              </w:rPr>
            </w:pPr>
            <w:r w:rsidRPr="00FA14B7">
              <w:rPr>
                <w:b/>
                <w:sz w:val="24"/>
                <w:szCs w:val="24"/>
              </w:rPr>
              <w:t>Личная</w:t>
            </w:r>
          </w:p>
          <w:p w14:paraId="35C547D8" w14:textId="77777777" w:rsidR="00F2730E" w:rsidRPr="00FA14B7" w:rsidRDefault="00F2730E" w:rsidP="00357EFC">
            <w:pPr>
              <w:pStyle w:val="TableParagraph"/>
              <w:spacing w:line="252" w:lineRule="exact"/>
              <w:ind w:left="75"/>
              <w:rPr>
                <w:b/>
                <w:sz w:val="24"/>
                <w:szCs w:val="24"/>
              </w:rPr>
            </w:pPr>
            <w:r w:rsidRPr="00FA14B7">
              <w:rPr>
                <w:b/>
                <w:sz w:val="24"/>
                <w:szCs w:val="24"/>
              </w:rPr>
              <w:t>оценка</w:t>
            </w:r>
          </w:p>
        </w:tc>
        <w:tc>
          <w:tcPr>
            <w:tcW w:w="979" w:type="dxa"/>
            <w:tcBorders>
              <w:left w:val="single" w:sz="4" w:space="0" w:color="000000"/>
            </w:tcBorders>
          </w:tcPr>
          <w:p w14:paraId="6C61E901" w14:textId="77777777" w:rsidR="00F2730E" w:rsidRPr="00FA14B7" w:rsidRDefault="00F2730E" w:rsidP="00357EFC">
            <w:pPr>
              <w:pStyle w:val="TableParagraph"/>
              <w:spacing w:line="237" w:lineRule="exact"/>
              <w:ind w:left="191"/>
              <w:rPr>
                <w:b/>
                <w:sz w:val="24"/>
                <w:szCs w:val="24"/>
              </w:rPr>
            </w:pPr>
            <w:r w:rsidRPr="00FA14B7">
              <w:rPr>
                <w:b/>
                <w:sz w:val="24"/>
                <w:szCs w:val="24"/>
              </w:rPr>
              <w:t>Оценка</w:t>
            </w:r>
          </w:p>
          <w:p w14:paraId="0334CCC5" w14:textId="77777777" w:rsidR="00F2730E" w:rsidRPr="00FA14B7" w:rsidRDefault="00F2730E" w:rsidP="00357EFC">
            <w:pPr>
              <w:pStyle w:val="TableParagraph"/>
              <w:spacing w:line="252" w:lineRule="exact"/>
              <w:ind w:left="90"/>
              <w:rPr>
                <w:b/>
                <w:sz w:val="24"/>
                <w:szCs w:val="24"/>
              </w:rPr>
            </w:pPr>
            <w:r w:rsidRPr="00FA14B7">
              <w:rPr>
                <w:b/>
                <w:sz w:val="24"/>
                <w:szCs w:val="24"/>
              </w:rPr>
              <w:t>комиссии</w:t>
            </w:r>
          </w:p>
        </w:tc>
      </w:tr>
      <w:tr w:rsidR="00F2730E" w:rsidRPr="00FA14B7" w14:paraId="6A7B286C" w14:textId="77777777" w:rsidTr="00112A49">
        <w:trPr>
          <w:trHeight w:val="1519"/>
        </w:trPr>
        <w:tc>
          <w:tcPr>
            <w:tcW w:w="284" w:type="dxa"/>
            <w:tcBorders>
              <w:bottom w:val="single" w:sz="4" w:space="0" w:color="000000"/>
            </w:tcBorders>
          </w:tcPr>
          <w:p w14:paraId="6F2AECD8" w14:textId="77777777" w:rsidR="00F2730E" w:rsidRPr="00FA14B7" w:rsidRDefault="00F2730E" w:rsidP="00357EFC">
            <w:pPr>
              <w:pStyle w:val="TableParagraph"/>
              <w:spacing w:line="238" w:lineRule="exact"/>
              <w:ind w:left="102"/>
              <w:rPr>
                <w:b/>
                <w:sz w:val="24"/>
                <w:szCs w:val="24"/>
              </w:rPr>
            </w:pPr>
            <w:r w:rsidRPr="00FA14B7">
              <w:rPr>
                <w:b/>
                <w:sz w:val="24"/>
                <w:szCs w:val="24"/>
              </w:rPr>
              <w:t>1</w:t>
            </w:r>
          </w:p>
        </w:tc>
        <w:tc>
          <w:tcPr>
            <w:tcW w:w="6945" w:type="dxa"/>
            <w:tcBorders>
              <w:bottom w:val="single" w:sz="4" w:space="0" w:color="000000"/>
            </w:tcBorders>
          </w:tcPr>
          <w:p w14:paraId="5CCD0192" w14:textId="77777777" w:rsidR="00F2730E" w:rsidRPr="00FA14B7" w:rsidRDefault="00F2730E" w:rsidP="00357EFC">
            <w:pPr>
              <w:pStyle w:val="TableParagraph"/>
              <w:spacing w:line="237" w:lineRule="exact"/>
              <w:ind w:left="31"/>
              <w:rPr>
                <w:b/>
                <w:sz w:val="24"/>
                <w:szCs w:val="24"/>
                <w:lang w:val="ru-RU"/>
              </w:rPr>
            </w:pPr>
            <w:r w:rsidRPr="00FA14B7">
              <w:rPr>
                <w:b/>
                <w:sz w:val="24"/>
                <w:szCs w:val="24"/>
                <w:lang w:val="ru-RU"/>
              </w:rPr>
              <w:t>1.За педагогическое образование</w:t>
            </w:r>
          </w:p>
          <w:p w14:paraId="3FC2157B" w14:textId="77777777" w:rsidR="00F2730E" w:rsidRPr="00FA14B7" w:rsidRDefault="00F2730E" w:rsidP="00357EFC">
            <w:pPr>
              <w:pStyle w:val="TableParagraph"/>
              <w:spacing w:line="237" w:lineRule="exact"/>
              <w:ind w:left="31"/>
              <w:rPr>
                <w:b/>
                <w:sz w:val="24"/>
                <w:szCs w:val="24"/>
                <w:lang w:val="ru-RU"/>
              </w:rPr>
            </w:pPr>
            <w:r w:rsidRPr="00FA14B7">
              <w:rPr>
                <w:b/>
                <w:sz w:val="24"/>
                <w:szCs w:val="24"/>
                <w:lang w:val="ru-RU"/>
              </w:rPr>
              <w:t>1.1.Ведение</w:t>
            </w:r>
            <w:r w:rsidRPr="00FA14B7">
              <w:rPr>
                <w:b/>
                <w:spacing w:val="-2"/>
                <w:sz w:val="24"/>
                <w:szCs w:val="24"/>
                <w:lang w:val="ru-RU"/>
              </w:rPr>
              <w:t xml:space="preserve"> </w:t>
            </w:r>
            <w:r w:rsidRPr="00FA14B7">
              <w:rPr>
                <w:b/>
                <w:sz w:val="24"/>
                <w:szCs w:val="24"/>
                <w:lang w:val="ru-RU"/>
              </w:rPr>
              <w:t>документации:</w:t>
            </w:r>
          </w:p>
          <w:p w14:paraId="13BEE88D" w14:textId="77777777" w:rsidR="00F2730E" w:rsidRPr="00FA14B7" w:rsidRDefault="00F2730E" w:rsidP="00357EFC">
            <w:pPr>
              <w:pStyle w:val="TableParagraph"/>
              <w:ind w:left="31" w:right="469"/>
              <w:rPr>
                <w:sz w:val="24"/>
                <w:szCs w:val="24"/>
                <w:lang w:val="ru-RU"/>
              </w:rPr>
            </w:pPr>
            <w:r w:rsidRPr="00FA14B7">
              <w:rPr>
                <w:sz w:val="24"/>
                <w:szCs w:val="24"/>
                <w:lang w:val="ru-RU"/>
              </w:rPr>
              <w:t>Своевременное и качественное ведение документации (планы,</w:t>
            </w:r>
            <w:r w:rsidRPr="00FA14B7">
              <w:rPr>
                <w:spacing w:val="1"/>
                <w:sz w:val="24"/>
                <w:szCs w:val="24"/>
                <w:lang w:val="ru-RU"/>
              </w:rPr>
              <w:t xml:space="preserve"> </w:t>
            </w:r>
            <w:r w:rsidRPr="00FA14B7">
              <w:rPr>
                <w:sz w:val="24"/>
                <w:szCs w:val="24"/>
                <w:lang w:val="ru-RU"/>
              </w:rPr>
              <w:t>журнала обследования речи, списков детей, журнала учета</w:t>
            </w:r>
            <w:r w:rsidRPr="00FA14B7">
              <w:rPr>
                <w:spacing w:val="1"/>
                <w:sz w:val="24"/>
                <w:szCs w:val="24"/>
                <w:lang w:val="ru-RU"/>
              </w:rPr>
              <w:t xml:space="preserve"> </w:t>
            </w:r>
            <w:r w:rsidRPr="00FA14B7">
              <w:rPr>
                <w:sz w:val="24"/>
                <w:szCs w:val="24"/>
                <w:lang w:val="ru-RU"/>
              </w:rPr>
              <w:t>посещаемости, речевых карт, заявлений от родителей, договоров с</w:t>
            </w:r>
            <w:r w:rsidRPr="00FA14B7">
              <w:rPr>
                <w:spacing w:val="-52"/>
                <w:sz w:val="24"/>
                <w:szCs w:val="24"/>
                <w:lang w:val="ru-RU"/>
              </w:rPr>
              <w:t xml:space="preserve"> </w:t>
            </w:r>
            <w:r w:rsidRPr="00FA14B7">
              <w:rPr>
                <w:sz w:val="24"/>
                <w:szCs w:val="24"/>
                <w:lang w:val="ru-RU"/>
              </w:rPr>
              <w:t>родителями, индивидуальных тетрадей, журналов консультаций и</w:t>
            </w:r>
            <w:r w:rsidRPr="00FA14B7">
              <w:rPr>
                <w:spacing w:val="-52"/>
                <w:sz w:val="24"/>
                <w:szCs w:val="24"/>
                <w:lang w:val="ru-RU"/>
              </w:rPr>
              <w:t xml:space="preserve"> </w:t>
            </w:r>
            <w:r w:rsidRPr="00FA14B7">
              <w:rPr>
                <w:sz w:val="24"/>
                <w:szCs w:val="24"/>
                <w:lang w:val="ru-RU"/>
              </w:rPr>
              <w:t>прочее),</w:t>
            </w:r>
            <w:r w:rsidRPr="00FA14B7">
              <w:rPr>
                <w:spacing w:val="-1"/>
                <w:sz w:val="24"/>
                <w:szCs w:val="24"/>
                <w:lang w:val="ru-RU"/>
              </w:rPr>
              <w:t xml:space="preserve"> </w:t>
            </w:r>
            <w:r w:rsidRPr="00FA14B7">
              <w:rPr>
                <w:sz w:val="24"/>
                <w:szCs w:val="24"/>
                <w:lang w:val="ru-RU"/>
              </w:rPr>
              <w:t>в</w:t>
            </w:r>
            <w:r w:rsidRPr="00FA14B7">
              <w:rPr>
                <w:spacing w:val="-1"/>
                <w:sz w:val="24"/>
                <w:szCs w:val="24"/>
                <w:lang w:val="ru-RU"/>
              </w:rPr>
              <w:t xml:space="preserve"> </w:t>
            </w:r>
            <w:r w:rsidRPr="00FA14B7">
              <w:rPr>
                <w:sz w:val="24"/>
                <w:szCs w:val="24"/>
                <w:lang w:val="ru-RU"/>
              </w:rPr>
              <w:t>том</w:t>
            </w:r>
            <w:r w:rsidRPr="00FA14B7">
              <w:rPr>
                <w:spacing w:val="-1"/>
                <w:sz w:val="24"/>
                <w:szCs w:val="24"/>
                <w:lang w:val="ru-RU"/>
              </w:rPr>
              <w:t xml:space="preserve"> </w:t>
            </w:r>
            <w:r w:rsidRPr="00FA14B7">
              <w:rPr>
                <w:sz w:val="24"/>
                <w:szCs w:val="24"/>
                <w:lang w:val="ru-RU"/>
              </w:rPr>
              <w:t>числе выполнение</w:t>
            </w:r>
            <w:r w:rsidRPr="00FA14B7">
              <w:rPr>
                <w:spacing w:val="-1"/>
                <w:sz w:val="24"/>
                <w:szCs w:val="24"/>
                <w:lang w:val="ru-RU"/>
              </w:rPr>
              <w:t xml:space="preserve"> </w:t>
            </w:r>
            <w:r w:rsidRPr="00FA14B7">
              <w:rPr>
                <w:sz w:val="24"/>
                <w:szCs w:val="24"/>
                <w:lang w:val="ru-RU"/>
              </w:rPr>
              <w:t>сроков</w:t>
            </w:r>
            <w:r w:rsidRPr="00FA14B7">
              <w:rPr>
                <w:spacing w:val="-1"/>
                <w:sz w:val="24"/>
                <w:szCs w:val="24"/>
                <w:lang w:val="ru-RU"/>
              </w:rPr>
              <w:t xml:space="preserve"> </w:t>
            </w:r>
            <w:r w:rsidRPr="00FA14B7">
              <w:rPr>
                <w:sz w:val="24"/>
                <w:szCs w:val="24"/>
                <w:lang w:val="ru-RU"/>
              </w:rPr>
              <w:t>сдачи.</w:t>
            </w:r>
          </w:p>
        </w:tc>
        <w:tc>
          <w:tcPr>
            <w:tcW w:w="1291" w:type="dxa"/>
            <w:tcBorders>
              <w:bottom w:val="single" w:sz="4" w:space="0" w:color="000000"/>
            </w:tcBorders>
          </w:tcPr>
          <w:p w14:paraId="1DEC2D09"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10 б.</w:t>
            </w:r>
          </w:p>
          <w:p w14:paraId="08887483"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10б.</w:t>
            </w:r>
          </w:p>
        </w:tc>
        <w:tc>
          <w:tcPr>
            <w:tcW w:w="849" w:type="dxa"/>
            <w:tcBorders>
              <w:bottom w:val="single" w:sz="4" w:space="0" w:color="000000"/>
              <w:right w:val="single" w:sz="4" w:space="0" w:color="000000"/>
            </w:tcBorders>
          </w:tcPr>
          <w:p w14:paraId="75EA6894" w14:textId="77777777" w:rsidR="00F2730E" w:rsidRPr="00FA14B7" w:rsidRDefault="00F2730E" w:rsidP="00357EFC">
            <w:pPr>
              <w:pStyle w:val="TableParagraph"/>
              <w:rPr>
                <w:sz w:val="24"/>
                <w:szCs w:val="24"/>
              </w:rPr>
            </w:pPr>
          </w:p>
        </w:tc>
        <w:tc>
          <w:tcPr>
            <w:tcW w:w="979" w:type="dxa"/>
            <w:tcBorders>
              <w:left w:val="single" w:sz="4" w:space="0" w:color="000000"/>
              <w:bottom w:val="single" w:sz="4" w:space="0" w:color="000000"/>
            </w:tcBorders>
          </w:tcPr>
          <w:p w14:paraId="3CBAEF4D" w14:textId="77777777" w:rsidR="00F2730E" w:rsidRPr="00FA14B7" w:rsidRDefault="00F2730E" w:rsidP="00357EFC">
            <w:pPr>
              <w:pStyle w:val="TableParagraph"/>
              <w:rPr>
                <w:sz w:val="24"/>
                <w:szCs w:val="24"/>
              </w:rPr>
            </w:pPr>
          </w:p>
        </w:tc>
      </w:tr>
      <w:tr w:rsidR="00F2730E" w:rsidRPr="00FA14B7" w14:paraId="3D82DD5E" w14:textId="77777777" w:rsidTr="00112A49">
        <w:trPr>
          <w:trHeight w:val="1261"/>
        </w:trPr>
        <w:tc>
          <w:tcPr>
            <w:tcW w:w="284" w:type="dxa"/>
            <w:vMerge w:val="restart"/>
            <w:tcBorders>
              <w:top w:val="single" w:sz="4" w:space="0" w:color="000000"/>
            </w:tcBorders>
          </w:tcPr>
          <w:p w14:paraId="11CAB411" w14:textId="77777777" w:rsidR="00F2730E" w:rsidRPr="00FA14B7" w:rsidRDefault="00F2730E" w:rsidP="00357EFC">
            <w:pPr>
              <w:pStyle w:val="TableParagraph"/>
              <w:spacing w:line="238" w:lineRule="exact"/>
              <w:ind w:left="30"/>
              <w:rPr>
                <w:b/>
                <w:sz w:val="24"/>
                <w:szCs w:val="24"/>
              </w:rPr>
            </w:pPr>
            <w:r w:rsidRPr="00FA14B7">
              <w:rPr>
                <w:b/>
                <w:sz w:val="24"/>
                <w:szCs w:val="24"/>
              </w:rPr>
              <w:t>2</w:t>
            </w:r>
          </w:p>
        </w:tc>
        <w:tc>
          <w:tcPr>
            <w:tcW w:w="6945" w:type="dxa"/>
            <w:tcBorders>
              <w:top w:val="single" w:sz="4" w:space="0" w:color="000000"/>
              <w:bottom w:val="single" w:sz="4" w:space="0" w:color="000000"/>
            </w:tcBorders>
          </w:tcPr>
          <w:p w14:paraId="286ABB2E" w14:textId="77777777" w:rsidR="00F2730E" w:rsidRPr="00FA14B7" w:rsidRDefault="00F2730E" w:rsidP="00357EFC">
            <w:pPr>
              <w:pStyle w:val="TableParagraph"/>
              <w:spacing w:line="233" w:lineRule="exact"/>
              <w:ind w:left="86"/>
              <w:rPr>
                <w:sz w:val="24"/>
                <w:szCs w:val="24"/>
                <w:lang w:val="ru-RU"/>
              </w:rPr>
            </w:pPr>
            <w:r w:rsidRPr="00FA14B7">
              <w:rPr>
                <w:b/>
                <w:sz w:val="24"/>
                <w:szCs w:val="24"/>
                <w:lang w:val="ru-RU"/>
              </w:rPr>
              <w:t>Активность</w:t>
            </w:r>
            <w:r w:rsidRPr="00FA14B7">
              <w:rPr>
                <w:b/>
                <w:spacing w:val="-4"/>
                <w:sz w:val="24"/>
                <w:szCs w:val="24"/>
                <w:lang w:val="ru-RU"/>
              </w:rPr>
              <w:t xml:space="preserve"> </w:t>
            </w:r>
            <w:r w:rsidRPr="00FA14B7">
              <w:rPr>
                <w:b/>
                <w:sz w:val="24"/>
                <w:szCs w:val="24"/>
                <w:lang w:val="ru-RU"/>
              </w:rPr>
              <w:t>педагога</w:t>
            </w:r>
            <w:r w:rsidRPr="00FA14B7">
              <w:rPr>
                <w:b/>
                <w:spacing w:val="-3"/>
                <w:sz w:val="24"/>
                <w:szCs w:val="24"/>
                <w:lang w:val="ru-RU"/>
              </w:rPr>
              <w:t xml:space="preserve"> </w:t>
            </w:r>
            <w:r w:rsidRPr="00FA14B7">
              <w:rPr>
                <w:sz w:val="24"/>
                <w:szCs w:val="24"/>
                <w:lang w:val="ru-RU"/>
              </w:rPr>
              <w:t>на</w:t>
            </w:r>
            <w:r w:rsidRPr="00FA14B7">
              <w:rPr>
                <w:spacing w:val="-5"/>
                <w:sz w:val="24"/>
                <w:szCs w:val="24"/>
                <w:lang w:val="ru-RU"/>
              </w:rPr>
              <w:t xml:space="preserve"> </w:t>
            </w:r>
            <w:r w:rsidRPr="00FA14B7">
              <w:rPr>
                <w:sz w:val="24"/>
                <w:szCs w:val="24"/>
                <w:lang w:val="ru-RU"/>
              </w:rPr>
              <w:t>уровне</w:t>
            </w:r>
            <w:r w:rsidRPr="00FA14B7">
              <w:rPr>
                <w:spacing w:val="-4"/>
                <w:sz w:val="24"/>
                <w:szCs w:val="24"/>
                <w:lang w:val="ru-RU"/>
              </w:rPr>
              <w:t xml:space="preserve"> </w:t>
            </w:r>
            <w:r w:rsidRPr="00FA14B7">
              <w:rPr>
                <w:sz w:val="24"/>
                <w:szCs w:val="24"/>
                <w:lang w:val="ru-RU"/>
              </w:rPr>
              <w:t>ДОУ:</w:t>
            </w:r>
          </w:p>
          <w:p w14:paraId="219BA6BC" w14:textId="77777777" w:rsidR="00F2730E" w:rsidRPr="00FA14B7" w:rsidRDefault="00F2730E" w:rsidP="00CE7269">
            <w:pPr>
              <w:pStyle w:val="TableParagraph"/>
              <w:numPr>
                <w:ilvl w:val="0"/>
                <w:numId w:val="64"/>
              </w:numPr>
              <w:tabs>
                <w:tab w:val="left" w:pos="159"/>
              </w:tabs>
              <w:spacing w:before="0"/>
              <w:ind w:right="379" w:firstLine="0"/>
              <w:rPr>
                <w:sz w:val="24"/>
                <w:szCs w:val="24"/>
                <w:lang w:val="ru-RU"/>
              </w:rPr>
            </w:pPr>
            <w:r w:rsidRPr="00FA14B7">
              <w:rPr>
                <w:sz w:val="24"/>
                <w:szCs w:val="24"/>
                <w:lang w:val="ru-RU"/>
              </w:rPr>
              <w:t>участие в методической работе по годовому плану (консультации,</w:t>
            </w:r>
            <w:r w:rsidRPr="00FA14B7">
              <w:rPr>
                <w:spacing w:val="-52"/>
                <w:sz w:val="24"/>
                <w:szCs w:val="24"/>
                <w:lang w:val="ru-RU"/>
              </w:rPr>
              <w:t xml:space="preserve"> </w:t>
            </w:r>
            <w:r w:rsidRPr="00FA14B7">
              <w:rPr>
                <w:sz w:val="24"/>
                <w:szCs w:val="24"/>
                <w:lang w:val="ru-RU"/>
              </w:rPr>
              <w:t>занятия, презентации, обобщение опыта на уровне ДО; работа в</w:t>
            </w:r>
            <w:r w:rsidRPr="00FA14B7">
              <w:rPr>
                <w:spacing w:val="1"/>
                <w:sz w:val="24"/>
                <w:szCs w:val="24"/>
                <w:lang w:val="ru-RU"/>
              </w:rPr>
              <w:t xml:space="preserve"> </w:t>
            </w:r>
            <w:r w:rsidRPr="00FA14B7">
              <w:rPr>
                <w:sz w:val="24"/>
                <w:szCs w:val="24"/>
                <w:lang w:val="ru-RU"/>
              </w:rPr>
              <w:t>творческой</w:t>
            </w:r>
            <w:r w:rsidRPr="00FA14B7">
              <w:rPr>
                <w:spacing w:val="-4"/>
                <w:sz w:val="24"/>
                <w:szCs w:val="24"/>
                <w:lang w:val="ru-RU"/>
              </w:rPr>
              <w:t xml:space="preserve"> </w:t>
            </w:r>
            <w:r w:rsidRPr="00FA14B7">
              <w:rPr>
                <w:sz w:val="24"/>
                <w:szCs w:val="24"/>
                <w:lang w:val="ru-RU"/>
              </w:rPr>
              <w:t>(рабочей)</w:t>
            </w:r>
            <w:r w:rsidRPr="00FA14B7">
              <w:rPr>
                <w:spacing w:val="-2"/>
                <w:sz w:val="24"/>
                <w:szCs w:val="24"/>
                <w:lang w:val="ru-RU"/>
              </w:rPr>
              <w:t xml:space="preserve"> </w:t>
            </w:r>
            <w:r w:rsidRPr="00FA14B7">
              <w:rPr>
                <w:sz w:val="24"/>
                <w:szCs w:val="24"/>
                <w:lang w:val="ru-RU"/>
              </w:rPr>
              <w:t>группе,</w:t>
            </w:r>
            <w:r w:rsidRPr="00FA14B7">
              <w:rPr>
                <w:spacing w:val="-1"/>
                <w:sz w:val="24"/>
                <w:szCs w:val="24"/>
                <w:lang w:val="ru-RU"/>
              </w:rPr>
              <w:t xml:space="preserve"> </w:t>
            </w:r>
            <w:r w:rsidRPr="00FA14B7">
              <w:rPr>
                <w:sz w:val="24"/>
                <w:szCs w:val="24"/>
                <w:lang w:val="ru-RU"/>
              </w:rPr>
              <w:t>секретарем пед.советов</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т.д.)</w:t>
            </w:r>
          </w:p>
          <w:p w14:paraId="6B5837A9" w14:textId="77777777" w:rsidR="00F2730E" w:rsidRPr="00FA14B7" w:rsidRDefault="00F2730E" w:rsidP="00CE7269">
            <w:pPr>
              <w:pStyle w:val="TableParagraph"/>
              <w:numPr>
                <w:ilvl w:val="0"/>
                <w:numId w:val="64"/>
              </w:numPr>
              <w:tabs>
                <w:tab w:val="left" w:pos="159"/>
              </w:tabs>
              <w:spacing w:before="1" w:line="249" w:lineRule="exact"/>
              <w:ind w:left="158"/>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праздничных</w:t>
            </w:r>
            <w:r w:rsidRPr="00FA14B7">
              <w:rPr>
                <w:spacing w:val="-2"/>
                <w:sz w:val="24"/>
                <w:szCs w:val="24"/>
                <w:lang w:val="ru-RU"/>
              </w:rPr>
              <w:t xml:space="preserve"> </w:t>
            </w:r>
            <w:r w:rsidRPr="00FA14B7">
              <w:rPr>
                <w:sz w:val="24"/>
                <w:szCs w:val="24"/>
                <w:lang w:val="ru-RU"/>
              </w:rPr>
              <w:t>мероприятиях</w:t>
            </w:r>
            <w:r w:rsidRPr="00FA14B7">
              <w:rPr>
                <w:spacing w:val="-2"/>
                <w:sz w:val="24"/>
                <w:szCs w:val="24"/>
                <w:lang w:val="ru-RU"/>
              </w:rPr>
              <w:t xml:space="preserve"> </w:t>
            </w:r>
            <w:r w:rsidRPr="00FA14B7">
              <w:rPr>
                <w:sz w:val="24"/>
                <w:szCs w:val="24"/>
                <w:lang w:val="ru-RU"/>
              </w:rPr>
              <w:t>на</w:t>
            </w:r>
            <w:r w:rsidRPr="00FA14B7">
              <w:rPr>
                <w:spacing w:val="-2"/>
                <w:sz w:val="24"/>
                <w:szCs w:val="24"/>
                <w:lang w:val="ru-RU"/>
              </w:rPr>
              <w:t xml:space="preserve"> </w:t>
            </w:r>
            <w:r w:rsidRPr="00FA14B7">
              <w:rPr>
                <w:sz w:val="24"/>
                <w:szCs w:val="24"/>
                <w:lang w:val="ru-RU"/>
              </w:rPr>
              <w:t>группах</w:t>
            </w:r>
            <w:r w:rsidRPr="00FA14B7">
              <w:rPr>
                <w:spacing w:val="-3"/>
                <w:sz w:val="24"/>
                <w:szCs w:val="24"/>
                <w:lang w:val="ru-RU"/>
              </w:rPr>
              <w:t xml:space="preserve"> </w:t>
            </w:r>
            <w:r w:rsidRPr="00FA14B7">
              <w:rPr>
                <w:sz w:val="24"/>
                <w:szCs w:val="24"/>
                <w:lang w:val="ru-RU"/>
              </w:rPr>
              <w:t>ДОУ.</w:t>
            </w:r>
          </w:p>
          <w:p w14:paraId="325C4588" w14:textId="77777777" w:rsidR="00F2730E" w:rsidRPr="00FA14B7" w:rsidRDefault="00F2730E" w:rsidP="00CE7269">
            <w:pPr>
              <w:pStyle w:val="TableParagraph"/>
              <w:numPr>
                <w:ilvl w:val="0"/>
                <w:numId w:val="64"/>
              </w:numPr>
              <w:tabs>
                <w:tab w:val="left" w:pos="159"/>
              </w:tabs>
              <w:spacing w:before="1" w:line="249" w:lineRule="exact"/>
              <w:ind w:left="158"/>
              <w:rPr>
                <w:sz w:val="24"/>
                <w:szCs w:val="24"/>
              </w:rPr>
            </w:pPr>
            <w:r w:rsidRPr="00FA14B7">
              <w:rPr>
                <w:sz w:val="24"/>
                <w:szCs w:val="24"/>
              </w:rPr>
              <w:t>проведение открытых занятий</w:t>
            </w:r>
          </w:p>
        </w:tc>
        <w:tc>
          <w:tcPr>
            <w:tcW w:w="1291" w:type="dxa"/>
            <w:tcBorders>
              <w:top w:val="single" w:sz="4" w:space="0" w:color="000000"/>
              <w:bottom w:val="single" w:sz="4" w:space="0" w:color="000000"/>
            </w:tcBorders>
          </w:tcPr>
          <w:p w14:paraId="18E4450E"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5 б.</w:t>
            </w:r>
          </w:p>
        </w:tc>
        <w:tc>
          <w:tcPr>
            <w:tcW w:w="849" w:type="dxa"/>
            <w:tcBorders>
              <w:top w:val="single" w:sz="4" w:space="0" w:color="000000"/>
              <w:bottom w:val="single" w:sz="4" w:space="0" w:color="000000"/>
              <w:right w:val="single" w:sz="4" w:space="0" w:color="000000"/>
            </w:tcBorders>
          </w:tcPr>
          <w:p w14:paraId="0839EAFA"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30F837D6" w14:textId="77777777" w:rsidR="00F2730E" w:rsidRPr="00FA14B7" w:rsidRDefault="00F2730E" w:rsidP="00357EFC">
            <w:pPr>
              <w:pStyle w:val="TableParagraph"/>
              <w:rPr>
                <w:sz w:val="24"/>
                <w:szCs w:val="24"/>
              </w:rPr>
            </w:pPr>
          </w:p>
        </w:tc>
      </w:tr>
      <w:tr w:rsidR="00F2730E" w:rsidRPr="00FA14B7" w14:paraId="4601E5B7" w14:textId="77777777" w:rsidTr="00112A49">
        <w:trPr>
          <w:trHeight w:val="1766"/>
        </w:trPr>
        <w:tc>
          <w:tcPr>
            <w:tcW w:w="284" w:type="dxa"/>
            <w:vMerge/>
            <w:tcBorders>
              <w:top w:val="nil"/>
            </w:tcBorders>
          </w:tcPr>
          <w:p w14:paraId="607323B5" w14:textId="77777777" w:rsidR="00F2730E" w:rsidRPr="00FA14B7" w:rsidRDefault="00F2730E" w:rsidP="00357EFC">
            <w:pPr>
              <w:rPr>
                <w:sz w:val="24"/>
                <w:szCs w:val="24"/>
              </w:rPr>
            </w:pPr>
          </w:p>
        </w:tc>
        <w:tc>
          <w:tcPr>
            <w:tcW w:w="6945" w:type="dxa"/>
            <w:tcBorders>
              <w:top w:val="single" w:sz="4" w:space="0" w:color="000000"/>
              <w:bottom w:val="single" w:sz="4" w:space="0" w:color="000000"/>
              <w:right w:val="single" w:sz="4" w:space="0" w:color="auto"/>
            </w:tcBorders>
          </w:tcPr>
          <w:p w14:paraId="3C2DB850" w14:textId="77777777" w:rsidR="00F2730E" w:rsidRPr="00FA14B7" w:rsidRDefault="00F2730E" w:rsidP="00357EFC">
            <w:pPr>
              <w:pStyle w:val="TableParagraph"/>
              <w:spacing w:line="234" w:lineRule="exact"/>
              <w:ind w:left="31"/>
              <w:rPr>
                <w:b/>
                <w:sz w:val="24"/>
                <w:szCs w:val="24"/>
                <w:lang w:val="ru-RU"/>
              </w:rPr>
            </w:pPr>
            <w:r w:rsidRPr="00FA14B7">
              <w:rPr>
                <w:b/>
                <w:sz w:val="24"/>
                <w:szCs w:val="24"/>
                <w:lang w:val="ru-RU"/>
              </w:rPr>
              <w:t>Участие</w:t>
            </w:r>
            <w:r w:rsidRPr="00FA14B7">
              <w:rPr>
                <w:b/>
                <w:spacing w:val="-5"/>
                <w:sz w:val="24"/>
                <w:szCs w:val="24"/>
                <w:lang w:val="ru-RU"/>
              </w:rPr>
              <w:t xml:space="preserve"> </w:t>
            </w:r>
            <w:r w:rsidRPr="00FA14B7">
              <w:rPr>
                <w:b/>
                <w:sz w:val="24"/>
                <w:szCs w:val="24"/>
                <w:lang w:val="ru-RU"/>
              </w:rPr>
              <w:t>в</w:t>
            </w:r>
            <w:r w:rsidRPr="00FA14B7">
              <w:rPr>
                <w:b/>
                <w:spacing w:val="-3"/>
                <w:sz w:val="24"/>
                <w:szCs w:val="24"/>
                <w:lang w:val="ru-RU"/>
              </w:rPr>
              <w:t xml:space="preserve"> </w:t>
            </w:r>
            <w:r w:rsidRPr="00FA14B7">
              <w:rPr>
                <w:b/>
                <w:sz w:val="24"/>
                <w:szCs w:val="24"/>
                <w:lang w:val="ru-RU"/>
              </w:rPr>
              <w:t>муниципальных</w:t>
            </w:r>
            <w:r w:rsidRPr="00FA14B7">
              <w:rPr>
                <w:b/>
                <w:spacing w:val="-4"/>
                <w:sz w:val="24"/>
                <w:szCs w:val="24"/>
                <w:lang w:val="ru-RU"/>
              </w:rPr>
              <w:t xml:space="preserve"> </w:t>
            </w:r>
            <w:r w:rsidRPr="00FA14B7">
              <w:rPr>
                <w:b/>
                <w:sz w:val="24"/>
                <w:szCs w:val="24"/>
                <w:lang w:val="ru-RU"/>
              </w:rPr>
              <w:t>и</w:t>
            </w:r>
            <w:r w:rsidRPr="00FA14B7">
              <w:rPr>
                <w:b/>
                <w:spacing w:val="-3"/>
                <w:sz w:val="24"/>
                <w:szCs w:val="24"/>
                <w:lang w:val="ru-RU"/>
              </w:rPr>
              <w:t xml:space="preserve"> </w:t>
            </w:r>
            <w:r w:rsidRPr="00FA14B7">
              <w:rPr>
                <w:b/>
                <w:sz w:val="24"/>
                <w:szCs w:val="24"/>
                <w:lang w:val="ru-RU"/>
              </w:rPr>
              <w:t>региональных</w:t>
            </w:r>
            <w:r w:rsidRPr="00FA14B7">
              <w:rPr>
                <w:b/>
                <w:spacing w:val="-4"/>
                <w:sz w:val="24"/>
                <w:szCs w:val="24"/>
                <w:lang w:val="ru-RU"/>
              </w:rPr>
              <w:t xml:space="preserve"> </w:t>
            </w:r>
            <w:r w:rsidRPr="00FA14B7">
              <w:rPr>
                <w:b/>
                <w:sz w:val="24"/>
                <w:szCs w:val="24"/>
                <w:lang w:val="ru-RU"/>
              </w:rPr>
              <w:t>мероприятиях:</w:t>
            </w:r>
          </w:p>
          <w:p w14:paraId="41049B92" w14:textId="77777777" w:rsidR="00F2730E" w:rsidRPr="00FA14B7" w:rsidRDefault="00F2730E" w:rsidP="00CE7269">
            <w:pPr>
              <w:pStyle w:val="TableParagraph"/>
              <w:numPr>
                <w:ilvl w:val="0"/>
                <w:numId w:val="63"/>
              </w:numPr>
              <w:tabs>
                <w:tab w:val="left" w:pos="159"/>
              </w:tabs>
              <w:spacing w:before="0" w:line="252" w:lineRule="exact"/>
              <w:rPr>
                <w:sz w:val="24"/>
                <w:szCs w:val="24"/>
                <w:lang w:val="ru-RU"/>
              </w:rPr>
            </w:pPr>
            <w:r w:rsidRPr="00FA14B7">
              <w:rPr>
                <w:sz w:val="24"/>
                <w:szCs w:val="24"/>
                <w:lang w:val="ru-RU"/>
              </w:rPr>
              <w:t>участие</w:t>
            </w:r>
            <w:r w:rsidRPr="00FA14B7">
              <w:rPr>
                <w:spacing w:val="-3"/>
                <w:sz w:val="24"/>
                <w:szCs w:val="24"/>
                <w:lang w:val="ru-RU"/>
              </w:rPr>
              <w:t xml:space="preserve"> </w:t>
            </w:r>
            <w:r w:rsidRPr="00FA14B7">
              <w:rPr>
                <w:sz w:val="24"/>
                <w:szCs w:val="24"/>
                <w:lang w:val="ru-RU"/>
              </w:rPr>
              <w:t>педагога</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профессиональных</w:t>
            </w:r>
            <w:r w:rsidRPr="00FA14B7">
              <w:rPr>
                <w:spacing w:val="-5"/>
                <w:sz w:val="24"/>
                <w:szCs w:val="24"/>
                <w:lang w:val="ru-RU"/>
              </w:rPr>
              <w:t xml:space="preserve"> </w:t>
            </w:r>
            <w:r w:rsidRPr="00FA14B7">
              <w:rPr>
                <w:sz w:val="24"/>
                <w:szCs w:val="24"/>
                <w:lang w:val="ru-RU"/>
              </w:rPr>
              <w:t>конкурсах;</w:t>
            </w:r>
          </w:p>
          <w:p w14:paraId="68D106F4" w14:textId="77777777" w:rsidR="00F2730E" w:rsidRPr="00FA14B7" w:rsidRDefault="00F2730E" w:rsidP="00CE7269">
            <w:pPr>
              <w:pStyle w:val="TableParagraph"/>
              <w:numPr>
                <w:ilvl w:val="0"/>
                <w:numId w:val="63"/>
              </w:numPr>
              <w:tabs>
                <w:tab w:val="left" w:pos="159"/>
              </w:tabs>
              <w:spacing w:before="0" w:line="252" w:lineRule="exact"/>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организация</w:t>
            </w:r>
            <w:r w:rsidRPr="00FA14B7">
              <w:rPr>
                <w:spacing w:val="-3"/>
                <w:sz w:val="24"/>
                <w:szCs w:val="24"/>
                <w:lang w:val="ru-RU"/>
              </w:rPr>
              <w:t xml:space="preserve"> </w:t>
            </w:r>
            <w:r w:rsidRPr="00FA14B7">
              <w:rPr>
                <w:sz w:val="24"/>
                <w:szCs w:val="24"/>
                <w:lang w:val="ru-RU"/>
              </w:rPr>
              <w:t>методических</w:t>
            </w:r>
            <w:r w:rsidRPr="00FA14B7">
              <w:rPr>
                <w:spacing w:val="-1"/>
                <w:sz w:val="24"/>
                <w:szCs w:val="24"/>
                <w:lang w:val="ru-RU"/>
              </w:rPr>
              <w:t xml:space="preserve"> </w:t>
            </w:r>
            <w:r w:rsidRPr="00FA14B7">
              <w:rPr>
                <w:sz w:val="24"/>
                <w:szCs w:val="24"/>
                <w:lang w:val="ru-RU"/>
              </w:rPr>
              <w:t>объединений</w:t>
            </w:r>
            <w:r w:rsidRPr="00FA14B7">
              <w:rPr>
                <w:spacing w:val="-1"/>
                <w:sz w:val="24"/>
                <w:szCs w:val="24"/>
                <w:lang w:val="ru-RU"/>
              </w:rPr>
              <w:t xml:space="preserve"> </w:t>
            </w:r>
            <w:r w:rsidRPr="00FA14B7">
              <w:rPr>
                <w:sz w:val="24"/>
                <w:szCs w:val="24"/>
                <w:lang w:val="ru-RU"/>
              </w:rPr>
              <w:t>(РМО)</w:t>
            </w:r>
          </w:p>
          <w:p w14:paraId="3604B374" w14:textId="77777777" w:rsidR="00F2730E" w:rsidRPr="00FA14B7" w:rsidRDefault="00F2730E" w:rsidP="00CE7269">
            <w:pPr>
              <w:pStyle w:val="TableParagraph"/>
              <w:numPr>
                <w:ilvl w:val="0"/>
                <w:numId w:val="63"/>
              </w:numPr>
              <w:tabs>
                <w:tab w:val="left" w:pos="157"/>
              </w:tabs>
              <w:spacing w:before="1" w:line="252" w:lineRule="exact"/>
              <w:ind w:left="156" w:hanging="126"/>
              <w:rPr>
                <w:sz w:val="24"/>
                <w:szCs w:val="24"/>
              </w:rPr>
            </w:pPr>
            <w:r w:rsidRPr="00FA14B7">
              <w:rPr>
                <w:sz w:val="24"/>
                <w:szCs w:val="24"/>
              </w:rPr>
              <w:t>обобщение опыта</w:t>
            </w:r>
            <w:r w:rsidRPr="00FA14B7">
              <w:rPr>
                <w:spacing w:val="-1"/>
                <w:sz w:val="24"/>
                <w:szCs w:val="24"/>
              </w:rPr>
              <w:t xml:space="preserve"> </w:t>
            </w:r>
            <w:r w:rsidRPr="00FA14B7">
              <w:rPr>
                <w:sz w:val="24"/>
                <w:szCs w:val="24"/>
              </w:rPr>
              <w:t>работы,</w:t>
            </w:r>
          </w:p>
          <w:p w14:paraId="6D6549CC" w14:textId="77777777" w:rsidR="00F2730E" w:rsidRPr="00FA14B7" w:rsidRDefault="00F2730E" w:rsidP="00CE7269">
            <w:pPr>
              <w:pStyle w:val="TableParagraph"/>
              <w:numPr>
                <w:ilvl w:val="0"/>
                <w:numId w:val="63"/>
              </w:numPr>
              <w:tabs>
                <w:tab w:val="left" w:pos="159"/>
              </w:tabs>
              <w:spacing w:before="0" w:line="252" w:lineRule="exact"/>
              <w:rPr>
                <w:sz w:val="24"/>
                <w:szCs w:val="24"/>
              </w:rPr>
            </w:pPr>
            <w:r w:rsidRPr="00FA14B7">
              <w:rPr>
                <w:sz w:val="24"/>
                <w:szCs w:val="24"/>
              </w:rPr>
              <w:t>публикации,</w:t>
            </w:r>
          </w:p>
          <w:p w14:paraId="61CCFD16" w14:textId="77777777" w:rsidR="00F2730E" w:rsidRPr="00FA14B7" w:rsidRDefault="00F2730E" w:rsidP="00CE7269">
            <w:pPr>
              <w:pStyle w:val="TableParagraph"/>
              <w:numPr>
                <w:ilvl w:val="0"/>
                <w:numId w:val="63"/>
              </w:numPr>
              <w:tabs>
                <w:tab w:val="left" w:pos="159"/>
              </w:tabs>
              <w:spacing w:before="2" w:line="249" w:lineRule="exact"/>
              <w:rPr>
                <w:sz w:val="24"/>
                <w:szCs w:val="24"/>
                <w:lang w:val="ru-RU"/>
              </w:rPr>
            </w:pPr>
            <w:r w:rsidRPr="00FA14B7">
              <w:rPr>
                <w:sz w:val="24"/>
                <w:szCs w:val="24"/>
                <w:lang w:val="ru-RU"/>
              </w:rPr>
              <w:t>проведение</w:t>
            </w:r>
            <w:r w:rsidRPr="00FA14B7">
              <w:rPr>
                <w:spacing w:val="-1"/>
                <w:sz w:val="24"/>
                <w:szCs w:val="24"/>
                <w:lang w:val="ru-RU"/>
              </w:rPr>
              <w:t xml:space="preserve"> </w:t>
            </w:r>
            <w:r w:rsidRPr="00FA14B7">
              <w:rPr>
                <w:sz w:val="24"/>
                <w:szCs w:val="24"/>
                <w:lang w:val="ru-RU"/>
              </w:rPr>
              <w:t>семинаров,</w:t>
            </w:r>
            <w:r w:rsidRPr="00FA14B7">
              <w:rPr>
                <w:spacing w:val="-3"/>
                <w:sz w:val="24"/>
                <w:szCs w:val="24"/>
                <w:lang w:val="ru-RU"/>
              </w:rPr>
              <w:t xml:space="preserve"> </w:t>
            </w:r>
            <w:r w:rsidRPr="00FA14B7">
              <w:rPr>
                <w:sz w:val="24"/>
                <w:szCs w:val="24"/>
                <w:lang w:val="ru-RU"/>
              </w:rPr>
              <w:t>консультаций,</w:t>
            </w:r>
            <w:r w:rsidRPr="00FA14B7">
              <w:rPr>
                <w:spacing w:val="-1"/>
                <w:sz w:val="24"/>
                <w:szCs w:val="24"/>
                <w:lang w:val="ru-RU"/>
              </w:rPr>
              <w:t xml:space="preserve"> </w:t>
            </w:r>
            <w:r w:rsidRPr="00FA14B7">
              <w:rPr>
                <w:sz w:val="24"/>
                <w:szCs w:val="24"/>
                <w:lang w:val="ru-RU"/>
              </w:rPr>
              <w:t>открытых</w:t>
            </w:r>
            <w:r w:rsidRPr="00FA14B7">
              <w:rPr>
                <w:spacing w:val="-2"/>
                <w:sz w:val="24"/>
                <w:szCs w:val="24"/>
                <w:lang w:val="ru-RU"/>
              </w:rPr>
              <w:t xml:space="preserve"> </w:t>
            </w:r>
            <w:r w:rsidRPr="00FA14B7">
              <w:rPr>
                <w:sz w:val="24"/>
                <w:szCs w:val="24"/>
                <w:lang w:val="ru-RU"/>
              </w:rPr>
              <w:t>занятий</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т.д.</w:t>
            </w:r>
          </w:p>
        </w:tc>
        <w:tc>
          <w:tcPr>
            <w:tcW w:w="1291" w:type="dxa"/>
            <w:tcBorders>
              <w:top w:val="single" w:sz="4" w:space="0" w:color="000000"/>
              <w:left w:val="single" w:sz="4" w:space="0" w:color="auto"/>
              <w:bottom w:val="single" w:sz="4" w:space="0" w:color="000000"/>
            </w:tcBorders>
          </w:tcPr>
          <w:p w14:paraId="10161714"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10б.,15б.,20б.</w:t>
            </w:r>
          </w:p>
          <w:p w14:paraId="3A8004D3" w14:textId="77777777" w:rsidR="00F2730E" w:rsidRPr="00FA14B7" w:rsidRDefault="00F2730E" w:rsidP="00357EFC">
            <w:pPr>
              <w:pStyle w:val="TableParagraph"/>
              <w:tabs>
                <w:tab w:val="left" w:pos="159"/>
              </w:tabs>
              <w:spacing w:before="2" w:line="249" w:lineRule="exact"/>
              <w:ind w:left="158"/>
              <w:rPr>
                <w:sz w:val="24"/>
                <w:szCs w:val="24"/>
              </w:rPr>
            </w:pPr>
          </w:p>
          <w:p w14:paraId="5C45F315"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1б</w:t>
            </w:r>
          </w:p>
          <w:p w14:paraId="028B6412"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1б</w:t>
            </w:r>
          </w:p>
          <w:p w14:paraId="388AA82F"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1б.</w:t>
            </w:r>
          </w:p>
        </w:tc>
        <w:tc>
          <w:tcPr>
            <w:tcW w:w="849" w:type="dxa"/>
            <w:tcBorders>
              <w:top w:val="single" w:sz="4" w:space="0" w:color="000000"/>
              <w:bottom w:val="single" w:sz="4" w:space="0" w:color="000000"/>
              <w:right w:val="single" w:sz="4" w:space="0" w:color="000000"/>
            </w:tcBorders>
          </w:tcPr>
          <w:p w14:paraId="3A62DBE8"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7D9B3309" w14:textId="77777777" w:rsidR="00F2730E" w:rsidRPr="00FA14B7" w:rsidRDefault="00F2730E" w:rsidP="00357EFC">
            <w:pPr>
              <w:pStyle w:val="TableParagraph"/>
              <w:rPr>
                <w:sz w:val="24"/>
                <w:szCs w:val="24"/>
              </w:rPr>
            </w:pPr>
          </w:p>
        </w:tc>
      </w:tr>
      <w:tr w:rsidR="00F2730E" w:rsidRPr="00FA14B7" w14:paraId="2E91F519" w14:textId="77777777" w:rsidTr="00412D83">
        <w:trPr>
          <w:gridAfter w:val="4"/>
          <w:wAfter w:w="10064" w:type="dxa"/>
          <w:trHeight w:val="476"/>
        </w:trPr>
        <w:tc>
          <w:tcPr>
            <w:tcW w:w="284" w:type="dxa"/>
            <w:vMerge/>
            <w:tcBorders>
              <w:top w:val="nil"/>
            </w:tcBorders>
          </w:tcPr>
          <w:p w14:paraId="51D68AA6" w14:textId="77777777" w:rsidR="00F2730E" w:rsidRPr="00FA14B7" w:rsidRDefault="00F2730E" w:rsidP="00357EFC">
            <w:pPr>
              <w:rPr>
                <w:sz w:val="24"/>
                <w:szCs w:val="24"/>
              </w:rPr>
            </w:pPr>
          </w:p>
        </w:tc>
      </w:tr>
      <w:tr w:rsidR="00F2730E" w:rsidRPr="00FA14B7" w14:paraId="00147485" w14:textId="77777777" w:rsidTr="00412D83">
        <w:trPr>
          <w:gridAfter w:val="4"/>
          <w:wAfter w:w="10064" w:type="dxa"/>
          <w:trHeight w:val="476"/>
        </w:trPr>
        <w:tc>
          <w:tcPr>
            <w:tcW w:w="284" w:type="dxa"/>
            <w:vMerge/>
            <w:tcBorders>
              <w:top w:val="nil"/>
            </w:tcBorders>
          </w:tcPr>
          <w:p w14:paraId="30747E0D" w14:textId="77777777" w:rsidR="00F2730E" w:rsidRPr="00FA14B7" w:rsidRDefault="00F2730E" w:rsidP="00357EFC">
            <w:pPr>
              <w:rPr>
                <w:sz w:val="24"/>
                <w:szCs w:val="24"/>
              </w:rPr>
            </w:pPr>
          </w:p>
        </w:tc>
      </w:tr>
      <w:tr w:rsidR="00F2730E" w:rsidRPr="00FA14B7" w14:paraId="035411C9" w14:textId="77777777" w:rsidTr="00412D83">
        <w:trPr>
          <w:gridAfter w:val="4"/>
          <w:wAfter w:w="10064" w:type="dxa"/>
          <w:trHeight w:val="476"/>
        </w:trPr>
        <w:tc>
          <w:tcPr>
            <w:tcW w:w="284" w:type="dxa"/>
            <w:vMerge/>
            <w:tcBorders>
              <w:top w:val="nil"/>
            </w:tcBorders>
          </w:tcPr>
          <w:p w14:paraId="2BC6C3D8" w14:textId="77777777" w:rsidR="00F2730E" w:rsidRPr="00FA14B7" w:rsidRDefault="00F2730E" w:rsidP="00357EFC">
            <w:pPr>
              <w:rPr>
                <w:sz w:val="24"/>
                <w:szCs w:val="24"/>
              </w:rPr>
            </w:pPr>
          </w:p>
        </w:tc>
      </w:tr>
      <w:tr w:rsidR="00F2730E" w:rsidRPr="00FA14B7" w14:paraId="7FB6FCD0" w14:textId="77777777" w:rsidTr="00112A49">
        <w:trPr>
          <w:trHeight w:val="1012"/>
        </w:trPr>
        <w:tc>
          <w:tcPr>
            <w:tcW w:w="284" w:type="dxa"/>
            <w:tcBorders>
              <w:bottom w:val="single" w:sz="4" w:space="0" w:color="000000"/>
            </w:tcBorders>
          </w:tcPr>
          <w:p w14:paraId="4B3B04BD" w14:textId="77777777" w:rsidR="00F2730E" w:rsidRPr="00FA14B7" w:rsidRDefault="00F2730E" w:rsidP="00357EFC">
            <w:pPr>
              <w:pStyle w:val="TableParagraph"/>
              <w:spacing w:line="238" w:lineRule="exact"/>
              <w:ind w:left="102"/>
              <w:rPr>
                <w:b/>
                <w:sz w:val="24"/>
                <w:szCs w:val="24"/>
              </w:rPr>
            </w:pPr>
            <w:r w:rsidRPr="00FA14B7">
              <w:rPr>
                <w:b/>
                <w:sz w:val="24"/>
                <w:szCs w:val="24"/>
              </w:rPr>
              <w:t>3</w:t>
            </w:r>
          </w:p>
        </w:tc>
        <w:tc>
          <w:tcPr>
            <w:tcW w:w="6945" w:type="dxa"/>
          </w:tcPr>
          <w:p w14:paraId="3231B3C2" w14:textId="77777777" w:rsidR="00F2730E" w:rsidRPr="00FA14B7" w:rsidRDefault="00F2730E" w:rsidP="00357EFC">
            <w:pPr>
              <w:pStyle w:val="TableParagraph"/>
              <w:spacing w:line="233" w:lineRule="exact"/>
              <w:ind w:left="31"/>
              <w:rPr>
                <w:sz w:val="24"/>
                <w:szCs w:val="24"/>
                <w:lang w:val="ru-RU"/>
              </w:rPr>
            </w:pPr>
            <w:r w:rsidRPr="00FA14B7">
              <w:rPr>
                <w:b/>
                <w:sz w:val="24"/>
                <w:szCs w:val="24"/>
                <w:lang w:val="ru-RU"/>
              </w:rPr>
              <w:t>Качество</w:t>
            </w:r>
            <w:r w:rsidRPr="00FA14B7">
              <w:rPr>
                <w:b/>
                <w:spacing w:val="-3"/>
                <w:sz w:val="24"/>
                <w:szCs w:val="24"/>
                <w:lang w:val="ru-RU"/>
              </w:rPr>
              <w:t xml:space="preserve"> </w:t>
            </w:r>
            <w:r w:rsidRPr="00FA14B7">
              <w:rPr>
                <w:b/>
                <w:sz w:val="24"/>
                <w:szCs w:val="24"/>
                <w:lang w:val="ru-RU"/>
              </w:rPr>
              <w:t>оздоровительной</w:t>
            </w:r>
            <w:r w:rsidRPr="00FA14B7">
              <w:rPr>
                <w:b/>
                <w:spacing w:val="-2"/>
                <w:sz w:val="24"/>
                <w:szCs w:val="24"/>
                <w:lang w:val="ru-RU"/>
              </w:rPr>
              <w:t xml:space="preserve"> </w:t>
            </w:r>
            <w:r w:rsidRPr="00FA14B7">
              <w:rPr>
                <w:b/>
                <w:sz w:val="24"/>
                <w:szCs w:val="24"/>
                <w:lang w:val="ru-RU"/>
              </w:rPr>
              <w:t>работы:</w:t>
            </w:r>
            <w:r w:rsidRPr="00FA14B7">
              <w:rPr>
                <w:b/>
                <w:spacing w:val="1"/>
                <w:sz w:val="24"/>
                <w:szCs w:val="24"/>
                <w:lang w:val="ru-RU"/>
              </w:rPr>
              <w:t xml:space="preserve"> </w:t>
            </w:r>
            <w:r w:rsidRPr="00FA14B7">
              <w:rPr>
                <w:sz w:val="24"/>
                <w:szCs w:val="24"/>
                <w:lang w:val="ru-RU"/>
              </w:rPr>
              <w:t>использование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работе</w:t>
            </w:r>
            <w:r w:rsidRPr="00FA14B7">
              <w:rPr>
                <w:spacing w:val="-5"/>
                <w:sz w:val="24"/>
                <w:szCs w:val="24"/>
                <w:lang w:val="ru-RU"/>
              </w:rPr>
              <w:t xml:space="preserve"> </w:t>
            </w:r>
            <w:r w:rsidRPr="00FA14B7">
              <w:rPr>
                <w:sz w:val="24"/>
                <w:szCs w:val="24"/>
                <w:lang w:val="ru-RU"/>
              </w:rPr>
              <w:t>с</w:t>
            </w:r>
            <w:r w:rsidRPr="00FA14B7">
              <w:rPr>
                <w:spacing w:val="-2"/>
                <w:sz w:val="24"/>
                <w:szCs w:val="24"/>
                <w:lang w:val="ru-RU"/>
              </w:rPr>
              <w:t xml:space="preserve"> </w:t>
            </w:r>
            <w:r w:rsidRPr="00FA14B7">
              <w:rPr>
                <w:sz w:val="24"/>
                <w:szCs w:val="24"/>
                <w:lang w:val="ru-RU"/>
              </w:rPr>
              <w:t>детьми</w:t>
            </w:r>
          </w:p>
          <w:p w14:paraId="37C9F5F0" w14:textId="77777777" w:rsidR="00F2730E" w:rsidRPr="00FA14B7" w:rsidRDefault="00F2730E" w:rsidP="00357EFC">
            <w:pPr>
              <w:pStyle w:val="TableParagraph"/>
              <w:ind w:left="31" w:right="402"/>
              <w:rPr>
                <w:sz w:val="24"/>
                <w:szCs w:val="24"/>
                <w:lang w:val="ru-RU"/>
              </w:rPr>
            </w:pPr>
            <w:r w:rsidRPr="00FA14B7">
              <w:rPr>
                <w:sz w:val="24"/>
                <w:szCs w:val="24"/>
                <w:lang w:val="ru-RU"/>
              </w:rPr>
              <w:t xml:space="preserve">здоровьсберегающих технологий </w:t>
            </w:r>
            <w:r w:rsidRPr="00FA14B7">
              <w:rPr>
                <w:b/>
                <w:sz w:val="24"/>
                <w:szCs w:val="24"/>
                <w:lang w:val="ru-RU"/>
              </w:rPr>
              <w:t xml:space="preserve">- </w:t>
            </w:r>
            <w:r w:rsidRPr="00FA14B7">
              <w:rPr>
                <w:sz w:val="24"/>
                <w:szCs w:val="24"/>
                <w:lang w:val="ru-RU"/>
              </w:rPr>
              <w:t>гимнастики д/глаз, пальчиковой</w:t>
            </w:r>
            <w:r w:rsidRPr="00FA14B7">
              <w:rPr>
                <w:spacing w:val="-52"/>
                <w:sz w:val="24"/>
                <w:szCs w:val="24"/>
                <w:lang w:val="ru-RU"/>
              </w:rPr>
              <w:t xml:space="preserve"> </w:t>
            </w:r>
            <w:r w:rsidRPr="00FA14B7">
              <w:rPr>
                <w:sz w:val="24"/>
                <w:szCs w:val="24"/>
                <w:lang w:val="ru-RU"/>
              </w:rPr>
              <w:t>гимнастики, физкультминуток, закаливающих мероприятий,</w:t>
            </w:r>
            <w:r w:rsidRPr="00FA14B7">
              <w:rPr>
                <w:spacing w:val="1"/>
                <w:sz w:val="24"/>
                <w:szCs w:val="24"/>
                <w:lang w:val="ru-RU"/>
              </w:rPr>
              <w:t xml:space="preserve"> </w:t>
            </w:r>
            <w:r w:rsidRPr="00FA14B7">
              <w:rPr>
                <w:sz w:val="24"/>
                <w:szCs w:val="24"/>
                <w:lang w:val="ru-RU"/>
              </w:rPr>
              <w:t>пропаганда</w:t>
            </w:r>
            <w:r w:rsidRPr="00FA14B7">
              <w:rPr>
                <w:spacing w:val="-1"/>
                <w:sz w:val="24"/>
                <w:szCs w:val="24"/>
                <w:lang w:val="ru-RU"/>
              </w:rPr>
              <w:t xml:space="preserve"> </w:t>
            </w:r>
            <w:r w:rsidRPr="00FA14B7">
              <w:rPr>
                <w:sz w:val="24"/>
                <w:szCs w:val="24"/>
                <w:lang w:val="ru-RU"/>
              </w:rPr>
              <w:t>ЗОЖ</w:t>
            </w:r>
            <w:r w:rsidRPr="00FA14B7">
              <w:rPr>
                <w:spacing w:val="-1"/>
                <w:sz w:val="24"/>
                <w:szCs w:val="24"/>
                <w:lang w:val="ru-RU"/>
              </w:rPr>
              <w:t xml:space="preserve"> </w:t>
            </w:r>
            <w:r w:rsidRPr="00FA14B7">
              <w:rPr>
                <w:sz w:val="24"/>
                <w:szCs w:val="24"/>
                <w:lang w:val="ru-RU"/>
              </w:rPr>
              <w:t>и т.д.</w:t>
            </w:r>
          </w:p>
        </w:tc>
        <w:tc>
          <w:tcPr>
            <w:tcW w:w="1291" w:type="dxa"/>
            <w:tcBorders>
              <w:top w:val="single" w:sz="4" w:space="0" w:color="000000"/>
              <w:bottom w:val="single" w:sz="4" w:space="0" w:color="000000"/>
            </w:tcBorders>
          </w:tcPr>
          <w:p w14:paraId="59ECD792"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7 б.</w:t>
            </w:r>
          </w:p>
        </w:tc>
        <w:tc>
          <w:tcPr>
            <w:tcW w:w="849" w:type="dxa"/>
            <w:tcBorders>
              <w:top w:val="single" w:sz="4" w:space="0" w:color="000000"/>
              <w:bottom w:val="single" w:sz="4" w:space="0" w:color="000000"/>
              <w:right w:val="single" w:sz="4" w:space="0" w:color="000000"/>
            </w:tcBorders>
          </w:tcPr>
          <w:p w14:paraId="6E16DEA4"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7E683B47" w14:textId="77777777" w:rsidR="00F2730E" w:rsidRPr="00FA14B7" w:rsidRDefault="00F2730E" w:rsidP="00357EFC">
            <w:pPr>
              <w:pStyle w:val="TableParagraph"/>
              <w:rPr>
                <w:sz w:val="24"/>
                <w:szCs w:val="24"/>
              </w:rPr>
            </w:pPr>
          </w:p>
        </w:tc>
      </w:tr>
      <w:tr w:rsidR="00F2730E" w:rsidRPr="00FA14B7" w14:paraId="29451F8E" w14:textId="77777777" w:rsidTr="00112A49">
        <w:trPr>
          <w:trHeight w:val="1264"/>
        </w:trPr>
        <w:tc>
          <w:tcPr>
            <w:tcW w:w="284" w:type="dxa"/>
            <w:tcBorders>
              <w:top w:val="single" w:sz="4" w:space="0" w:color="000000"/>
              <w:bottom w:val="single" w:sz="4" w:space="0" w:color="000000"/>
            </w:tcBorders>
          </w:tcPr>
          <w:p w14:paraId="2A0DB8AA" w14:textId="77777777" w:rsidR="00F2730E" w:rsidRPr="00FA14B7" w:rsidRDefault="00F2730E" w:rsidP="00357EFC">
            <w:pPr>
              <w:pStyle w:val="TableParagraph"/>
              <w:spacing w:line="238" w:lineRule="exact"/>
              <w:ind w:left="30"/>
              <w:rPr>
                <w:b/>
                <w:sz w:val="24"/>
                <w:szCs w:val="24"/>
              </w:rPr>
            </w:pPr>
            <w:r w:rsidRPr="00FA14B7">
              <w:rPr>
                <w:b/>
                <w:sz w:val="24"/>
                <w:szCs w:val="24"/>
              </w:rPr>
              <w:t>4</w:t>
            </w:r>
          </w:p>
        </w:tc>
        <w:tc>
          <w:tcPr>
            <w:tcW w:w="6945" w:type="dxa"/>
            <w:tcBorders>
              <w:bottom w:val="single" w:sz="4" w:space="0" w:color="000000"/>
            </w:tcBorders>
          </w:tcPr>
          <w:p w14:paraId="6B722A65" w14:textId="77777777" w:rsidR="00F2730E" w:rsidRPr="00FA14B7" w:rsidRDefault="00F2730E" w:rsidP="00357EFC">
            <w:pPr>
              <w:pStyle w:val="TableParagraph"/>
              <w:spacing w:line="233" w:lineRule="exact"/>
              <w:ind w:left="31"/>
              <w:rPr>
                <w:sz w:val="24"/>
                <w:szCs w:val="24"/>
                <w:lang w:val="ru-RU"/>
              </w:rPr>
            </w:pPr>
            <w:r w:rsidRPr="00FA14B7">
              <w:rPr>
                <w:b/>
                <w:sz w:val="24"/>
                <w:szCs w:val="24"/>
                <w:lang w:val="ru-RU"/>
              </w:rPr>
              <w:t>Работа</w:t>
            </w:r>
            <w:r w:rsidRPr="00FA14B7">
              <w:rPr>
                <w:b/>
                <w:spacing w:val="-3"/>
                <w:sz w:val="24"/>
                <w:szCs w:val="24"/>
                <w:lang w:val="ru-RU"/>
              </w:rPr>
              <w:t xml:space="preserve"> </w:t>
            </w:r>
            <w:r w:rsidRPr="00FA14B7">
              <w:rPr>
                <w:b/>
                <w:sz w:val="24"/>
                <w:szCs w:val="24"/>
                <w:lang w:val="ru-RU"/>
              </w:rPr>
              <w:t>с</w:t>
            </w:r>
            <w:r w:rsidRPr="00FA14B7">
              <w:rPr>
                <w:b/>
                <w:spacing w:val="-2"/>
                <w:sz w:val="24"/>
                <w:szCs w:val="24"/>
                <w:lang w:val="ru-RU"/>
              </w:rPr>
              <w:t xml:space="preserve"> </w:t>
            </w:r>
            <w:r w:rsidRPr="00FA14B7">
              <w:rPr>
                <w:b/>
                <w:sz w:val="24"/>
                <w:szCs w:val="24"/>
                <w:lang w:val="ru-RU"/>
              </w:rPr>
              <w:t>родителями</w:t>
            </w:r>
            <w:r w:rsidRPr="00FA14B7">
              <w:rPr>
                <w:sz w:val="24"/>
                <w:szCs w:val="24"/>
                <w:lang w:val="ru-RU"/>
              </w:rPr>
              <w:t>:</w:t>
            </w:r>
          </w:p>
          <w:p w14:paraId="15D16053" w14:textId="77777777" w:rsidR="00F2730E" w:rsidRPr="00FA14B7" w:rsidRDefault="00F2730E" w:rsidP="00357EFC">
            <w:pPr>
              <w:pStyle w:val="TableParagraph"/>
              <w:ind w:left="31"/>
              <w:rPr>
                <w:sz w:val="24"/>
                <w:szCs w:val="24"/>
                <w:lang w:val="ru-RU"/>
              </w:rPr>
            </w:pPr>
            <w:r w:rsidRPr="00FA14B7">
              <w:rPr>
                <w:sz w:val="24"/>
                <w:szCs w:val="24"/>
                <w:lang w:val="ru-RU"/>
              </w:rPr>
              <w:t>-</w:t>
            </w:r>
            <w:r w:rsidRPr="00FA14B7">
              <w:rPr>
                <w:spacing w:val="1"/>
                <w:sz w:val="24"/>
                <w:szCs w:val="24"/>
                <w:lang w:val="ru-RU"/>
              </w:rPr>
              <w:t xml:space="preserve"> </w:t>
            </w:r>
            <w:r w:rsidRPr="00FA14B7">
              <w:rPr>
                <w:sz w:val="24"/>
                <w:szCs w:val="24"/>
                <w:lang w:val="ru-RU"/>
              </w:rPr>
              <w:t>качественное оформление родительских уголков и документации по</w:t>
            </w:r>
            <w:r w:rsidRPr="00FA14B7">
              <w:rPr>
                <w:spacing w:val="-53"/>
                <w:sz w:val="24"/>
                <w:szCs w:val="24"/>
                <w:lang w:val="ru-RU"/>
              </w:rPr>
              <w:t xml:space="preserve"> </w:t>
            </w:r>
            <w:r w:rsidRPr="00FA14B7">
              <w:rPr>
                <w:sz w:val="24"/>
                <w:szCs w:val="24"/>
                <w:lang w:val="ru-RU"/>
              </w:rPr>
              <w:t>работе с родителями, качество работы с родителями по подготовке к</w:t>
            </w:r>
            <w:r w:rsidRPr="00FA14B7">
              <w:rPr>
                <w:spacing w:val="1"/>
                <w:sz w:val="24"/>
                <w:szCs w:val="24"/>
                <w:lang w:val="ru-RU"/>
              </w:rPr>
              <w:t xml:space="preserve"> </w:t>
            </w:r>
            <w:r w:rsidRPr="00FA14B7">
              <w:rPr>
                <w:sz w:val="24"/>
                <w:szCs w:val="24"/>
                <w:lang w:val="ru-RU"/>
              </w:rPr>
              <w:t>род. собраниям, применение нетрадиционных форм работы с</w:t>
            </w:r>
            <w:r w:rsidRPr="00FA14B7">
              <w:rPr>
                <w:spacing w:val="1"/>
                <w:sz w:val="24"/>
                <w:szCs w:val="24"/>
                <w:lang w:val="ru-RU"/>
              </w:rPr>
              <w:t xml:space="preserve"> </w:t>
            </w:r>
            <w:r w:rsidRPr="00FA14B7">
              <w:rPr>
                <w:sz w:val="24"/>
                <w:szCs w:val="24"/>
                <w:lang w:val="ru-RU"/>
              </w:rPr>
              <w:t>родителями</w:t>
            </w:r>
            <w:r w:rsidRPr="00FA14B7">
              <w:rPr>
                <w:spacing w:val="-4"/>
                <w:sz w:val="24"/>
                <w:szCs w:val="24"/>
                <w:lang w:val="ru-RU"/>
              </w:rPr>
              <w:t xml:space="preserve"> </w:t>
            </w:r>
            <w:r w:rsidRPr="00FA14B7">
              <w:rPr>
                <w:sz w:val="24"/>
                <w:szCs w:val="24"/>
                <w:lang w:val="ru-RU"/>
              </w:rPr>
              <w:t>(деловые</w:t>
            </w:r>
            <w:r w:rsidRPr="00FA14B7">
              <w:rPr>
                <w:spacing w:val="-2"/>
                <w:sz w:val="24"/>
                <w:szCs w:val="24"/>
                <w:lang w:val="ru-RU"/>
              </w:rPr>
              <w:t xml:space="preserve"> </w:t>
            </w:r>
            <w:r w:rsidRPr="00FA14B7">
              <w:rPr>
                <w:sz w:val="24"/>
                <w:szCs w:val="24"/>
                <w:lang w:val="ru-RU"/>
              </w:rPr>
              <w:t>игры,</w:t>
            </w:r>
            <w:r w:rsidRPr="00FA14B7">
              <w:rPr>
                <w:spacing w:val="-3"/>
                <w:sz w:val="24"/>
                <w:szCs w:val="24"/>
                <w:lang w:val="ru-RU"/>
              </w:rPr>
              <w:t xml:space="preserve"> </w:t>
            </w:r>
            <w:r w:rsidRPr="00FA14B7">
              <w:rPr>
                <w:sz w:val="24"/>
                <w:szCs w:val="24"/>
                <w:lang w:val="ru-RU"/>
              </w:rPr>
              <w:t>круглый</w:t>
            </w:r>
            <w:r w:rsidRPr="00FA14B7">
              <w:rPr>
                <w:spacing w:val="-5"/>
                <w:sz w:val="24"/>
                <w:szCs w:val="24"/>
                <w:lang w:val="ru-RU"/>
              </w:rPr>
              <w:t xml:space="preserve"> </w:t>
            </w:r>
            <w:r w:rsidRPr="00FA14B7">
              <w:rPr>
                <w:sz w:val="24"/>
                <w:szCs w:val="24"/>
                <w:lang w:val="ru-RU"/>
              </w:rPr>
              <w:t>стол,</w:t>
            </w:r>
            <w:r w:rsidRPr="00FA14B7">
              <w:rPr>
                <w:spacing w:val="-5"/>
                <w:sz w:val="24"/>
                <w:szCs w:val="24"/>
                <w:lang w:val="ru-RU"/>
              </w:rPr>
              <w:t xml:space="preserve"> </w:t>
            </w:r>
            <w:r w:rsidRPr="00FA14B7">
              <w:rPr>
                <w:sz w:val="24"/>
                <w:szCs w:val="24"/>
                <w:lang w:val="ru-RU"/>
              </w:rPr>
              <w:t>семейные</w:t>
            </w:r>
            <w:r w:rsidRPr="00FA14B7">
              <w:rPr>
                <w:spacing w:val="-2"/>
                <w:sz w:val="24"/>
                <w:szCs w:val="24"/>
                <w:lang w:val="ru-RU"/>
              </w:rPr>
              <w:t xml:space="preserve"> </w:t>
            </w:r>
            <w:r w:rsidRPr="00FA14B7">
              <w:rPr>
                <w:sz w:val="24"/>
                <w:szCs w:val="24"/>
                <w:lang w:val="ru-RU"/>
              </w:rPr>
              <w:t>праздники,</w:t>
            </w:r>
            <w:r w:rsidRPr="00FA14B7">
              <w:rPr>
                <w:spacing w:val="-2"/>
                <w:sz w:val="24"/>
                <w:szCs w:val="24"/>
                <w:lang w:val="ru-RU"/>
              </w:rPr>
              <w:t xml:space="preserve"> </w:t>
            </w:r>
            <w:r w:rsidRPr="00FA14B7">
              <w:rPr>
                <w:sz w:val="24"/>
                <w:szCs w:val="24"/>
                <w:lang w:val="ru-RU"/>
              </w:rPr>
              <w:t>м/к...)</w:t>
            </w:r>
          </w:p>
        </w:tc>
        <w:tc>
          <w:tcPr>
            <w:tcW w:w="1291" w:type="dxa"/>
            <w:tcBorders>
              <w:top w:val="single" w:sz="4" w:space="0" w:color="000000"/>
              <w:bottom w:val="single" w:sz="4" w:space="0" w:color="000000"/>
            </w:tcBorders>
          </w:tcPr>
          <w:p w14:paraId="1C691EE8"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10 б.</w:t>
            </w:r>
          </w:p>
        </w:tc>
        <w:tc>
          <w:tcPr>
            <w:tcW w:w="849" w:type="dxa"/>
            <w:tcBorders>
              <w:top w:val="single" w:sz="4" w:space="0" w:color="000000"/>
              <w:bottom w:val="single" w:sz="4" w:space="0" w:color="000000"/>
              <w:right w:val="single" w:sz="4" w:space="0" w:color="000000"/>
            </w:tcBorders>
          </w:tcPr>
          <w:p w14:paraId="07D35A17"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5233D37C" w14:textId="77777777" w:rsidR="00F2730E" w:rsidRPr="00FA14B7" w:rsidRDefault="00F2730E" w:rsidP="00357EFC">
            <w:pPr>
              <w:pStyle w:val="TableParagraph"/>
              <w:rPr>
                <w:sz w:val="24"/>
                <w:szCs w:val="24"/>
              </w:rPr>
            </w:pPr>
          </w:p>
        </w:tc>
      </w:tr>
    </w:tbl>
    <w:p w14:paraId="5BD84674" w14:textId="77777777" w:rsidR="00F2730E" w:rsidRPr="00FA14B7" w:rsidRDefault="00F2730E" w:rsidP="00F2730E">
      <w:pPr>
        <w:rPr>
          <w:sz w:val="24"/>
          <w:szCs w:val="24"/>
        </w:rPr>
        <w:sectPr w:rsidR="00F2730E" w:rsidRPr="00FA14B7">
          <w:pgSz w:w="11910" w:h="16840"/>
          <w:pgMar w:top="680" w:right="120" w:bottom="500" w:left="280" w:header="0" w:footer="222" w:gutter="0"/>
          <w:cols w:space="720"/>
        </w:sectPr>
      </w:pPr>
    </w:p>
    <w:tbl>
      <w:tblPr>
        <w:tblStyle w:val="TableNormal"/>
        <w:tblW w:w="1034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6795"/>
        <w:gridCol w:w="10"/>
        <w:gridCol w:w="1266"/>
        <w:gridCol w:w="851"/>
        <w:gridCol w:w="992"/>
      </w:tblGrid>
      <w:tr w:rsidR="00F2730E" w:rsidRPr="00FA14B7" w14:paraId="2DC2291C" w14:textId="77777777" w:rsidTr="00112A49">
        <w:trPr>
          <w:trHeight w:val="253"/>
        </w:trPr>
        <w:tc>
          <w:tcPr>
            <w:tcW w:w="434" w:type="dxa"/>
            <w:tcBorders>
              <w:left w:val="single" w:sz="6" w:space="0" w:color="000000"/>
              <w:right w:val="single" w:sz="6" w:space="0" w:color="000000"/>
            </w:tcBorders>
          </w:tcPr>
          <w:p w14:paraId="1313AF01" w14:textId="77777777" w:rsidR="00F2730E" w:rsidRPr="00FA14B7" w:rsidRDefault="00F2730E" w:rsidP="00357EFC">
            <w:pPr>
              <w:pStyle w:val="TableParagraph"/>
              <w:rPr>
                <w:sz w:val="24"/>
                <w:szCs w:val="24"/>
              </w:rPr>
            </w:pPr>
          </w:p>
        </w:tc>
        <w:tc>
          <w:tcPr>
            <w:tcW w:w="6795" w:type="dxa"/>
            <w:tcBorders>
              <w:left w:val="single" w:sz="6" w:space="0" w:color="000000"/>
              <w:right w:val="single" w:sz="6" w:space="0" w:color="000000"/>
            </w:tcBorders>
          </w:tcPr>
          <w:p w14:paraId="752D6B30" w14:textId="77777777" w:rsidR="00F2730E" w:rsidRPr="00FA14B7" w:rsidRDefault="00F2730E" w:rsidP="00357EFC">
            <w:pPr>
              <w:pStyle w:val="TableParagraph"/>
              <w:spacing w:line="234" w:lineRule="exact"/>
              <w:ind w:left="31"/>
              <w:rPr>
                <w:sz w:val="24"/>
                <w:szCs w:val="24"/>
              </w:rPr>
            </w:pPr>
            <w:r w:rsidRPr="00FA14B7">
              <w:rPr>
                <w:sz w:val="24"/>
                <w:szCs w:val="24"/>
              </w:rPr>
              <w:t>-</w:t>
            </w:r>
            <w:r w:rsidRPr="00FA14B7">
              <w:rPr>
                <w:spacing w:val="-3"/>
                <w:sz w:val="24"/>
                <w:szCs w:val="24"/>
              </w:rPr>
              <w:t xml:space="preserve"> </w:t>
            </w:r>
            <w:r w:rsidRPr="00FA14B7">
              <w:rPr>
                <w:sz w:val="24"/>
                <w:szCs w:val="24"/>
              </w:rPr>
              <w:t>удовлетворенность</w:t>
            </w:r>
            <w:r w:rsidRPr="00FA14B7">
              <w:rPr>
                <w:spacing w:val="-1"/>
                <w:sz w:val="24"/>
                <w:szCs w:val="24"/>
              </w:rPr>
              <w:t xml:space="preserve"> </w:t>
            </w:r>
            <w:r w:rsidRPr="00FA14B7">
              <w:rPr>
                <w:sz w:val="24"/>
                <w:szCs w:val="24"/>
              </w:rPr>
              <w:t>родителей работой</w:t>
            </w:r>
            <w:r w:rsidRPr="00FA14B7">
              <w:rPr>
                <w:spacing w:val="-1"/>
                <w:sz w:val="24"/>
                <w:szCs w:val="24"/>
              </w:rPr>
              <w:t xml:space="preserve"> </w:t>
            </w:r>
            <w:r w:rsidRPr="00FA14B7">
              <w:rPr>
                <w:sz w:val="24"/>
                <w:szCs w:val="24"/>
              </w:rPr>
              <w:t>педагога.</w:t>
            </w:r>
          </w:p>
        </w:tc>
        <w:tc>
          <w:tcPr>
            <w:tcW w:w="1276" w:type="dxa"/>
            <w:gridSpan w:val="2"/>
            <w:tcBorders>
              <w:left w:val="single" w:sz="6" w:space="0" w:color="000000"/>
              <w:right w:val="single" w:sz="6" w:space="0" w:color="000000"/>
            </w:tcBorders>
          </w:tcPr>
          <w:p w14:paraId="6A76089F" w14:textId="77777777" w:rsidR="00F2730E" w:rsidRPr="00FA14B7" w:rsidRDefault="00F2730E" w:rsidP="00357EFC">
            <w:pPr>
              <w:pStyle w:val="TableParagraph"/>
              <w:rPr>
                <w:sz w:val="24"/>
                <w:szCs w:val="24"/>
              </w:rPr>
            </w:pPr>
          </w:p>
        </w:tc>
        <w:tc>
          <w:tcPr>
            <w:tcW w:w="851" w:type="dxa"/>
            <w:tcBorders>
              <w:left w:val="single" w:sz="6" w:space="0" w:color="000000"/>
            </w:tcBorders>
          </w:tcPr>
          <w:p w14:paraId="4D35A316"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1DBE6F57" w14:textId="77777777" w:rsidR="00F2730E" w:rsidRPr="00FA14B7" w:rsidRDefault="00F2730E" w:rsidP="00357EFC">
            <w:pPr>
              <w:pStyle w:val="TableParagraph"/>
              <w:rPr>
                <w:sz w:val="24"/>
                <w:szCs w:val="24"/>
              </w:rPr>
            </w:pPr>
          </w:p>
        </w:tc>
      </w:tr>
      <w:tr w:rsidR="00F2730E" w:rsidRPr="00FA14B7" w14:paraId="53C59685" w14:textId="77777777" w:rsidTr="00112A49">
        <w:trPr>
          <w:trHeight w:val="506"/>
        </w:trPr>
        <w:tc>
          <w:tcPr>
            <w:tcW w:w="434" w:type="dxa"/>
            <w:tcBorders>
              <w:left w:val="single" w:sz="6" w:space="0" w:color="000000"/>
              <w:right w:val="single" w:sz="6" w:space="0" w:color="000000"/>
            </w:tcBorders>
          </w:tcPr>
          <w:p w14:paraId="0CAFDC1C" w14:textId="77777777" w:rsidR="00F2730E" w:rsidRPr="00FA14B7" w:rsidRDefault="00F2730E" w:rsidP="00357EFC">
            <w:pPr>
              <w:pStyle w:val="TableParagraph"/>
              <w:spacing w:line="251" w:lineRule="exact"/>
              <w:ind w:left="30"/>
              <w:rPr>
                <w:b/>
                <w:sz w:val="24"/>
                <w:szCs w:val="24"/>
              </w:rPr>
            </w:pPr>
            <w:r w:rsidRPr="00FA14B7">
              <w:rPr>
                <w:b/>
                <w:sz w:val="24"/>
                <w:szCs w:val="24"/>
              </w:rPr>
              <w:t>5</w:t>
            </w:r>
          </w:p>
        </w:tc>
        <w:tc>
          <w:tcPr>
            <w:tcW w:w="6795" w:type="dxa"/>
            <w:tcBorders>
              <w:left w:val="single" w:sz="6" w:space="0" w:color="000000"/>
              <w:right w:val="single" w:sz="6" w:space="0" w:color="000000"/>
            </w:tcBorders>
          </w:tcPr>
          <w:p w14:paraId="519BD5D8" w14:textId="77777777" w:rsidR="00F2730E" w:rsidRPr="00FA14B7" w:rsidRDefault="00F2730E" w:rsidP="00357EFC">
            <w:pPr>
              <w:pStyle w:val="TableParagraph"/>
              <w:spacing w:line="251" w:lineRule="exact"/>
              <w:ind w:left="31"/>
              <w:rPr>
                <w:b/>
                <w:sz w:val="24"/>
                <w:szCs w:val="24"/>
                <w:lang w:val="ru-RU"/>
              </w:rPr>
            </w:pPr>
            <w:r w:rsidRPr="00FA14B7">
              <w:rPr>
                <w:b/>
                <w:sz w:val="24"/>
                <w:szCs w:val="24"/>
                <w:lang w:val="ru-RU"/>
              </w:rPr>
              <w:t>Работа</w:t>
            </w:r>
            <w:r w:rsidRPr="00FA14B7">
              <w:rPr>
                <w:b/>
                <w:spacing w:val="-2"/>
                <w:sz w:val="24"/>
                <w:szCs w:val="24"/>
                <w:lang w:val="ru-RU"/>
              </w:rPr>
              <w:t xml:space="preserve"> </w:t>
            </w:r>
            <w:r w:rsidRPr="00FA14B7">
              <w:rPr>
                <w:b/>
                <w:sz w:val="24"/>
                <w:szCs w:val="24"/>
                <w:lang w:val="ru-RU"/>
              </w:rPr>
              <w:t>по</w:t>
            </w:r>
            <w:r w:rsidRPr="00FA14B7">
              <w:rPr>
                <w:b/>
                <w:spacing w:val="-2"/>
                <w:sz w:val="24"/>
                <w:szCs w:val="24"/>
                <w:lang w:val="ru-RU"/>
              </w:rPr>
              <w:t xml:space="preserve"> </w:t>
            </w:r>
            <w:r w:rsidRPr="00FA14B7">
              <w:rPr>
                <w:b/>
                <w:sz w:val="24"/>
                <w:szCs w:val="24"/>
                <w:lang w:val="ru-RU"/>
              </w:rPr>
              <w:t>замене отсутствующего</w:t>
            </w:r>
            <w:r w:rsidRPr="00FA14B7">
              <w:rPr>
                <w:b/>
                <w:spacing w:val="-5"/>
                <w:sz w:val="24"/>
                <w:szCs w:val="24"/>
                <w:lang w:val="ru-RU"/>
              </w:rPr>
              <w:t xml:space="preserve"> </w:t>
            </w:r>
            <w:r w:rsidRPr="00FA14B7">
              <w:rPr>
                <w:b/>
                <w:sz w:val="24"/>
                <w:szCs w:val="24"/>
                <w:lang w:val="ru-RU"/>
              </w:rPr>
              <w:t>воспитателя</w:t>
            </w:r>
          </w:p>
        </w:tc>
        <w:tc>
          <w:tcPr>
            <w:tcW w:w="1276" w:type="dxa"/>
            <w:gridSpan w:val="2"/>
            <w:tcBorders>
              <w:left w:val="single" w:sz="6" w:space="0" w:color="000000"/>
              <w:right w:val="single" w:sz="6" w:space="0" w:color="000000"/>
            </w:tcBorders>
          </w:tcPr>
          <w:p w14:paraId="626797BC" w14:textId="77777777" w:rsidR="00F2730E" w:rsidRPr="00FA14B7" w:rsidRDefault="00F2730E" w:rsidP="00357EFC">
            <w:pPr>
              <w:pStyle w:val="TableParagraph"/>
              <w:spacing w:line="250" w:lineRule="exact"/>
              <w:ind w:left="148" w:right="130"/>
              <w:jc w:val="center"/>
              <w:rPr>
                <w:b/>
                <w:sz w:val="24"/>
                <w:szCs w:val="24"/>
              </w:rPr>
            </w:pPr>
            <w:r w:rsidRPr="00FA14B7">
              <w:rPr>
                <w:b/>
                <w:sz w:val="24"/>
                <w:szCs w:val="24"/>
              </w:rPr>
              <w:t>до 13б.</w:t>
            </w:r>
          </w:p>
          <w:p w14:paraId="3B34E016" w14:textId="77777777" w:rsidR="00F2730E" w:rsidRPr="00FA14B7" w:rsidRDefault="00F2730E" w:rsidP="00357EFC">
            <w:pPr>
              <w:pStyle w:val="TableParagraph"/>
              <w:spacing w:line="236" w:lineRule="exact"/>
              <w:ind w:left="148" w:right="131"/>
              <w:jc w:val="center"/>
              <w:rPr>
                <w:sz w:val="24"/>
                <w:szCs w:val="24"/>
              </w:rPr>
            </w:pPr>
            <w:r w:rsidRPr="00FA14B7">
              <w:rPr>
                <w:sz w:val="24"/>
                <w:szCs w:val="24"/>
              </w:rPr>
              <w:t>1</w:t>
            </w:r>
            <w:r w:rsidRPr="00FA14B7">
              <w:rPr>
                <w:spacing w:val="-1"/>
                <w:sz w:val="24"/>
                <w:szCs w:val="24"/>
              </w:rPr>
              <w:t xml:space="preserve"> </w:t>
            </w:r>
            <w:r w:rsidRPr="00FA14B7">
              <w:rPr>
                <w:sz w:val="24"/>
                <w:szCs w:val="24"/>
              </w:rPr>
              <w:t>день=0,5 б.</w:t>
            </w:r>
          </w:p>
        </w:tc>
        <w:tc>
          <w:tcPr>
            <w:tcW w:w="851" w:type="dxa"/>
            <w:tcBorders>
              <w:left w:val="single" w:sz="6" w:space="0" w:color="000000"/>
            </w:tcBorders>
          </w:tcPr>
          <w:p w14:paraId="76858F32"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7CD35DE2" w14:textId="77777777" w:rsidR="00F2730E" w:rsidRPr="00FA14B7" w:rsidRDefault="00F2730E" w:rsidP="00357EFC">
            <w:pPr>
              <w:pStyle w:val="TableParagraph"/>
              <w:rPr>
                <w:sz w:val="24"/>
                <w:szCs w:val="24"/>
              </w:rPr>
            </w:pPr>
          </w:p>
        </w:tc>
      </w:tr>
      <w:tr w:rsidR="00F2730E" w:rsidRPr="00FA14B7" w14:paraId="4BCF9B1F" w14:textId="77777777" w:rsidTr="00112A49">
        <w:trPr>
          <w:trHeight w:val="1012"/>
        </w:trPr>
        <w:tc>
          <w:tcPr>
            <w:tcW w:w="434" w:type="dxa"/>
            <w:tcBorders>
              <w:left w:val="single" w:sz="6" w:space="0" w:color="000000"/>
              <w:right w:val="single" w:sz="6" w:space="0" w:color="000000"/>
            </w:tcBorders>
          </w:tcPr>
          <w:p w14:paraId="5E2C4A0D" w14:textId="77777777" w:rsidR="00F2730E" w:rsidRPr="00FA14B7" w:rsidRDefault="00F2730E" w:rsidP="00357EFC">
            <w:pPr>
              <w:pStyle w:val="TableParagraph"/>
              <w:spacing w:line="252" w:lineRule="exact"/>
              <w:ind w:left="30"/>
              <w:rPr>
                <w:b/>
                <w:sz w:val="24"/>
                <w:szCs w:val="24"/>
              </w:rPr>
            </w:pPr>
            <w:r w:rsidRPr="00FA14B7">
              <w:rPr>
                <w:b/>
                <w:sz w:val="24"/>
                <w:szCs w:val="24"/>
              </w:rPr>
              <w:t>6</w:t>
            </w:r>
          </w:p>
        </w:tc>
        <w:tc>
          <w:tcPr>
            <w:tcW w:w="6795" w:type="dxa"/>
            <w:tcBorders>
              <w:left w:val="single" w:sz="6" w:space="0" w:color="000000"/>
              <w:right w:val="single" w:sz="6" w:space="0" w:color="000000"/>
            </w:tcBorders>
          </w:tcPr>
          <w:p w14:paraId="6421B77A" w14:textId="77777777" w:rsidR="00F2730E" w:rsidRPr="00FA14B7" w:rsidRDefault="00F2730E" w:rsidP="00357EFC">
            <w:pPr>
              <w:pStyle w:val="TableParagraph"/>
              <w:spacing w:line="250" w:lineRule="exact"/>
              <w:ind w:left="31"/>
              <w:rPr>
                <w:b/>
                <w:sz w:val="24"/>
                <w:szCs w:val="24"/>
              </w:rPr>
            </w:pPr>
            <w:r w:rsidRPr="00FA14B7">
              <w:rPr>
                <w:b/>
                <w:sz w:val="24"/>
                <w:szCs w:val="24"/>
              </w:rPr>
              <w:t>Участие</w:t>
            </w:r>
            <w:r w:rsidRPr="00FA14B7">
              <w:rPr>
                <w:b/>
                <w:spacing w:val="-4"/>
                <w:sz w:val="24"/>
                <w:szCs w:val="24"/>
              </w:rPr>
              <w:t xml:space="preserve"> </w:t>
            </w:r>
            <w:r w:rsidRPr="00FA14B7">
              <w:rPr>
                <w:b/>
                <w:sz w:val="24"/>
                <w:szCs w:val="24"/>
              </w:rPr>
              <w:t>в</w:t>
            </w:r>
            <w:r w:rsidRPr="00FA14B7">
              <w:rPr>
                <w:b/>
                <w:spacing w:val="-2"/>
                <w:sz w:val="24"/>
                <w:szCs w:val="24"/>
              </w:rPr>
              <w:t xml:space="preserve"> </w:t>
            </w:r>
            <w:r w:rsidRPr="00FA14B7">
              <w:rPr>
                <w:b/>
                <w:sz w:val="24"/>
                <w:szCs w:val="24"/>
              </w:rPr>
              <w:t>общественной</w:t>
            </w:r>
            <w:r w:rsidRPr="00FA14B7">
              <w:rPr>
                <w:b/>
                <w:spacing w:val="-1"/>
                <w:sz w:val="24"/>
                <w:szCs w:val="24"/>
              </w:rPr>
              <w:t xml:space="preserve"> </w:t>
            </w:r>
            <w:r w:rsidRPr="00FA14B7">
              <w:rPr>
                <w:b/>
                <w:sz w:val="24"/>
                <w:szCs w:val="24"/>
              </w:rPr>
              <w:t>работе:</w:t>
            </w:r>
          </w:p>
          <w:p w14:paraId="7C88AC97" w14:textId="77777777" w:rsidR="00F2730E" w:rsidRPr="00FA14B7" w:rsidRDefault="00F2730E" w:rsidP="00CE7269">
            <w:pPr>
              <w:pStyle w:val="TableParagraph"/>
              <w:numPr>
                <w:ilvl w:val="0"/>
                <w:numId w:val="62"/>
              </w:numPr>
              <w:tabs>
                <w:tab w:val="left" w:pos="214"/>
              </w:tabs>
              <w:spacing w:before="0" w:line="251" w:lineRule="exact"/>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w:t>
            </w:r>
            <w:r w:rsidRPr="00FA14B7">
              <w:rPr>
                <w:spacing w:val="-1"/>
                <w:sz w:val="24"/>
                <w:szCs w:val="24"/>
                <w:lang w:val="ru-RU"/>
              </w:rPr>
              <w:t xml:space="preserve"> </w:t>
            </w:r>
            <w:r w:rsidRPr="00FA14B7">
              <w:rPr>
                <w:sz w:val="24"/>
                <w:szCs w:val="24"/>
                <w:lang w:val="ru-RU"/>
              </w:rPr>
              <w:t>по благоустройству</w:t>
            </w:r>
            <w:r w:rsidRPr="00FA14B7">
              <w:rPr>
                <w:spacing w:val="-3"/>
                <w:sz w:val="24"/>
                <w:szCs w:val="24"/>
                <w:lang w:val="ru-RU"/>
              </w:rPr>
              <w:t xml:space="preserve"> </w:t>
            </w:r>
            <w:r w:rsidRPr="00FA14B7">
              <w:rPr>
                <w:sz w:val="24"/>
                <w:szCs w:val="24"/>
                <w:lang w:val="ru-RU"/>
              </w:rPr>
              <w:t>общей</w:t>
            </w:r>
            <w:r w:rsidRPr="00FA14B7">
              <w:rPr>
                <w:spacing w:val="53"/>
                <w:sz w:val="24"/>
                <w:szCs w:val="24"/>
                <w:lang w:val="ru-RU"/>
              </w:rPr>
              <w:t xml:space="preserve"> </w:t>
            </w:r>
            <w:r w:rsidRPr="00FA14B7">
              <w:rPr>
                <w:sz w:val="24"/>
                <w:szCs w:val="24"/>
                <w:lang w:val="ru-RU"/>
              </w:rPr>
              <w:t>территории</w:t>
            </w:r>
            <w:r w:rsidRPr="00FA14B7">
              <w:rPr>
                <w:spacing w:val="-1"/>
                <w:sz w:val="24"/>
                <w:szCs w:val="24"/>
                <w:lang w:val="ru-RU"/>
              </w:rPr>
              <w:t xml:space="preserve"> </w:t>
            </w:r>
            <w:r w:rsidRPr="00FA14B7">
              <w:rPr>
                <w:sz w:val="24"/>
                <w:szCs w:val="24"/>
                <w:lang w:val="ru-RU"/>
              </w:rPr>
              <w:t>ДОУ,</w:t>
            </w:r>
          </w:p>
          <w:p w14:paraId="225224ED" w14:textId="77777777" w:rsidR="00F2730E" w:rsidRPr="00FA14B7" w:rsidRDefault="00F2730E" w:rsidP="00CE7269">
            <w:pPr>
              <w:pStyle w:val="TableParagraph"/>
              <w:numPr>
                <w:ilvl w:val="0"/>
                <w:numId w:val="62"/>
              </w:numPr>
              <w:tabs>
                <w:tab w:val="left" w:pos="207"/>
              </w:tabs>
              <w:spacing w:before="0" w:line="252" w:lineRule="exact"/>
              <w:ind w:left="206" w:hanging="176"/>
              <w:rPr>
                <w:sz w:val="24"/>
                <w:szCs w:val="24"/>
              </w:rPr>
            </w:pPr>
            <w:r w:rsidRPr="00FA14B7">
              <w:rPr>
                <w:sz w:val="24"/>
                <w:szCs w:val="24"/>
              </w:rPr>
              <w:t>подготовка</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4"/>
                <w:sz w:val="24"/>
                <w:szCs w:val="24"/>
              </w:rPr>
              <w:t xml:space="preserve"> </w:t>
            </w:r>
            <w:r w:rsidRPr="00FA14B7">
              <w:rPr>
                <w:sz w:val="24"/>
                <w:szCs w:val="24"/>
              </w:rPr>
              <w:t>ДОУ,</w:t>
            </w:r>
          </w:p>
          <w:p w14:paraId="445F6C8B" w14:textId="77777777" w:rsidR="00F2730E" w:rsidRPr="00FA14B7" w:rsidRDefault="00F2730E" w:rsidP="00CE7269">
            <w:pPr>
              <w:pStyle w:val="TableParagraph"/>
              <w:numPr>
                <w:ilvl w:val="0"/>
                <w:numId w:val="62"/>
              </w:numPr>
              <w:tabs>
                <w:tab w:val="left" w:pos="157"/>
              </w:tabs>
              <w:spacing w:before="0" w:line="240" w:lineRule="exact"/>
              <w:ind w:left="156" w:hanging="126"/>
              <w:rPr>
                <w:sz w:val="24"/>
                <w:szCs w:val="24"/>
              </w:rPr>
            </w:pPr>
            <w:r w:rsidRPr="00FA14B7">
              <w:rPr>
                <w:sz w:val="24"/>
                <w:szCs w:val="24"/>
              </w:rPr>
              <w:t>субботники</w:t>
            </w:r>
          </w:p>
          <w:p w14:paraId="1BD3DF2C" w14:textId="77777777" w:rsidR="00F2730E" w:rsidRPr="00FA14B7" w:rsidRDefault="00F2730E" w:rsidP="00CE7269">
            <w:pPr>
              <w:pStyle w:val="TableParagraph"/>
              <w:numPr>
                <w:ilvl w:val="0"/>
                <w:numId w:val="62"/>
              </w:numPr>
              <w:tabs>
                <w:tab w:val="left" w:pos="157"/>
              </w:tabs>
              <w:spacing w:before="0" w:line="240" w:lineRule="exact"/>
              <w:ind w:left="156" w:hanging="126"/>
              <w:rPr>
                <w:sz w:val="24"/>
                <w:szCs w:val="24"/>
              </w:rPr>
            </w:pPr>
            <w:r w:rsidRPr="00FA14B7">
              <w:rPr>
                <w:sz w:val="24"/>
                <w:szCs w:val="24"/>
              </w:rPr>
              <w:t>проведение текущего ремонта</w:t>
            </w:r>
          </w:p>
        </w:tc>
        <w:tc>
          <w:tcPr>
            <w:tcW w:w="1276" w:type="dxa"/>
            <w:gridSpan w:val="2"/>
            <w:tcBorders>
              <w:left w:val="single" w:sz="6" w:space="0" w:color="000000"/>
              <w:right w:val="single" w:sz="6" w:space="0" w:color="000000"/>
            </w:tcBorders>
          </w:tcPr>
          <w:p w14:paraId="2A256A2F" w14:textId="77777777" w:rsidR="00F2730E" w:rsidRPr="00FA29B0" w:rsidRDefault="00FA29B0" w:rsidP="00357EFC">
            <w:pPr>
              <w:pStyle w:val="TableParagraph"/>
              <w:spacing w:line="252" w:lineRule="exact"/>
              <w:ind w:right="544"/>
              <w:jc w:val="right"/>
              <w:rPr>
                <w:sz w:val="24"/>
                <w:szCs w:val="24"/>
                <w:lang w:val="ru-RU"/>
              </w:rPr>
            </w:pPr>
            <w:r w:rsidRPr="00FA29B0">
              <w:rPr>
                <w:sz w:val="24"/>
                <w:szCs w:val="24"/>
              </w:rPr>
              <w:t>10</w:t>
            </w:r>
            <w:r w:rsidR="00F2730E" w:rsidRPr="00FA29B0">
              <w:rPr>
                <w:sz w:val="24"/>
                <w:szCs w:val="24"/>
              </w:rPr>
              <w:t>б.</w:t>
            </w:r>
          </w:p>
          <w:p w14:paraId="786766AF" w14:textId="77777777" w:rsidR="00FA29B0" w:rsidRPr="00FA29B0" w:rsidRDefault="00FA29B0" w:rsidP="00357EFC">
            <w:pPr>
              <w:pStyle w:val="TableParagraph"/>
              <w:spacing w:line="252" w:lineRule="exact"/>
              <w:ind w:right="544"/>
              <w:jc w:val="right"/>
              <w:rPr>
                <w:sz w:val="24"/>
                <w:szCs w:val="24"/>
                <w:lang w:val="ru-RU"/>
              </w:rPr>
            </w:pPr>
            <w:r w:rsidRPr="00FA29B0">
              <w:rPr>
                <w:sz w:val="24"/>
                <w:szCs w:val="24"/>
                <w:lang w:val="ru-RU"/>
              </w:rPr>
              <w:t>4</w:t>
            </w:r>
          </w:p>
          <w:p w14:paraId="31DB5112" w14:textId="77777777" w:rsidR="00FA29B0" w:rsidRPr="00FA29B0" w:rsidRDefault="00FA29B0" w:rsidP="00357EFC">
            <w:pPr>
              <w:pStyle w:val="TableParagraph"/>
              <w:spacing w:line="252" w:lineRule="exact"/>
              <w:ind w:right="544"/>
              <w:jc w:val="right"/>
              <w:rPr>
                <w:sz w:val="24"/>
                <w:szCs w:val="24"/>
                <w:lang w:val="ru-RU"/>
              </w:rPr>
            </w:pPr>
            <w:r w:rsidRPr="00FA29B0">
              <w:rPr>
                <w:sz w:val="24"/>
                <w:szCs w:val="24"/>
                <w:lang w:val="ru-RU"/>
              </w:rPr>
              <w:t>3</w:t>
            </w:r>
          </w:p>
          <w:p w14:paraId="45C1DF01" w14:textId="77777777" w:rsidR="00FA29B0" w:rsidRPr="00FA29B0" w:rsidRDefault="00FA29B0" w:rsidP="00357EFC">
            <w:pPr>
              <w:pStyle w:val="TableParagraph"/>
              <w:spacing w:line="252" w:lineRule="exact"/>
              <w:ind w:right="544"/>
              <w:jc w:val="right"/>
              <w:rPr>
                <w:b/>
                <w:sz w:val="24"/>
                <w:szCs w:val="24"/>
                <w:lang w:val="ru-RU"/>
              </w:rPr>
            </w:pPr>
            <w:r w:rsidRPr="00FA29B0">
              <w:rPr>
                <w:sz w:val="24"/>
                <w:szCs w:val="24"/>
                <w:lang w:val="ru-RU"/>
              </w:rPr>
              <w:t>3</w:t>
            </w:r>
          </w:p>
        </w:tc>
        <w:tc>
          <w:tcPr>
            <w:tcW w:w="851" w:type="dxa"/>
            <w:tcBorders>
              <w:left w:val="single" w:sz="6" w:space="0" w:color="000000"/>
            </w:tcBorders>
          </w:tcPr>
          <w:p w14:paraId="3994FD6F"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23CB5D86" w14:textId="77777777" w:rsidR="00F2730E" w:rsidRPr="00FA14B7" w:rsidRDefault="00F2730E" w:rsidP="00357EFC">
            <w:pPr>
              <w:pStyle w:val="TableParagraph"/>
              <w:rPr>
                <w:sz w:val="24"/>
                <w:szCs w:val="24"/>
              </w:rPr>
            </w:pPr>
          </w:p>
        </w:tc>
      </w:tr>
      <w:tr w:rsidR="00F2730E" w:rsidRPr="00FA14B7" w14:paraId="45FF2D3F" w14:textId="77777777" w:rsidTr="009D798A">
        <w:trPr>
          <w:trHeight w:val="419"/>
        </w:trPr>
        <w:tc>
          <w:tcPr>
            <w:tcW w:w="434" w:type="dxa"/>
            <w:tcBorders>
              <w:left w:val="single" w:sz="6" w:space="0" w:color="000000"/>
              <w:right w:val="single" w:sz="6" w:space="0" w:color="000000"/>
            </w:tcBorders>
          </w:tcPr>
          <w:p w14:paraId="767ECC00" w14:textId="77777777" w:rsidR="00F2730E" w:rsidRPr="00FA14B7" w:rsidRDefault="00F2730E" w:rsidP="00357EFC">
            <w:pPr>
              <w:pStyle w:val="TableParagraph"/>
              <w:rPr>
                <w:sz w:val="24"/>
                <w:szCs w:val="24"/>
              </w:rPr>
            </w:pPr>
          </w:p>
        </w:tc>
        <w:tc>
          <w:tcPr>
            <w:tcW w:w="8071" w:type="dxa"/>
            <w:gridSpan w:val="3"/>
            <w:tcBorders>
              <w:left w:val="single" w:sz="6" w:space="0" w:color="000000"/>
              <w:right w:val="single" w:sz="6" w:space="0" w:color="000000"/>
            </w:tcBorders>
            <w:shd w:val="clear" w:color="auto" w:fill="EAF0DD"/>
          </w:tcPr>
          <w:p w14:paraId="796510BC" w14:textId="77777777" w:rsidR="00F2730E" w:rsidRPr="003E0765" w:rsidRDefault="00F2730E" w:rsidP="00357EFC">
            <w:pPr>
              <w:pStyle w:val="TableParagraph"/>
              <w:spacing w:line="251" w:lineRule="exact"/>
              <w:ind w:left="31"/>
              <w:rPr>
                <w:b/>
                <w:sz w:val="24"/>
                <w:szCs w:val="24"/>
                <w:lang w:val="ru-RU"/>
              </w:rPr>
            </w:pPr>
            <w:r w:rsidRPr="003E0765">
              <w:rPr>
                <w:b/>
                <w:sz w:val="24"/>
                <w:szCs w:val="24"/>
                <w:lang w:val="ru-RU"/>
              </w:rPr>
              <w:t>ИТОГО</w:t>
            </w:r>
            <w:r w:rsidRPr="003E0765">
              <w:rPr>
                <w:b/>
                <w:spacing w:val="-3"/>
                <w:sz w:val="24"/>
                <w:szCs w:val="24"/>
                <w:lang w:val="ru-RU"/>
              </w:rPr>
              <w:t xml:space="preserve"> </w:t>
            </w:r>
            <w:r w:rsidRPr="003E0765">
              <w:rPr>
                <w:b/>
                <w:sz w:val="24"/>
                <w:szCs w:val="24"/>
                <w:lang w:val="ru-RU"/>
              </w:rPr>
              <w:t>НАБРАНО</w:t>
            </w:r>
            <w:r w:rsidRPr="003E0765">
              <w:rPr>
                <w:b/>
                <w:spacing w:val="-3"/>
                <w:sz w:val="24"/>
                <w:szCs w:val="24"/>
                <w:lang w:val="ru-RU"/>
              </w:rPr>
              <w:t xml:space="preserve"> </w:t>
            </w:r>
            <w:r w:rsidRPr="003E0765">
              <w:rPr>
                <w:b/>
                <w:sz w:val="24"/>
                <w:szCs w:val="24"/>
                <w:lang w:val="ru-RU"/>
              </w:rPr>
              <w:t>БАЛЛОВ:</w:t>
            </w:r>
            <w:r w:rsidR="003E0765">
              <w:rPr>
                <w:b/>
                <w:sz w:val="24"/>
                <w:szCs w:val="24"/>
                <w:lang w:val="ru-RU"/>
              </w:rPr>
              <w:t xml:space="preserve">   </w:t>
            </w:r>
            <w:r w:rsidR="003E0765" w:rsidRPr="003E0765">
              <w:rPr>
                <w:sz w:val="24"/>
                <w:szCs w:val="24"/>
                <w:lang w:val="ru-RU"/>
              </w:rPr>
              <w:t>максимум</w:t>
            </w:r>
            <w:r w:rsidR="003E0765" w:rsidRPr="003E0765">
              <w:rPr>
                <w:spacing w:val="-1"/>
                <w:sz w:val="24"/>
                <w:szCs w:val="24"/>
                <w:lang w:val="ru-RU"/>
              </w:rPr>
              <w:t xml:space="preserve"> </w:t>
            </w:r>
            <w:r w:rsidR="003E0765" w:rsidRPr="003E0765">
              <w:rPr>
                <w:sz w:val="24"/>
                <w:szCs w:val="24"/>
                <w:lang w:val="ru-RU"/>
              </w:rPr>
              <w:t>100</w:t>
            </w:r>
            <w:r w:rsidR="003E0765" w:rsidRPr="003E0765">
              <w:rPr>
                <w:spacing w:val="-1"/>
                <w:sz w:val="24"/>
                <w:szCs w:val="24"/>
                <w:lang w:val="ru-RU"/>
              </w:rPr>
              <w:t xml:space="preserve"> </w:t>
            </w:r>
            <w:r w:rsidR="003E0765" w:rsidRPr="003E0765">
              <w:rPr>
                <w:sz w:val="24"/>
                <w:szCs w:val="24"/>
                <w:lang w:val="ru-RU"/>
              </w:rPr>
              <w:t>баллов</w:t>
            </w:r>
          </w:p>
        </w:tc>
        <w:tc>
          <w:tcPr>
            <w:tcW w:w="851" w:type="dxa"/>
            <w:tcBorders>
              <w:left w:val="single" w:sz="6" w:space="0" w:color="000000"/>
            </w:tcBorders>
          </w:tcPr>
          <w:p w14:paraId="353FFC80" w14:textId="77777777" w:rsidR="00F2730E" w:rsidRPr="003E0765" w:rsidRDefault="00F2730E" w:rsidP="00357EFC">
            <w:pPr>
              <w:pStyle w:val="TableParagraph"/>
              <w:rPr>
                <w:sz w:val="24"/>
                <w:szCs w:val="24"/>
                <w:lang w:val="ru-RU"/>
              </w:rPr>
            </w:pPr>
          </w:p>
        </w:tc>
        <w:tc>
          <w:tcPr>
            <w:tcW w:w="992" w:type="dxa"/>
            <w:tcBorders>
              <w:right w:val="single" w:sz="6" w:space="0" w:color="000000"/>
            </w:tcBorders>
          </w:tcPr>
          <w:p w14:paraId="72C68C3E" w14:textId="77777777" w:rsidR="00F2730E" w:rsidRPr="003E0765" w:rsidRDefault="00F2730E" w:rsidP="00357EFC">
            <w:pPr>
              <w:pStyle w:val="TableParagraph"/>
              <w:rPr>
                <w:sz w:val="24"/>
                <w:szCs w:val="24"/>
                <w:lang w:val="ru-RU"/>
              </w:rPr>
            </w:pPr>
          </w:p>
        </w:tc>
      </w:tr>
      <w:tr w:rsidR="00F2730E" w:rsidRPr="00FA14B7" w14:paraId="0CB0C3AA" w14:textId="77777777" w:rsidTr="009D798A">
        <w:trPr>
          <w:trHeight w:val="453"/>
        </w:trPr>
        <w:tc>
          <w:tcPr>
            <w:tcW w:w="434" w:type="dxa"/>
            <w:vMerge w:val="restart"/>
            <w:tcBorders>
              <w:left w:val="single" w:sz="6" w:space="0" w:color="000000"/>
              <w:right w:val="single" w:sz="6" w:space="0" w:color="000000"/>
            </w:tcBorders>
          </w:tcPr>
          <w:p w14:paraId="69779423" w14:textId="77777777" w:rsidR="00F2730E" w:rsidRPr="00FA14B7" w:rsidRDefault="00F2730E" w:rsidP="00357EFC">
            <w:pPr>
              <w:pStyle w:val="TableParagraph"/>
              <w:spacing w:line="251" w:lineRule="exact"/>
              <w:ind w:left="30"/>
              <w:rPr>
                <w:b/>
                <w:sz w:val="24"/>
                <w:szCs w:val="24"/>
              </w:rPr>
            </w:pPr>
            <w:r w:rsidRPr="00FA14B7">
              <w:rPr>
                <w:b/>
                <w:sz w:val="24"/>
                <w:szCs w:val="24"/>
              </w:rPr>
              <w:t>7</w:t>
            </w:r>
          </w:p>
        </w:tc>
        <w:tc>
          <w:tcPr>
            <w:tcW w:w="6805" w:type="dxa"/>
            <w:gridSpan w:val="2"/>
            <w:tcBorders>
              <w:left w:val="single" w:sz="6" w:space="0" w:color="000000"/>
              <w:right w:val="single" w:sz="6" w:space="0" w:color="000000"/>
            </w:tcBorders>
          </w:tcPr>
          <w:p w14:paraId="2B7B0325" w14:textId="77777777" w:rsidR="00F2730E" w:rsidRPr="00FA14B7" w:rsidRDefault="00F2730E" w:rsidP="00357EFC">
            <w:pPr>
              <w:pStyle w:val="TableParagraph"/>
              <w:spacing w:line="251" w:lineRule="exact"/>
              <w:ind w:left="31"/>
              <w:rPr>
                <w:b/>
                <w:sz w:val="24"/>
                <w:szCs w:val="24"/>
              </w:rPr>
            </w:pPr>
            <w:r w:rsidRPr="00FA14B7">
              <w:rPr>
                <w:b/>
                <w:sz w:val="24"/>
                <w:szCs w:val="24"/>
              </w:rPr>
              <w:t>Пояснение:0 баллов, если:</w:t>
            </w:r>
          </w:p>
        </w:tc>
        <w:tc>
          <w:tcPr>
            <w:tcW w:w="1266" w:type="dxa"/>
            <w:tcBorders>
              <w:left w:val="single" w:sz="6" w:space="0" w:color="000000"/>
              <w:right w:val="single" w:sz="6" w:space="0" w:color="000000"/>
            </w:tcBorders>
          </w:tcPr>
          <w:p w14:paraId="293462A8" w14:textId="77777777" w:rsidR="00F2730E" w:rsidRPr="00FA14B7" w:rsidRDefault="00F2730E" w:rsidP="00357EFC">
            <w:pPr>
              <w:pStyle w:val="TableParagraph"/>
              <w:rPr>
                <w:sz w:val="24"/>
                <w:szCs w:val="24"/>
              </w:rPr>
            </w:pPr>
          </w:p>
        </w:tc>
        <w:tc>
          <w:tcPr>
            <w:tcW w:w="851" w:type="dxa"/>
            <w:tcBorders>
              <w:left w:val="single" w:sz="6" w:space="0" w:color="000000"/>
            </w:tcBorders>
          </w:tcPr>
          <w:p w14:paraId="59B9940E"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3F71D2CC" w14:textId="77777777" w:rsidR="00F2730E" w:rsidRPr="00FA14B7" w:rsidRDefault="00F2730E" w:rsidP="00357EFC">
            <w:pPr>
              <w:pStyle w:val="TableParagraph"/>
              <w:rPr>
                <w:sz w:val="24"/>
                <w:szCs w:val="24"/>
              </w:rPr>
            </w:pPr>
          </w:p>
        </w:tc>
      </w:tr>
      <w:tr w:rsidR="00F2730E" w:rsidRPr="00FA14B7" w14:paraId="7949B444" w14:textId="77777777" w:rsidTr="009D798A">
        <w:trPr>
          <w:trHeight w:val="757"/>
        </w:trPr>
        <w:tc>
          <w:tcPr>
            <w:tcW w:w="434" w:type="dxa"/>
            <w:vMerge/>
            <w:tcBorders>
              <w:top w:val="nil"/>
              <w:left w:val="single" w:sz="6" w:space="0" w:color="000000"/>
              <w:right w:val="single" w:sz="6" w:space="0" w:color="000000"/>
            </w:tcBorders>
          </w:tcPr>
          <w:p w14:paraId="744F0548"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168A81A9" w14:textId="77777777" w:rsidR="00F2730E" w:rsidRPr="00FA14B7" w:rsidRDefault="00F2730E" w:rsidP="00357EFC">
            <w:pPr>
              <w:pStyle w:val="TableParagraph"/>
              <w:ind w:left="31"/>
              <w:rPr>
                <w:sz w:val="24"/>
                <w:szCs w:val="24"/>
                <w:lang w:val="ru-RU"/>
              </w:rPr>
            </w:pPr>
            <w:r w:rsidRPr="00FA14B7">
              <w:rPr>
                <w:sz w:val="24"/>
                <w:szCs w:val="24"/>
                <w:lang w:val="ru-RU"/>
              </w:rPr>
              <w:t>За нарушение должностной инструкции, Устава,</w:t>
            </w:r>
            <w:r w:rsidRPr="00FA14B7">
              <w:rPr>
                <w:spacing w:val="1"/>
                <w:sz w:val="24"/>
                <w:szCs w:val="24"/>
                <w:lang w:val="ru-RU"/>
              </w:rPr>
              <w:t xml:space="preserve"> </w:t>
            </w:r>
            <w:r w:rsidRPr="00FA14B7">
              <w:rPr>
                <w:sz w:val="24"/>
                <w:szCs w:val="24"/>
                <w:lang w:val="ru-RU"/>
              </w:rPr>
              <w:t>Правил внутреннего</w:t>
            </w:r>
            <w:r w:rsidRPr="00FA14B7">
              <w:rPr>
                <w:spacing w:val="-53"/>
                <w:sz w:val="24"/>
                <w:szCs w:val="24"/>
                <w:lang w:val="ru-RU"/>
              </w:rPr>
              <w:t xml:space="preserve"> </w:t>
            </w:r>
            <w:r w:rsidRPr="00FA14B7">
              <w:rPr>
                <w:sz w:val="24"/>
                <w:szCs w:val="24"/>
                <w:lang w:val="ru-RU"/>
              </w:rPr>
              <w:t>трудового</w:t>
            </w:r>
            <w:r w:rsidRPr="00FA14B7">
              <w:rPr>
                <w:spacing w:val="-1"/>
                <w:sz w:val="24"/>
                <w:szCs w:val="24"/>
                <w:lang w:val="ru-RU"/>
              </w:rPr>
              <w:t xml:space="preserve"> </w:t>
            </w:r>
            <w:r w:rsidRPr="00FA14B7">
              <w:rPr>
                <w:sz w:val="24"/>
                <w:szCs w:val="24"/>
                <w:lang w:val="ru-RU"/>
              </w:rPr>
              <w:t>распорядка,</w:t>
            </w:r>
            <w:r w:rsidRPr="00FA14B7">
              <w:rPr>
                <w:spacing w:val="-1"/>
                <w:sz w:val="24"/>
                <w:szCs w:val="24"/>
                <w:lang w:val="ru-RU"/>
              </w:rPr>
              <w:t xml:space="preserve"> </w:t>
            </w:r>
            <w:r w:rsidRPr="00FA14B7">
              <w:rPr>
                <w:sz w:val="24"/>
                <w:szCs w:val="24"/>
                <w:lang w:val="ru-RU"/>
              </w:rPr>
              <w:t>за</w:t>
            </w:r>
            <w:r w:rsidRPr="00FA14B7">
              <w:rPr>
                <w:spacing w:val="-3"/>
                <w:sz w:val="24"/>
                <w:szCs w:val="24"/>
                <w:lang w:val="ru-RU"/>
              </w:rPr>
              <w:t xml:space="preserve"> </w:t>
            </w:r>
            <w:r w:rsidRPr="00FA14B7">
              <w:rPr>
                <w:sz w:val="24"/>
                <w:szCs w:val="24"/>
                <w:lang w:val="ru-RU"/>
              </w:rPr>
              <w:t>конфликтное,</w:t>
            </w:r>
            <w:r w:rsidRPr="00FA14B7">
              <w:rPr>
                <w:spacing w:val="-3"/>
                <w:sz w:val="24"/>
                <w:szCs w:val="24"/>
                <w:lang w:val="ru-RU"/>
              </w:rPr>
              <w:t xml:space="preserve"> </w:t>
            </w:r>
            <w:r w:rsidRPr="00FA14B7">
              <w:rPr>
                <w:sz w:val="24"/>
                <w:szCs w:val="24"/>
                <w:lang w:val="ru-RU"/>
              </w:rPr>
              <w:t>бестактное,</w:t>
            </w:r>
            <w:r w:rsidRPr="00FA14B7">
              <w:rPr>
                <w:spacing w:val="-2"/>
                <w:sz w:val="24"/>
                <w:szCs w:val="24"/>
                <w:lang w:val="ru-RU"/>
              </w:rPr>
              <w:t xml:space="preserve"> </w:t>
            </w:r>
            <w:r w:rsidRPr="00FA14B7">
              <w:rPr>
                <w:sz w:val="24"/>
                <w:szCs w:val="24"/>
                <w:lang w:val="ru-RU"/>
              </w:rPr>
              <w:t>некорректное</w:t>
            </w:r>
          </w:p>
          <w:p w14:paraId="5A9CF674" w14:textId="77777777" w:rsidR="00F2730E" w:rsidRPr="00FA14B7" w:rsidRDefault="00F2730E" w:rsidP="00357EFC">
            <w:pPr>
              <w:pStyle w:val="TableParagraph"/>
              <w:spacing w:line="238" w:lineRule="exact"/>
              <w:ind w:left="31"/>
              <w:rPr>
                <w:sz w:val="24"/>
                <w:szCs w:val="24"/>
              </w:rPr>
            </w:pPr>
            <w:r w:rsidRPr="00FA14B7">
              <w:rPr>
                <w:sz w:val="24"/>
                <w:szCs w:val="24"/>
              </w:rPr>
              <w:t>отношение</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коллегам, родителям</w:t>
            </w:r>
          </w:p>
        </w:tc>
        <w:tc>
          <w:tcPr>
            <w:tcW w:w="1266" w:type="dxa"/>
            <w:tcBorders>
              <w:left w:val="single" w:sz="6" w:space="0" w:color="000000"/>
              <w:right w:val="single" w:sz="6" w:space="0" w:color="000000"/>
            </w:tcBorders>
          </w:tcPr>
          <w:p w14:paraId="52A7939C" w14:textId="77777777" w:rsidR="00F2730E" w:rsidRPr="00FA14B7" w:rsidRDefault="00F2730E" w:rsidP="00357EFC">
            <w:pPr>
              <w:pStyle w:val="TableParagraph"/>
              <w:spacing w:line="247" w:lineRule="exact"/>
              <w:ind w:left="619"/>
              <w:rPr>
                <w:sz w:val="24"/>
                <w:szCs w:val="24"/>
              </w:rPr>
            </w:pPr>
            <w:r w:rsidRPr="00FA14B7">
              <w:rPr>
                <w:sz w:val="24"/>
                <w:szCs w:val="24"/>
              </w:rPr>
              <w:t>до 100</w:t>
            </w:r>
          </w:p>
        </w:tc>
        <w:tc>
          <w:tcPr>
            <w:tcW w:w="851" w:type="dxa"/>
            <w:tcBorders>
              <w:left w:val="single" w:sz="6" w:space="0" w:color="000000"/>
            </w:tcBorders>
          </w:tcPr>
          <w:p w14:paraId="01D6AEDA"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23FE993E" w14:textId="77777777" w:rsidR="00F2730E" w:rsidRPr="00FA14B7" w:rsidRDefault="00F2730E" w:rsidP="00357EFC">
            <w:pPr>
              <w:pStyle w:val="TableParagraph"/>
              <w:rPr>
                <w:sz w:val="24"/>
                <w:szCs w:val="24"/>
              </w:rPr>
            </w:pPr>
          </w:p>
        </w:tc>
      </w:tr>
      <w:tr w:rsidR="00F2730E" w:rsidRPr="00FA14B7" w14:paraId="12CEE418" w14:textId="77777777" w:rsidTr="009D798A">
        <w:trPr>
          <w:trHeight w:val="760"/>
        </w:trPr>
        <w:tc>
          <w:tcPr>
            <w:tcW w:w="434" w:type="dxa"/>
            <w:vMerge/>
            <w:tcBorders>
              <w:top w:val="nil"/>
              <w:left w:val="single" w:sz="6" w:space="0" w:color="000000"/>
              <w:right w:val="single" w:sz="6" w:space="0" w:color="000000"/>
            </w:tcBorders>
          </w:tcPr>
          <w:p w14:paraId="1B959642"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54B217B3"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4F4410EF" w14:textId="77777777" w:rsidR="00F2730E" w:rsidRPr="00FA14B7" w:rsidRDefault="00F2730E" w:rsidP="00357EFC">
            <w:pPr>
              <w:pStyle w:val="TableParagraph"/>
              <w:spacing w:line="252" w:lineRule="exact"/>
              <w:ind w:left="31" w:right="459"/>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1266" w:type="dxa"/>
            <w:tcBorders>
              <w:left w:val="single" w:sz="6" w:space="0" w:color="000000"/>
              <w:right w:val="single" w:sz="6" w:space="0" w:color="000000"/>
            </w:tcBorders>
          </w:tcPr>
          <w:p w14:paraId="014A71AD" w14:textId="77777777" w:rsidR="00F2730E" w:rsidRPr="00FA14B7" w:rsidRDefault="00F2730E" w:rsidP="00357EFC">
            <w:pPr>
              <w:pStyle w:val="TableParagraph"/>
              <w:spacing w:line="247" w:lineRule="exact"/>
              <w:ind w:left="148" w:right="128"/>
              <w:jc w:val="center"/>
              <w:rPr>
                <w:sz w:val="24"/>
                <w:szCs w:val="24"/>
              </w:rPr>
            </w:pPr>
            <w:r w:rsidRPr="00FA14B7">
              <w:rPr>
                <w:sz w:val="24"/>
                <w:szCs w:val="24"/>
              </w:rPr>
              <w:t>до 50</w:t>
            </w:r>
          </w:p>
        </w:tc>
        <w:tc>
          <w:tcPr>
            <w:tcW w:w="851" w:type="dxa"/>
            <w:tcBorders>
              <w:left w:val="single" w:sz="6" w:space="0" w:color="000000"/>
            </w:tcBorders>
          </w:tcPr>
          <w:p w14:paraId="1FF7ACF3"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7BB2BB78" w14:textId="77777777" w:rsidR="00F2730E" w:rsidRPr="00FA14B7" w:rsidRDefault="00F2730E" w:rsidP="00357EFC">
            <w:pPr>
              <w:pStyle w:val="TableParagraph"/>
              <w:rPr>
                <w:sz w:val="24"/>
                <w:szCs w:val="24"/>
              </w:rPr>
            </w:pPr>
          </w:p>
        </w:tc>
      </w:tr>
      <w:tr w:rsidR="00F2730E" w:rsidRPr="00FA14B7" w14:paraId="143A1FCE" w14:textId="77777777" w:rsidTr="009D798A">
        <w:trPr>
          <w:trHeight w:val="758"/>
        </w:trPr>
        <w:tc>
          <w:tcPr>
            <w:tcW w:w="434" w:type="dxa"/>
            <w:vMerge/>
            <w:tcBorders>
              <w:top w:val="nil"/>
              <w:left w:val="single" w:sz="6" w:space="0" w:color="000000"/>
              <w:right w:val="single" w:sz="6" w:space="0" w:color="000000"/>
            </w:tcBorders>
          </w:tcPr>
          <w:p w14:paraId="26112165"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7A3AEDC3" w14:textId="77777777" w:rsidR="00F2730E" w:rsidRPr="00FA14B7" w:rsidRDefault="00F2730E" w:rsidP="00357EFC">
            <w:pPr>
              <w:pStyle w:val="TableParagraph"/>
              <w:ind w:left="31" w:right="185"/>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41C05C62" w14:textId="77777777" w:rsidR="00F2730E" w:rsidRPr="00FA14B7" w:rsidRDefault="00F2730E" w:rsidP="00357EFC">
            <w:pPr>
              <w:pStyle w:val="TableParagraph"/>
              <w:spacing w:line="238" w:lineRule="exact"/>
              <w:ind w:left="31"/>
              <w:rPr>
                <w:sz w:val="24"/>
                <w:szCs w:val="24"/>
                <w:lang w:val="ru-RU"/>
              </w:rPr>
            </w:pPr>
            <w:r w:rsidRPr="00FA14B7">
              <w:rPr>
                <w:sz w:val="24"/>
                <w:szCs w:val="24"/>
                <w:lang w:val="ru-RU"/>
              </w:rPr>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1266" w:type="dxa"/>
            <w:tcBorders>
              <w:left w:val="single" w:sz="6" w:space="0" w:color="000000"/>
              <w:right w:val="single" w:sz="6" w:space="0" w:color="000000"/>
            </w:tcBorders>
          </w:tcPr>
          <w:p w14:paraId="0BA4EFE6" w14:textId="77777777" w:rsidR="00F2730E" w:rsidRPr="00FA14B7" w:rsidRDefault="00F2730E" w:rsidP="00357EFC">
            <w:pPr>
              <w:pStyle w:val="TableParagraph"/>
              <w:spacing w:line="247" w:lineRule="exact"/>
              <w:ind w:right="506"/>
              <w:jc w:val="right"/>
              <w:rPr>
                <w:sz w:val="24"/>
                <w:szCs w:val="24"/>
              </w:rPr>
            </w:pPr>
            <w:r w:rsidRPr="00FA14B7">
              <w:rPr>
                <w:sz w:val="24"/>
                <w:szCs w:val="24"/>
              </w:rPr>
              <w:t>до 100%</w:t>
            </w:r>
          </w:p>
        </w:tc>
        <w:tc>
          <w:tcPr>
            <w:tcW w:w="851" w:type="dxa"/>
            <w:tcBorders>
              <w:left w:val="single" w:sz="6" w:space="0" w:color="000000"/>
            </w:tcBorders>
          </w:tcPr>
          <w:p w14:paraId="51940B4B"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378213B0" w14:textId="77777777" w:rsidR="00F2730E" w:rsidRPr="00FA14B7" w:rsidRDefault="00F2730E" w:rsidP="00357EFC">
            <w:pPr>
              <w:pStyle w:val="TableParagraph"/>
              <w:rPr>
                <w:sz w:val="24"/>
                <w:szCs w:val="24"/>
              </w:rPr>
            </w:pPr>
          </w:p>
        </w:tc>
      </w:tr>
      <w:tr w:rsidR="00F2730E" w:rsidRPr="00FA14B7" w14:paraId="3B7729AC" w14:textId="77777777" w:rsidTr="009D798A">
        <w:trPr>
          <w:trHeight w:val="453"/>
        </w:trPr>
        <w:tc>
          <w:tcPr>
            <w:tcW w:w="434" w:type="dxa"/>
            <w:vMerge/>
            <w:tcBorders>
              <w:top w:val="nil"/>
              <w:left w:val="single" w:sz="6" w:space="0" w:color="000000"/>
              <w:right w:val="single" w:sz="6" w:space="0" w:color="000000"/>
            </w:tcBorders>
          </w:tcPr>
          <w:p w14:paraId="14E2E5A6"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5F90D38A"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1266" w:type="dxa"/>
            <w:tcBorders>
              <w:left w:val="single" w:sz="6" w:space="0" w:color="000000"/>
              <w:right w:val="single" w:sz="6" w:space="0" w:color="000000"/>
            </w:tcBorders>
          </w:tcPr>
          <w:p w14:paraId="521044DA" w14:textId="77777777" w:rsidR="00F2730E" w:rsidRPr="00FA14B7" w:rsidRDefault="00F2730E" w:rsidP="00357EFC">
            <w:pPr>
              <w:pStyle w:val="TableParagraph"/>
              <w:spacing w:line="247" w:lineRule="exact"/>
              <w:ind w:right="561"/>
              <w:jc w:val="right"/>
              <w:rPr>
                <w:sz w:val="24"/>
                <w:szCs w:val="24"/>
              </w:rPr>
            </w:pPr>
            <w:r w:rsidRPr="00FA14B7">
              <w:rPr>
                <w:sz w:val="24"/>
                <w:szCs w:val="24"/>
              </w:rPr>
              <w:t>до 50%</w:t>
            </w:r>
          </w:p>
        </w:tc>
        <w:tc>
          <w:tcPr>
            <w:tcW w:w="851" w:type="dxa"/>
            <w:tcBorders>
              <w:left w:val="single" w:sz="6" w:space="0" w:color="000000"/>
            </w:tcBorders>
          </w:tcPr>
          <w:p w14:paraId="552E325D"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684F0B73" w14:textId="77777777" w:rsidR="00F2730E" w:rsidRPr="00FA14B7" w:rsidRDefault="00F2730E" w:rsidP="00357EFC">
            <w:pPr>
              <w:pStyle w:val="TableParagraph"/>
              <w:rPr>
                <w:sz w:val="24"/>
                <w:szCs w:val="24"/>
              </w:rPr>
            </w:pPr>
          </w:p>
        </w:tc>
      </w:tr>
      <w:tr w:rsidR="00F2730E" w:rsidRPr="00FA14B7" w14:paraId="6157C0F7" w14:textId="77777777" w:rsidTr="009D798A">
        <w:trPr>
          <w:trHeight w:val="302"/>
        </w:trPr>
        <w:tc>
          <w:tcPr>
            <w:tcW w:w="434" w:type="dxa"/>
            <w:vMerge/>
            <w:tcBorders>
              <w:top w:val="nil"/>
              <w:left w:val="single" w:sz="6" w:space="0" w:color="000000"/>
              <w:right w:val="single" w:sz="6" w:space="0" w:color="000000"/>
            </w:tcBorders>
          </w:tcPr>
          <w:p w14:paraId="65867EBA"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73B89E34" w14:textId="77777777" w:rsidR="00F2730E" w:rsidRPr="00FA14B7" w:rsidRDefault="00F2730E" w:rsidP="00357EFC">
            <w:pPr>
              <w:pStyle w:val="TableParagraph"/>
              <w:spacing w:line="249" w:lineRule="exact"/>
              <w:ind w:left="31"/>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родителей,сотрудников,руков-ля</w:t>
            </w:r>
          </w:p>
        </w:tc>
        <w:tc>
          <w:tcPr>
            <w:tcW w:w="1266" w:type="dxa"/>
            <w:tcBorders>
              <w:left w:val="single" w:sz="6" w:space="0" w:color="000000"/>
              <w:right w:val="single" w:sz="6" w:space="0" w:color="000000"/>
            </w:tcBorders>
          </w:tcPr>
          <w:p w14:paraId="0C9A1BAB" w14:textId="77777777" w:rsidR="00F2730E" w:rsidRPr="00FA14B7" w:rsidRDefault="00F2730E" w:rsidP="00357EFC">
            <w:pPr>
              <w:pStyle w:val="TableParagraph"/>
              <w:spacing w:line="249" w:lineRule="exact"/>
              <w:ind w:left="148" w:right="128"/>
              <w:jc w:val="center"/>
              <w:rPr>
                <w:sz w:val="24"/>
                <w:szCs w:val="24"/>
              </w:rPr>
            </w:pPr>
            <w:r w:rsidRPr="00FA14B7">
              <w:rPr>
                <w:sz w:val="24"/>
                <w:szCs w:val="24"/>
              </w:rPr>
              <w:t>до 50</w:t>
            </w:r>
          </w:p>
        </w:tc>
        <w:tc>
          <w:tcPr>
            <w:tcW w:w="851" w:type="dxa"/>
            <w:tcBorders>
              <w:left w:val="single" w:sz="6" w:space="0" w:color="000000"/>
            </w:tcBorders>
          </w:tcPr>
          <w:p w14:paraId="0F241C75"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776463DB" w14:textId="77777777" w:rsidR="00F2730E" w:rsidRPr="00FA14B7" w:rsidRDefault="00F2730E" w:rsidP="00357EFC">
            <w:pPr>
              <w:pStyle w:val="TableParagraph"/>
              <w:rPr>
                <w:sz w:val="24"/>
                <w:szCs w:val="24"/>
              </w:rPr>
            </w:pPr>
          </w:p>
        </w:tc>
      </w:tr>
      <w:tr w:rsidR="00F2730E" w:rsidRPr="00FA14B7" w14:paraId="7EA03C76" w14:textId="77777777" w:rsidTr="009D798A">
        <w:trPr>
          <w:trHeight w:val="551"/>
        </w:trPr>
        <w:tc>
          <w:tcPr>
            <w:tcW w:w="434" w:type="dxa"/>
            <w:tcBorders>
              <w:left w:val="single" w:sz="6" w:space="0" w:color="000000"/>
              <w:right w:val="single" w:sz="6" w:space="0" w:color="000000"/>
            </w:tcBorders>
            <w:shd w:val="clear" w:color="auto" w:fill="F1DBDB"/>
          </w:tcPr>
          <w:p w14:paraId="7E92C008" w14:textId="77777777" w:rsidR="00F2730E" w:rsidRPr="00FA14B7" w:rsidRDefault="00F2730E" w:rsidP="00357EFC">
            <w:pPr>
              <w:pStyle w:val="TableParagraph"/>
              <w:spacing w:line="251" w:lineRule="exact"/>
              <w:ind w:left="30"/>
              <w:rPr>
                <w:b/>
                <w:sz w:val="24"/>
                <w:szCs w:val="24"/>
              </w:rPr>
            </w:pPr>
            <w:r w:rsidRPr="00FA14B7">
              <w:rPr>
                <w:b/>
                <w:sz w:val="24"/>
                <w:szCs w:val="24"/>
              </w:rPr>
              <w:t>8</w:t>
            </w:r>
          </w:p>
        </w:tc>
        <w:tc>
          <w:tcPr>
            <w:tcW w:w="9914" w:type="dxa"/>
            <w:gridSpan w:val="5"/>
            <w:tcBorders>
              <w:left w:val="single" w:sz="6" w:space="0" w:color="000000"/>
              <w:right w:val="single" w:sz="6" w:space="0" w:color="000000"/>
            </w:tcBorders>
            <w:shd w:val="clear" w:color="auto" w:fill="F1DBDB"/>
          </w:tcPr>
          <w:p w14:paraId="5EDE0038" w14:textId="77777777" w:rsidR="00F2730E" w:rsidRPr="00FA14B7" w:rsidRDefault="00F2730E" w:rsidP="00357EFC">
            <w:pPr>
              <w:pStyle w:val="TableParagraph"/>
              <w:spacing w:line="268" w:lineRule="exact"/>
              <w:ind w:left="31"/>
              <w:rPr>
                <w:i/>
                <w:sz w:val="24"/>
                <w:szCs w:val="24"/>
                <w:lang w:val="ru-RU"/>
              </w:rPr>
            </w:pPr>
            <w:r w:rsidRPr="00FA14B7">
              <w:rPr>
                <w:b/>
                <w:i/>
                <w:sz w:val="24"/>
                <w:szCs w:val="24"/>
                <w:u w:val="thick"/>
                <w:lang w:val="ru-RU"/>
              </w:rPr>
              <w:t>Примечание:</w:t>
            </w:r>
            <w:r w:rsidRPr="00FA14B7">
              <w:rPr>
                <w:b/>
                <w:i/>
                <w:spacing w:val="-9"/>
                <w:sz w:val="24"/>
                <w:szCs w:val="24"/>
                <w:lang w:val="ru-RU"/>
              </w:rPr>
              <w:t xml:space="preserve"> </w:t>
            </w:r>
            <w:r w:rsidRPr="00FA14B7">
              <w:rPr>
                <w:i/>
                <w:sz w:val="24"/>
                <w:szCs w:val="24"/>
                <w:lang w:val="ru-RU"/>
              </w:rPr>
              <w:t>выплаты</w:t>
            </w:r>
            <w:r w:rsidRPr="00FA14B7">
              <w:rPr>
                <w:i/>
                <w:spacing w:val="-11"/>
                <w:sz w:val="24"/>
                <w:szCs w:val="24"/>
                <w:lang w:val="ru-RU"/>
              </w:rPr>
              <w:t xml:space="preserve"> </w:t>
            </w:r>
            <w:r w:rsidRPr="00FA14B7">
              <w:rPr>
                <w:i/>
                <w:sz w:val="24"/>
                <w:szCs w:val="24"/>
                <w:lang w:val="ru-RU"/>
              </w:rPr>
              <w:t>стимулирующего</w:t>
            </w:r>
            <w:r w:rsidRPr="00FA14B7">
              <w:rPr>
                <w:i/>
                <w:spacing w:val="-9"/>
                <w:sz w:val="24"/>
                <w:szCs w:val="24"/>
                <w:lang w:val="ru-RU"/>
              </w:rPr>
              <w:t xml:space="preserve"> </w:t>
            </w:r>
            <w:r w:rsidRPr="00FA14B7">
              <w:rPr>
                <w:i/>
                <w:sz w:val="24"/>
                <w:szCs w:val="24"/>
                <w:lang w:val="ru-RU"/>
              </w:rPr>
              <w:t>характера</w:t>
            </w:r>
            <w:r w:rsidRPr="00FA14B7">
              <w:rPr>
                <w:i/>
                <w:spacing w:val="-9"/>
                <w:sz w:val="24"/>
                <w:szCs w:val="24"/>
                <w:lang w:val="ru-RU"/>
              </w:rPr>
              <w:t xml:space="preserve"> </w:t>
            </w:r>
            <w:r w:rsidRPr="00FA14B7">
              <w:rPr>
                <w:i/>
                <w:sz w:val="24"/>
                <w:szCs w:val="24"/>
                <w:lang w:val="ru-RU"/>
              </w:rPr>
              <w:t>сотрудникам</w:t>
            </w:r>
            <w:r w:rsidRPr="00FA14B7">
              <w:rPr>
                <w:i/>
                <w:spacing w:val="-8"/>
                <w:sz w:val="24"/>
                <w:szCs w:val="24"/>
                <w:lang w:val="ru-RU"/>
              </w:rPr>
              <w:t xml:space="preserve"> </w:t>
            </w:r>
            <w:r w:rsidRPr="00FA14B7">
              <w:rPr>
                <w:i/>
                <w:sz w:val="24"/>
                <w:szCs w:val="24"/>
                <w:lang w:val="ru-RU"/>
              </w:rPr>
              <w:t>МАДОУ</w:t>
            </w:r>
            <w:r w:rsidRPr="00FA14B7">
              <w:rPr>
                <w:i/>
                <w:spacing w:val="-9"/>
                <w:sz w:val="24"/>
                <w:szCs w:val="24"/>
                <w:lang w:val="ru-RU"/>
              </w:rPr>
              <w:t xml:space="preserve"> </w:t>
            </w:r>
            <w:r w:rsidRPr="00FA14B7">
              <w:rPr>
                <w:i/>
                <w:sz w:val="24"/>
                <w:szCs w:val="24"/>
                <w:lang w:val="ru-RU"/>
              </w:rPr>
              <w:t>производятся</w:t>
            </w:r>
            <w:r w:rsidRPr="00FA14B7">
              <w:rPr>
                <w:i/>
                <w:spacing w:val="-7"/>
                <w:sz w:val="24"/>
                <w:szCs w:val="24"/>
                <w:lang w:val="ru-RU"/>
              </w:rPr>
              <w:t xml:space="preserve"> </w:t>
            </w:r>
            <w:r w:rsidRPr="00FA14B7">
              <w:rPr>
                <w:i/>
                <w:sz w:val="24"/>
                <w:szCs w:val="24"/>
                <w:lang w:val="ru-RU"/>
              </w:rPr>
              <w:t>в</w:t>
            </w:r>
          </w:p>
          <w:p w14:paraId="05BB545E" w14:textId="77777777" w:rsidR="00F2730E" w:rsidRPr="00FA14B7" w:rsidRDefault="00F2730E" w:rsidP="00357EFC">
            <w:pPr>
              <w:pStyle w:val="TableParagraph"/>
              <w:spacing w:line="264" w:lineRule="exact"/>
              <w:ind w:left="31"/>
              <w:rPr>
                <w:i/>
                <w:sz w:val="24"/>
                <w:szCs w:val="24"/>
                <w:lang w:val="ru-RU"/>
              </w:rPr>
            </w:pPr>
            <w:r w:rsidRPr="00FA14B7">
              <w:rPr>
                <w:i/>
                <w:sz w:val="24"/>
                <w:szCs w:val="24"/>
                <w:lang w:val="ru-RU"/>
              </w:rPr>
              <w:t>соответствии</w:t>
            </w:r>
            <w:r w:rsidRPr="00FA14B7">
              <w:rPr>
                <w:i/>
                <w:spacing w:val="-6"/>
                <w:sz w:val="24"/>
                <w:szCs w:val="24"/>
                <w:lang w:val="ru-RU"/>
              </w:rPr>
              <w:t xml:space="preserve"> </w:t>
            </w:r>
            <w:r w:rsidRPr="00FA14B7">
              <w:rPr>
                <w:i/>
                <w:sz w:val="24"/>
                <w:szCs w:val="24"/>
                <w:lang w:val="ru-RU"/>
              </w:rPr>
              <w:t>с</w:t>
            </w:r>
            <w:r w:rsidRPr="00FA14B7">
              <w:rPr>
                <w:i/>
                <w:spacing w:val="-7"/>
                <w:sz w:val="24"/>
                <w:szCs w:val="24"/>
                <w:lang w:val="ru-RU"/>
              </w:rPr>
              <w:t xml:space="preserve"> </w:t>
            </w:r>
            <w:r w:rsidRPr="00FA14B7">
              <w:rPr>
                <w:i/>
                <w:sz w:val="24"/>
                <w:szCs w:val="24"/>
                <w:lang w:val="ru-RU"/>
              </w:rPr>
              <w:t>набранными</w:t>
            </w:r>
            <w:r w:rsidRPr="00FA14B7">
              <w:rPr>
                <w:i/>
                <w:spacing w:val="-6"/>
                <w:sz w:val="24"/>
                <w:szCs w:val="24"/>
                <w:lang w:val="ru-RU"/>
              </w:rPr>
              <w:t xml:space="preserve"> </w:t>
            </w:r>
            <w:r w:rsidRPr="00FA14B7">
              <w:rPr>
                <w:i/>
                <w:sz w:val="24"/>
                <w:szCs w:val="24"/>
                <w:lang w:val="ru-RU"/>
              </w:rPr>
              <w:t>баллами</w:t>
            </w:r>
            <w:r w:rsidRPr="00FA14B7">
              <w:rPr>
                <w:i/>
                <w:spacing w:val="-7"/>
                <w:sz w:val="24"/>
                <w:szCs w:val="24"/>
                <w:lang w:val="ru-RU"/>
              </w:rPr>
              <w:t xml:space="preserve"> </w:t>
            </w:r>
            <w:r w:rsidRPr="00FA14B7">
              <w:rPr>
                <w:i/>
                <w:sz w:val="24"/>
                <w:szCs w:val="24"/>
                <w:lang w:val="ru-RU"/>
              </w:rPr>
              <w:t>и</w:t>
            </w:r>
            <w:r w:rsidRPr="00FA14B7">
              <w:rPr>
                <w:i/>
                <w:spacing w:val="-6"/>
                <w:sz w:val="24"/>
                <w:szCs w:val="24"/>
                <w:lang w:val="ru-RU"/>
              </w:rPr>
              <w:t xml:space="preserve"> </w:t>
            </w:r>
            <w:r w:rsidRPr="00FA14B7">
              <w:rPr>
                <w:i/>
                <w:sz w:val="24"/>
                <w:szCs w:val="24"/>
                <w:lang w:val="ru-RU"/>
              </w:rPr>
              <w:t>пропорционально</w:t>
            </w:r>
            <w:r w:rsidRPr="00FA14B7">
              <w:rPr>
                <w:i/>
                <w:spacing w:val="-5"/>
                <w:sz w:val="24"/>
                <w:szCs w:val="24"/>
                <w:lang w:val="ru-RU"/>
              </w:rPr>
              <w:t xml:space="preserve"> </w:t>
            </w:r>
            <w:r w:rsidRPr="00FA14B7">
              <w:rPr>
                <w:i/>
                <w:sz w:val="24"/>
                <w:szCs w:val="24"/>
                <w:lang w:val="ru-RU"/>
              </w:rPr>
              <w:t>отработанному</w:t>
            </w:r>
            <w:r w:rsidRPr="00FA14B7">
              <w:rPr>
                <w:i/>
                <w:spacing w:val="-7"/>
                <w:sz w:val="24"/>
                <w:szCs w:val="24"/>
                <w:lang w:val="ru-RU"/>
              </w:rPr>
              <w:t xml:space="preserve"> </w:t>
            </w:r>
            <w:r w:rsidRPr="00FA14B7">
              <w:rPr>
                <w:i/>
                <w:sz w:val="24"/>
                <w:szCs w:val="24"/>
                <w:lang w:val="ru-RU"/>
              </w:rPr>
              <w:t>времени.</w:t>
            </w:r>
          </w:p>
        </w:tc>
      </w:tr>
    </w:tbl>
    <w:p w14:paraId="643C8269" w14:textId="77777777" w:rsidR="00F2730E" w:rsidRPr="00FA14B7" w:rsidRDefault="00F2730E" w:rsidP="00F2730E">
      <w:pPr>
        <w:spacing w:before="8" w:after="23"/>
        <w:ind w:left="1274" w:right="1151"/>
        <w:jc w:val="center"/>
        <w:rPr>
          <w:b/>
          <w:sz w:val="24"/>
          <w:szCs w:val="24"/>
        </w:rPr>
      </w:pPr>
      <w:r w:rsidRPr="00FA14B7">
        <w:rPr>
          <w:b/>
          <w:sz w:val="24"/>
          <w:szCs w:val="24"/>
        </w:rPr>
        <w:t>ИНДИВИДУАЛЬНЫЕ</w:t>
      </w:r>
      <w:r w:rsidRPr="00FA14B7">
        <w:rPr>
          <w:b/>
          <w:spacing w:val="-4"/>
          <w:sz w:val="24"/>
          <w:szCs w:val="24"/>
        </w:rPr>
        <w:t xml:space="preserve"> </w:t>
      </w:r>
      <w:r w:rsidRPr="00FA14B7">
        <w:rPr>
          <w:b/>
          <w:sz w:val="24"/>
          <w:szCs w:val="24"/>
        </w:rPr>
        <w:t>ВЫПЛАТЫ</w:t>
      </w:r>
    </w:p>
    <w:tbl>
      <w:tblPr>
        <w:tblStyle w:val="TableNormal"/>
        <w:tblW w:w="1034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9"/>
        <w:gridCol w:w="6664"/>
        <w:gridCol w:w="1414"/>
        <w:gridCol w:w="850"/>
        <w:gridCol w:w="851"/>
      </w:tblGrid>
      <w:tr w:rsidR="00F2730E" w:rsidRPr="00FA14B7" w14:paraId="37627138" w14:textId="77777777" w:rsidTr="009D798A">
        <w:trPr>
          <w:trHeight w:val="757"/>
        </w:trPr>
        <w:tc>
          <w:tcPr>
            <w:tcW w:w="569" w:type="dxa"/>
          </w:tcPr>
          <w:p w14:paraId="0063E69E" w14:textId="77777777" w:rsidR="00F2730E" w:rsidRPr="00FA14B7" w:rsidRDefault="00F2730E" w:rsidP="00357EFC">
            <w:pPr>
              <w:pStyle w:val="TableParagraph"/>
              <w:spacing w:line="251" w:lineRule="exact"/>
              <w:ind w:left="30"/>
              <w:rPr>
                <w:b/>
                <w:sz w:val="24"/>
                <w:szCs w:val="24"/>
              </w:rPr>
            </w:pPr>
            <w:r w:rsidRPr="00FA14B7">
              <w:rPr>
                <w:b/>
                <w:sz w:val="24"/>
                <w:szCs w:val="24"/>
              </w:rPr>
              <w:t>№</w:t>
            </w:r>
          </w:p>
        </w:tc>
        <w:tc>
          <w:tcPr>
            <w:tcW w:w="6664" w:type="dxa"/>
          </w:tcPr>
          <w:p w14:paraId="1392E12A" w14:textId="77777777" w:rsidR="00F2730E" w:rsidRPr="00FA14B7" w:rsidRDefault="00F2730E" w:rsidP="00357EFC">
            <w:pPr>
              <w:pStyle w:val="TableParagraph"/>
              <w:spacing w:line="251" w:lineRule="exact"/>
              <w:ind w:left="1958"/>
              <w:rPr>
                <w:b/>
                <w:sz w:val="24"/>
                <w:szCs w:val="24"/>
              </w:rPr>
            </w:pPr>
            <w:r w:rsidRPr="00FA14B7">
              <w:rPr>
                <w:b/>
                <w:sz w:val="24"/>
                <w:szCs w:val="24"/>
              </w:rPr>
              <w:t>Дополнительная</w:t>
            </w:r>
            <w:r w:rsidRPr="00FA14B7">
              <w:rPr>
                <w:b/>
                <w:spacing w:val="-6"/>
                <w:sz w:val="24"/>
                <w:szCs w:val="24"/>
              </w:rPr>
              <w:t xml:space="preserve"> </w:t>
            </w:r>
            <w:r w:rsidRPr="00FA14B7">
              <w:rPr>
                <w:b/>
                <w:sz w:val="24"/>
                <w:szCs w:val="24"/>
              </w:rPr>
              <w:t>нагрузка</w:t>
            </w:r>
          </w:p>
        </w:tc>
        <w:tc>
          <w:tcPr>
            <w:tcW w:w="1414" w:type="dxa"/>
          </w:tcPr>
          <w:p w14:paraId="04D4D0B8" w14:textId="77777777" w:rsidR="00F2730E" w:rsidRPr="00FA14B7" w:rsidRDefault="00F2730E" w:rsidP="00357EFC">
            <w:pPr>
              <w:pStyle w:val="TableParagraph"/>
              <w:spacing w:line="251" w:lineRule="exact"/>
              <w:ind w:left="149" w:right="136"/>
              <w:jc w:val="center"/>
              <w:rPr>
                <w:b/>
                <w:sz w:val="24"/>
                <w:szCs w:val="24"/>
              </w:rPr>
            </w:pPr>
            <w:r w:rsidRPr="00FA14B7">
              <w:rPr>
                <w:b/>
                <w:sz w:val="24"/>
                <w:szCs w:val="24"/>
              </w:rPr>
              <w:t>Максимальное</w:t>
            </w:r>
          </w:p>
          <w:p w14:paraId="7357D71F" w14:textId="77777777" w:rsidR="00F2730E" w:rsidRPr="00FA14B7" w:rsidRDefault="00F2730E" w:rsidP="00357EFC">
            <w:pPr>
              <w:pStyle w:val="TableParagraph"/>
              <w:spacing w:line="252" w:lineRule="exact"/>
              <w:ind w:left="149"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850" w:type="dxa"/>
            <w:tcBorders>
              <w:right w:val="single" w:sz="4" w:space="0" w:color="000000"/>
            </w:tcBorders>
          </w:tcPr>
          <w:p w14:paraId="0BE4C013" w14:textId="77777777" w:rsidR="00F2730E" w:rsidRPr="00FA14B7" w:rsidRDefault="00F2730E" w:rsidP="00357EFC">
            <w:pPr>
              <w:pStyle w:val="TableParagraph"/>
              <w:ind w:left="75" w:right="10" w:hanging="39"/>
              <w:rPr>
                <w:b/>
                <w:sz w:val="24"/>
                <w:szCs w:val="24"/>
              </w:rPr>
            </w:pPr>
            <w:r w:rsidRPr="00FA14B7">
              <w:rPr>
                <w:b/>
                <w:sz w:val="24"/>
                <w:szCs w:val="24"/>
              </w:rPr>
              <w:t>Личная</w:t>
            </w:r>
            <w:r w:rsidRPr="00FA14B7">
              <w:rPr>
                <w:b/>
                <w:spacing w:val="-52"/>
                <w:sz w:val="24"/>
                <w:szCs w:val="24"/>
              </w:rPr>
              <w:t xml:space="preserve"> </w:t>
            </w:r>
            <w:r w:rsidRPr="00FA14B7">
              <w:rPr>
                <w:b/>
                <w:sz w:val="24"/>
                <w:szCs w:val="24"/>
              </w:rPr>
              <w:t>оценка</w:t>
            </w:r>
          </w:p>
        </w:tc>
        <w:tc>
          <w:tcPr>
            <w:tcW w:w="851" w:type="dxa"/>
            <w:tcBorders>
              <w:left w:val="single" w:sz="4" w:space="0" w:color="000000"/>
            </w:tcBorders>
          </w:tcPr>
          <w:p w14:paraId="61A94FAC" w14:textId="77777777" w:rsidR="00F2730E" w:rsidRPr="00FA14B7" w:rsidRDefault="00F2730E" w:rsidP="00357EFC">
            <w:pPr>
              <w:pStyle w:val="TableParagraph"/>
              <w:ind w:left="87" w:right="54" w:firstLine="100"/>
              <w:rPr>
                <w:b/>
                <w:sz w:val="24"/>
                <w:szCs w:val="24"/>
              </w:rPr>
            </w:pPr>
            <w:r w:rsidRPr="00FA14B7">
              <w:rPr>
                <w:b/>
                <w:sz w:val="24"/>
                <w:szCs w:val="24"/>
              </w:rPr>
              <w:t>Оценка</w:t>
            </w:r>
            <w:r w:rsidRPr="00FA14B7">
              <w:rPr>
                <w:b/>
                <w:spacing w:val="1"/>
                <w:sz w:val="24"/>
                <w:szCs w:val="24"/>
              </w:rPr>
              <w:t xml:space="preserve"> </w:t>
            </w:r>
            <w:r w:rsidRPr="00FA14B7">
              <w:rPr>
                <w:b/>
                <w:sz w:val="24"/>
                <w:szCs w:val="24"/>
              </w:rPr>
              <w:t>комиссии</w:t>
            </w:r>
          </w:p>
        </w:tc>
      </w:tr>
      <w:tr w:rsidR="00F2730E" w:rsidRPr="00FA14B7" w14:paraId="3B9CD8B9" w14:textId="77777777" w:rsidTr="009D798A">
        <w:trPr>
          <w:trHeight w:val="506"/>
        </w:trPr>
        <w:tc>
          <w:tcPr>
            <w:tcW w:w="569" w:type="dxa"/>
            <w:tcBorders>
              <w:bottom w:val="single" w:sz="4" w:space="0" w:color="000000"/>
            </w:tcBorders>
          </w:tcPr>
          <w:p w14:paraId="569E5539" w14:textId="77777777" w:rsidR="00F2730E" w:rsidRPr="00FA14B7" w:rsidRDefault="00F2730E" w:rsidP="00357EFC">
            <w:pPr>
              <w:pStyle w:val="TableParagraph"/>
              <w:spacing w:before="1"/>
              <w:ind w:left="30"/>
              <w:rPr>
                <w:b/>
                <w:sz w:val="24"/>
                <w:szCs w:val="24"/>
              </w:rPr>
            </w:pPr>
            <w:r w:rsidRPr="00FA14B7">
              <w:rPr>
                <w:b/>
                <w:sz w:val="24"/>
                <w:szCs w:val="24"/>
              </w:rPr>
              <w:t>1</w:t>
            </w:r>
          </w:p>
        </w:tc>
        <w:tc>
          <w:tcPr>
            <w:tcW w:w="6664" w:type="dxa"/>
            <w:tcBorders>
              <w:bottom w:val="single" w:sz="4" w:space="0" w:color="000000"/>
            </w:tcBorders>
          </w:tcPr>
          <w:p w14:paraId="13384A6B" w14:textId="77777777" w:rsidR="00F2730E" w:rsidRPr="00FA14B7" w:rsidRDefault="00F2730E" w:rsidP="00357EFC">
            <w:pPr>
              <w:pStyle w:val="TableParagraph"/>
              <w:spacing w:line="252" w:lineRule="exact"/>
              <w:ind w:left="30" w:right="776"/>
              <w:rPr>
                <w:sz w:val="24"/>
                <w:szCs w:val="24"/>
                <w:lang w:val="ru-RU"/>
              </w:rPr>
            </w:pPr>
            <w:r w:rsidRPr="00FA14B7">
              <w:rPr>
                <w:sz w:val="24"/>
                <w:szCs w:val="24"/>
                <w:lang w:val="ru-RU"/>
              </w:rPr>
              <w:t>Сопровождение детей-инвалидов, детей с ОВЗ, проявляющих</w:t>
            </w:r>
            <w:r w:rsidRPr="00FA14B7">
              <w:rPr>
                <w:spacing w:val="-52"/>
                <w:sz w:val="24"/>
                <w:szCs w:val="24"/>
                <w:lang w:val="ru-RU"/>
              </w:rPr>
              <w:t xml:space="preserve"> </w:t>
            </w:r>
            <w:r w:rsidRPr="00FA14B7">
              <w:rPr>
                <w:sz w:val="24"/>
                <w:szCs w:val="24"/>
                <w:lang w:val="ru-RU"/>
              </w:rPr>
              <w:t>агрессию и т.д.</w:t>
            </w:r>
          </w:p>
        </w:tc>
        <w:tc>
          <w:tcPr>
            <w:tcW w:w="1414" w:type="dxa"/>
            <w:tcBorders>
              <w:bottom w:val="single" w:sz="4" w:space="0" w:color="000000"/>
            </w:tcBorders>
          </w:tcPr>
          <w:p w14:paraId="718BB51F"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20 б.</w:t>
            </w:r>
          </w:p>
        </w:tc>
        <w:tc>
          <w:tcPr>
            <w:tcW w:w="850" w:type="dxa"/>
            <w:tcBorders>
              <w:bottom w:val="single" w:sz="4" w:space="0" w:color="000000"/>
              <w:right w:val="single" w:sz="4" w:space="0" w:color="000000"/>
            </w:tcBorders>
          </w:tcPr>
          <w:p w14:paraId="17B066B1" w14:textId="77777777" w:rsidR="00F2730E" w:rsidRPr="00FA14B7" w:rsidRDefault="00F2730E" w:rsidP="00357EFC">
            <w:pPr>
              <w:pStyle w:val="TableParagraph"/>
              <w:rPr>
                <w:sz w:val="24"/>
                <w:szCs w:val="24"/>
              </w:rPr>
            </w:pPr>
          </w:p>
        </w:tc>
        <w:tc>
          <w:tcPr>
            <w:tcW w:w="851" w:type="dxa"/>
            <w:tcBorders>
              <w:left w:val="single" w:sz="4" w:space="0" w:color="000000"/>
              <w:bottom w:val="single" w:sz="4" w:space="0" w:color="000000"/>
            </w:tcBorders>
          </w:tcPr>
          <w:p w14:paraId="656054AA" w14:textId="77777777" w:rsidR="00F2730E" w:rsidRPr="00FA14B7" w:rsidRDefault="00F2730E" w:rsidP="00357EFC">
            <w:pPr>
              <w:pStyle w:val="TableParagraph"/>
              <w:rPr>
                <w:sz w:val="24"/>
                <w:szCs w:val="24"/>
              </w:rPr>
            </w:pPr>
          </w:p>
        </w:tc>
      </w:tr>
      <w:tr w:rsidR="00F2730E" w:rsidRPr="00FA14B7" w14:paraId="1204A882" w14:textId="77777777" w:rsidTr="009D798A">
        <w:trPr>
          <w:trHeight w:val="760"/>
        </w:trPr>
        <w:tc>
          <w:tcPr>
            <w:tcW w:w="569" w:type="dxa"/>
            <w:tcBorders>
              <w:top w:val="single" w:sz="4" w:space="0" w:color="000000"/>
            </w:tcBorders>
          </w:tcPr>
          <w:p w14:paraId="0B32F851" w14:textId="77777777" w:rsidR="00F2730E" w:rsidRPr="00FA14B7" w:rsidRDefault="00F2730E" w:rsidP="00357EFC">
            <w:pPr>
              <w:pStyle w:val="TableParagraph"/>
              <w:spacing w:line="249" w:lineRule="exact"/>
              <w:ind w:left="30"/>
              <w:rPr>
                <w:sz w:val="24"/>
                <w:szCs w:val="24"/>
              </w:rPr>
            </w:pPr>
            <w:r w:rsidRPr="00FA14B7">
              <w:rPr>
                <w:sz w:val="24"/>
                <w:szCs w:val="24"/>
              </w:rPr>
              <w:t>2</w:t>
            </w:r>
          </w:p>
        </w:tc>
        <w:tc>
          <w:tcPr>
            <w:tcW w:w="6664" w:type="dxa"/>
            <w:tcBorders>
              <w:top w:val="single" w:sz="4" w:space="0" w:color="000000"/>
            </w:tcBorders>
          </w:tcPr>
          <w:p w14:paraId="3D6CFD5D" w14:textId="77777777" w:rsidR="00F2730E" w:rsidRPr="00FA14B7" w:rsidRDefault="00F2730E" w:rsidP="00357EFC">
            <w:pPr>
              <w:pStyle w:val="TableParagraph"/>
              <w:spacing w:line="252" w:lineRule="exact"/>
              <w:ind w:left="30" w:right="185"/>
              <w:jc w:val="both"/>
              <w:rPr>
                <w:sz w:val="24"/>
                <w:szCs w:val="24"/>
                <w:lang w:val="ru-RU"/>
              </w:rPr>
            </w:pPr>
            <w:r w:rsidRPr="00FA14B7">
              <w:rPr>
                <w:sz w:val="24"/>
                <w:szCs w:val="24"/>
                <w:lang w:val="ru-RU"/>
              </w:rPr>
              <w:t>Выполнение постоянной общественной нагрузки - председатель ПК</w:t>
            </w:r>
            <w:r w:rsidRPr="00FA14B7">
              <w:rPr>
                <w:spacing w:val="-52"/>
                <w:sz w:val="24"/>
                <w:szCs w:val="24"/>
                <w:lang w:val="ru-RU"/>
              </w:rPr>
              <w:t xml:space="preserve"> </w:t>
            </w:r>
            <w:r w:rsidRPr="00FA14B7">
              <w:rPr>
                <w:sz w:val="24"/>
                <w:szCs w:val="24"/>
                <w:lang w:val="ru-RU"/>
              </w:rPr>
              <w:t>(своевременное оформление протоколов ПК, совместная разработка</w:t>
            </w:r>
            <w:r w:rsidRPr="00FA14B7">
              <w:rPr>
                <w:spacing w:val="-52"/>
                <w:sz w:val="24"/>
                <w:szCs w:val="24"/>
                <w:lang w:val="ru-RU"/>
              </w:rPr>
              <w:t xml:space="preserve"> </w:t>
            </w:r>
            <w:r w:rsidRPr="00FA14B7">
              <w:rPr>
                <w:sz w:val="24"/>
                <w:szCs w:val="24"/>
                <w:lang w:val="ru-RU"/>
              </w:rPr>
              <w:t>документов,</w:t>
            </w:r>
            <w:r w:rsidRPr="00FA14B7">
              <w:rPr>
                <w:spacing w:val="-1"/>
                <w:sz w:val="24"/>
                <w:szCs w:val="24"/>
                <w:lang w:val="ru-RU"/>
              </w:rPr>
              <w:t xml:space="preserve"> </w:t>
            </w: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консультативной</w:t>
            </w:r>
            <w:r w:rsidRPr="00FA14B7">
              <w:rPr>
                <w:spacing w:val="-1"/>
                <w:sz w:val="24"/>
                <w:szCs w:val="24"/>
                <w:lang w:val="ru-RU"/>
              </w:rPr>
              <w:t xml:space="preserve"> </w:t>
            </w:r>
            <w:r w:rsidRPr="00FA14B7">
              <w:rPr>
                <w:sz w:val="24"/>
                <w:szCs w:val="24"/>
                <w:lang w:val="ru-RU"/>
              </w:rPr>
              <w:t>работы)</w:t>
            </w:r>
          </w:p>
        </w:tc>
        <w:tc>
          <w:tcPr>
            <w:tcW w:w="1414" w:type="dxa"/>
            <w:tcBorders>
              <w:top w:val="single" w:sz="4" w:space="0" w:color="000000"/>
            </w:tcBorders>
          </w:tcPr>
          <w:p w14:paraId="1940ACA2"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850" w:type="dxa"/>
            <w:tcBorders>
              <w:top w:val="single" w:sz="4" w:space="0" w:color="000000"/>
              <w:right w:val="single" w:sz="4" w:space="0" w:color="000000"/>
            </w:tcBorders>
          </w:tcPr>
          <w:p w14:paraId="612B8024" w14:textId="77777777" w:rsidR="00F2730E" w:rsidRPr="00FA14B7" w:rsidRDefault="00F2730E" w:rsidP="00357EFC">
            <w:pPr>
              <w:pStyle w:val="TableParagraph"/>
              <w:rPr>
                <w:sz w:val="24"/>
                <w:szCs w:val="24"/>
              </w:rPr>
            </w:pPr>
          </w:p>
        </w:tc>
        <w:tc>
          <w:tcPr>
            <w:tcW w:w="851" w:type="dxa"/>
            <w:tcBorders>
              <w:top w:val="single" w:sz="4" w:space="0" w:color="000000"/>
              <w:left w:val="single" w:sz="4" w:space="0" w:color="000000"/>
            </w:tcBorders>
          </w:tcPr>
          <w:p w14:paraId="5CDFD53F" w14:textId="77777777" w:rsidR="00F2730E" w:rsidRPr="00FA14B7" w:rsidRDefault="00F2730E" w:rsidP="00357EFC">
            <w:pPr>
              <w:pStyle w:val="TableParagraph"/>
              <w:rPr>
                <w:sz w:val="24"/>
                <w:szCs w:val="24"/>
              </w:rPr>
            </w:pPr>
          </w:p>
        </w:tc>
      </w:tr>
      <w:tr w:rsidR="00F2730E" w:rsidRPr="00FA14B7" w14:paraId="50AE9DF8" w14:textId="77777777" w:rsidTr="009D798A">
        <w:trPr>
          <w:trHeight w:val="630"/>
        </w:trPr>
        <w:tc>
          <w:tcPr>
            <w:tcW w:w="569" w:type="dxa"/>
          </w:tcPr>
          <w:p w14:paraId="57C135CD" w14:textId="77777777" w:rsidR="00F2730E" w:rsidRPr="00FA14B7" w:rsidRDefault="00F2730E" w:rsidP="00357EFC">
            <w:pPr>
              <w:pStyle w:val="TableParagraph"/>
              <w:spacing w:line="246" w:lineRule="exact"/>
              <w:ind w:left="30"/>
              <w:rPr>
                <w:sz w:val="24"/>
                <w:szCs w:val="24"/>
              </w:rPr>
            </w:pPr>
            <w:r w:rsidRPr="00FA14B7">
              <w:rPr>
                <w:sz w:val="24"/>
                <w:szCs w:val="24"/>
              </w:rPr>
              <w:t>3</w:t>
            </w:r>
          </w:p>
        </w:tc>
        <w:tc>
          <w:tcPr>
            <w:tcW w:w="6664" w:type="dxa"/>
            <w:tcBorders>
              <w:bottom w:val="single" w:sz="4" w:space="0" w:color="000000"/>
            </w:tcBorders>
          </w:tcPr>
          <w:p w14:paraId="2A39EA9E" w14:textId="77777777" w:rsidR="00F2730E" w:rsidRPr="00FA14B7" w:rsidRDefault="00F2730E" w:rsidP="003E0765">
            <w:pPr>
              <w:pStyle w:val="TableParagraph"/>
              <w:spacing w:line="242" w:lineRule="auto"/>
              <w:ind w:left="30" w:right="706"/>
              <w:rPr>
                <w:sz w:val="24"/>
                <w:szCs w:val="24"/>
                <w:lang w:val="ru-RU"/>
              </w:rPr>
            </w:pPr>
            <w:r w:rsidRPr="00FA14B7">
              <w:rPr>
                <w:sz w:val="24"/>
                <w:szCs w:val="24"/>
                <w:lang w:val="ru-RU"/>
              </w:rPr>
              <w:t>Дополнительное образование детей в рамках образовательных</w:t>
            </w:r>
            <w:r w:rsidR="003E0765">
              <w:rPr>
                <w:sz w:val="24"/>
                <w:szCs w:val="24"/>
                <w:lang w:val="ru-RU"/>
              </w:rPr>
              <w:t xml:space="preserve">  </w:t>
            </w:r>
            <w:r w:rsidRPr="00FA14B7">
              <w:rPr>
                <w:spacing w:val="-52"/>
                <w:sz w:val="24"/>
                <w:szCs w:val="24"/>
                <w:lang w:val="ru-RU"/>
              </w:rPr>
              <w:t xml:space="preserve"> </w:t>
            </w:r>
            <w:r w:rsidRPr="00FA14B7">
              <w:rPr>
                <w:sz w:val="24"/>
                <w:szCs w:val="24"/>
                <w:lang w:val="ru-RU"/>
              </w:rPr>
              <w:t>программ</w:t>
            </w:r>
            <w:r w:rsidRPr="00FA14B7">
              <w:rPr>
                <w:spacing w:val="-4"/>
                <w:sz w:val="24"/>
                <w:szCs w:val="24"/>
                <w:lang w:val="ru-RU"/>
              </w:rPr>
              <w:t xml:space="preserve"> </w:t>
            </w:r>
            <w:r w:rsidRPr="00FA14B7">
              <w:rPr>
                <w:sz w:val="24"/>
                <w:szCs w:val="24"/>
                <w:lang w:val="ru-RU"/>
              </w:rPr>
              <w:t>(кружковая работа),</w:t>
            </w:r>
            <w:r w:rsidR="003E0765">
              <w:rPr>
                <w:sz w:val="24"/>
                <w:szCs w:val="24"/>
                <w:lang w:val="ru-RU"/>
              </w:rPr>
              <w:t xml:space="preserve"> </w:t>
            </w:r>
          </w:p>
        </w:tc>
        <w:tc>
          <w:tcPr>
            <w:tcW w:w="1414" w:type="dxa"/>
            <w:tcBorders>
              <w:bottom w:val="single" w:sz="4" w:space="0" w:color="000000"/>
            </w:tcBorders>
          </w:tcPr>
          <w:p w14:paraId="0AEA6D84" w14:textId="77777777" w:rsidR="003E0765" w:rsidRDefault="00F2730E" w:rsidP="003E0765">
            <w:pPr>
              <w:pStyle w:val="TableParagraph"/>
              <w:spacing w:line="242" w:lineRule="auto"/>
              <w:ind w:left="296" w:right="279" w:firstLine="273"/>
              <w:jc w:val="center"/>
              <w:rPr>
                <w:spacing w:val="1"/>
                <w:sz w:val="24"/>
                <w:szCs w:val="24"/>
                <w:lang w:val="ru-RU"/>
              </w:rPr>
            </w:pPr>
            <w:r w:rsidRPr="00FA14B7">
              <w:rPr>
                <w:sz w:val="24"/>
                <w:szCs w:val="24"/>
              </w:rPr>
              <w:t>До</w:t>
            </w:r>
            <w:r w:rsidRPr="00FA14B7">
              <w:rPr>
                <w:spacing w:val="55"/>
                <w:sz w:val="24"/>
                <w:szCs w:val="24"/>
              </w:rPr>
              <w:t xml:space="preserve"> </w:t>
            </w:r>
            <w:r w:rsidRPr="00FA14B7">
              <w:rPr>
                <w:sz w:val="24"/>
                <w:szCs w:val="24"/>
              </w:rPr>
              <w:t>10б.</w:t>
            </w:r>
            <w:r w:rsidRPr="00FA14B7">
              <w:rPr>
                <w:spacing w:val="1"/>
                <w:sz w:val="24"/>
                <w:szCs w:val="24"/>
              </w:rPr>
              <w:t xml:space="preserve"> </w:t>
            </w:r>
          </w:p>
          <w:p w14:paraId="5E782AAE" w14:textId="77777777" w:rsidR="00F2730E" w:rsidRPr="00FA14B7" w:rsidRDefault="00F2730E" w:rsidP="003E0765">
            <w:pPr>
              <w:pStyle w:val="TableParagraph"/>
              <w:spacing w:line="242" w:lineRule="auto"/>
              <w:ind w:left="296" w:right="279" w:firstLine="273"/>
              <w:jc w:val="center"/>
              <w:rPr>
                <w:sz w:val="24"/>
                <w:szCs w:val="24"/>
              </w:rPr>
            </w:pPr>
            <w:r w:rsidRPr="00FA14B7">
              <w:rPr>
                <w:sz w:val="24"/>
                <w:szCs w:val="24"/>
              </w:rPr>
              <w:t>(за</w:t>
            </w:r>
            <w:r w:rsidRPr="00FA14B7">
              <w:rPr>
                <w:spacing w:val="-7"/>
                <w:sz w:val="24"/>
                <w:szCs w:val="24"/>
              </w:rPr>
              <w:t xml:space="preserve"> </w:t>
            </w:r>
            <w:r w:rsidRPr="00FA14B7">
              <w:rPr>
                <w:sz w:val="24"/>
                <w:szCs w:val="24"/>
              </w:rPr>
              <w:t>1</w:t>
            </w:r>
            <w:r w:rsidRPr="00FA14B7">
              <w:rPr>
                <w:spacing w:val="-6"/>
                <w:sz w:val="24"/>
                <w:szCs w:val="24"/>
              </w:rPr>
              <w:t xml:space="preserve"> </w:t>
            </w:r>
            <w:r w:rsidR="003E0765">
              <w:rPr>
                <w:sz w:val="24"/>
                <w:szCs w:val="24"/>
              </w:rPr>
              <w:t>круж</w:t>
            </w:r>
            <w:r w:rsidR="003E0765">
              <w:rPr>
                <w:sz w:val="24"/>
                <w:szCs w:val="24"/>
                <w:lang w:val="ru-RU"/>
              </w:rPr>
              <w:t>ок</w:t>
            </w:r>
            <w:r w:rsidRPr="00FA14B7">
              <w:rPr>
                <w:sz w:val="24"/>
                <w:szCs w:val="24"/>
              </w:rPr>
              <w:t>)</w:t>
            </w:r>
          </w:p>
        </w:tc>
        <w:tc>
          <w:tcPr>
            <w:tcW w:w="850" w:type="dxa"/>
            <w:tcBorders>
              <w:right w:val="single" w:sz="4" w:space="0" w:color="000000"/>
            </w:tcBorders>
          </w:tcPr>
          <w:p w14:paraId="430A4B39" w14:textId="77777777" w:rsidR="00F2730E" w:rsidRPr="00FA14B7" w:rsidRDefault="00F2730E" w:rsidP="00357EFC">
            <w:pPr>
              <w:pStyle w:val="TableParagraph"/>
              <w:rPr>
                <w:sz w:val="24"/>
                <w:szCs w:val="24"/>
              </w:rPr>
            </w:pPr>
          </w:p>
        </w:tc>
        <w:tc>
          <w:tcPr>
            <w:tcW w:w="851" w:type="dxa"/>
            <w:tcBorders>
              <w:left w:val="single" w:sz="4" w:space="0" w:color="000000"/>
            </w:tcBorders>
          </w:tcPr>
          <w:p w14:paraId="7CF4A6C4" w14:textId="77777777" w:rsidR="00F2730E" w:rsidRPr="00FA14B7" w:rsidRDefault="00F2730E" w:rsidP="00357EFC">
            <w:pPr>
              <w:pStyle w:val="TableParagraph"/>
              <w:rPr>
                <w:sz w:val="24"/>
                <w:szCs w:val="24"/>
              </w:rPr>
            </w:pPr>
          </w:p>
        </w:tc>
      </w:tr>
      <w:tr w:rsidR="00F2730E" w:rsidRPr="00FA14B7" w14:paraId="2E87DA3C" w14:textId="77777777" w:rsidTr="009D798A">
        <w:trPr>
          <w:trHeight w:val="508"/>
        </w:trPr>
        <w:tc>
          <w:tcPr>
            <w:tcW w:w="569" w:type="dxa"/>
          </w:tcPr>
          <w:p w14:paraId="55EF1B2B" w14:textId="77777777" w:rsidR="00F2730E" w:rsidRPr="00FA14B7" w:rsidRDefault="00F2730E" w:rsidP="00357EFC">
            <w:pPr>
              <w:pStyle w:val="TableParagraph"/>
              <w:spacing w:line="251" w:lineRule="exact"/>
              <w:ind w:left="30"/>
              <w:rPr>
                <w:sz w:val="24"/>
                <w:szCs w:val="24"/>
              </w:rPr>
            </w:pPr>
            <w:r w:rsidRPr="00FA14B7">
              <w:rPr>
                <w:sz w:val="24"/>
                <w:szCs w:val="24"/>
              </w:rPr>
              <w:t>4</w:t>
            </w:r>
          </w:p>
        </w:tc>
        <w:tc>
          <w:tcPr>
            <w:tcW w:w="6664" w:type="dxa"/>
            <w:tcBorders>
              <w:top w:val="single" w:sz="4" w:space="0" w:color="000000"/>
            </w:tcBorders>
          </w:tcPr>
          <w:p w14:paraId="50F225EC" w14:textId="77777777" w:rsidR="00F2730E" w:rsidRPr="00FA14B7" w:rsidRDefault="00F2730E" w:rsidP="00357EFC">
            <w:pPr>
              <w:pStyle w:val="TableParagraph"/>
              <w:spacing w:line="252" w:lineRule="exact"/>
              <w:ind w:left="30" w:right="217"/>
              <w:rPr>
                <w:sz w:val="24"/>
                <w:szCs w:val="24"/>
                <w:lang w:val="ru-RU"/>
              </w:rPr>
            </w:pPr>
            <w:r w:rsidRPr="00FA14B7">
              <w:rPr>
                <w:sz w:val="24"/>
                <w:szCs w:val="24"/>
                <w:lang w:val="ru-RU"/>
              </w:rPr>
              <w:t>Превышение охвата детей логопедической помощью в логопунктах</w:t>
            </w:r>
            <w:r w:rsidRPr="00FA14B7">
              <w:rPr>
                <w:spacing w:val="-52"/>
                <w:sz w:val="24"/>
                <w:szCs w:val="24"/>
                <w:lang w:val="ru-RU"/>
              </w:rPr>
              <w:t xml:space="preserve"> </w:t>
            </w:r>
            <w:r w:rsidRPr="00FA14B7">
              <w:rPr>
                <w:sz w:val="24"/>
                <w:szCs w:val="24"/>
                <w:lang w:val="ru-RU"/>
              </w:rPr>
              <w:t>сверх</w:t>
            </w:r>
            <w:r w:rsidRPr="00FA14B7">
              <w:rPr>
                <w:spacing w:val="-1"/>
                <w:sz w:val="24"/>
                <w:szCs w:val="24"/>
                <w:lang w:val="ru-RU"/>
              </w:rPr>
              <w:t xml:space="preserve"> </w:t>
            </w:r>
            <w:r w:rsidRPr="00FA14B7">
              <w:rPr>
                <w:sz w:val="24"/>
                <w:szCs w:val="24"/>
                <w:lang w:val="ru-RU"/>
              </w:rPr>
              <w:t>установленной</w:t>
            </w:r>
            <w:r w:rsidRPr="00FA14B7">
              <w:rPr>
                <w:spacing w:val="-1"/>
                <w:sz w:val="24"/>
                <w:szCs w:val="24"/>
                <w:lang w:val="ru-RU"/>
              </w:rPr>
              <w:t xml:space="preserve"> </w:t>
            </w:r>
            <w:r w:rsidRPr="00FA14B7">
              <w:rPr>
                <w:sz w:val="24"/>
                <w:szCs w:val="24"/>
                <w:lang w:val="ru-RU"/>
              </w:rPr>
              <w:t>нормы</w:t>
            </w:r>
            <w:r w:rsidRPr="00FA14B7">
              <w:rPr>
                <w:spacing w:val="-1"/>
                <w:sz w:val="24"/>
                <w:szCs w:val="24"/>
                <w:lang w:val="ru-RU"/>
              </w:rPr>
              <w:t xml:space="preserve"> </w:t>
            </w:r>
            <w:r w:rsidRPr="00FA14B7">
              <w:rPr>
                <w:sz w:val="24"/>
                <w:szCs w:val="24"/>
                <w:lang w:val="ru-RU"/>
              </w:rPr>
              <w:t>(при</w:t>
            </w:r>
            <w:r w:rsidRPr="00FA14B7">
              <w:rPr>
                <w:spacing w:val="-1"/>
                <w:sz w:val="24"/>
                <w:szCs w:val="24"/>
                <w:lang w:val="ru-RU"/>
              </w:rPr>
              <w:t xml:space="preserve"> </w:t>
            </w:r>
            <w:r w:rsidRPr="00FA14B7">
              <w:rPr>
                <w:sz w:val="24"/>
                <w:szCs w:val="24"/>
                <w:lang w:val="ru-RU"/>
              </w:rPr>
              <w:t>норме</w:t>
            </w:r>
            <w:r w:rsidRPr="00FA14B7">
              <w:rPr>
                <w:spacing w:val="-1"/>
                <w:sz w:val="24"/>
                <w:szCs w:val="24"/>
                <w:lang w:val="ru-RU"/>
              </w:rPr>
              <w:t xml:space="preserve"> </w:t>
            </w:r>
            <w:r w:rsidRPr="00FA14B7">
              <w:rPr>
                <w:sz w:val="24"/>
                <w:szCs w:val="24"/>
                <w:lang w:val="ru-RU"/>
              </w:rPr>
              <w:t>20-25 человек в</w:t>
            </w:r>
            <w:r w:rsidRPr="00FA14B7">
              <w:rPr>
                <w:spacing w:val="-1"/>
                <w:sz w:val="24"/>
                <w:szCs w:val="24"/>
                <w:lang w:val="ru-RU"/>
              </w:rPr>
              <w:t xml:space="preserve"> </w:t>
            </w:r>
            <w:r w:rsidRPr="00FA14B7">
              <w:rPr>
                <w:sz w:val="24"/>
                <w:szCs w:val="24"/>
                <w:lang w:val="ru-RU"/>
              </w:rPr>
              <w:t>год)</w:t>
            </w:r>
          </w:p>
        </w:tc>
        <w:tc>
          <w:tcPr>
            <w:tcW w:w="1414" w:type="dxa"/>
            <w:tcBorders>
              <w:top w:val="single" w:sz="4" w:space="0" w:color="000000"/>
            </w:tcBorders>
          </w:tcPr>
          <w:p w14:paraId="74A5BEC0" w14:textId="77777777" w:rsidR="00F2730E" w:rsidRPr="00FA14B7" w:rsidRDefault="00F2730E" w:rsidP="00357EFC">
            <w:pPr>
              <w:pStyle w:val="TableParagraph"/>
              <w:spacing w:line="251" w:lineRule="exact"/>
              <w:ind w:left="149" w:right="132"/>
              <w:jc w:val="center"/>
              <w:rPr>
                <w:sz w:val="24"/>
                <w:szCs w:val="24"/>
              </w:rPr>
            </w:pPr>
            <w:r w:rsidRPr="00FA14B7">
              <w:rPr>
                <w:sz w:val="24"/>
                <w:szCs w:val="24"/>
              </w:rPr>
              <w:t>До 5б.</w:t>
            </w:r>
          </w:p>
        </w:tc>
        <w:tc>
          <w:tcPr>
            <w:tcW w:w="850" w:type="dxa"/>
            <w:tcBorders>
              <w:right w:val="single" w:sz="4" w:space="0" w:color="000000"/>
            </w:tcBorders>
          </w:tcPr>
          <w:p w14:paraId="1593BACC" w14:textId="77777777" w:rsidR="00F2730E" w:rsidRPr="00FA14B7" w:rsidRDefault="00F2730E" w:rsidP="00357EFC">
            <w:pPr>
              <w:pStyle w:val="TableParagraph"/>
              <w:rPr>
                <w:sz w:val="24"/>
                <w:szCs w:val="24"/>
              </w:rPr>
            </w:pPr>
          </w:p>
        </w:tc>
        <w:tc>
          <w:tcPr>
            <w:tcW w:w="851" w:type="dxa"/>
            <w:tcBorders>
              <w:left w:val="single" w:sz="4" w:space="0" w:color="000000"/>
            </w:tcBorders>
          </w:tcPr>
          <w:p w14:paraId="5F71DF14" w14:textId="77777777" w:rsidR="00F2730E" w:rsidRPr="00FA14B7" w:rsidRDefault="00F2730E" w:rsidP="00357EFC">
            <w:pPr>
              <w:pStyle w:val="TableParagraph"/>
              <w:rPr>
                <w:sz w:val="24"/>
                <w:szCs w:val="24"/>
              </w:rPr>
            </w:pPr>
          </w:p>
        </w:tc>
      </w:tr>
      <w:tr w:rsidR="00F2730E" w:rsidRPr="00FA14B7" w14:paraId="23F9AD8C" w14:textId="77777777" w:rsidTr="009D798A">
        <w:trPr>
          <w:trHeight w:val="505"/>
        </w:trPr>
        <w:tc>
          <w:tcPr>
            <w:tcW w:w="569" w:type="dxa"/>
          </w:tcPr>
          <w:p w14:paraId="2CCBECB7" w14:textId="77777777" w:rsidR="00F2730E" w:rsidRPr="00FA14B7" w:rsidRDefault="00F2730E" w:rsidP="00357EFC">
            <w:pPr>
              <w:pStyle w:val="TableParagraph"/>
              <w:spacing w:line="249" w:lineRule="exact"/>
              <w:ind w:left="30"/>
              <w:rPr>
                <w:sz w:val="24"/>
                <w:szCs w:val="24"/>
              </w:rPr>
            </w:pPr>
            <w:r w:rsidRPr="00FA14B7">
              <w:rPr>
                <w:sz w:val="24"/>
                <w:szCs w:val="24"/>
              </w:rPr>
              <w:lastRenderedPageBreak/>
              <w:t>5</w:t>
            </w:r>
          </w:p>
        </w:tc>
        <w:tc>
          <w:tcPr>
            <w:tcW w:w="6664" w:type="dxa"/>
          </w:tcPr>
          <w:p w14:paraId="2644F5CF" w14:textId="77777777" w:rsidR="00F2730E" w:rsidRPr="00FA14B7" w:rsidRDefault="00F2730E" w:rsidP="00357EFC">
            <w:pPr>
              <w:pStyle w:val="TableParagraph"/>
              <w:spacing w:line="248"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w:t>
            </w:r>
          </w:p>
          <w:p w14:paraId="3E96CB0F" w14:textId="77777777" w:rsidR="00F2730E" w:rsidRPr="00FA14B7" w:rsidRDefault="00F2730E" w:rsidP="00357EFC">
            <w:pPr>
              <w:pStyle w:val="TableParagraph"/>
              <w:spacing w:line="237" w:lineRule="exact"/>
              <w:ind w:left="30"/>
              <w:rPr>
                <w:sz w:val="24"/>
                <w:szCs w:val="24"/>
                <w:lang w:val="ru-RU"/>
              </w:rPr>
            </w:pP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1414" w:type="dxa"/>
          </w:tcPr>
          <w:p w14:paraId="39F8D584"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20 б.</w:t>
            </w:r>
          </w:p>
        </w:tc>
        <w:tc>
          <w:tcPr>
            <w:tcW w:w="850" w:type="dxa"/>
            <w:tcBorders>
              <w:right w:val="single" w:sz="4" w:space="0" w:color="000000"/>
            </w:tcBorders>
          </w:tcPr>
          <w:p w14:paraId="1A240558" w14:textId="77777777" w:rsidR="00F2730E" w:rsidRPr="00FA14B7" w:rsidRDefault="00F2730E" w:rsidP="00357EFC">
            <w:pPr>
              <w:pStyle w:val="TableParagraph"/>
              <w:rPr>
                <w:sz w:val="24"/>
                <w:szCs w:val="24"/>
              </w:rPr>
            </w:pPr>
          </w:p>
        </w:tc>
        <w:tc>
          <w:tcPr>
            <w:tcW w:w="851" w:type="dxa"/>
            <w:tcBorders>
              <w:left w:val="single" w:sz="4" w:space="0" w:color="000000"/>
            </w:tcBorders>
          </w:tcPr>
          <w:p w14:paraId="72EDB305" w14:textId="77777777" w:rsidR="00F2730E" w:rsidRPr="00FA14B7" w:rsidRDefault="00F2730E" w:rsidP="00357EFC">
            <w:pPr>
              <w:pStyle w:val="TableParagraph"/>
              <w:rPr>
                <w:sz w:val="24"/>
                <w:szCs w:val="24"/>
              </w:rPr>
            </w:pPr>
          </w:p>
        </w:tc>
      </w:tr>
      <w:tr w:rsidR="00F2730E" w:rsidRPr="00FA14B7" w14:paraId="535B9620" w14:textId="77777777" w:rsidTr="009D798A">
        <w:trPr>
          <w:trHeight w:val="253"/>
        </w:trPr>
        <w:tc>
          <w:tcPr>
            <w:tcW w:w="569" w:type="dxa"/>
          </w:tcPr>
          <w:p w14:paraId="3C838889" w14:textId="77777777" w:rsidR="00F2730E" w:rsidRPr="00FA14B7" w:rsidRDefault="00F2730E" w:rsidP="00357EFC">
            <w:pPr>
              <w:pStyle w:val="TableParagraph"/>
              <w:spacing w:line="234" w:lineRule="exact"/>
              <w:ind w:left="30"/>
              <w:rPr>
                <w:sz w:val="24"/>
                <w:szCs w:val="24"/>
              </w:rPr>
            </w:pPr>
            <w:r w:rsidRPr="00FA14B7">
              <w:rPr>
                <w:sz w:val="24"/>
                <w:szCs w:val="24"/>
              </w:rPr>
              <w:t>6</w:t>
            </w:r>
          </w:p>
        </w:tc>
        <w:tc>
          <w:tcPr>
            <w:tcW w:w="6664" w:type="dxa"/>
          </w:tcPr>
          <w:p w14:paraId="1D19BDD9" w14:textId="77777777" w:rsidR="00F2730E" w:rsidRPr="00FA14B7" w:rsidRDefault="00F2730E" w:rsidP="00357EFC">
            <w:pPr>
              <w:pStyle w:val="TableParagraph"/>
              <w:spacing w:line="234"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по охране</w:t>
            </w:r>
            <w:r w:rsidRPr="00FA14B7">
              <w:rPr>
                <w:spacing w:val="-1"/>
                <w:sz w:val="24"/>
                <w:szCs w:val="24"/>
                <w:lang w:val="ru-RU"/>
              </w:rPr>
              <w:t xml:space="preserve"> </w:t>
            </w:r>
            <w:r w:rsidRPr="00FA14B7">
              <w:rPr>
                <w:sz w:val="24"/>
                <w:szCs w:val="24"/>
                <w:lang w:val="ru-RU"/>
              </w:rPr>
              <w:t>труда</w:t>
            </w:r>
            <w:r w:rsidRPr="00FA14B7">
              <w:rPr>
                <w:spacing w:val="-1"/>
                <w:sz w:val="24"/>
                <w:szCs w:val="24"/>
                <w:lang w:val="ru-RU"/>
              </w:rPr>
              <w:t xml:space="preserve"> </w:t>
            </w:r>
            <w:r w:rsidRPr="00FA14B7">
              <w:rPr>
                <w:sz w:val="24"/>
                <w:szCs w:val="24"/>
                <w:lang w:val="ru-RU"/>
              </w:rPr>
              <w:t>и технике</w:t>
            </w:r>
            <w:r w:rsidRPr="00FA14B7">
              <w:rPr>
                <w:spacing w:val="-6"/>
                <w:sz w:val="24"/>
                <w:szCs w:val="24"/>
                <w:lang w:val="ru-RU"/>
              </w:rPr>
              <w:t xml:space="preserve"> </w:t>
            </w:r>
            <w:r w:rsidRPr="00FA14B7">
              <w:rPr>
                <w:sz w:val="24"/>
                <w:szCs w:val="24"/>
                <w:lang w:val="ru-RU"/>
              </w:rPr>
              <w:t>безопасности</w:t>
            </w:r>
          </w:p>
        </w:tc>
        <w:tc>
          <w:tcPr>
            <w:tcW w:w="1414" w:type="dxa"/>
          </w:tcPr>
          <w:p w14:paraId="7F94EBA5"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850" w:type="dxa"/>
            <w:tcBorders>
              <w:right w:val="single" w:sz="4" w:space="0" w:color="000000"/>
            </w:tcBorders>
          </w:tcPr>
          <w:p w14:paraId="0F211387" w14:textId="77777777" w:rsidR="00F2730E" w:rsidRPr="00FA14B7" w:rsidRDefault="00F2730E" w:rsidP="00357EFC">
            <w:pPr>
              <w:pStyle w:val="TableParagraph"/>
              <w:rPr>
                <w:sz w:val="24"/>
                <w:szCs w:val="24"/>
              </w:rPr>
            </w:pPr>
          </w:p>
        </w:tc>
        <w:tc>
          <w:tcPr>
            <w:tcW w:w="851" w:type="dxa"/>
            <w:tcBorders>
              <w:left w:val="single" w:sz="4" w:space="0" w:color="000000"/>
            </w:tcBorders>
          </w:tcPr>
          <w:p w14:paraId="02F6DBD1" w14:textId="77777777" w:rsidR="00F2730E" w:rsidRPr="00FA14B7" w:rsidRDefault="00F2730E" w:rsidP="00357EFC">
            <w:pPr>
              <w:pStyle w:val="TableParagraph"/>
              <w:rPr>
                <w:sz w:val="24"/>
                <w:szCs w:val="24"/>
              </w:rPr>
            </w:pPr>
          </w:p>
        </w:tc>
      </w:tr>
      <w:tr w:rsidR="00F2730E" w:rsidRPr="00FA14B7" w14:paraId="19F79384" w14:textId="77777777" w:rsidTr="009D798A">
        <w:trPr>
          <w:trHeight w:val="505"/>
        </w:trPr>
        <w:tc>
          <w:tcPr>
            <w:tcW w:w="569" w:type="dxa"/>
          </w:tcPr>
          <w:p w14:paraId="7B9B221D" w14:textId="77777777" w:rsidR="00F2730E" w:rsidRPr="00FA14B7" w:rsidRDefault="00F2730E" w:rsidP="00357EFC">
            <w:pPr>
              <w:pStyle w:val="TableParagraph"/>
              <w:spacing w:line="246" w:lineRule="exact"/>
              <w:ind w:left="30"/>
              <w:rPr>
                <w:sz w:val="24"/>
                <w:szCs w:val="24"/>
              </w:rPr>
            </w:pPr>
            <w:r w:rsidRPr="00FA14B7">
              <w:rPr>
                <w:sz w:val="24"/>
                <w:szCs w:val="24"/>
              </w:rPr>
              <w:t>7</w:t>
            </w:r>
          </w:p>
        </w:tc>
        <w:tc>
          <w:tcPr>
            <w:tcW w:w="6664" w:type="dxa"/>
          </w:tcPr>
          <w:p w14:paraId="0978B73D" w14:textId="77777777" w:rsidR="00F2730E" w:rsidRPr="00FA14B7" w:rsidRDefault="00F2730E" w:rsidP="00357EFC">
            <w:pPr>
              <w:pStyle w:val="TableParagraph"/>
              <w:spacing w:line="246"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w:t>
            </w:r>
            <w:r w:rsidRPr="00FA14B7">
              <w:rPr>
                <w:spacing w:val="-1"/>
                <w:sz w:val="24"/>
                <w:szCs w:val="24"/>
                <w:lang w:val="ru-RU"/>
              </w:rPr>
              <w:t xml:space="preserve"> </w:t>
            </w:r>
            <w:r w:rsidRPr="00FA14B7">
              <w:rPr>
                <w:sz w:val="24"/>
                <w:szCs w:val="24"/>
                <w:lang w:val="ru-RU"/>
              </w:rPr>
              <w:t>пожарной</w:t>
            </w:r>
            <w:r w:rsidRPr="00FA14B7">
              <w:rPr>
                <w:spacing w:val="-3"/>
                <w:sz w:val="24"/>
                <w:szCs w:val="24"/>
                <w:lang w:val="ru-RU"/>
              </w:rPr>
              <w:t xml:space="preserve"> </w:t>
            </w:r>
            <w:r w:rsidRPr="00FA14B7">
              <w:rPr>
                <w:sz w:val="24"/>
                <w:szCs w:val="24"/>
                <w:lang w:val="ru-RU"/>
              </w:rPr>
              <w:t>безопасности,</w:t>
            </w:r>
          </w:p>
          <w:p w14:paraId="771A46A5" w14:textId="77777777" w:rsidR="00F2730E" w:rsidRPr="00FA14B7" w:rsidRDefault="00F2730E" w:rsidP="00357EFC">
            <w:pPr>
              <w:pStyle w:val="TableParagraph"/>
              <w:spacing w:line="240" w:lineRule="exact"/>
              <w:ind w:left="30"/>
              <w:rPr>
                <w:sz w:val="24"/>
                <w:szCs w:val="24"/>
              </w:rPr>
            </w:pPr>
            <w:r w:rsidRPr="00FA14B7">
              <w:rPr>
                <w:sz w:val="24"/>
                <w:szCs w:val="24"/>
              </w:rPr>
              <w:t>антитеррористической</w:t>
            </w:r>
            <w:r w:rsidRPr="00FA14B7">
              <w:rPr>
                <w:spacing w:val="-3"/>
                <w:sz w:val="24"/>
                <w:szCs w:val="24"/>
              </w:rPr>
              <w:t xml:space="preserve"> </w:t>
            </w:r>
            <w:r w:rsidRPr="00FA14B7">
              <w:rPr>
                <w:sz w:val="24"/>
                <w:szCs w:val="24"/>
              </w:rPr>
              <w:t>безопасности</w:t>
            </w:r>
          </w:p>
        </w:tc>
        <w:tc>
          <w:tcPr>
            <w:tcW w:w="1414" w:type="dxa"/>
          </w:tcPr>
          <w:p w14:paraId="46151D94"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850" w:type="dxa"/>
            <w:tcBorders>
              <w:right w:val="single" w:sz="4" w:space="0" w:color="000000"/>
            </w:tcBorders>
          </w:tcPr>
          <w:p w14:paraId="331C9780" w14:textId="77777777" w:rsidR="00F2730E" w:rsidRPr="00FA14B7" w:rsidRDefault="00F2730E" w:rsidP="00357EFC">
            <w:pPr>
              <w:pStyle w:val="TableParagraph"/>
              <w:rPr>
                <w:sz w:val="24"/>
                <w:szCs w:val="24"/>
              </w:rPr>
            </w:pPr>
          </w:p>
        </w:tc>
        <w:tc>
          <w:tcPr>
            <w:tcW w:w="851" w:type="dxa"/>
            <w:tcBorders>
              <w:left w:val="single" w:sz="4" w:space="0" w:color="000000"/>
            </w:tcBorders>
          </w:tcPr>
          <w:p w14:paraId="6AECD015" w14:textId="77777777" w:rsidR="00F2730E" w:rsidRPr="00FA14B7" w:rsidRDefault="00F2730E" w:rsidP="00357EFC">
            <w:pPr>
              <w:pStyle w:val="TableParagraph"/>
              <w:rPr>
                <w:sz w:val="24"/>
                <w:szCs w:val="24"/>
              </w:rPr>
            </w:pPr>
          </w:p>
        </w:tc>
      </w:tr>
      <w:tr w:rsidR="00F2730E" w:rsidRPr="00FA14B7" w14:paraId="41B05636" w14:textId="77777777" w:rsidTr="009D798A">
        <w:trPr>
          <w:trHeight w:val="253"/>
        </w:trPr>
        <w:tc>
          <w:tcPr>
            <w:tcW w:w="569" w:type="dxa"/>
          </w:tcPr>
          <w:p w14:paraId="49E2F95B" w14:textId="77777777" w:rsidR="00F2730E" w:rsidRPr="00FA14B7" w:rsidRDefault="00F2730E" w:rsidP="00357EFC">
            <w:pPr>
              <w:pStyle w:val="TableParagraph"/>
              <w:spacing w:line="234" w:lineRule="exact"/>
              <w:ind w:left="30"/>
              <w:rPr>
                <w:sz w:val="24"/>
                <w:szCs w:val="24"/>
              </w:rPr>
            </w:pPr>
            <w:r w:rsidRPr="00FA14B7">
              <w:rPr>
                <w:sz w:val="24"/>
                <w:szCs w:val="24"/>
              </w:rPr>
              <w:t>8</w:t>
            </w:r>
          </w:p>
        </w:tc>
        <w:tc>
          <w:tcPr>
            <w:tcW w:w="6664" w:type="dxa"/>
          </w:tcPr>
          <w:p w14:paraId="23850010" w14:textId="77777777" w:rsidR="00F2730E" w:rsidRPr="00FA14B7" w:rsidRDefault="00F2730E" w:rsidP="00357EFC">
            <w:pPr>
              <w:pStyle w:val="TableParagraph"/>
              <w:spacing w:line="234"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 ГО</w:t>
            </w:r>
            <w:r w:rsidRPr="00FA14B7">
              <w:rPr>
                <w:spacing w:val="-2"/>
                <w:sz w:val="24"/>
                <w:szCs w:val="24"/>
                <w:lang w:val="ru-RU"/>
              </w:rPr>
              <w:t xml:space="preserve"> </w:t>
            </w:r>
            <w:r w:rsidRPr="00FA14B7">
              <w:rPr>
                <w:sz w:val="24"/>
                <w:szCs w:val="24"/>
                <w:lang w:val="ru-RU"/>
              </w:rPr>
              <w:t>и ЧС</w:t>
            </w:r>
          </w:p>
        </w:tc>
        <w:tc>
          <w:tcPr>
            <w:tcW w:w="1414" w:type="dxa"/>
          </w:tcPr>
          <w:p w14:paraId="40601DC9"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850" w:type="dxa"/>
            <w:tcBorders>
              <w:right w:val="single" w:sz="4" w:space="0" w:color="000000"/>
            </w:tcBorders>
          </w:tcPr>
          <w:p w14:paraId="426375CC" w14:textId="77777777" w:rsidR="00F2730E" w:rsidRPr="00FA14B7" w:rsidRDefault="00F2730E" w:rsidP="00357EFC">
            <w:pPr>
              <w:pStyle w:val="TableParagraph"/>
              <w:rPr>
                <w:sz w:val="24"/>
                <w:szCs w:val="24"/>
              </w:rPr>
            </w:pPr>
          </w:p>
        </w:tc>
        <w:tc>
          <w:tcPr>
            <w:tcW w:w="851" w:type="dxa"/>
            <w:tcBorders>
              <w:left w:val="single" w:sz="4" w:space="0" w:color="000000"/>
            </w:tcBorders>
          </w:tcPr>
          <w:p w14:paraId="7CAADB69" w14:textId="77777777" w:rsidR="00F2730E" w:rsidRPr="00FA14B7" w:rsidRDefault="00F2730E" w:rsidP="00357EFC">
            <w:pPr>
              <w:pStyle w:val="TableParagraph"/>
              <w:rPr>
                <w:sz w:val="24"/>
                <w:szCs w:val="24"/>
              </w:rPr>
            </w:pPr>
          </w:p>
        </w:tc>
      </w:tr>
      <w:tr w:rsidR="00F2730E" w:rsidRPr="00FA14B7" w14:paraId="4CF98FA7" w14:textId="77777777" w:rsidTr="009D798A">
        <w:trPr>
          <w:trHeight w:val="505"/>
        </w:trPr>
        <w:tc>
          <w:tcPr>
            <w:tcW w:w="569" w:type="dxa"/>
          </w:tcPr>
          <w:p w14:paraId="24E83441" w14:textId="77777777" w:rsidR="00F2730E" w:rsidRPr="00FA14B7" w:rsidRDefault="00F2730E" w:rsidP="00357EFC">
            <w:pPr>
              <w:pStyle w:val="TableParagraph"/>
              <w:spacing w:line="246" w:lineRule="exact"/>
              <w:ind w:left="30"/>
              <w:rPr>
                <w:sz w:val="24"/>
                <w:szCs w:val="24"/>
              </w:rPr>
            </w:pPr>
            <w:r w:rsidRPr="00FA14B7">
              <w:rPr>
                <w:sz w:val="24"/>
                <w:szCs w:val="24"/>
              </w:rPr>
              <w:t>9</w:t>
            </w:r>
          </w:p>
        </w:tc>
        <w:tc>
          <w:tcPr>
            <w:tcW w:w="6664" w:type="dxa"/>
          </w:tcPr>
          <w:p w14:paraId="7B2964E5" w14:textId="77777777" w:rsidR="00F2730E" w:rsidRPr="00FA14B7" w:rsidRDefault="00F2730E" w:rsidP="00357EFC">
            <w:pPr>
              <w:pStyle w:val="TableParagraph"/>
              <w:spacing w:line="240" w:lineRule="exact"/>
              <w:ind w:left="30"/>
              <w:rPr>
                <w:sz w:val="24"/>
                <w:szCs w:val="24"/>
              </w:rPr>
            </w:pPr>
            <w:r w:rsidRPr="00FA14B7">
              <w:rPr>
                <w:sz w:val="24"/>
                <w:szCs w:val="24"/>
              </w:rPr>
              <w:t>Категория</w:t>
            </w:r>
          </w:p>
          <w:p w14:paraId="7E10A9BC" w14:textId="77777777" w:rsidR="00F2730E" w:rsidRPr="00FA14B7" w:rsidRDefault="00F2730E" w:rsidP="00357EFC">
            <w:pPr>
              <w:pStyle w:val="TableParagraph"/>
              <w:spacing w:line="240" w:lineRule="exact"/>
              <w:ind w:left="30"/>
              <w:rPr>
                <w:sz w:val="24"/>
                <w:szCs w:val="24"/>
              </w:rPr>
            </w:pPr>
            <w:r w:rsidRPr="00FA14B7">
              <w:rPr>
                <w:sz w:val="24"/>
                <w:szCs w:val="24"/>
              </w:rPr>
              <w:t>-1 категория</w:t>
            </w:r>
          </w:p>
          <w:p w14:paraId="604C9DF0" w14:textId="77777777" w:rsidR="00F2730E" w:rsidRPr="00FA14B7" w:rsidRDefault="00F2730E" w:rsidP="00357EFC">
            <w:pPr>
              <w:pStyle w:val="TableParagraph"/>
              <w:spacing w:line="240" w:lineRule="exact"/>
              <w:ind w:left="30"/>
              <w:rPr>
                <w:sz w:val="24"/>
                <w:szCs w:val="24"/>
              </w:rPr>
            </w:pPr>
            <w:r w:rsidRPr="00FA14B7">
              <w:rPr>
                <w:sz w:val="24"/>
                <w:szCs w:val="24"/>
              </w:rPr>
              <w:t>-высшая</w:t>
            </w:r>
          </w:p>
        </w:tc>
        <w:tc>
          <w:tcPr>
            <w:tcW w:w="1414" w:type="dxa"/>
          </w:tcPr>
          <w:p w14:paraId="7653D7C7"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850" w:type="dxa"/>
            <w:tcBorders>
              <w:right w:val="single" w:sz="4" w:space="0" w:color="000000"/>
            </w:tcBorders>
          </w:tcPr>
          <w:p w14:paraId="0989D419" w14:textId="77777777" w:rsidR="00F2730E" w:rsidRPr="00FA14B7" w:rsidRDefault="00F2730E" w:rsidP="00357EFC">
            <w:pPr>
              <w:pStyle w:val="TableParagraph"/>
              <w:rPr>
                <w:sz w:val="24"/>
                <w:szCs w:val="24"/>
              </w:rPr>
            </w:pPr>
          </w:p>
        </w:tc>
        <w:tc>
          <w:tcPr>
            <w:tcW w:w="851" w:type="dxa"/>
            <w:tcBorders>
              <w:left w:val="single" w:sz="4" w:space="0" w:color="000000"/>
            </w:tcBorders>
          </w:tcPr>
          <w:p w14:paraId="079A7EA7" w14:textId="77777777" w:rsidR="00F2730E" w:rsidRPr="00FA14B7" w:rsidRDefault="00F2730E" w:rsidP="00357EFC">
            <w:pPr>
              <w:pStyle w:val="TableParagraph"/>
              <w:rPr>
                <w:sz w:val="24"/>
                <w:szCs w:val="24"/>
              </w:rPr>
            </w:pPr>
          </w:p>
        </w:tc>
      </w:tr>
      <w:tr w:rsidR="00F2730E" w:rsidRPr="00FA14B7" w14:paraId="6B9565B8" w14:textId="77777777" w:rsidTr="009D798A">
        <w:trPr>
          <w:trHeight w:val="150"/>
        </w:trPr>
        <w:tc>
          <w:tcPr>
            <w:tcW w:w="569" w:type="dxa"/>
            <w:tcBorders>
              <w:bottom w:val="single" w:sz="4" w:space="0" w:color="auto"/>
            </w:tcBorders>
          </w:tcPr>
          <w:p w14:paraId="1D08E258" w14:textId="77777777" w:rsidR="00F2730E" w:rsidRPr="00FA14B7" w:rsidRDefault="00F2730E" w:rsidP="00357EFC">
            <w:pPr>
              <w:pStyle w:val="TableParagraph"/>
              <w:spacing w:line="229" w:lineRule="exact"/>
              <w:ind w:left="30"/>
              <w:rPr>
                <w:sz w:val="24"/>
                <w:szCs w:val="24"/>
              </w:rPr>
            </w:pPr>
            <w:r w:rsidRPr="00FA14B7">
              <w:rPr>
                <w:sz w:val="24"/>
                <w:szCs w:val="24"/>
              </w:rPr>
              <w:t>10</w:t>
            </w:r>
          </w:p>
        </w:tc>
        <w:tc>
          <w:tcPr>
            <w:tcW w:w="6664" w:type="dxa"/>
            <w:tcBorders>
              <w:bottom w:val="single" w:sz="4" w:space="0" w:color="auto"/>
            </w:tcBorders>
          </w:tcPr>
          <w:p w14:paraId="78E01A4A" w14:textId="77777777" w:rsidR="00F2730E" w:rsidRPr="00FA14B7" w:rsidRDefault="00F2730E" w:rsidP="00357EFC">
            <w:pPr>
              <w:pStyle w:val="TableParagraph"/>
              <w:spacing w:line="229" w:lineRule="exact"/>
              <w:ind w:left="30"/>
              <w:rPr>
                <w:sz w:val="24"/>
                <w:szCs w:val="24"/>
              </w:rPr>
            </w:pPr>
            <w:r w:rsidRPr="00FA14B7">
              <w:rPr>
                <w:sz w:val="24"/>
                <w:szCs w:val="24"/>
              </w:rPr>
              <w:t>Участие в комиссиях</w:t>
            </w:r>
          </w:p>
        </w:tc>
        <w:tc>
          <w:tcPr>
            <w:tcW w:w="1414" w:type="dxa"/>
            <w:tcBorders>
              <w:bottom w:val="single" w:sz="4" w:space="0" w:color="auto"/>
            </w:tcBorders>
          </w:tcPr>
          <w:p w14:paraId="485D7E4C" w14:textId="77777777" w:rsidR="00F2730E" w:rsidRPr="00FA14B7" w:rsidRDefault="003E0765" w:rsidP="00357EFC">
            <w:pPr>
              <w:pStyle w:val="TableParagraph"/>
              <w:spacing w:line="229" w:lineRule="exact"/>
              <w:ind w:left="149" w:right="132"/>
              <w:jc w:val="center"/>
              <w:rPr>
                <w:sz w:val="24"/>
                <w:szCs w:val="24"/>
              </w:rPr>
            </w:pPr>
            <w:r>
              <w:rPr>
                <w:sz w:val="24"/>
                <w:szCs w:val="24"/>
              </w:rPr>
              <w:t xml:space="preserve">До </w:t>
            </w:r>
            <w:r>
              <w:rPr>
                <w:sz w:val="24"/>
                <w:szCs w:val="24"/>
                <w:lang w:val="ru-RU"/>
              </w:rPr>
              <w:t>2</w:t>
            </w:r>
            <w:r w:rsidR="00F2730E" w:rsidRPr="00FA14B7">
              <w:rPr>
                <w:sz w:val="24"/>
                <w:szCs w:val="24"/>
              </w:rPr>
              <w:t>б.</w:t>
            </w:r>
          </w:p>
        </w:tc>
        <w:tc>
          <w:tcPr>
            <w:tcW w:w="850" w:type="dxa"/>
            <w:tcBorders>
              <w:bottom w:val="single" w:sz="4" w:space="0" w:color="auto"/>
              <w:right w:val="single" w:sz="4" w:space="0" w:color="000000"/>
            </w:tcBorders>
          </w:tcPr>
          <w:p w14:paraId="45C2F55D" w14:textId="77777777" w:rsidR="00F2730E" w:rsidRPr="00FA14B7" w:rsidRDefault="00F2730E" w:rsidP="00357EFC">
            <w:pPr>
              <w:pStyle w:val="TableParagraph"/>
              <w:rPr>
                <w:sz w:val="24"/>
                <w:szCs w:val="24"/>
              </w:rPr>
            </w:pPr>
          </w:p>
        </w:tc>
        <w:tc>
          <w:tcPr>
            <w:tcW w:w="851" w:type="dxa"/>
            <w:tcBorders>
              <w:left w:val="single" w:sz="4" w:space="0" w:color="000000"/>
              <w:bottom w:val="single" w:sz="4" w:space="0" w:color="auto"/>
            </w:tcBorders>
          </w:tcPr>
          <w:p w14:paraId="634BBCC3" w14:textId="77777777" w:rsidR="00F2730E" w:rsidRPr="00FA14B7" w:rsidRDefault="00F2730E" w:rsidP="00357EFC">
            <w:pPr>
              <w:pStyle w:val="TableParagraph"/>
              <w:rPr>
                <w:sz w:val="24"/>
                <w:szCs w:val="24"/>
              </w:rPr>
            </w:pPr>
          </w:p>
        </w:tc>
      </w:tr>
      <w:tr w:rsidR="00F2730E" w:rsidRPr="00FA14B7" w14:paraId="145B35C2" w14:textId="77777777" w:rsidTr="009D798A">
        <w:trPr>
          <w:trHeight w:val="90"/>
        </w:trPr>
        <w:tc>
          <w:tcPr>
            <w:tcW w:w="569" w:type="dxa"/>
            <w:tcBorders>
              <w:top w:val="single" w:sz="4" w:space="0" w:color="auto"/>
              <w:bottom w:val="single" w:sz="4" w:space="0" w:color="auto"/>
            </w:tcBorders>
          </w:tcPr>
          <w:p w14:paraId="5D6C3EBA" w14:textId="77777777" w:rsidR="00F2730E" w:rsidRPr="00FA14B7" w:rsidRDefault="00F2730E" w:rsidP="00357EFC">
            <w:pPr>
              <w:pStyle w:val="TableParagraph"/>
              <w:spacing w:line="229" w:lineRule="exact"/>
              <w:ind w:left="30"/>
              <w:rPr>
                <w:sz w:val="24"/>
                <w:szCs w:val="24"/>
              </w:rPr>
            </w:pPr>
            <w:r w:rsidRPr="00FA14B7">
              <w:rPr>
                <w:sz w:val="24"/>
                <w:szCs w:val="24"/>
              </w:rPr>
              <w:t>11</w:t>
            </w:r>
          </w:p>
        </w:tc>
        <w:tc>
          <w:tcPr>
            <w:tcW w:w="6664" w:type="dxa"/>
            <w:tcBorders>
              <w:top w:val="single" w:sz="4" w:space="0" w:color="auto"/>
              <w:bottom w:val="single" w:sz="4" w:space="0" w:color="auto"/>
            </w:tcBorders>
          </w:tcPr>
          <w:p w14:paraId="1CAF3B37" w14:textId="77777777" w:rsidR="00F2730E" w:rsidRPr="00FA14B7" w:rsidRDefault="00F2730E" w:rsidP="00357EFC">
            <w:pPr>
              <w:pStyle w:val="TableParagraph"/>
              <w:spacing w:line="229" w:lineRule="exact"/>
              <w:ind w:left="30"/>
              <w:rPr>
                <w:sz w:val="24"/>
                <w:szCs w:val="24"/>
              </w:rPr>
            </w:pPr>
            <w:r w:rsidRPr="00FA14B7">
              <w:rPr>
                <w:sz w:val="24"/>
                <w:szCs w:val="24"/>
              </w:rPr>
              <w:t>Работа без больничных листов</w:t>
            </w:r>
          </w:p>
        </w:tc>
        <w:tc>
          <w:tcPr>
            <w:tcW w:w="1414" w:type="dxa"/>
            <w:tcBorders>
              <w:top w:val="single" w:sz="4" w:space="0" w:color="auto"/>
              <w:bottom w:val="single" w:sz="4" w:space="0" w:color="auto"/>
            </w:tcBorders>
          </w:tcPr>
          <w:p w14:paraId="097F7810" w14:textId="77777777" w:rsidR="00F2730E" w:rsidRPr="00FA14B7" w:rsidRDefault="00F2730E" w:rsidP="00357EFC">
            <w:pPr>
              <w:pStyle w:val="TableParagraph"/>
              <w:spacing w:line="229" w:lineRule="exact"/>
              <w:ind w:left="149" w:right="132"/>
              <w:jc w:val="center"/>
              <w:rPr>
                <w:sz w:val="24"/>
                <w:szCs w:val="24"/>
              </w:rPr>
            </w:pPr>
            <w:r w:rsidRPr="00FA14B7">
              <w:rPr>
                <w:sz w:val="24"/>
                <w:szCs w:val="24"/>
              </w:rPr>
              <w:t>До 10б</w:t>
            </w:r>
          </w:p>
        </w:tc>
        <w:tc>
          <w:tcPr>
            <w:tcW w:w="850" w:type="dxa"/>
            <w:tcBorders>
              <w:top w:val="single" w:sz="4" w:space="0" w:color="auto"/>
              <w:bottom w:val="single" w:sz="4" w:space="0" w:color="auto"/>
              <w:right w:val="single" w:sz="4" w:space="0" w:color="000000"/>
            </w:tcBorders>
          </w:tcPr>
          <w:p w14:paraId="7A2DB16F" w14:textId="77777777" w:rsidR="00F2730E" w:rsidRPr="00FA14B7" w:rsidRDefault="00F2730E" w:rsidP="00357EFC">
            <w:pPr>
              <w:pStyle w:val="TableParagraph"/>
              <w:rPr>
                <w:sz w:val="24"/>
                <w:szCs w:val="24"/>
              </w:rPr>
            </w:pPr>
          </w:p>
        </w:tc>
        <w:tc>
          <w:tcPr>
            <w:tcW w:w="851" w:type="dxa"/>
            <w:tcBorders>
              <w:top w:val="single" w:sz="4" w:space="0" w:color="auto"/>
              <w:left w:val="single" w:sz="4" w:space="0" w:color="000000"/>
              <w:bottom w:val="single" w:sz="4" w:space="0" w:color="auto"/>
            </w:tcBorders>
          </w:tcPr>
          <w:p w14:paraId="45FCF54C" w14:textId="77777777" w:rsidR="00F2730E" w:rsidRPr="00FA14B7" w:rsidRDefault="00F2730E" w:rsidP="00357EFC">
            <w:pPr>
              <w:pStyle w:val="TableParagraph"/>
              <w:rPr>
                <w:sz w:val="24"/>
                <w:szCs w:val="24"/>
              </w:rPr>
            </w:pPr>
          </w:p>
        </w:tc>
      </w:tr>
      <w:tr w:rsidR="003E0765" w:rsidRPr="00FA14B7" w14:paraId="1BD17F90" w14:textId="77777777" w:rsidTr="009D798A">
        <w:trPr>
          <w:trHeight w:val="90"/>
        </w:trPr>
        <w:tc>
          <w:tcPr>
            <w:tcW w:w="569" w:type="dxa"/>
            <w:tcBorders>
              <w:top w:val="single" w:sz="4" w:space="0" w:color="auto"/>
              <w:bottom w:val="single" w:sz="4" w:space="0" w:color="auto"/>
            </w:tcBorders>
          </w:tcPr>
          <w:p w14:paraId="0A2A2274" w14:textId="77777777" w:rsidR="003E0765" w:rsidRPr="003E0765" w:rsidRDefault="003E0765" w:rsidP="00357EFC">
            <w:pPr>
              <w:pStyle w:val="TableParagraph"/>
              <w:spacing w:line="229" w:lineRule="exact"/>
              <w:ind w:left="30"/>
              <w:rPr>
                <w:sz w:val="24"/>
                <w:szCs w:val="24"/>
                <w:lang w:val="ru-RU"/>
              </w:rPr>
            </w:pPr>
            <w:r>
              <w:rPr>
                <w:sz w:val="24"/>
                <w:szCs w:val="24"/>
                <w:lang w:val="ru-RU"/>
              </w:rPr>
              <w:t>12</w:t>
            </w:r>
          </w:p>
        </w:tc>
        <w:tc>
          <w:tcPr>
            <w:tcW w:w="6664" w:type="dxa"/>
            <w:tcBorders>
              <w:top w:val="single" w:sz="4" w:space="0" w:color="auto"/>
              <w:bottom w:val="single" w:sz="4" w:space="0" w:color="auto"/>
            </w:tcBorders>
          </w:tcPr>
          <w:p w14:paraId="0D7880DA" w14:textId="77777777" w:rsidR="003E0765" w:rsidRPr="00FA14B7" w:rsidRDefault="003E0765" w:rsidP="00357EFC">
            <w:pPr>
              <w:pStyle w:val="TableParagraph"/>
              <w:spacing w:line="229" w:lineRule="exact"/>
              <w:ind w:left="30"/>
              <w:rPr>
                <w:sz w:val="24"/>
                <w:szCs w:val="24"/>
              </w:rPr>
            </w:pPr>
            <w:r w:rsidRPr="00FA14B7">
              <w:rPr>
                <w:sz w:val="24"/>
                <w:szCs w:val="24"/>
                <w:lang w:val="ru-RU"/>
              </w:rPr>
              <w:t>курсы,семинары,КПК</w:t>
            </w:r>
          </w:p>
        </w:tc>
        <w:tc>
          <w:tcPr>
            <w:tcW w:w="1414" w:type="dxa"/>
            <w:tcBorders>
              <w:top w:val="single" w:sz="4" w:space="0" w:color="auto"/>
              <w:bottom w:val="single" w:sz="4" w:space="0" w:color="auto"/>
            </w:tcBorders>
          </w:tcPr>
          <w:p w14:paraId="62F3F453" w14:textId="77777777" w:rsidR="003E0765" w:rsidRPr="003E0765" w:rsidRDefault="003E0765" w:rsidP="00357EFC">
            <w:pPr>
              <w:pStyle w:val="TableParagraph"/>
              <w:spacing w:line="229" w:lineRule="exact"/>
              <w:ind w:left="149" w:right="132"/>
              <w:jc w:val="center"/>
              <w:rPr>
                <w:sz w:val="24"/>
                <w:szCs w:val="24"/>
                <w:lang w:val="ru-RU"/>
              </w:rPr>
            </w:pPr>
            <w:r>
              <w:rPr>
                <w:sz w:val="24"/>
                <w:szCs w:val="24"/>
                <w:lang w:val="ru-RU"/>
              </w:rPr>
              <w:t>До 10б</w:t>
            </w:r>
          </w:p>
        </w:tc>
        <w:tc>
          <w:tcPr>
            <w:tcW w:w="850" w:type="dxa"/>
            <w:tcBorders>
              <w:top w:val="single" w:sz="4" w:space="0" w:color="auto"/>
              <w:bottom w:val="single" w:sz="4" w:space="0" w:color="auto"/>
              <w:right w:val="single" w:sz="4" w:space="0" w:color="000000"/>
            </w:tcBorders>
          </w:tcPr>
          <w:p w14:paraId="43F0F8C8" w14:textId="77777777" w:rsidR="003E0765" w:rsidRPr="00FA14B7" w:rsidRDefault="003E0765" w:rsidP="00357EFC">
            <w:pPr>
              <w:pStyle w:val="TableParagraph"/>
              <w:rPr>
                <w:sz w:val="24"/>
                <w:szCs w:val="24"/>
              </w:rPr>
            </w:pPr>
          </w:p>
        </w:tc>
        <w:tc>
          <w:tcPr>
            <w:tcW w:w="851" w:type="dxa"/>
            <w:tcBorders>
              <w:top w:val="single" w:sz="4" w:space="0" w:color="auto"/>
              <w:left w:val="single" w:sz="4" w:space="0" w:color="000000"/>
              <w:bottom w:val="single" w:sz="4" w:space="0" w:color="auto"/>
            </w:tcBorders>
          </w:tcPr>
          <w:p w14:paraId="0E84E853" w14:textId="77777777" w:rsidR="003E0765" w:rsidRPr="00FA14B7" w:rsidRDefault="003E0765" w:rsidP="00357EFC">
            <w:pPr>
              <w:pStyle w:val="TableParagraph"/>
              <w:rPr>
                <w:sz w:val="24"/>
                <w:szCs w:val="24"/>
              </w:rPr>
            </w:pPr>
          </w:p>
        </w:tc>
      </w:tr>
      <w:tr w:rsidR="009D798A" w:rsidRPr="00FA14B7" w14:paraId="24EE040E" w14:textId="77777777" w:rsidTr="009D798A">
        <w:trPr>
          <w:trHeight w:val="90"/>
        </w:trPr>
        <w:tc>
          <w:tcPr>
            <w:tcW w:w="569" w:type="dxa"/>
            <w:tcBorders>
              <w:top w:val="single" w:sz="4" w:space="0" w:color="auto"/>
            </w:tcBorders>
          </w:tcPr>
          <w:p w14:paraId="4F176EC2" w14:textId="77777777" w:rsidR="009D798A" w:rsidRPr="00FA14B7" w:rsidRDefault="009D798A" w:rsidP="00357EFC">
            <w:pPr>
              <w:pStyle w:val="TableParagraph"/>
              <w:spacing w:line="229" w:lineRule="exact"/>
              <w:ind w:left="30"/>
              <w:rPr>
                <w:sz w:val="24"/>
                <w:szCs w:val="24"/>
              </w:rPr>
            </w:pPr>
          </w:p>
        </w:tc>
        <w:tc>
          <w:tcPr>
            <w:tcW w:w="6664" w:type="dxa"/>
            <w:tcBorders>
              <w:top w:val="single" w:sz="4" w:space="0" w:color="auto"/>
              <w:bottom w:val="single" w:sz="4" w:space="0" w:color="000000"/>
            </w:tcBorders>
          </w:tcPr>
          <w:p w14:paraId="5100F233" w14:textId="77777777" w:rsidR="009D798A" w:rsidRPr="00FA14B7" w:rsidRDefault="009D798A" w:rsidP="00357EFC">
            <w:pPr>
              <w:pStyle w:val="TableParagraph"/>
              <w:spacing w:line="229" w:lineRule="exact"/>
              <w:ind w:left="30"/>
              <w:rPr>
                <w:sz w:val="24"/>
                <w:szCs w:val="24"/>
              </w:rPr>
            </w:pPr>
          </w:p>
        </w:tc>
        <w:tc>
          <w:tcPr>
            <w:tcW w:w="1414" w:type="dxa"/>
            <w:tcBorders>
              <w:top w:val="single" w:sz="4" w:space="0" w:color="auto"/>
              <w:bottom w:val="single" w:sz="4" w:space="0" w:color="000000"/>
            </w:tcBorders>
          </w:tcPr>
          <w:p w14:paraId="2C5873AF" w14:textId="77777777" w:rsidR="009D798A" w:rsidRPr="009D798A" w:rsidRDefault="009D798A" w:rsidP="00357EFC">
            <w:pPr>
              <w:pStyle w:val="TableParagraph"/>
              <w:spacing w:line="229" w:lineRule="exact"/>
              <w:ind w:left="149" w:right="132"/>
              <w:jc w:val="center"/>
              <w:rPr>
                <w:b/>
                <w:sz w:val="24"/>
                <w:szCs w:val="24"/>
                <w:lang w:val="ru-RU"/>
              </w:rPr>
            </w:pPr>
            <w:r w:rsidRPr="009D798A">
              <w:rPr>
                <w:b/>
                <w:sz w:val="24"/>
                <w:szCs w:val="24"/>
                <w:lang w:val="ru-RU"/>
              </w:rPr>
              <w:t>Итого:</w:t>
            </w:r>
          </w:p>
        </w:tc>
        <w:tc>
          <w:tcPr>
            <w:tcW w:w="850" w:type="dxa"/>
            <w:tcBorders>
              <w:top w:val="single" w:sz="4" w:space="0" w:color="auto"/>
              <w:right w:val="single" w:sz="4" w:space="0" w:color="000000"/>
            </w:tcBorders>
          </w:tcPr>
          <w:p w14:paraId="585ABC4A" w14:textId="77777777" w:rsidR="009D798A" w:rsidRPr="00FA14B7" w:rsidRDefault="009D798A" w:rsidP="00357EFC">
            <w:pPr>
              <w:pStyle w:val="TableParagraph"/>
              <w:rPr>
                <w:sz w:val="24"/>
                <w:szCs w:val="24"/>
              </w:rPr>
            </w:pPr>
          </w:p>
        </w:tc>
        <w:tc>
          <w:tcPr>
            <w:tcW w:w="851" w:type="dxa"/>
            <w:tcBorders>
              <w:top w:val="single" w:sz="4" w:space="0" w:color="auto"/>
              <w:left w:val="single" w:sz="4" w:space="0" w:color="000000"/>
            </w:tcBorders>
          </w:tcPr>
          <w:p w14:paraId="2BF65A2C" w14:textId="77777777" w:rsidR="009D798A" w:rsidRPr="00FA14B7" w:rsidRDefault="009D798A" w:rsidP="00357EFC">
            <w:pPr>
              <w:pStyle w:val="TableParagraph"/>
              <w:rPr>
                <w:sz w:val="24"/>
                <w:szCs w:val="24"/>
              </w:rPr>
            </w:pPr>
          </w:p>
        </w:tc>
      </w:tr>
    </w:tbl>
    <w:p w14:paraId="5A1E5E28" w14:textId="77777777" w:rsidR="00F2730E" w:rsidRPr="00FA14B7" w:rsidRDefault="00F2730E" w:rsidP="00F2730E">
      <w:pPr>
        <w:pStyle w:val="a3"/>
        <w:ind w:left="0" w:firstLine="0"/>
        <w:jc w:val="left"/>
        <w:rPr>
          <w:b/>
          <w:sz w:val="24"/>
          <w:szCs w:val="24"/>
        </w:rPr>
      </w:pPr>
    </w:p>
    <w:p w14:paraId="5A0F12E6" w14:textId="77777777" w:rsidR="00F2730E" w:rsidRDefault="00F2730E" w:rsidP="00F2730E">
      <w:pPr>
        <w:spacing w:line="256" w:lineRule="auto"/>
        <w:ind w:right="3097"/>
        <w:rPr>
          <w:b/>
          <w:i/>
          <w:sz w:val="24"/>
          <w:szCs w:val="24"/>
        </w:rPr>
      </w:pPr>
    </w:p>
    <w:p w14:paraId="0F54F0C0" w14:textId="77777777" w:rsidR="00FE41F2" w:rsidRDefault="00FE41F2" w:rsidP="00F2730E">
      <w:pPr>
        <w:spacing w:line="256" w:lineRule="auto"/>
        <w:ind w:right="3097"/>
        <w:rPr>
          <w:b/>
          <w:i/>
          <w:sz w:val="24"/>
          <w:szCs w:val="24"/>
        </w:rPr>
      </w:pPr>
    </w:p>
    <w:p w14:paraId="48A4BE81" w14:textId="77777777" w:rsidR="00FE41F2" w:rsidRDefault="00FE41F2" w:rsidP="00F2730E">
      <w:pPr>
        <w:spacing w:line="256" w:lineRule="auto"/>
        <w:ind w:right="3097"/>
        <w:rPr>
          <w:b/>
          <w:i/>
          <w:sz w:val="24"/>
          <w:szCs w:val="24"/>
        </w:rPr>
      </w:pPr>
    </w:p>
    <w:p w14:paraId="732D4303" w14:textId="77777777" w:rsidR="00FE41F2" w:rsidRDefault="00FE41F2" w:rsidP="00F2730E">
      <w:pPr>
        <w:spacing w:line="256" w:lineRule="auto"/>
        <w:ind w:right="3097"/>
        <w:rPr>
          <w:b/>
          <w:i/>
          <w:sz w:val="24"/>
          <w:szCs w:val="24"/>
        </w:rPr>
      </w:pPr>
    </w:p>
    <w:p w14:paraId="2A70B65D" w14:textId="77777777" w:rsidR="00FE41F2" w:rsidRDefault="00FE41F2" w:rsidP="00F2730E">
      <w:pPr>
        <w:spacing w:line="256" w:lineRule="auto"/>
        <w:ind w:right="3097"/>
        <w:rPr>
          <w:b/>
          <w:i/>
          <w:sz w:val="24"/>
          <w:szCs w:val="24"/>
        </w:rPr>
      </w:pPr>
    </w:p>
    <w:p w14:paraId="4110D365" w14:textId="77777777" w:rsidR="00FE41F2" w:rsidRDefault="00FE41F2" w:rsidP="00F2730E">
      <w:pPr>
        <w:spacing w:line="256" w:lineRule="auto"/>
        <w:ind w:right="3097"/>
        <w:rPr>
          <w:b/>
          <w:i/>
          <w:sz w:val="24"/>
          <w:szCs w:val="24"/>
        </w:rPr>
      </w:pPr>
    </w:p>
    <w:p w14:paraId="3D8A99B7" w14:textId="77777777" w:rsidR="00FE41F2" w:rsidRDefault="00FE41F2" w:rsidP="00F2730E">
      <w:pPr>
        <w:spacing w:line="256" w:lineRule="auto"/>
        <w:ind w:right="3097"/>
        <w:rPr>
          <w:b/>
          <w:i/>
          <w:sz w:val="24"/>
          <w:szCs w:val="24"/>
        </w:rPr>
      </w:pPr>
    </w:p>
    <w:p w14:paraId="0937DB06" w14:textId="77777777" w:rsidR="00FE41F2" w:rsidRDefault="00FE41F2" w:rsidP="00F2730E">
      <w:pPr>
        <w:spacing w:line="256" w:lineRule="auto"/>
        <w:ind w:right="3097"/>
        <w:rPr>
          <w:b/>
          <w:i/>
          <w:sz w:val="24"/>
          <w:szCs w:val="24"/>
        </w:rPr>
      </w:pPr>
    </w:p>
    <w:p w14:paraId="3EDA2AFB" w14:textId="77777777" w:rsidR="00FE41F2" w:rsidRDefault="00FE41F2" w:rsidP="00F2730E">
      <w:pPr>
        <w:spacing w:line="256" w:lineRule="auto"/>
        <w:ind w:right="3097"/>
        <w:rPr>
          <w:b/>
          <w:i/>
          <w:sz w:val="24"/>
          <w:szCs w:val="24"/>
        </w:rPr>
      </w:pPr>
    </w:p>
    <w:p w14:paraId="52AFA2B1" w14:textId="77777777" w:rsidR="00FE41F2" w:rsidRDefault="00FE41F2" w:rsidP="00F2730E">
      <w:pPr>
        <w:spacing w:line="256" w:lineRule="auto"/>
        <w:ind w:right="3097"/>
        <w:rPr>
          <w:b/>
          <w:i/>
          <w:sz w:val="24"/>
          <w:szCs w:val="24"/>
        </w:rPr>
      </w:pPr>
    </w:p>
    <w:p w14:paraId="37015364" w14:textId="77777777" w:rsidR="00FE41F2" w:rsidRDefault="00FE41F2" w:rsidP="00F2730E">
      <w:pPr>
        <w:spacing w:line="256" w:lineRule="auto"/>
        <w:ind w:right="3097"/>
        <w:rPr>
          <w:b/>
          <w:i/>
          <w:sz w:val="24"/>
          <w:szCs w:val="24"/>
        </w:rPr>
      </w:pPr>
    </w:p>
    <w:p w14:paraId="48E8FD2B" w14:textId="77777777" w:rsidR="00FE41F2" w:rsidRDefault="00FE41F2" w:rsidP="00F2730E">
      <w:pPr>
        <w:spacing w:line="256" w:lineRule="auto"/>
        <w:ind w:right="3097"/>
        <w:rPr>
          <w:b/>
          <w:i/>
          <w:sz w:val="24"/>
          <w:szCs w:val="24"/>
        </w:rPr>
      </w:pPr>
    </w:p>
    <w:p w14:paraId="2D452C4B" w14:textId="77777777" w:rsidR="00FE41F2" w:rsidRDefault="00FE41F2" w:rsidP="00F2730E">
      <w:pPr>
        <w:spacing w:line="256" w:lineRule="auto"/>
        <w:ind w:right="3097"/>
        <w:rPr>
          <w:b/>
          <w:i/>
          <w:sz w:val="24"/>
          <w:szCs w:val="24"/>
        </w:rPr>
      </w:pPr>
    </w:p>
    <w:p w14:paraId="51C112A3" w14:textId="77777777" w:rsidR="00FE41F2" w:rsidRDefault="00FE41F2" w:rsidP="00F2730E">
      <w:pPr>
        <w:spacing w:line="256" w:lineRule="auto"/>
        <w:ind w:right="3097"/>
        <w:rPr>
          <w:b/>
          <w:i/>
          <w:sz w:val="24"/>
          <w:szCs w:val="24"/>
        </w:rPr>
      </w:pPr>
    </w:p>
    <w:p w14:paraId="76F4C570" w14:textId="77777777" w:rsidR="00FE41F2" w:rsidRDefault="00FE41F2" w:rsidP="00F2730E">
      <w:pPr>
        <w:spacing w:line="256" w:lineRule="auto"/>
        <w:ind w:right="3097"/>
        <w:rPr>
          <w:b/>
          <w:i/>
          <w:sz w:val="24"/>
          <w:szCs w:val="24"/>
        </w:rPr>
      </w:pPr>
    </w:p>
    <w:p w14:paraId="27474BCE" w14:textId="77777777" w:rsidR="00FE41F2" w:rsidRDefault="00FE41F2" w:rsidP="00F2730E">
      <w:pPr>
        <w:spacing w:line="256" w:lineRule="auto"/>
        <w:ind w:right="3097"/>
        <w:rPr>
          <w:b/>
          <w:i/>
          <w:sz w:val="24"/>
          <w:szCs w:val="24"/>
        </w:rPr>
      </w:pPr>
    </w:p>
    <w:p w14:paraId="7533E9E3" w14:textId="77777777" w:rsidR="00FE41F2" w:rsidRDefault="00FE41F2" w:rsidP="00F2730E">
      <w:pPr>
        <w:spacing w:line="256" w:lineRule="auto"/>
        <w:ind w:right="3097"/>
        <w:rPr>
          <w:b/>
          <w:i/>
          <w:sz w:val="24"/>
          <w:szCs w:val="24"/>
        </w:rPr>
      </w:pPr>
    </w:p>
    <w:p w14:paraId="63A09150" w14:textId="77777777" w:rsidR="00FE41F2" w:rsidRDefault="00FE41F2" w:rsidP="00F2730E">
      <w:pPr>
        <w:spacing w:line="256" w:lineRule="auto"/>
        <w:ind w:right="3097"/>
        <w:rPr>
          <w:b/>
          <w:i/>
          <w:sz w:val="24"/>
          <w:szCs w:val="24"/>
        </w:rPr>
      </w:pPr>
    </w:p>
    <w:p w14:paraId="21F3A0FA" w14:textId="77777777" w:rsidR="00FE41F2" w:rsidRDefault="00FE41F2" w:rsidP="00F2730E">
      <w:pPr>
        <w:spacing w:line="256" w:lineRule="auto"/>
        <w:ind w:right="3097"/>
        <w:rPr>
          <w:b/>
          <w:i/>
          <w:sz w:val="24"/>
          <w:szCs w:val="24"/>
        </w:rPr>
      </w:pPr>
    </w:p>
    <w:p w14:paraId="1A73546A" w14:textId="77777777" w:rsidR="00F2730E" w:rsidRDefault="00F2730E" w:rsidP="009D798A">
      <w:pPr>
        <w:spacing w:line="256" w:lineRule="auto"/>
        <w:ind w:right="3097"/>
        <w:rPr>
          <w:b/>
          <w:i/>
          <w:sz w:val="24"/>
          <w:szCs w:val="24"/>
        </w:rPr>
      </w:pPr>
    </w:p>
    <w:p w14:paraId="557A25D2" w14:textId="77777777" w:rsidR="009D798A" w:rsidRPr="00FA14B7" w:rsidRDefault="009D798A" w:rsidP="009D798A">
      <w:pPr>
        <w:spacing w:line="256" w:lineRule="auto"/>
        <w:ind w:right="3097"/>
        <w:rPr>
          <w:b/>
          <w:i/>
          <w:sz w:val="24"/>
          <w:szCs w:val="24"/>
        </w:rPr>
      </w:pPr>
    </w:p>
    <w:p w14:paraId="4A09D5C9" w14:textId="77777777" w:rsidR="003E0765" w:rsidRPr="003E0765" w:rsidRDefault="003E0765" w:rsidP="003E0765">
      <w:pPr>
        <w:pStyle w:val="3"/>
        <w:jc w:val="center"/>
        <w:rPr>
          <w:b/>
          <w:spacing w:val="-2"/>
        </w:rPr>
      </w:pPr>
      <w:r w:rsidRPr="003E0765">
        <w:rPr>
          <w:b/>
        </w:rPr>
        <w:lastRenderedPageBreak/>
        <w:t>Критерии качества и результативности труда</w:t>
      </w:r>
      <w:r>
        <w:rPr>
          <w:b/>
        </w:rPr>
        <w:t xml:space="preserve"> </w:t>
      </w:r>
      <w:r w:rsidRPr="003E0765">
        <w:rPr>
          <w:b/>
          <w:spacing w:val="-57"/>
        </w:rPr>
        <w:t xml:space="preserve"> </w:t>
      </w:r>
      <w:r w:rsidRPr="003E0765">
        <w:rPr>
          <w:b/>
        </w:rPr>
        <w:t>по</w:t>
      </w:r>
    </w:p>
    <w:p w14:paraId="765B5A74" w14:textId="77777777" w:rsidR="00F2730E" w:rsidRPr="003E0765" w:rsidRDefault="003E0765" w:rsidP="003E0765">
      <w:pPr>
        <w:pStyle w:val="3"/>
        <w:jc w:val="center"/>
        <w:rPr>
          <w:b/>
        </w:rPr>
      </w:pPr>
      <w:r w:rsidRPr="003E0765">
        <w:rPr>
          <w:b/>
        </w:rPr>
        <w:t xml:space="preserve">должности </w:t>
      </w:r>
      <w:r w:rsidR="00F2730E" w:rsidRPr="003E0765">
        <w:rPr>
          <w:b/>
        </w:rPr>
        <w:t>(руководитель</w:t>
      </w:r>
      <w:r w:rsidR="00F2730E" w:rsidRPr="003E0765">
        <w:rPr>
          <w:b/>
          <w:spacing w:val="91"/>
        </w:rPr>
        <w:t xml:space="preserve"> </w:t>
      </w:r>
      <w:r w:rsidR="00F2730E" w:rsidRPr="003E0765">
        <w:rPr>
          <w:b/>
        </w:rPr>
        <w:t>физического</w:t>
      </w:r>
      <w:r w:rsidR="00F2730E" w:rsidRPr="003E0765">
        <w:rPr>
          <w:b/>
          <w:spacing w:val="-5"/>
        </w:rPr>
        <w:t xml:space="preserve"> </w:t>
      </w:r>
      <w:r>
        <w:rPr>
          <w:b/>
        </w:rPr>
        <w:t>воспитания)</w:t>
      </w:r>
    </w:p>
    <w:tbl>
      <w:tblPr>
        <w:tblStyle w:val="TableNormal1"/>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841"/>
        <w:gridCol w:w="10"/>
        <w:gridCol w:w="1701"/>
        <w:gridCol w:w="5953"/>
        <w:gridCol w:w="1701"/>
      </w:tblGrid>
      <w:tr w:rsidR="00F2730E" w:rsidRPr="00FA14B7" w14:paraId="3F442D26" w14:textId="77777777" w:rsidTr="00112A49">
        <w:trPr>
          <w:trHeight w:val="321"/>
        </w:trPr>
        <w:tc>
          <w:tcPr>
            <w:tcW w:w="851" w:type="dxa"/>
            <w:gridSpan w:val="2"/>
          </w:tcPr>
          <w:p w14:paraId="29AA1D90" w14:textId="77777777" w:rsidR="00F2730E" w:rsidRPr="00FA14B7" w:rsidRDefault="00F2730E" w:rsidP="00357EFC">
            <w:pPr>
              <w:spacing w:line="273" w:lineRule="exact"/>
              <w:ind w:left="213"/>
              <w:rPr>
                <w:b/>
                <w:sz w:val="24"/>
                <w:szCs w:val="24"/>
              </w:rPr>
            </w:pPr>
            <w:r w:rsidRPr="00FA14B7">
              <w:rPr>
                <w:b/>
                <w:sz w:val="24"/>
                <w:szCs w:val="24"/>
              </w:rPr>
              <w:t>№</w:t>
            </w:r>
            <w:r w:rsidRPr="00FA14B7">
              <w:rPr>
                <w:b/>
                <w:spacing w:val="-2"/>
                <w:sz w:val="24"/>
                <w:szCs w:val="24"/>
              </w:rPr>
              <w:t xml:space="preserve"> </w:t>
            </w:r>
            <w:r w:rsidRPr="00FA14B7">
              <w:rPr>
                <w:b/>
                <w:sz w:val="24"/>
                <w:szCs w:val="24"/>
              </w:rPr>
              <w:t>пп</w:t>
            </w:r>
          </w:p>
        </w:tc>
        <w:tc>
          <w:tcPr>
            <w:tcW w:w="1711" w:type="dxa"/>
            <w:gridSpan w:val="2"/>
          </w:tcPr>
          <w:p w14:paraId="7E3CD5E1" w14:textId="77777777" w:rsidR="00F2730E" w:rsidRPr="00112A49" w:rsidRDefault="00F2730E" w:rsidP="00112A49">
            <w:pPr>
              <w:rPr>
                <w:sz w:val="24"/>
                <w:szCs w:val="24"/>
                <w:lang w:val="ru-RU"/>
              </w:rPr>
            </w:pPr>
          </w:p>
        </w:tc>
        <w:tc>
          <w:tcPr>
            <w:tcW w:w="5953" w:type="dxa"/>
          </w:tcPr>
          <w:p w14:paraId="7EE61E42" w14:textId="77777777" w:rsidR="00F2730E" w:rsidRPr="00FA29B0" w:rsidRDefault="00112A49" w:rsidP="00112A49">
            <w:pPr>
              <w:pStyle w:val="3"/>
              <w:outlineLvl w:val="2"/>
              <w:rPr>
                <w:rFonts w:asciiTheme="minorHAnsi" w:hAnsiTheme="minorHAnsi" w:cstheme="minorHAnsi"/>
                <w:sz w:val="24"/>
                <w:szCs w:val="24"/>
              </w:rPr>
            </w:pPr>
            <w:r w:rsidRPr="00FA29B0">
              <w:rPr>
                <w:rFonts w:asciiTheme="minorHAnsi" w:hAnsiTheme="minorHAnsi" w:cstheme="minorHAnsi"/>
                <w:sz w:val="24"/>
                <w:szCs w:val="24"/>
              </w:rPr>
              <w:t>Критерии</w:t>
            </w:r>
            <w:r w:rsidRPr="00FA29B0">
              <w:rPr>
                <w:rFonts w:asciiTheme="minorHAnsi" w:hAnsiTheme="minorHAnsi" w:cstheme="minorHAnsi"/>
                <w:spacing w:val="-5"/>
                <w:sz w:val="24"/>
                <w:szCs w:val="24"/>
              </w:rPr>
              <w:t xml:space="preserve"> </w:t>
            </w:r>
            <w:r w:rsidRPr="00FA29B0">
              <w:rPr>
                <w:rFonts w:asciiTheme="minorHAnsi" w:hAnsiTheme="minorHAnsi" w:cstheme="minorHAnsi"/>
                <w:sz w:val="24"/>
                <w:szCs w:val="24"/>
              </w:rPr>
              <w:t>и</w:t>
            </w:r>
            <w:r w:rsidRPr="00FA29B0">
              <w:rPr>
                <w:rFonts w:asciiTheme="minorHAnsi" w:hAnsiTheme="minorHAnsi" w:cstheme="minorHAnsi"/>
                <w:spacing w:val="-1"/>
                <w:sz w:val="24"/>
                <w:szCs w:val="24"/>
              </w:rPr>
              <w:t xml:space="preserve"> </w:t>
            </w:r>
            <w:r w:rsidRPr="00FA29B0">
              <w:rPr>
                <w:rFonts w:asciiTheme="minorHAnsi" w:hAnsiTheme="minorHAnsi" w:cstheme="minorHAnsi"/>
                <w:sz w:val="24"/>
                <w:szCs w:val="24"/>
              </w:rPr>
              <w:t>показатели</w:t>
            </w:r>
          </w:p>
        </w:tc>
        <w:tc>
          <w:tcPr>
            <w:tcW w:w="1701" w:type="dxa"/>
          </w:tcPr>
          <w:p w14:paraId="5D23BE30" w14:textId="77777777" w:rsidR="00F2730E" w:rsidRPr="00FA14B7" w:rsidRDefault="00F2730E" w:rsidP="00357EFC">
            <w:pPr>
              <w:spacing w:line="301" w:lineRule="exact"/>
              <w:ind w:left="12"/>
              <w:jc w:val="center"/>
              <w:rPr>
                <w:b/>
                <w:sz w:val="24"/>
                <w:szCs w:val="24"/>
              </w:rPr>
            </w:pPr>
            <w:r w:rsidRPr="00FA14B7">
              <w:rPr>
                <w:b/>
                <w:sz w:val="24"/>
                <w:szCs w:val="24"/>
              </w:rPr>
              <w:t>%</w:t>
            </w:r>
          </w:p>
        </w:tc>
      </w:tr>
      <w:tr w:rsidR="00F2730E" w:rsidRPr="00FA14B7" w14:paraId="65EB50EE" w14:textId="77777777" w:rsidTr="00112A49">
        <w:trPr>
          <w:trHeight w:val="180"/>
        </w:trPr>
        <w:tc>
          <w:tcPr>
            <w:tcW w:w="851" w:type="dxa"/>
            <w:gridSpan w:val="2"/>
            <w:vMerge w:val="restart"/>
          </w:tcPr>
          <w:p w14:paraId="3584F25B" w14:textId="77777777" w:rsidR="00F2730E" w:rsidRPr="00112A49" w:rsidRDefault="00F2730E" w:rsidP="00357EFC">
            <w:pPr>
              <w:ind w:left="108"/>
              <w:rPr>
                <w:rFonts w:ascii="Times New Roman" w:hAnsi="Times New Roman" w:cs="Times New Roman"/>
                <w:b/>
                <w:sz w:val="24"/>
                <w:szCs w:val="24"/>
              </w:rPr>
            </w:pPr>
            <w:r w:rsidRPr="00112A49">
              <w:rPr>
                <w:rFonts w:ascii="Times New Roman" w:hAnsi="Times New Roman" w:cs="Times New Roman"/>
                <w:b/>
                <w:sz w:val="24"/>
                <w:szCs w:val="24"/>
              </w:rPr>
              <w:t>1</w:t>
            </w:r>
          </w:p>
        </w:tc>
        <w:tc>
          <w:tcPr>
            <w:tcW w:w="1711" w:type="dxa"/>
            <w:gridSpan w:val="2"/>
            <w:vMerge w:val="restart"/>
          </w:tcPr>
          <w:p w14:paraId="485267F2" w14:textId="77777777" w:rsidR="00F2730E" w:rsidRPr="00FA14B7" w:rsidRDefault="00F2730E" w:rsidP="00357EFC">
            <w:pPr>
              <w:ind w:left="108"/>
              <w:rPr>
                <w:sz w:val="24"/>
                <w:szCs w:val="24"/>
              </w:rPr>
            </w:pPr>
          </w:p>
        </w:tc>
        <w:tc>
          <w:tcPr>
            <w:tcW w:w="5953" w:type="dxa"/>
            <w:tcBorders>
              <w:bottom w:val="single" w:sz="4" w:space="0" w:color="auto"/>
            </w:tcBorders>
          </w:tcPr>
          <w:p w14:paraId="1C6A956B" w14:textId="77777777" w:rsidR="00F2730E" w:rsidRPr="00FA29B0" w:rsidRDefault="00112A49" w:rsidP="00112A49">
            <w:pPr>
              <w:pStyle w:val="3"/>
              <w:outlineLvl w:val="2"/>
              <w:rPr>
                <w:rFonts w:asciiTheme="minorHAnsi" w:hAnsiTheme="minorHAnsi" w:cstheme="minorHAnsi"/>
                <w:sz w:val="24"/>
                <w:szCs w:val="24"/>
              </w:rPr>
            </w:pPr>
            <w:r w:rsidRPr="00FA29B0">
              <w:rPr>
                <w:rFonts w:asciiTheme="minorHAnsi" w:hAnsiTheme="minorHAnsi" w:cstheme="minorHAnsi"/>
                <w:sz w:val="24"/>
                <w:szCs w:val="24"/>
                <w:lang w:val="ru-RU"/>
              </w:rPr>
              <w:t xml:space="preserve"> </w:t>
            </w:r>
            <w:r w:rsidR="00F2730E" w:rsidRPr="00FA29B0">
              <w:rPr>
                <w:rFonts w:asciiTheme="minorHAnsi" w:hAnsiTheme="minorHAnsi" w:cstheme="minorHAnsi"/>
                <w:sz w:val="24"/>
                <w:szCs w:val="24"/>
              </w:rPr>
              <w:t>1.1.За педагогическое образование</w:t>
            </w:r>
          </w:p>
        </w:tc>
        <w:tc>
          <w:tcPr>
            <w:tcW w:w="1701" w:type="dxa"/>
            <w:tcBorders>
              <w:bottom w:val="single" w:sz="4" w:space="0" w:color="auto"/>
            </w:tcBorders>
          </w:tcPr>
          <w:p w14:paraId="3FF2EFEE" w14:textId="77777777" w:rsidR="00F2730E" w:rsidRPr="00FA29B0" w:rsidRDefault="00112A49" w:rsidP="00112A49">
            <w:pPr>
              <w:ind w:left="108"/>
              <w:rPr>
                <w:sz w:val="24"/>
                <w:szCs w:val="24"/>
                <w:lang w:val="ru-RU"/>
              </w:rPr>
            </w:pPr>
            <w:r w:rsidRPr="00FA29B0">
              <w:rPr>
                <w:sz w:val="24"/>
                <w:szCs w:val="24"/>
              </w:rPr>
              <w:t>До 10б.</w:t>
            </w:r>
          </w:p>
        </w:tc>
      </w:tr>
      <w:tr w:rsidR="00F2730E" w:rsidRPr="00FA14B7" w14:paraId="2FDA51A3" w14:textId="77777777" w:rsidTr="00112A49">
        <w:trPr>
          <w:trHeight w:val="1815"/>
        </w:trPr>
        <w:tc>
          <w:tcPr>
            <w:tcW w:w="851" w:type="dxa"/>
            <w:gridSpan w:val="2"/>
            <w:vMerge/>
          </w:tcPr>
          <w:p w14:paraId="0F8CA1A4" w14:textId="77777777" w:rsidR="00F2730E" w:rsidRPr="00FA14B7" w:rsidRDefault="00F2730E" w:rsidP="00357EFC">
            <w:pPr>
              <w:ind w:left="108"/>
              <w:rPr>
                <w:sz w:val="24"/>
                <w:szCs w:val="24"/>
              </w:rPr>
            </w:pPr>
          </w:p>
        </w:tc>
        <w:tc>
          <w:tcPr>
            <w:tcW w:w="1711" w:type="dxa"/>
            <w:gridSpan w:val="2"/>
            <w:vMerge/>
          </w:tcPr>
          <w:p w14:paraId="2121C8A0" w14:textId="77777777" w:rsidR="00F2730E" w:rsidRPr="00FA14B7" w:rsidRDefault="00F2730E" w:rsidP="00357EFC">
            <w:pPr>
              <w:ind w:left="108"/>
              <w:rPr>
                <w:sz w:val="24"/>
                <w:szCs w:val="24"/>
              </w:rPr>
            </w:pPr>
          </w:p>
        </w:tc>
        <w:tc>
          <w:tcPr>
            <w:tcW w:w="5953" w:type="dxa"/>
            <w:tcBorders>
              <w:top w:val="single" w:sz="4" w:space="0" w:color="auto"/>
            </w:tcBorders>
          </w:tcPr>
          <w:p w14:paraId="281A76DF" w14:textId="77777777" w:rsidR="00F2730E" w:rsidRPr="00FA29B0" w:rsidRDefault="00112A49"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 xml:space="preserve"> </w:t>
            </w:r>
            <w:r w:rsidR="00F2730E" w:rsidRPr="00FA29B0">
              <w:rPr>
                <w:rFonts w:asciiTheme="minorHAnsi" w:hAnsiTheme="minorHAnsi" w:cstheme="minorHAnsi"/>
                <w:sz w:val="24"/>
                <w:szCs w:val="24"/>
                <w:lang w:val="ru-RU"/>
              </w:rPr>
              <w:t>1.2. Ведение</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документации:</w:t>
            </w:r>
          </w:p>
          <w:p w14:paraId="1A4F0D33" w14:textId="77777777" w:rsidR="00F2730E" w:rsidRPr="00FA29B0" w:rsidRDefault="00112A49"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Своевременное и качественное ведение документации (планы, списков детей, журналов консультаций и</w:t>
            </w:r>
            <w:r w:rsidR="00F2730E" w:rsidRPr="00FA29B0">
              <w:rPr>
                <w:rFonts w:asciiTheme="minorHAnsi" w:hAnsiTheme="minorHAnsi" w:cstheme="minorHAnsi"/>
                <w:spacing w:val="-52"/>
                <w:sz w:val="24"/>
                <w:szCs w:val="24"/>
                <w:lang w:val="ru-RU"/>
              </w:rPr>
              <w:t xml:space="preserve">   </w:t>
            </w:r>
            <w:r w:rsidR="00F2730E" w:rsidRPr="00FA29B0">
              <w:rPr>
                <w:rFonts w:asciiTheme="minorHAnsi" w:hAnsiTheme="minorHAnsi" w:cstheme="minorHAnsi"/>
                <w:sz w:val="24"/>
                <w:szCs w:val="24"/>
                <w:lang w:val="ru-RU"/>
              </w:rPr>
              <w:t>прочее),</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в</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том</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числе выполнение</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сроков</w:t>
            </w:r>
            <w:r w:rsidR="00F2730E" w:rsidRPr="00FA29B0">
              <w:rPr>
                <w:rFonts w:asciiTheme="minorHAnsi" w:hAnsiTheme="minorHAnsi" w:cstheme="minorHAnsi"/>
                <w:spacing w:val="-1"/>
                <w:sz w:val="24"/>
                <w:szCs w:val="24"/>
                <w:lang w:val="ru-RU"/>
              </w:rPr>
              <w:t xml:space="preserve"> </w:t>
            </w:r>
            <w:r w:rsidR="00BC3949" w:rsidRPr="00FA29B0">
              <w:rPr>
                <w:rFonts w:asciiTheme="minorHAnsi" w:hAnsiTheme="minorHAnsi" w:cstheme="minorHAnsi"/>
                <w:sz w:val="24"/>
                <w:szCs w:val="24"/>
                <w:lang w:val="ru-RU"/>
              </w:rPr>
              <w:t>сдачи.</w:t>
            </w:r>
          </w:p>
        </w:tc>
        <w:tc>
          <w:tcPr>
            <w:tcW w:w="1701" w:type="dxa"/>
            <w:tcBorders>
              <w:top w:val="single" w:sz="4" w:space="0" w:color="auto"/>
            </w:tcBorders>
          </w:tcPr>
          <w:p w14:paraId="65BA1C3E" w14:textId="77777777" w:rsidR="00F2730E" w:rsidRPr="00FA29B0" w:rsidRDefault="00F2730E" w:rsidP="00357EFC">
            <w:pPr>
              <w:ind w:left="108"/>
              <w:rPr>
                <w:sz w:val="24"/>
                <w:szCs w:val="24"/>
              </w:rPr>
            </w:pPr>
            <w:r w:rsidRPr="00FA29B0">
              <w:rPr>
                <w:sz w:val="24"/>
                <w:szCs w:val="24"/>
              </w:rPr>
              <w:t>До 10б.</w:t>
            </w:r>
          </w:p>
        </w:tc>
      </w:tr>
      <w:tr w:rsidR="00F2730E" w:rsidRPr="00FA14B7" w14:paraId="15D90775" w14:textId="77777777" w:rsidTr="00112A49">
        <w:trPr>
          <w:trHeight w:val="642"/>
        </w:trPr>
        <w:tc>
          <w:tcPr>
            <w:tcW w:w="851" w:type="dxa"/>
            <w:gridSpan w:val="2"/>
          </w:tcPr>
          <w:p w14:paraId="657AAF42" w14:textId="77777777" w:rsidR="00F2730E" w:rsidRPr="00FA14B7" w:rsidRDefault="00F2730E" w:rsidP="00357EFC">
            <w:pPr>
              <w:ind w:left="108"/>
              <w:rPr>
                <w:sz w:val="24"/>
                <w:szCs w:val="24"/>
              </w:rPr>
            </w:pPr>
          </w:p>
        </w:tc>
        <w:tc>
          <w:tcPr>
            <w:tcW w:w="1711" w:type="dxa"/>
            <w:gridSpan w:val="2"/>
          </w:tcPr>
          <w:p w14:paraId="2EA25709" w14:textId="77777777" w:rsidR="00F2730E" w:rsidRPr="00FA14B7" w:rsidRDefault="00F2730E" w:rsidP="00357EFC">
            <w:pPr>
              <w:ind w:left="108"/>
              <w:rPr>
                <w:sz w:val="24"/>
                <w:szCs w:val="24"/>
              </w:rPr>
            </w:pPr>
          </w:p>
        </w:tc>
        <w:tc>
          <w:tcPr>
            <w:tcW w:w="5953" w:type="dxa"/>
          </w:tcPr>
          <w:p w14:paraId="24F1C8DE" w14:textId="77777777" w:rsidR="00112A49" w:rsidRPr="00FA29B0" w:rsidRDefault="00F2730E"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1.3.</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Участие</w:t>
            </w:r>
            <w:r w:rsidRPr="00FA29B0">
              <w:rPr>
                <w:rFonts w:asciiTheme="minorHAnsi" w:hAnsiTheme="minorHAnsi" w:cstheme="minorHAnsi"/>
                <w:spacing w:val="-6"/>
                <w:sz w:val="24"/>
                <w:szCs w:val="24"/>
                <w:lang w:val="ru-RU"/>
              </w:rPr>
              <w:t xml:space="preserve"> </w:t>
            </w:r>
            <w:r w:rsidRPr="00FA29B0">
              <w:rPr>
                <w:rFonts w:asciiTheme="minorHAnsi" w:hAnsiTheme="minorHAnsi" w:cstheme="minorHAnsi"/>
                <w:sz w:val="24"/>
                <w:szCs w:val="24"/>
                <w:lang w:val="ru-RU"/>
              </w:rPr>
              <w:t>(победы)</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в</w:t>
            </w:r>
            <w:r w:rsidRPr="00FA29B0">
              <w:rPr>
                <w:rFonts w:asciiTheme="minorHAnsi" w:hAnsiTheme="minorHAnsi" w:cstheme="minorHAnsi"/>
                <w:spacing w:val="-5"/>
                <w:sz w:val="24"/>
                <w:szCs w:val="24"/>
                <w:lang w:val="ru-RU"/>
              </w:rPr>
              <w:t xml:space="preserve"> </w:t>
            </w:r>
            <w:r w:rsidRPr="00FA29B0">
              <w:rPr>
                <w:rFonts w:asciiTheme="minorHAnsi" w:hAnsiTheme="minorHAnsi" w:cstheme="minorHAnsi"/>
                <w:sz w:val="24"/>
                <w:szCs w:val="24"/>
                <w:lang w:val="ru-RU"/>
              </w:rPr>
              <w:t>муниципальных</w:t>
            </w:r>
            <w:r w:rsidRPr="00FA29B0">
              <w:rPr>
                <w:rFonts w:asciiTheme="minorHAnsi" w:hAnsiTheme="minorHAnsi" w:cstheme="minorHAnsi"/>
                <w:spacing w:val="-5"/>
                <w:sz w:val="24"/>
                <w:szCs w:val="24"/>
                <w:lang w:val="ru-RU"/>
              </w:rPr>
              <w:t xml:space="preserve"> </w:t>
            </w:r>
            <w:r w:rsidRPr="00FA29B0">
              <w:rPr>
                <w:rFonts w:asciiTheme="minorHAnsi" w:hAnsiTheme="minorHAnsi" w:cstheme="minorHAnsi"/>
                <w:sz w:val="24"/>
                <w:szCs w:val="24"/>
                <w:lang w:val="ru-RU"/>
              </w:rPr>
              <w:t>и</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рег-ных</w:t>
            </w:r>
            <w:r w:rsidRPr="00FA29B0">
              <w:rPr>
                <w:rFonts w:asciiTheme="minorHAnsi" w:hAnsiTheme="minorHAnsi" w:cstheme="minorHAnsi"/>
                <w:spacing w:val="-5"/>
                <w:sz w:val="24"/>
                <w:szCs w:val="24"/>
                <w:lang w:val="ru-RU"/>
              </w:rPr>
              <w:t xml:space="preserve"> </w:t>
            </w:r>
            <w:r w:rsidRPr="00FA29B0">
              <w:rPr>
                <w:rFonts w:asciiTheme="minorHAnsi" w:hAnsiTheme="minorHAnsi" w:cstheme="minorHAnsi"/>
                <w:sz w:val="24"/>
                <w:szCs w:val="24"/>
                <w:lang w:val="ru-RU"/>
              </w:rPr>
              <w:t>мероприятиях:</w:t>
            </w:r>
          </w:p>
          <w:p w14:paraId="6AB3A2E5"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участия</w:t>
            </w:r>
            <w:r w:rsidR="00F2730E" w:rsidRPr="00FA29B0">
              <w:rPr>
                <w:rFonts w:asciiTheme="minorHAnsi" w:hAnsiTheme="minorHAnsi" w:cstheme="minorHAnsi"/>
                <w:spacing w:val="-3"/>
                <w:sz w:val="24"/>
                <w:szCs w:val="24"/>
                <w:lang w:val="ru-RU"/>
              </w:rPr>
              <w:t xml:space="preserve"> </w:t>
            </w:r>
            <w:r w:rsidR="00F2730E" w:rsidRPr="00FA29B0">
              <w:rPr>
                <w:rFonts w:asciiTheme="minorHAnsi" w:hAnsiTheme="minorHAnsi" w:cstheme="minorHAnsi"/>
                <w:sz w:val="24"/>
                <w:szCs w:val="24"/>
                <w:lang w:val="ru-RU"/>
              </w:rPr>
              <w:t>воспитанников</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в</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конкурсах;</w:t>
            </w:r>
          </w:p>
          <w:p w14:paraId="087D1884"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участие</w:t>
            </w:r>
            <w:r w:rsidR="00F2730E" w:rsidRPr="00FA29B0">
              <w:rPr>
                <w:rFonts w:asciiTheme="minorHAnsi" w:hAnsiTheme="minorHAnsi" w:cstheme="minorHAnsi"/>
                <w:spacing w:val="-3"/>
                <w:sz w:val="24"/>
                <w:szCs w:val="24"/>
                <w:lang w:val="ru-RU"/>
              </w:rPr>
              <w:t xml:space="preserve"> </w:t>
            </w:r>
            <w:r w:rsidR="00F2730E" w:rsidRPr="00FA29B0">
              <w:rPr>
                <w:rFonts w:asciiTheme="minorHAnsi" w:hAnsiTheme="minorHAnsi" w:cstheme="minorHAnsi"/>
                <w:sz w:val="24"/>
                <w:szCs w:val="24"/>
                <w:lang w:val="ru-RU"/>
              </w:rPr>
              <w:t>педагога</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в</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профессиональных</w:t>
            </w:r>
            <w:r w:rsidR="00F2730E" w:rsidRPr="00FA29B0">
              <w:rPr>
                <w:rFonts w:asciiTheme="minorHAnsi" w:hAnsiTheme="minorHAnsi" w:cstheme="minorHAnsi"/>
                <w:spacing w:val="-5"/>
                <w:sz w:val="24"/>
                <w:szCs w:val="24"/>
                <w:lang w:val="ru-RU"/>
              </w:rPr>
              <w:t xml:space="preserve"> </w:t>
            </w:r>
            <w:r w:rsidR="00F2730E" w:rsidRPr="00FA29B0">
              <w:rPr>
                <w:rFonts w:asciiTheme="minorHAnsi" w:hAnsiTheme="minorHAnsi" w:cstheme="minorHAnsi"/>
                <w:sz w:val="24"/>
                <w:szCs w:val="24"/>
                <w:lang w:val="ru-RU"/>
              </w:rPr>
              <w:t>конкурсах;</w:t>
            </w:r>
          </w:p>
          <w:p w14:paraId="422233F4"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участие</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и</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организация</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методических</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объединений</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(РМО)</w:t>
            </w:r>
          </w:p>
          <w:p w14:paraId="352FF3BA"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обобщение опыта</w:t>
            </w:r>
            <w:r w:rsidR="00F2730E"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 xml:space="preserve">работы, </w:t>
            </w:r>
            <w:r w:rsidR="00F2730E" w:rsidRPr="00FA29B0">
              <w:rPr>
                <w:rFonts w:asciiTheme="minorHAnsi" w:hAnsiTheme="minorHAnsi" w:cstheme="minorHAnsi"/>
                <w:sz w:val="24"/>
                <w:szCs w:val="24"/>
                <w:lang w:val="ru-RU"/>
              </w:rPr>
              <w:t>публикации,</w:t>
            </w:r>
          </w:p>
          <w:p w14:paraId="0BA6097B" w14:textId="77777777" w:rsidR="00F2730E" w:rsidRPr="00FA29B0" w:rsidRDefault="00F2730E"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проведение</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семинаров,</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консультаций,</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открытых</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занятий</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и</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т.д.</w:t>
            </w:r>
          </w:p>
        </w:tc>
        <w:tc>
          <w:tcPr>
            <w:tcW w:w="1701" w:type="dxa"/>
          </w:tcPr>
          <w:p w14:paraId="7BC65E2A" w14:textId="77777777" w:rsidR="00F2730E" w:rsidRPr="00FA14B7" w:rsidRDefault="00F2730E" w:rsidP="00357EFC">
            <w:pPr>
              <w:ind w:left="108"/>
              <w:rPr>
                <w:sz w:val="24"/>
                <w:szCs w:val="24"/>
              </w:rPr>
            </w:pPr>
            <w:r w:rsidRPr="00FA14B7">
              <w:rPr>
                <w:sz w:val="24"/>
                <w:szCs w:val="24"/>
              </w:rPr>
              <w:t>10б,15б,20б.</w:t>
            </w:r>
          </w:p>
          <w:p w14:paraId="04177117" w14:textId="77777777" w:rsidR="00112A49" w:rsidRDefault="00112A49" w:rsidP="00112A49">
            <w:pPr>
              <w:ind w:left="108"/>
              <w:jc w:val="center"/>
              <w:rPr>
                <w:sz w:val="24"/>
                <w:szCs w:val="24"/>
                <w:lang w:val="ru-RU"/>
              </w:rPr>
            </w:pPr>
          </w:p>
          <w:p w14:paraId="125A2E57" w14:textId="77777777" w:rsidR="00F2730E" w:rsidRPr="00FA14B7" w:rsidRDefault="00F2730E" w:rsidP="00112A49">
            <w:pPr>
              <w:ind w:left="108"/>
              <w:jc w:val="center"/>
              <w:rPr>
                <w:sz w:val="24"/>
                <w:szCs w:val="24"/>
              </w:rPr>
            </w:pPr>
            <w:r w:rsidRPr="00FA14B7">
              <w:rPr>
                <w:sz w:val="24"/>
                <w:szCs w:val="24"/>
              </w:rPr>
              <w:t>1б</w:t>
            </w:r>
          </w:p>
          <w:p w14:paraId="28B06ED0" w14:textId="77777777" w:rsidR="00F2730E" w:rsidRPr="00FA14B7" w:rsidRDefault="00F2730E" w:rsidP="00112A49">
            <w:pPr>
              <w:ind w:left="108"/>
              <w:jc w:val="center"/>
              <w:rPr>
                <w:sz w:val="24"/>
                <w:szCs w:val="24"/>
              </w:rPr>
            </w:pPr>
            <w:r w:rsidRPr="00FA14B7">
              <w:rPr>
                <w:sz w:val="24"/>
                <w:szCs w:val="24"/>
              </w:rPr>
              <w:t>1б</w:t>
            </w:r>
          </w:p>
          <w:p w14:paraId="1397E5AD" w14:textId="77777777" w:rsidR="00F2730E" w:rsidRPr="00FA14B7" w:rsidRDefault="00F2730E" w:rsidP="00112A49">
            <w:pPr>
              <w:ind w:left="108"/>
              <w:jc w:val="center"/>
              <w:rPr>
                <w:sz w:val="24"/>
                <w:szCs w:val="24"/>
              </w:rPr>
            </w:pPr>
            <w:r w:rsidRPr="00FA14B7">
              <w:rPr>
                <w:sz w:val="24"/>
                <w:szCs w:val="24"/>
              </w:rPr>
              <w:t>1б</w:t>
            </w:r>
          </w:p>
          <w:p w14:paraId="4552D598" w14:textId="77777777" w:rsidR="00F2730E" w:rsidRPr="00FA14B7" w:rsidRDefault="00F2730E" w:rsidP="00112A49">
            <w:pPr>
              <w:ind w:left="108"/>
              <w:jc w:val="center"/>
              <w:rPr>
                <w:sz w:val="24"/>
                <w:szCs w:val="24"/>
              </w:rPr>
            </w:pPr>
            <w:r w:rsidRPr="00FA14B7">
              <w:rPr>
                <w:sz w:val="24"/>
                <w:szCs w:val="24"/>
              </w:rPr>
              <w:t>1б</w:t>
            </w:r>
          </w:p>
        </w:tc>
      </w:tr>
      <w:tr w:rsidR="00F2730E" w:rsidRPr="00FA14B7" w14:paraId="06BAB229" w14:textId="77777777" w:rsidTr="00112A49">
        <w:trPr>
          <w:trHeight w:val="645"/>
        </w:trPr>
        <w:tc>
          <w:tcPr>
            <w:tcW w:w="851" w:type="dxa"/>
            <w:gridSpan w:val="2"/>
          </w:tcPr>
          <w:p w14:paraId="41FFC1CF" w14:textId="77777777" w:rsidR="00F2730E" w:rsidRPr="00FA14B7" w:rsidRDefault="00F2730E" w:rsidP="00357EFC">
            <w:pPr>
              <w:ind w:left="108"/>
              <w:rPr>
                <w:sz w:val="24"/>
                <w:szCs w:val="24"/>
              </w:rPr>
            </w:pPr>
          </w:p>
        </w:tc>
        <w:tc>
          <w:tcPr>
            <w:tcW w:w="1711" w:type="dxa"/>
            <w:gridSpan w:val="2"/>
          </w:tcPr>
          <w:p w14:paraId="0BBB05C8" w14:textId="77777777" w:rsidR="00F2730E" w:rsidRPr="00FA14B7" w:rsidRDefault="00F2730E" w:rsidP="00357EFC">
            <w:pPr>
              <w:ind w:left="108"/>
              <w:rPr>
                <w:sz w:val="24"/>
                <w:szCs w:val="24"/>
              </w:rPr>
            </w:pPr>
          </w:p>
        </w:tc>
        <w:tc>
          <w:tcPr>
            <w:tcW w:w="5953" w:type="dxa"/>
          </w:tcPr>
          <w:p w14:paraId="20D98C7F" w14:textId="77777777" w:rsidR="00F2730E" w:rsidRPr="00FA29B0" w:rsidRDefault="00F2730E"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1.4.</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Подготовка</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материалов</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для</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участия</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в</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заочных</w:t>
            </w:r>
            <w:r w:rsidR="00112A49" w:rsidRPr="00FA29B0">
              <w:rPr>
                <w:rFonts w:asciiTheme="minorHAnsi" w:hAnsiTheme="minorHAnsi" w:cstheme="minorHAnsi"/>
                <w:sz w:val="24"/>
                <w:szCs w:val="24"/>
                <w:lang w:val="ru-RU"/>
              </w:rPr>
              <w:t xml:space="preserve">  </w:t>
            </w:r>
            <w:r w:rsidRPr="00FA29B0">
              <w:rPr>
                <w:rFonts w:asciiTheme="minorHAnsi" w:hAnsiTheme="minorHAnsi" w:cstheme="minorHAnsi"/>
                <w:sz w:val="24"/>
                <w:szCs w:val="24"/>
                <w:lang w:val="ru-RU"/>
              </w:rPr>
              <w:t>конкурсах</w:t>
            </w:r>
            <w:r w:rsidRPr="00FA29B0">
              <w:rPr>
                <w:rFonts w:asciiTheme="minorHAnsi" w:hAnsiTheme="minorHAnsi" w:cstheme="minorHAnsi"/>
                <w:spacing w:val="-6"/>
                <w:sz w:val="24"/>
                <w:szCs w:val="24"/>
                <w:lang w:val="ru-RU"/>
              </w:rPr>
              <w:t xml:space="preserve"> </w:t>
            </w:r>
            <w:r w:rsidRPr="00FA29B0">
              <w:rPr>
                <w:rFonts w:asciiTheme="minorHAnsi" w:hAnsiTheme="minorHAnsi" w:cstheme="minorHAnsi"/>
                <w:sz w:val="24"/>
                <w:szCs w:val="24"/>
                <w:lang w:val="ru-RU"/>
              </w:rPr>
              <w:t>различного</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уровня;</w:t>
            </w:r>
          </w:p>
        </w:tc>
        <w:tc>
          <w:tcPr>
            <w:tcW w:w="1701" w:type="dxa"/>
          </w:tcPr>
          <w:p w14:paraId="54EF9883" w14:textId="77777777" w:rsidR="00F2730E" w:rsidRPr="00FA14B7" w:rsidRDefault="00F2730E" w:rsidP="00357EFC">
            <w:pPr>
              <w:ind w:left="108"/>
              <w:rPr>
                <w:sz w:val="24"/>
                <w:szCs w:val="24"/>
              </w:rPr>
            </w:pPr>
            <w:r w:rsidRPr="00FA14B7">
              <w:rPr>
                <w:sz w:val="24"/>
                <w:szCs w:val="24"/>
              </w:rPr>
              <w:t>1б</w:t>
            </w:r>
          </w:p>
        </w:tc>
      </w:tr>
      <w:tr w:rsidR="00F2730E" w:rsidRPr="00FA14B7" w14:paraId="5D9B254D" w14:textId="77777777" w:rsidTr="00112A49">
        <w:trPr>
          <w:trHeight w:val="967"/>
        </w:trPr>
        <w:tc>
          <w:tcPr>
            <w:tcW w:w="851" w:type="dxa"/>
            <w:gridSpan w:val="2"/>
          </w:tcPr>
          <w:p w14:paraId="435176D5" w14:textId="77777777" w:rsidR="00F2730E" w:rsidRPr="00FA14B7" w:rsidRDefault="00F2730E" w:rsidP="00357EFC">
            <w:pPr>
              <w:ind w:left="108"/>
              <w:rPr>
                <w:sz w:val="24"/>
                <w:szCs w:val="24"/>
              </w:rPr>
            </w:pPr>
          </w:p>
        </w:tc>
        <w:tc>
          <w:tcPr>
            <w:tcW w:w="1711" w:type="dxa"/>
            <w:gridSpan w:val="2"/>
          </w:tcPr>
          <w:p w14:paraId="27489C1A" w14:textId="77777777" w:rsidR="00F2730E" w:rsidRPr="00FA14B7" w:rsidRDefault="00F2730E" w:rsidP="00357EFC">
            <w:pPr>
              <w:ind w:left="108"/>
              <w:rPr>
                <w:sz w:val="24"/>
                <w:szCs w:val="24"/>
              </w:rPr>
            </w:pPr>
          </w:p>
        </w:tc>
        <w:tc>
          <w:tcPr>
            <w:tcW w:w="5953" w:type="dxa"/>
          </w:tcPr>
          <w:p w14:paraId="2799594E" w14:textId="77777777" w:rsidR="00F2730E" w:rsidRPr="00FA29B0" w:rsidRDefault="00F2730E"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1.5.Качество проведения физкультурных занятий с</w:t>
            </w:r>
            <w:r w:rsidRPr="00FA29B0">
              <w:rPr>
                <w:rFonts w:asciiTheme="minorHAnsi" w:hAnsiTheme="minorHAnsi" w:cstheme="minorHAnsi"/>
                <w:spacing w:val="-67"/>
                <w:sz w:val="24"/>
                <w:szCs w:val="24"/>
                <w:lang w:val="ru-RU"/>
              </w:rPr>
              <w:t xml:space="preserve"> </w:t>
            </w:r>
            <w:r w:rsidRPr="00FA29B0">
              <w:rPr>
                <w:rFonts w:asciiTheme="minorHAnsi" w:hAnsiTheme="minorHAnsi" w:cstheme="minorHAnsi"/>
                <w:sz w:val="24"/>
                <w:szCs w:val="24"/>
                <w:lang w:val="ru-RU"/>
              </w:rPr>
              <w:t>воспитанниками</w:t>
            </w:r>
          </w:p>
          <w:p w14:paraId="4103C03B" w14:textId="77777777" w:rsidR="00F2730E" w:rsidRPr="00FA29B0" w:rsidRDefault="00F2730E"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по</w:t>
            </w:r>
            <w:r w:rsidRPr="00FA29B0">
              <w:rPr>
                <w:rFonts w:asciiTheme="minorHAnsi" w:hAnsiTheme="minorHAnsi" w:cstheme="minorHAnsi"/>
                <w:spacing w:val="-4"/>
                <w:sz w:val="24"/>
                <w:szCs w:val="24"/>
                <w:lang w:val="ru-RU"/>
              </w:rPr>
              <w:t xml:space="preserve"> </w:t>
            </w:r>
            <w:r w:rsidRPr="00FA29B0">
              <w:rPr>
                <w:rFonts w:asciiTheme="minorHAnsi" w:hAnsiTheme="minorHAnsi" w:cstheme="minorHAnsi"/>
                <w:sz w:val="24"/>
                <w:szCs w:val="24"/>
                <w:lang w:val="ru-RU"/>
              </w:rPr>
              <w:t>итогам</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контроля</w:t>
            </w:r>
          </w:p>
          <w:p w14:paraId="47F2686E" w14:textId="77777777" w:rsidR="00F2730E" w:rsidRPr="00FA29B0" w:rsidRDefault="00F2730E"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1.6. Качество подготовки к образовательной деятельности</w:t>
            </w:r>
          </w:p>
          <w:p w14:paraId="399D2B5D" w14:textId="77777777" w:rsidR="00F2730E" w:rsidRPr="00FA29B0" w:rsidRDefault="00F2730E" w:rsidP="00112A49">
            <w:pPr>
              <w:pStyle w:val="3"/>
              <w:outlineLvl w:val="2"/>
              <w:rPr>
                <w:rFonts w:asciiTheme="minorHAnsi" w:hAnsiTheme="minorHAnsi" w:cstheme="minorHAnsi"/>
                <w:sz w:val="24"/>
                <w:szCs w:val="24"/>
              </w:rPr>
            </w:pPr>
            <w:r w:rsidRPr="00FA29B0">
              <w:rPr>
                <w:rFonts w:asciiTheme="minorHAnsi" w:hAnsiTheme="minorHAnsi" w:cstheme="minorHAnsi"/>
                <w:sz w:val="24"/>
                <w:szCs w:val="24"/>
              </w:rPr>
              <w:t>1.7.Работа без больничных листов</w:t>
            </w:r>
          </w:p>
          <w:p w14:paraId="5D955BBC" w14:textId="77777777" w:rsidR="00F2730E" w:rsidRPr="00FA29B0" w:rsidRDefault="00F2730E" w:rsidP="00357EFC">
            <w:pPr>
              <w:ind w:left="108"/>
              <w:rPr>
                <w:rFonts w:cstheme="minorHAnsi"/>
                <w:sz w:val="24"/>
                <w:szCs w:val="24"/>
              </w:rPr>
            </w:pPr>
          </w:p>
        </w:tc>
        <w:tc>
          <w:tcPr>
            <w:tcW w:w="1701" w:type="dxa"/>
          </w:tcPr>
          <w:p w14:paraId="45ED2A0A" w14:textId="77777777" w:rsidR="00F2730E" w:rsidRPr="00FA14B7" w:rsidRDefault="00F2730E" w:rsidP="00357EFC">
            <w:pPr>
              <w:ind w:left="108"/>
              <w:rPr>
                <w:sz w:val="24"/>
                <w:szCs w:val="24"/>
              </w:rPr>
            </w:pPr>
            <w:r w:rsidRPr="00FA14B7">
              <w:rPr>
                <w:sz w:val="24"/>
                <w:szCs w:val="24"/>
              </w:rPr>
              <w:t>2б</w:t>
            </w:r>
          </w:p>
          <w:p w14:paraId="3672AD4E" w14:textId="77777777" w:rsidR="00F2730E" w:rsidRPr="00FA14B7" w:rsidRDefault="00F2730E" w:rsidP="00357EFC">
            <w:pPr>
              <w:ind w:left="108"/>
              <w:rPr>
                <w:sz w:val="24"/>
                <w:szCs w:val="24"/>
              </w:rPr>
            </w:pPr>
          </w:p>
          <w:p w14:paraId="686F63D9" w14:textId="77777777" w:rsidR="00F2730E" w:rsidRPr="00FA14B7" w:rsidRDefault="00F2730E" w:rsidP="00357EFC">
            <w:pPr>
              <w:ind w:left="108"/>
              <w:rPr>
                <w:sz w:val="24"/>
                <w:szCs w:val="24"/>
              </w:rPr>
            </w:pPr>
          </w:p>
          <w:p w14:paraId="145665DC" w14:textId="77777777" w:rsidR="00F2730E" w:rsidRPr="00FA14B7" w:rsidRDefault="00F2730E" w:rsidP="00357EFC">
            <w:pPr>
              <w:ind w:left="108"/>
              <w:rPr>
                <w:sz w:val="24"/>
                <w:szCs w:val="24"/>
              </w:rPr>
            </w:pPr>
            <w:r w:rsidRPr="00FA14B7">
              <w:rPr>
                <w:sz w:val="24"/>
                <w:szCs w:val="24"/>
              </w:rPr>
              <w:t>До 5б.</w:t>
            </w:r>
          </w:p>
          <w:p w14:paraId="518E5D39" w14:textId="77777777" w:rsidR="00F2730E" w:rsidRPr="00FA14B7" w:rsidRDefault="00F2730E" w:rsidP="00357EFC">
            <w:pPr>
              <w:ind w:left="108"/>
              <w:rPr>
                <w:sz w:val="24"/>
                <w:szCs w:val="24"/>
              </w:rPr>
            </w:pPr>
            <w:r w:rsidRPr="00FA14B7">
              <w:rPr>
                <w:sz w:val="24"/>
                <w:szCs w:val="24"/>
              </w:rPr>
              <w:t>До 10б.</w:t>
            </w:r>
          </w:p>
        </w:tc>
      </w:tr>
      <w:tr w:rsidR="00F2730E" w:rsidRPr="00FA14B7" w14:paraId="5BFCD059" w14:textId="77777777" w:rsidTr="00112A49">
        <w:trPr>
          <w:trHeight w:val="738"/>
        </w:trPr>
        <w:tc>
          <w:tcPr>
            <w:tcW w:w="851" w:type="dxa"/>
            <w:gridSpan w:val="2"/>
            <w:vMerge w:val="restart"/>
          </w:tcPr>
          <w:p w14:paraId="23F2F3C2" w14:textId="77777777" w:rsidR="00F2730E" w:rsidRPr="00FA14B7" w:rsidRDefault="00F2730E" w:rsidP="00357EFC">
            <w:pPr>
              <w:ind w:left="108"/>
              <w:rPr>
                <w:b/>
                <w:sz w:val="24"/>
                <w:szCs w:val="24"/>
              </w:rPr>
            </w:pPr>
            <w:r w:rsidRPr="00FA14B7">
              <w:rPr>
                <w:b/>
                <w:sz w:val="24"/>
                <w:szCs w:val="24"/>
              </w:rPr>
              <w:t>2</w:t>
            </w:r>
          </w:p>
        </w:tc>
        <w:tc>
          <w:tcPr>
            <w:tcW w:w="1711" w:type="dxa"/>
            <w:gridSpan w:val="2"/>
            <w:vMerge w:val="restart"/>
          </w:tcPr>
          <w:p w14:paraId="3A7E2BD3" w14:textId="77777777" w:rsidR="00F2730E" w:rsidRPr="00FA14B7" w:rsidRDefault="00F2730E" w:rsidP="00357EFC">
            <w:pPr>
              <w:ind w:left="108"/>
              <w:rPr>
                <w:b/>
                <w:sz w:val="24"/>
                <w:szCs w:val="24"/>
              </w:rPr>
            </w:pPr>
            <w:r w:rsidRPr="00FA14B7">
              <w:rPr>
                <w:b/>
                <w:sz w:val="24"/>
                <w:szCs w:val="24"/>
              </w:rPr>
              <w:t>Качество</w:t>
            </w:r>
            <w:r w:rsidRPr="00FA14B7">
              <w:rPr>
                <w:b/>
                <w:spacing w:val="-10"/>
                <w:sz w:val="24"/>
                <w:szCs w:val="24"/>
              </w:rPr>
              <w:t xml:space="preserve"> </w:t>
            </w:r>
            <w:r w:rsidRPr="00FA14B7">
              <w:rPr>
                <w:b/>
                <w:sz w:val="24"/>
                <w:szCs w:val="24"/>
              </w:rPr>
              <w:t>образовательного</w:t>
            </w:r>
            <w:r w:rsidRPr="00FA14B7">
              <w:rPr>
                <w:b/>
                <w:spacing w:val="-67"/>
                <w:sz w:val="24"/>
                <w:szCs w:val="24"/>
              </w:rPr>
              <w:t xml:space="preserve"> </w:t>
            </w:r>
            <w:r w:rsidRPr="00FA14B7">
              <w:rPr>
                <w:b/>
                <w:sz w:val="24"/>
                <w:szCs w:val="24"/>
              </w:rPr>
              <w:t>процесса</w:t>
            </w:r>
          </w:p>
        </w:tc>
        <w:tc>
          <w:tcPr>
            <w:tcW w:w="5953" w:type="dxa"/>
          </w:tcPr>
          <w:p w14:paraId="15640908" w14:textId="77777777" w:rsidR="00F2730E" w:rsidRPr="00FA14B7" w:rsidRDefault="00F2730E" w:rsidP="00357EFC">
            <w:pPr>
              <w:ind w:left="108"/>
              <w:rPr>
                <w:sz w:val="24"/>
                <w:szCs w:val="24"/>
                <w:lang w:val="ru-RU"/>
              </w:rPr>
            </w:pPr>
            <w:r w:rsidRPr="00FA14B7">
              <w:rPr>
                <w:sz w:val="24"/>
                <w:szCs w:val="24"/>
                <w:lang w:val="ru-RU"/>
              </w:rPr>
              <w:t>2.1. Сопровождение детей-инвалидов, детей с ОВЗ, проявляющих</w:t>
            </w:r>
            <w:r w:rsidRPr="00FA14B7">
              <w:rPr>
                <w:spacing w:val="-52"/>
                <w:sz w:val="24"/>
                <w:szCs w:val="24"/>
                <w:lang w:val="ru-RU"/>
              </w:rPr>
              <w:t xml:space="preserve"> </w:t>
            </w:r>
            <w:r w:rsidRPr="00FA14B7">
              <w:rPr>
                <w:sz w:val="24"/>
                <w:szCs w:val="24"/>
                <w:lang w:val="ru-RU"/>
              </w:rPr>
              <w:t>агрессию и т.д.</w:t>
            </w:r>
          </w:p>
        </w:tc>
        <w:tc>
          <w:tcPr>
            <w:tcW w:w="1701" w:type="dxa"/>
          </w:tcPr>
          <w:p w14:paraId="39BB4768" w14:textId="77777777" w:rsidR="00F2730E" w:rsidRPr="00FA14B7" w:rsidRDefault="00F2730E" w:rsidP="00357EFC">
            <w:pPr>
              <w:ind w:left="108"/>
              <w:rPr>
                <w:b/>
                <w:sz w:val="24"/>
                <w:szCs w:val="24"/>
                <w:lang w:val="ru-RU"/>
              </w:rPr>
            </w:pPr>
          </w:p>
          <w:p w14:paraId="60AF2FE7" w14:textId="77777777" w:rsidR="00F2730E" w:rsidRPr="00FA14B7" w:rsidRDefault="00F2730E" w:rsidP="00357EFC">
            <w:pPr>
              <w:ind w:left="108"/>
              <w:rPr>
                <w:sz w:val="24"/>
                <w:szCs w:val="24"/>
              </w:rPr>
            </w:pPr>
            <w:r w:rsidRPr="00FA14B7">
              <w:rPr>
                <w:sz w:val="24"/>
                <w:szCs w:val="24"/>
              </w:rPr>
              <w:t>До 20 б</w:t>
            </w:r>
          </w:p>
          <w:p w14:paraId="3BCDA9EE" w14:textId="77777777" w:rsidR="00F2730E" w:rsidRPr="00FA14B7" w:rsidRDefault="00F2730E" w:rsidP="00357EFC">
            <w:pPr>
              <w:ind w:left="108"/>
              <w:rPr>
                <w:sz w:val="24"/>
                <w:szCs w:val="24"/>
              </w:rPr>
            </w:pPr>
          </w:p>
        </w:tc>
      </w:tr>
      <w:tr w:rsidR="00F2730E" w:rsidRPr="00FA14B7" w14:paraId="00E969F2" w14:textId="77777777" w:rsidTr="00112A49">
        <w:trPr>
          <w:trHeight w:val="1289"/>
        </w:trPr>
        <w:tc>
          <w:tcPr>
            <w:tcW w:w="851" w:type="dxa"/>
            <w:gridSpan w:val="2"/>
            <w:vMerge/>
            <w:tcBorders>
              <w:top w:val="nil"/>
            </w:tcBorders>
          </w:tcPr>
          <w:p w14:paraId="0CD1CBB7" w14:textId="77777777" w:rsidR="00F2730E" w:rsidRPr="00FA14B7" w:rsidRDefault="00F2730E" w:rsidP="00357EFC">
            <w:pPr>
              <w:ind w:left="108"/>
              <w:rPr>
                <w:sz w:val="24"/>
                <w:szCs w:val="24"/>
              </w:rPr>
            </w:pPr>
          </w:p>
        </w:tc>
        <w:tc>
          <w:tcPr>
            <w:tcW w:w="1711" w:type="dxa"/>
            <w:gridSpan w:val="2"/>
            <w:vMerge/>
            <w:tcBorders>
              <w:top w:val="nil"/>
            </w:tcBorders>
          </w:tcPr>
          <w:p w14:paraId="6780D5BD" w14:textId="77777777" w:rsidR="00F2730E" w:rsidRPr="00FA14B7" w:rsidRDefault="00F2730E" w:rsidP="00357EFC">
            <w:pPr>
              <w:ind w:left="108"/>
              <w:rPr>
                <w:sz w:val="24"/>
                <w:szCs w:val="24"/>
              </w:rPr>
            </w:pPr>
          </w:p>
        </w:tc>
        <w:tc>
          <w:tcPr>
            <w:tcW w:w="5953" w:type="dxa"/>
          </w:tcPr>
          <w:p w14:paraId="54949E95" w14:textId="77777777" w:rsidR="00F2730E" w:rsidRPr="00FA14B7" w:rsidRDefault="00F2730E" w:rsidP="00357EFC">
            <w:pPr>
              <w:pStyle w:val="TableParagraph"/>
              <w:spacing w:line="250" w:lineRule="exact"/>
              <w:ind w:left="31"/>
              <w:rPr>
                <w:b/>
                <w:sz w:val="24"/>
                <w:szCs w:val="24"/>
              </w:rPr>
            </w:pPr>
            <w:r w:rsidRPr="00FA14B7">
              <w:rPr>
                <w:sz w:val="24"/>
                <w:szCs w:val="24"/>
              </w:rPr>
              <w:t>2.2.</w:t>
            </w:r>
            <w:r w:rsidRPr="00FA14B7">
              <w:rPr>
                <w:spacing w:val="-2"/>
                <w:sz w:val="24"/>
                <w:szCs w:val="24"/>
              </w:rPr>
              <w:t xml:space="preserve"> </w:t>
            </w:r>
            <w:r w:rsidRPr="00FA14B7">
              <w:rPr>
                <w:b/>
                <w:sz w:val="24"/>
                <w:szCs w:val="24"/>
              </w:rPr>
              <w:t>Участие</w:t>
            </w:r>
            <w:r w:rsidRPr="00FA14B7">
              <w:rPr>
                <w:b/>
                <w:spacing w:val="-4"/>
                <w:sz w:val="24"/>
                <w:szCs w:val="24"/>
              </w:rPr>
              <w:t xml:space="preserve"> </w:t>
            </w:r>
            <w:r w:rsidRPr="00FA14B7">
              <w:rPr>
                <w:b/>
                <w:sz w:val="24"/>
                <w:szCs w:val="24"/>
              </w:rPr>
              <w:t>в</w:t>
            </w:r>
            <w:r w:rsidRPr="00FA14B7">
              <w:rPr>
                <w:b/>
                <w:spacing w:val="-2"/>
                <w:sz w:val="24"/>
                <w:szCs w:val="24"/>
              </w:rPr>
              <w:t xml:space="preserve"> </w:t>
            </w:r>
            <w:r w:rsidRPr="00FA14B7">
              <w:rPr>
                <w:b/>
                <w:sz w:val="24"/>
                <w:szCs w:val="24"/>
              </w:rPr>
              <w:t>общественной</w:t>
            </w:r>
            <w:r w:rsidRPr="00FA14B7">
              <w:rPr>
                <w:b/>
                <w:spacing w:val="-1"/>
                <w:sz w:val="24"/>
                <w:szCs w:val="24"/>
              </w:rPr>
              <w:t xml:space="preserve"> </w:t>
            </w:r>
            <w:r w:rsidRPr="00FA14B7">
              <w:rPr>
                <w:b/>
                <w:sz w:val="24"/>
                <w:szCs w:val="24"/>
              </w:rPr>
              <w:t>работе:</w:t>
            </w:r>
          </w:p>
          <w:p w14:paraId="64949BAF" w14:textId="77777777" w:rsidR="00F2730E" w:rsidRPr="00FA14B7" w:rsidRDefault="00F2730E" w:rsidP="00CE7269">
            <w:pPr>
              <w:pStyle w:val="TableParagraph"/>
              <w:numPr>
                <w:ilvl w:val="0"/>
                <w:numId w:val="62"/>
              </w:numPr>
              <w:tabs>
                <w:tab w:val="left" w:pos="214"/>
              </w:tabs>
              <w:spacing w:before="0" w:line="251" w:lineRule="exact"/>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w:t>
            </w:r>
            <w:r w:rsidRPr="00FA14B7">
              <w:rPr>
                <w:spacing w:val="-1"/>
                <w:sz w:val="24"/>
                <w:szCs w:val="24"/>
                <w:lang w:val="ru-RU"/>
              </w:rPr>
              <w:t xml:space="preserve"> </w:t>
            </w:r>
            <w:r w:rsidRPr="00FA14B7">
              <w:rPr>
                <w:sz w:val="24"/>
                <w:szCs w:val="24"/>
                <w:lang w:val="ru-RU"/>
              </w:rPr>
              <w:t>по благоустройству</w:t>
            </w:r>
            <w:r w:rsidRPr="00FA14B7">
              <w:rPr>
                <w:spacing w:val="-3"/>
                <w:sz w:val="24"/>
                <w:szCs w:val="24"/>
                <w:lang w:val="ru-RU"/>
              </w:rPr>
              <w:t xml:space="preserve"> </w:t>
            </w:r>
            <w:r w:rsidRPr="00FA14B7">
              <w:rPr>
                <w:sz w:val="24"/>
                <w:szCs w:val="24"/>
                <w:lang w:val="ru-RU"/>
              </w:rPr>
              <w:t>общей</w:t>
            </w:r>
            <w:r w:rsidRPr="00FA14B7">
              <w:rPr>
                <w:spacing w:val="53"/>
                <w:sz w:val="24"/>
                <w:szCs w:val="24"/>
                <w:lang w:val="ru-RU"/>
              </w:rPr>
              <w:t xml:space="preserve"> </w:t>
            </w:r>
            <w:r w:rsidRPr="00FA14B7">
              <w:rPr>
                <w:sz w:val="24"/>
                <w:szCs w:val="24"/>
                <w:lang w:val="ru-RU"/>
              </w:rPr>
              <w:t>территории</w:t>
            </w:r>
            <w:r w:rsidRPr="00FA14B7">
              <w:rPr>
                <w:spacing w:val="-1"/>
                <w:sz w:val="24"/>
                <w:szCs w:val="24"/>
                <w:lang w:val="ru-RU"/>
              </w:rPr>
              <w:t xml:space="preserve"> </w:t>
            </w:r>
            <w:r w:rsidRPr="00FA14B7">
              <w:rPr>
                <w:sz w:val="24"/>
                <w:szCs w:val="24"/>
                <w:lang w:val="ru-RU"/>
              </w:rPr>
              <w:t>ДОУ,</w:t>
            </w:r>
          </w:p>
          <w:p w14:paraId="34257572" w14:textId="77777777" w:rsidR="00F2730E" w:rsidRPr="00FA14B7" w:rsidRDefault="00F2730E" w:rsidP="00CE7269">
            <w:pPr>
              <w:pStyle w:val="TableParagraph"/>
              <w:numPr>
                <w:ilvl w:val="0"/>
                <w:numId w:val="62"/>
              </w:numPr>
              <w:tabs>
                <w:tab w:val="left" w:pos="207"/>
              </w:tabs>
              <w:spacing w:before="0" w:line="252" w:lineRule="exact"/>
              <w:ind w:left="206" w:hanging="176"/>
              <w:rPr>
                <w:sz w:val="24"/>
                <w:szCs w:val="24"/>
              </w:rPr>
            </w:pPr>
            <w:r w:rsidRPr="00FA14B7">
              <w:rPr>
                <w:sz w:val="24"/>
                <w:szCs w:val="24"/>
              </w:rPr>
              <w:t>подготовка</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4"/>
                <w:sz w:val="24"/>
                <w:szCs w:val="24"/>
              </w:rPr>
              <w:t xml:space="preserve"> </w:t>
            </w:r>
            <w:r w:rsidRPr="00FA14B7">
              <w:rPr>
                <w:sz w:val="24"/>
                <w:szCs w:val="24"/>
              </w:rPr>
              <w:t>ДОУ,</w:t>
            </w:r>
          </w:p>
          <w:p w14:paraId="1C176D55" w14:textId="77777777" w:rsidR="00F2730E" w:rsidRPr="00FA14B7" w:rsidRDefault="00F2730E" w:rsidP="00CE7269">
            <w:pPr>
              <w:pStyle w:val="TableParagraph"/>
              <w:numPr>
                <w:ilvl w:val="0"/>
                <w:numId w:val="62"/>
              </w:numPr>
              <w:tabs>
                <w:tab w:val="left" w:pos="157"/>
              </w:tabs>
              <w:spacing w:before="0" w:line="240" w:lineRule="exact"/>
              <w:ind w:left="156" w:hanging="126"/>
              <w:rPr>
                <w:sz w:val="24"/>
                <w:szCs w:val="24"/>
              </w:rPr>
            </w:pPr>
            <w:r w:rsidRPr="00FA14B7">
              <w:rPr>
                <w:sz w:val="24"/>
                <w:szCs w:val="24"/>
              </w:rPr>
              <w:t>субботники</w:t>
            </w:r>
          </w:p>
          <w:p w14:paraId="49CA2454" w14:textId="77777777" w:rsidR="00F2730E" w:rsidRPr="00FA14B7" w:rsidRDefault="00F2730E" w:rsidP="00357EFC">
            <w:pPr>
              <w:ind w:left="108"/>
              <w:rPr>
                <w:sz w:val="24"/>
                <w:szCs w:val="24"/>
              </w:rPr>
            </w:pPr>
            <w:r w:rsidRPr="00FA14B7">
              <w:rPr>
                <w:sz w:val="24"/>
                <w:szCs w:val="24"/>
              </w:rPr>
              <w:t>проведение текущего ремонта</w:t>
            </w:r>
          </w:p>
        </w:tc>
        <w:tc>
          <w:tcPr>
            <w:tcW w:w="1701" w:type="dxa"/>
          </w:tcPr>
          <w:p w14:paraId="6AE08B2C" w14:textId="77777777" w:rsidR="00F2730E" w:rsidRDefault="00F2730E" w:rsidP="00FA29B0">
            <w:pPr>
              <w:rPr>
                <w:sz w:val="24"/>
                <w:szCs w:val="24"/>
                <w:lang w:val="ru-RU"/>
              </w:rPr>
            </w:pPr>
            <w:r w:rsidRPr="00FA14B7">
              <w:rPr>
                <w:sz w:val="24"/>
                <w:szCs w:val="24"/>
              </w:rPr>
              <w:t>До 10 б</w:t>
            </w:r>
          </w:p>
          <w:p w14:paraId="4347FCF6" w14:textId="77777777" w:rsidR="00FA29B0" w:rsidRDefault="00FA29B0" w:rsidP="00FA29B0">
            <w:pPr>
              <w:rPr>
                <w:sz w:val="24"/>
                <w:szCs w:val="24"/>
                <w:lang w:val="ru-RU"/>
              </w:rPr>
            </w:pPr>
            <w:r>
              <w:rPr>
                <w:sz w:val="24"/>
                <w:szCs w:val="24"/>
                <w:lang w:val="ru-RU"/>
              </w:rPr>
              <w:t>4</w:t>
            </w:r>
          </w:p>
          <w:p w14:paraId="3BC04B73" w14:textId="77777777" w:rsidR="00FA29B0" w:rsidRDefault="00FA29B0" w:rsidP="00FA29B0">
            <w:pPr>
              <w:rPr>
                <w:sz w:val="24"/>
                <w:szCs w:val="24"/>
                <w:lang w:val="ru-RU"/>
              </w:rPr>
            </w:pPr>
            <w:r>
              <w:rPr>
                <w:sz w:val="24"/>
                <w:szCs w:val="24"/>
                <w:lang w:val="ru-RU"/>
              </w:rPr>
              <w:t>3</w:t>
            </w:r>
          </w:p>
          <w:p w14:paraId="5B1B4BB3" w14:textId="77777777" w:rsidR="00FA29B0" w:rsidRPr="00FA29B0" w:rsidRDefault="00FA29B0" w:rsidP="00FA29B0">
            <w:pPr>
              <w:rPr>
                <w:sz w:val="24"/>
                <w:szCs w:val="24"/>
                <w:lang w:val="ru-RU"/>
              </w:rPr>
            </w:pPr>
            <w:r>
              <w:rPr>
                <w:sz w:val="24"/>
                <w:szCs w:val="24"/>
                <w:lang w:val="ru-RU"/>
              </w:rPr>
              <w:t>3</w:t>
            </w:r>
          </w:p>
          <w:p w14:paraId="4133F276" w14:textId="77777777" w:rsidR="00F2730E" w:rsidRPr="00FA14B7" w:rsidRDefault="00F2730E" w:rsidP="00357EFC">
            <w:pPr>
              <w:ind w:left="108"/>
              <w:rPr>
                <w:sz w:val="24"/>
                <w:szCs w:val="24"/>
              </w:rPr>
            </w:pPr>
          </w:p>
        </w:tc>
      </w:tr>
      <w:tr w:rsidR="00F2730E" w:rsidRPr="00FA14B7" w14:paraId="133A3557" w14:textId="77777777" w:rsidTr="00112A49">
        <w:trPr>
          <w:trHeight w:val="321"/>
        </w:trPr>
        <w:tc>
          <w:tcPr>
            <w:tcW w:w="851" w:type="dxa"/>
            <w:gridSpan w:val="2"/>
            <w:vMerge w:val="restart"/>
          </w:tcPr>
          <w:p w14:paraId="15920A8F" w14:textId="77777777" w:rsidR="00F2730E" w:rsidRPr="00FA14B7" w:rsidRDefault="00F2730E" w:rsidP="00357EFC">
            <w:pPr>
              <w:ind w:left="108"/>
              <w:rPr>
                <w:b/>
                <w:sz w:val="24"/>
                <w:szCs w:val="24"/>
              </w:rPr>
            </w:pPr>
            <w:r w:rsidRPr="00FA14B7">
              <w:rPr>
                <w:b/>
                <w:sz w:val="24"/>
                <w:szCs w:val="24"/>
              </w:rPr>
              <w:t>3</w:t>
            </w:r>
          </w:p>
        </w:tc>
        <w:tc>
          <w:tcPr>
            <w:tcW w:w="1711" w:type="dxa"/>
            <w:gridSpan w:val="2"/>
            <w:vMerge w:val="restart"/>
          </w:tcPr>
          <w:p w14:paraId="1EABD8C8" w14:textId="77777777" w:rsidR="00F2730E" w:rsidRPr="00FA14B7" w:rsidRDefault="00F2730E" w:rsidP="00357EFC">
            <w:pPr>
              <w:ind w:left="108"/>
              <w:rPr>
                <w:b/>
                <w:sz w:val="24"/>
                <w:szCs w:val="24"/>
                <w:lang w:val="ru-RU"/>
              </w:rPr>
            </w:pPr>
            <w:r w:rsidRPr="00FA14B7">
              <w:rPr>
                <w:b/>
                <w:sz w:val="24"/>
                <w:szCs w:val="24"/>
                <w:lang w:val="ru-RU"/>
              </w:rPr>
              <w:t>Организация</w:t>
            </w:r>
            <w:r w:rsidRPr="00FA14B7">
              <w:rPr>
                <w:b/>
                <w:spacing w:val="-4"/>
                <w:sz w:val="24"/>
                <w:szCs w:val="24"/>
                <w:lang w:val="ru-RU"/>
              </w:rPr>
              <w:t xml:space="preserve"> </w:t>
            </w:r>
            <w:r w:rsidRPr="00FA14B7">
              <w:rPr>
                <w:b/>
                <w:sz w:val="24"/>
                <w:szCs w:val="24"/>
                <w:lang w:val="ru-RU"/>
              </w:rPr>
              <w:t>физкультурно-</w:t>
            </w:r>
          </w:p>
          <w:p w14:paraId="41A844EA" w14:textId="77777777" w:rsidR="00F2730E" w:rsidRPr="00FA14B7" w:rsidRDefault="00F2730E" w:rsidP="00357EFC">
            <w:pPr>
              <w:ind w:left="108"/>
              <w:rPr>
                <w:b/>
                <w:sz w:val="24"/>
                <w:szCs w:val="24"/>
                <w:lang w:val="ru-RU"/>
              </w:rPr>
            </w:pPr>
            <w:r w:rsidRPr="00FA14B7">
              <w:rPr>
                <w:b/>
                <w:sz w:val="24"/>
                <w:szCs w:val="24"/>
                <w:lang w:val="ru-RU"/>
              </w:rPr>
              <w:t>оздоровительной деятельности</w:t>
            </w:r>
            <w:r w:rsidRPr="00FA14B7">
              <w:rPr>
                <w:b/>
                <w:spacing w:val="1"/>
                <w:sz w:val="24"/>
                <w:szCs w:val="24"/>
                <w:lang w:val="ru-RU"/>
              </w:rPr>
              <w:t xml:space="preserve"> </w:t>
            </w:r>
            <w:r w:rsidRPr="00FA14B7">
              <w:rPr>
                <w:b/>
                <w:sz w:val="24"/>
                <w:szCs w:val="24"/>
                <w:lang w:val="ru-RU"/>
              </w:rPr>
              <w:t>с</w:t>
            </w:r>
            <w:r w:rsidRPr="00FA14B7">
              <w:rPr>
                <w:b/>
                <w:spacing w:val="-67"/>
                <w:sz w:val="24"/>
                <w:szCs w:val="24"/>
                <w:lang w:val="ru-RU"/>
              </w:rPr>
              <w:t xml:space="preserve"> </w:t>
            </w:r>
            <w:r w:rsidRPr="00FA14B7">
              <w:rPr>
                <w:b/>
                <w:sz w:val="24"/>
                <w:szCs w:val="24"/>
                <w:lang w:val="ru-RU"/>
              </w:rPr>
              <w:lastRenderedPageBreak/>
              <w:t>воспитанниками</w:t>
            </w:r>
          </w:p>
        </w:tc>
        <w:tc>
          <w:tcPr>
            <w:tcW w:w="5953" w:type="dxa"/>
          </w:tcPr>
          <w:p w14:paraId="6F689571" w14:textId="77777777" w:rsidR="00F2730E" w:rsidRPr="00FA14B7" w:rsidRDefault="00F2730E" w:rsidP="00357EFC">
            <w:pPr>
              <w:ind w:left="108"/>
              <w:rPr>
                <w:sz w:val="24"/>
                <w:szCs w:val="24"/>
              </w:rPr>
            </w:pPr>
            <w:r w:rsidRPr="00FA14B7">
              <w:rPr>
                <w:sz w:val="24"/>
                <w:szCs w:val="24"/>
              </w:rPr>
              <w:lastRenderedPageBreak/>
              <w:t>3.3.</w:t>
            </w:r>
            <w:r w:rsidRPr="00FA14B7">
              <w:rPr>
                <w:spacing w:val="-4"/>
                <w:sz w:val="24"/>
                <w:szCs w:val="24"/>
              </w:rPr>
              <w:t xml:space="preserve"> </w:t>
            </w:r>
            <w:r w:rsidRPr="00FA14B7">
              <w:rPr>
                <w:sz w:val="24"/>
                <w:szCs w:val="24"/>
              </w:rPr>
              <w:t>Категория:</w:t>
            </w:r>
          </w:p>
          <w:p w14:paraId="1A39FCB3" w14:textId="77777777" w:rsidR="00F2730E" w:rsidRPr="00FA14B7" w:rsidRDefault="00F2730E" w:rsidP="00357EFC">
            <w:pPr>
              <w:ind w:left="108"/>
              <w:rPr>
                <w:sz w:val="24"/>
                <w:szCs w:val="24"/>
              </w:rPr>
            </w:pPr>
            <w:r w:rsidRPr="00FA14B7">
              <w:rPr>
                <w:sz w:val="24"/>
                <w:szCs w:val="24"/>
              </w:rPr>
              <w:t>-Высшая</w:t>
            </w:r>
          </w:p>
          <w:p w14:paraId="3DA02131" w14:textId="77777777" w:rsidR="00F2730E" w:rsidRPr="00FA14B7" w:rsidRDefault="00F2730E" w:rsidP="00357EFC">
            <w:pPr>
              <w:ind w:left="108"/>
              <w:rPr>
                <w:sz w:val="24"/>
                <w:szCs w:val="24"/>
              </w:rPr>
            </w:pPr>
            <w:r w:rsidRPr="00FA14B7">
              <w:rPr>
                <w:sz w:val="24"/>
                <w:szCs w:val="24"/>
              </w:rPr>
              <w:t>-1 категория</w:t>
            </w:r>
          </w:p>
        </w:tc>
        <w:tc>
          <w:tcPr>
            <w:tcW w:w="1701" w:type="dxa"/>
          </w:tcPr>
          <w:p w14:paraId="43261730" w14:textId="77777777" w:rsidR="00F2730E" w:rsidRDefault="00F2730E" w:rsidP="00357EFC">
            <w:pPr>
              <w:ind w:left="108"/>
              <w:rPr>
                <w:sz w:val="24"/>
                <w:szCs w:val="24"/>
                <w:lang w:val="ru-RU"/>
              </w:rPr>
            </w:pPr>
            <w:r w:rsidRPr="00FA14B7">
              <w:rPr>
                <w:sz w:val="24"/>
                <w:szCs w:val="24"/>
              </w:rPr>
              <w:t>До 10 б.</w:t>
            </w:r>
          </w:p>
          <w:p w14:paraId="275463BB" w14:textId="77777777" w:rsidR="00FA29B0" w:rsidRDefault="00FA29B0" w:rsidP="00357EFC">
            <w:pPr>
              <w:ind w:left="108"/>
              <w:rPr>
                <w:sz w:val="24"/>
                <w:szCs w:val="24"/>
                <w:lang w:val="ru-RU"/>
              </w:rPr>
            </w:pPr>
            <w:r>
              <w:rPr>
                <w:sz w:val="24"/>
                <w:szCs w:val="24"/>
                <w:lang w:val="ru-RU"/>
              </w:rPr>
              <w:t>10</w:t>
            </w:r>
          </w:p>
          <w:p w14:paraId="6B82C7DC" w14:textId="77777777" w:rsidR="00FA29B0" w:rsidRPr="00FA29B0" w:rsidRDefault="00FA29B0" w:rsidP="00357EFC">
            <w:pPr>
              <w:ind w:left="108"/>
              <w:rPr>
                <w:sz w:val="24"/>
                <w:szCs w:val="24"/>
                <w:lang w:val="ru-RU"/>
              </w:rPr>
            </w:pPr>
            <w:r>
              <w:rPr>
                <w:sz w:val="24"/>
                <w:szCs w:val="24"/>
                <w:lang w:val="ru-RU"/>
              </w:rPr>
              <w:t>5</w:t>
            </w:r>
          </w:p>
        </w:tc>
      </w:tr>
      <w:tr w:rsidR="00F2730E" w:rsidRPr="00FA14B7" w14:paraId="30785A37" w14:textId="77777777" w:rsidTr="00112A49">
        <w:trPr>
          <w:trHeight w:val="323"/>
        </w:trPr>
        <w:tc>
          <w:tcPr>
            <w:tcW w:w="851" w:type="dxa"/>
            <w:gridSpan w:val="2"/>
            <w:vMerge/>
            <w:tcBorders>
              <w:top w:val="nil"/>
            </w:tcBorders>
          </w:tcPr>
          <w:p w14:paraId="3B1D0C2B" w14:textId="77777777" w:rsidR="00F2730E" w:rsidRPr="00FA14B7" w:rsidRDefault="00F2730E" w:rsidP="00357EFC">
            <w:pPr>
              <w:ind w:left="108"/>
              <w:rPr>
                <w:sz w:val="24"/>
                <w:szCs w:val="24"/>
              </w:rPr>
            </w:pPr>
          </w:p>
        </w:tc>
        <w:tc>
          <w:tcPr>
            <w:tcW w:w="1711" w:type="dxa"/>
            <w:gridSpan w:val="2"/>
            <w:vMerge/>
            <w:tcBorders>
              <w:top w:val="nil"/>
            </w:tcBorders>
          </w:tcPr>
          <w:p w14:paraId="6468A4FC" w14:textId="77777777" w:rsidR="00F2730E" w:rsidRPr="00FA14B7" w:rsidRDefault="00F2730E" w:rsidP="00357EFC">
            <w:pPr>
              <w:ind w:left="108"/>
              <w:rPr>
                <w:sz w:val="24"/>
                <w:szCs w:val="24"/>
              </w:rPr>
            </w:pPr>
          </w:p>
        </w:tc>
        <w:tc>
          <w:tcPr>
            <w:tcW w:w="5953" w:type="dxa"/>
          </w:tcPr>
          <w:p w14:paraId="1D8E4FCF" w14:textId="77777777" w:rsidR="00F2730E" w:rsidRPr="00FA14B7" w:rsidRDefault="00F2730E" w:rsidP="00357EFC">
            <w:pPr>
              <w:ind w:left="108"/>
              <w:rPr>
                <w:sz w:val="24"/>
                <w:szCs w:val="24"/>
              </w:rPr>
            </w:pPr>
            <w:r w:rsidRPr="00FA14B7">
              <w:rPr>
                <w:sz w:val="24"/>
                <w:szCs w:val="24"/>
              </w:rPr>
              <w:t>3.4. Кружковая деятельность</w:t>
            </w:r>
          </w:p>
        </w:tc>
        <w:tc>
          <w:tcPr>
            <w:tcW w:w="1701" w:type="dxa"/>
          </w:tcPr>
          <w:p w14:paraId="77988021" w14:textId="77777777" w:rsidR="00F2730E" w:rsidRPr="00FA14B7" w:rsidRDefault="00F2730E" w:rsidP="00357EFC">
            <w:pPr>
              <w:ind w:left="108"/>
              <w:rPr>
                <w:sz w:val="24"/>
                <w:szCs w:val="24"/>
              </w:rPr>
            </w:pPr>
            <w:r w:rsidRPr="00FA14B7">
              <w:rPr>
                <w:sz w:val="24"/>
                <w:szCs w:val="24"/>
              </w:rPr>
              <w:t xml:space="preserve"> 1</w:t>
            </w:r>
            <w:r w:rsidR="00FA29B0">
              <w:rPr>
                <w:sz w:val="24"/>
                <w:szCs w:val="24"/>
                <w:lang w:val="ru-RU"/>
              </w:rPr>
              <w:t>0</w:t>
            </w:r>
            <w:r w:rsidRPr="00FA14B7">
              <w:rPr>
                <w:sz w:val="24"/>
                <w:szCs w:val="24"/>
              </w:rPr>
              <w:t>б.</w:t>
            </w:r>
          </w:p>
        </w:tc>
      </w:tr>
      <w:tr w:rsidR="00F2730E" w:rsidRPr="00FA14B7" w14:paraId="12491084" w14:textId="77777777" w:rsidTr="00112A49">
        <w:trPr>
          <w:trHeight w:val="642"/>
        </w:trPr>
        <w:tc>
          <w:tcPr>
            <w:tcW w:w="851" w:type="dxa"/>
            <w:gridSpan w:val="2"/>
            <w:vMerge/>
            <w:tcBorders>
              <w:top w:val="nil"/>
            </w:tcBorders>
          </w:tcPr>
          <w:p w14:paraId="1429BCEF" w14:textId="77777777" w:rsidR="00F2730E" w:rsidRPr="00FA14B7" w:rsidRDefault="00F2730E" w:rsidP="00357EFC">
            <w:pPr>
              <w:ind w:left="108"/>
              <w:rPr>
                <w:sz w:val="24"/>
                <w:szCs w:val="24"/>
              </w:rPr>
            </w:pPr>
          </w:p>
        </w:tc>
        <w:tc>
          <w:tcPr>
            <w:tcW w:w="1711" w:type="dxa"/>
            <w:gridSpan w:val="2"/>
            <w:vMerge/>
            <w:tcBorders>
              <w:top w:val="nil"/>
            </w:tcBorders>
          </w:tcPr>
          <w:p w14:paraId="2041E535" w14:textId="77777777" w:rsidR="00F2730E" w:rsidRPr="00FA14B7" w:rsidRDefault="00F2730E" w:rsidP="00357EFC">
            <w:pPr>
              <w:ind w:left="108"/>
              <w:rPr>
                <w:sz w:val="24"/>
                <w:szCs w:val="24"/>
              </w:rPr>
            </w:pPr>
          </w:p>
        </w:tc>
        <w:tc>
          <w:tcPr>
            <w:tcW w:w="5953" w:type="dxa"/>
          </w:tcPr>
          <w:p w14:paraId="1B02E791" w14:textId="77777777" w:rsidR="00F2730E" w:rsidRPr="00FA14B7" w:rsidRDefault="00F2730E" w:rsidP="00357EFC">
            <w:pPr>
              <w:ind w:left="108"/>
              <w:rPr>
                <w:sz w:val="24"/>
                <w:szCs w:val="24"/>
                <w:lang w:val="ru-RU"/>
              </w:rPr>
            </w:pPr>
            <w:r w:rsidRPr="00FA14B7">
              <w:rPr>
                <w:sz w:val="24"/>
                <w:szCs w:val="24"/>
                <w:lang w:val="ru-RU"/>
              </w:rPr>
              <w:t>3.5.Организация</w:t>
            </w:r>
            <w:r w:rsidRPr="00FA14B7">
              <w:rPr>
                <w:spacing w:val="-6"/>
                <w:sz w:val="24"/>
                <w:szCs w:val="24"/>
                <w:lang w:val="ru-RU"/>
              </w:rPr>
              <w:t xml:space="preserve"> </w:t>
            </w:r>
            <w:r w:rsidRPr="00FA14B7">
              <w:rPr>
                <w:sz w:val="24"/>
                <w:szCs w:val="24"/>
                <w:lang w:val="ru-RU"/>
              </w:rPr>
              <w:t>коррекционной</w:t>
            </w:r>
            <w:r w:rsidRPr="00FA14B7">
              <w:rPr>
                <w:spacing w:val="-5"/>
                <w:sz w:val="24"/>
                <w:szCs w:val="24"/>
                <w:lang w:val="ru-RU"/>
              </w:rPr>
              <w:t xml:space="preserve"> </w:t>
            </w:r>
            <w:r w:rsidRPr="00FA14B7">
              <w:rPr>
                <w:sz w:val="24"/>
                <w:szCs w:val="24"/>
                <w:lang w:val="ru-RU"/>
              </w:rPr>
              <w:t>работы</w:t>
            </w:r>
            <w:r w:rsidRPr="00FA14B7">
              <w:rPr>
                <w:spacing w:val="-5"/>
                <w:sz w:val="24"/>
                <w:szCs w:val="24"/>
                <w:lang w:val="ru-RU"/>
              </w:rPr>
              <w:t xml:space="preserve"> </w:t>
            </w:r>
            <w:r w:rsidRPr="00FA14B7">
              <w:rPr>
                <w:sz w:val="24"/>
                <w:szCs w:val="24"/>
                <w:lang w:val="ru-RU"/>
              </w:rPr>
              <w:t>с</w:t>
            </w:r>
            <w:r w:rsidRPr="00FA14B7">
              <w:rPr>
                <w:spacing w:val="-2"/>
                <w:sz w:val="24"/>
                <w:szCs w:val="24"/>
                <w:lang w:val="ru-RU"/>
              </w:rPr>
              <w:t xml:space="preserve"> </w:t>
            </w:r>
            <w:r w:rsidRPr="00FA14B7">
              <w:rPr>
                <w:sz w:val="24"/>
                <w:szCs w:val="24"/>
                <w:lang w:val="ru-RU"/>
              </w:rPr>
              <w:t>детьми,</w:t>
            </w:r>
          </w:p>
          <w:p w14:paraId="597A59D3" w14:textId="77777777" w:rsidR="00F2730E" w:rsidRPr="00FA14B7" w:rsidRDefault="00F2730E" w:rsidP="00357EFC">
            <w:pPr>
              <w:ind w:left="108"/>
              <w:rPr>
                <w:sz w:val="24"/>
                <w:szCs w:val="24"/>
                <w:lang w:val="ru-RU"/>
              </w:rPr>
            </w:pPr>
            <w:r w:rsidRPr="00FA14B7">
              <w:rPr>
                <w:sz w:val="24"/>
                <w:szCs w:val="24"/>
                <w:lang w:val="ru-RU"/>
              </w:rPr>
              <w:t>имеющими</w:t>
            </w:r>
            <w:r w:rsidRPr="00FA14B7">
              <w:rPr>
                <w:spacing w:val="-4"/>
                <w:sz w:val="24"/>
                <w:szCs w:val="24"/>
                <w:lang w:val="ru-RU"/>
              </w:rPr>
              <w:t xml:space="preserve"> </w:t>
            </w:r>
            <w:r w:rsidRPr="00FA14B7">
              <w:rPr>
                <w:sz w:val="24"/>
                <w:szCs w:val="24"/>
                <w:lang w:val="ru-RU"/>
              </w:rPr>
              <w:t>нарушение</w:t>
            </w:r>
            <w:r w:rsidRPr="00FA14B7">
              <w:rPr>
                <w:spacing w:val="-4"/>
                <w:sz w:val="24"/>
                <w:szCs w:val="24"/>
                <w:lang w:val="ru-RU"/>
              </w:rPr>
              <w:t xml:space="preserve"> </w:t>
            </w:r>
            <w:r w:rsidRPr="00FA14B7">
              <w:rPr>
                <w:sz w:val="24"/>
                <w:szCs w:val="24"/>
                <w:lang w:val="ru-RU"/>
              </w:rPr>
              <w:t>осанки,</w:t>
            </w:r>
            <w:r w:rsidRPr="00FA14B7">
              <w:rPr>
                <w:spacing w:val="-3"/>
                <w:sz w:val="24"/>
                <w:szCs w:val="24"/>
                <w:lang w:val="ru-RU"/>
              </w:rPr>
              <w:t xml:space="preserve"> </w:t>
            </w:r>
            <w:r w:rsidRPr="00FA14B7">
              <w:rPr>
                <w:sz w:val="24"/>
                <w:szCs w:val="24"/>
                <w:lang w:val="ru-RU"/>
              </w:rPr>
              <w:t>плоскостопия</w:t>
            </w:r>
            <w:r w:rsidRPr="00FA14B7">
              <w:rPr>
                <w:spacing w:val="-5"/>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др.</w:t>
            </w:r>
          </w:p>
        </w:tc>
        <w:tc>
          <w:tcPr>
            <w:tcW w:w="1701" w:type="dxa"/>
          </w:tcPr>
          <w:p w14:paraId="45D4DDAD" w14:textId="77777777" w:rsidR="00F2730E" w:rsidRPr="00FA14B7" w:rsidRDefault="00F2730E" w:rsidP="00357EFC">
            <w:pPr>
              <w:ind w:left="108"/>
              <w:rPr>
                <w:sz w:val="24"/>
                <w:szCs w:val="24"/>
              </w:rPr>
            </w:pPr>
            <w:r w:rsidRPr="00FA14B7">
              <w:rPr>
                <w:sz w:val="24"/>
                <w:szCs w:val="24"/>
              </w:rPr>
              <w:t>2б</w:t>
            </w:r>
          </w:p>
        </w:tc>
      </w:tr>
      <w:tr w:rsidR="00F2730E" w:rsidRPr="00FA14B7" w14:paraId="057B4A6F" w14:textId="77777777" w:rsidTr="00112A49">
        <w:trPr>
          <w:trHeight w:val="645"/>
        </w:trPr>
        <w:tc>
          <w:tcPr>
            <w:tcW w:w="851" w:type="dxa"/>
            <w:gridSpan w:val="2"/>
            <w:vMerge/>
            <w:tcBorders>
              <w:top w:val="nil"/>
            </w:tcBorders>
          </w:tcPr>
          <w:p w14:paraId="180B4331" w14:textId="77777777" w:rsidR="00F2730E" w:rsidRPr="00FA14B7" w:rsidRDefault="00F2730E" w:rsidP="00357EFC">
            <w:pPr>
              <w:ind w:left="108"/>
              <w:rPr>
                <w:sz w:val="24"/>
                <w:szCs w:val="24"/>
              </w:rPr>
            </w:pPr>
          </w:p>
        </w:tc>
        <w:tc>
          <w:tcPr>
            <w:tcW w:w="1711" w:type="dxa"/>
            <w:gridSpan w:val="2"/>
            <w:vMerge/>
            <w:tcBorders>
              <w:top w:val="nil"/>
            </w:tcBorders>
          </w:tcPr>
          <w:p w14:paraId="031D5ADD" w14:textId="77777777" w:rsidR="00F2730E" w:rsidRPr="00FA14B7" w:rsidRDefault="00F2730E" w:rsidP="00357EFC">
            <w:pPr>
              <w:ind w:left="108"/>
              <w:rPr>
                <w:sz w:val="24"/>
                <w:szCs w:val="24"/>
              </w:rPr>
            </w:pPr>
          </w:p>
        </w:tc>
        <w:tc>
          <w:tcPr>
            <w:tcW w:w="5953" w:type="dxa"/>
          </w:tcPr>
          <w:p w14:paraId="18337C45" w14:textId="77777777" w:rsidR="00F2730E" w:rsidRPr="00FA14B7" w:rsidRDefault="00F2730E" w:rsidP="00357EFC">
            <w:pPr>
              <w:ind w:left="108"/>
              <w:rPr>
                <w:sz w:val="24"/>
                <w:szCs w:val="24"/>
                <w:lang w:val="ru-RU"/>
              </w:rPr>
            </w:pPr>
            <w:r w:rsidRPr="00FA14B7">
              <w:rPr>
                <w:sz w:val="24"/>
                <w:szCs w:val="24"/>
                <w:lang w:val="ru-RU"/>
              </w:rPr>
              <w:t>3.6.Эффективное</w:t>
            </w:r>
            <w:r w:rsidRPr="00FA14B7">
              <w:rPr>
                <w:spacing w:val="-7"/>
                <w:sz w:val="24"/>
                <w:szCs w:val="24"/>
                <w:lang w:val="ru-RU"/>
              </w:rPr>
              <w:t xml:space="preserve"> </w:t>
            </w: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спортивного</w:t>
            </w:r>
            <w:r w:rsidRPr="00FA14B7">
              <w:rPr>
                <w:spacing w:val="-3"/>
                <w:sz w:val="24"/>
                <w:szCs w:val="24"/>
                <w:lang w:val="ru-RU"/>
              </w:rPr>
              <w:t xml:space="preserve"> </w:t>
            </w:r>
            <w:r w:rsidRPr="00FA14B7">
              <w:rPr>
                <w:sz w:val="24"/>
                <w:szCs w:val="24"/>
                <w:lang w:val="ru-RU"/>
              </w:rPr>
              <w:t>зала,</w:t>
            </w:r>
          </w:p>
          <w:p w14:paraId="0A332E73" w14:textId="77777777" w:rsidR="00F2730E" w:rsidRPr="00FA14B7" w:rsidRDefault="00F2730E" w:rsidP="00357EFC">
            <w:pPr>
              <w:ind w:left="108"/>
              <w:rPr>
                <w:sz w:val="24"/>
                <w:szCs w:val="24"/>
                <w:lang w:val="ru-RU"/>
              </w:rPr>
            </w:pPr>
            <w:r w:rsidRPr="00FA14B7">
              <w:rPr>
                <w:sz w:val="24"/>
                <w:szCs w:val="24"/>
                <w:lang w:val="ru-RU"/>
              </w:rPr>
              <w:t>спортивного</w:t>
            </w:r>
            <w:r w:rsidRPr="00FA14B7">
              <w:rPr>
                <w:spacing w:val="-6"/>
                <w:sz w:val="24"/>
                <w:szCs w:val="24"/>
                <w:lang w:val="ru-RU"/>
              </w:rPr>
              <w:t xml:space="preserve"> </w:t>
            </w:r>
            <w:r w:rsidRPr="00FA14B7">
              <w:rPr>
                <w:sz w:val="24"/>
                <w:szCs w:val="24"/>
                <w:lang w:val="ru-RU"/>
              </w:rPr>
              <w:t>оборудования</w:t>
            </w:r>
          </w:p>
        </w:tc>
        <w:tc>
          <w:tcPr>
            <w:tcW w:w="1701" w:type="dxa"/>
          </w:tcPr>
          <w:p w14:paraId="6889B1EA" w14:textId="77777777" w:rsidR="00F2730E" w:rsidRPr="00FA14B7" w:rsidRDefault="00F2730E" w:rsidP="00357EFC">
            <w:pPr>
              <w:ind w:left="108"/>
              <w:rPr>
                <w:sz w:val="24"/>
                <w:szCs w:val="24"/>
              </w:rPr>
            </w:pPr>
            <w:r w:rsidRPr="00FA14B7">
              <w:rPr>
                <w:sz w:val="24"/>
                <w:szCs w:val="24"/>
              </w:rPr>
              <w:t>2б</w:t>
            </w:r>
          </w:p>
        </w:tc>
      </w:tr>
      <w:tr w:rsidR="00FE41F2" w:rsidRPr="00FA14B7" w14:paraId="7E12F2BD" w14:textId="77777777" w:rsidTr="00BC3949">
        <w:trPr>
          <w:gridBefore w:val="1"/>
          <w:wBefore w:w="10" w:type="dxa"/>
          <w:trHeight w:val="645"/>
        </w:trPr>
        <w:tc>
          <w:tcPr>
            <w:tcW w:w="851" w:type="dxa"/>
            <w:gridSpan w:val="2"/>
            <w:vMerge w:val="restart"/>
          </w:tcPr>
          <w:p w14:paraId="65E3316E" w14:textId="77777777" w:rsidR="00FE41F2" w:rsidRPr="00FA14B7" w:rsidRDefault="00FE41F2" w:rsidP="00DB411E">
            <w:pPr>
              <w:ind w:left="108"/>
              <w:rPr>
                <w:sz w:val="24"/>
                <w:szCs w:val="24"/>
              </w:rPr>
            </w:pPr>
          </w:p>
        </w:tc>
        <w:tc>
          <w:tcPr>
            <w:tcW w:w="1701" w:type="dxa"/>
          </w:tcPr>
          <w:p w14:paraId="57EC3023" w14:textId="77777777" w:rsidR="00FE41F2" w:rsidRPr="00FA14B7" w:rsidRDefault="00FE41F2" w:rsidP="00DB411E">
            <w:pPr>
              <w:ind w:left="108"/>
              <w:rPr>
                <w:sz w:val="24"/>
                <w:szCs w:val="24"/>
              </w:rPr>
            </w:pPr>
          </w:p>
        </w:tc>
        <w:tc>
          <w:tcPr>
            <w:tcW w:w="5953" w:type="dxa"/>
          </w:tcPr>
          <w:p w14:paraId="1AFF8D21" w14:textId="77777777" w:rsidR="00FE41F2" w:rsidRPr="00FA14B7" w:rsidRDefault="00FE41F2" w:rsidP="00DB411E">
            <w:pPr>
              <w:ind w:left="108"/>
              <w:rPr>
                <w:sz w:val="24"/>
                <w:szCs w:val="24"/>
                <w:lang w:val="ru-RU"/>
              </w:rPr>
            </w:pPr>
            <w:r w:rsidRPr="00FA14B7">
              <w:rPr>
                <w:sz w:val="24"/>
                <w:szCs w:val="24"/>
                <w:lang w:val="ru-RU"/>
              </w:rPr>
              <w:t>3.7.</w:t>
            </w:r>
            <w:r w:rsidRPr="00FA14B7">
              <w:rPr>
                <w:spacing w:val="-4"/>
                <w:sz w:val="24"/>
                <w:szCs w:val="24"/>
                <w:lang w:val="ru-RU"/>
              </w:rPr>
              <w:t xml:space="preserve"> </w:t>
            </w:r>
            <w:r w:rsidRPr="00FA14B7">
              <w:rPr>
                <w:sz w:val="24"/>
                <w:szCs w:val="24"/>
                <w:lang w:val="ru-RU"/>
              </w:rPr>
              <w:t>использование</w:t>
            </w:r>
            <w:r w:rsidRPr="00FA14B7">
              <w:rPr>
                <w:spacing w:val="61"/>
                <w:sz w:val="24"/>
                <w:szCs w:val="24"/>
                <w:lang w:val="ru-RU"/>
              </w:rPr>
              <w:t xml:space="preserve"> </w:t>
            </w:r>
            <w:r w:rsidRPr="00FA14B7">
              <w:rPr>
                <w:sz w:val="24"/>
                <w:szCs w:val="24"/>
                <w:lang w:val="ru-RU"/>
              </w:rPr>
              <w:t>нетрадиционного</w:t>
            </w:r>
            <w:r w:rsidRPr="00FA14B7">
              <w:rPr>
                <w:spacing w:val="62"/>
                <w:sz w:val="24"/>
                <w:szCs w:val="24"/>
                <w:lang w:val="ru-RU"/>
              </w:rPr>
              <w:t xml:space="preserve"> </w:t>
            </w:r>
            <w:r w:rsidRPr="00FA14B7">
              <w:rPr>
                <w:sz w:val="24"/>
                <w:szCs w:val="24"/>
                <w:lang w:val="ru-RU"/>
              </w:rPr>
              <w:t>оборудования</w:t>
            </w:r>
          </w:p>
          <w:p w14:paraId="58D5D95E" w14:textId="77777777" w:rsidR="00FE41F2" w:rsidRPr="00FA14B7" w:rsidRDefault="00FE41F2" w:rsidP="00DB411E">
            <w:pPr>
              <w:ind w:left="108" w:right="2127"/>
              <w:rPr>
                <w:sz w:val="24"/>
                <w:szCs w:val="24"/>
                <w:lang w:val="ru-RU"/>
              </w:rPr>
            </w:pPr>
            <w:r w:rsidRPr="00FA14B7">
              <w:rPr>
                <w:sz w:val="24"/>
                <w:szCs w:val="24"/>
                <w:lang w:val="ru-RU"/>
              </w:rPr>
              <w:t>на</w:t>
            </w:r>
            <w:r w:rsidRPr="00FA14B7">
              <w:rPr>
                <w:spacing w:val="-3"/>
                <w:sz w:val="24"/>
                <w:szCs w:val="24"/>
                <w:lang w:val="ru-RU"/>
              </w:rPr>
              <w:t xml:space="preserve"> </w:t>
            </w:r>
            <w:r w:rsidRPr="00FA14B7">
              <w:rPr>
                <w:sz w:val="24"/>
                <w:szCs w:val="24"/>
                <w:lang w:val="ru-RU"/>
              </w:rPr>
              <w:t>занятиях</w:t>
            </w:r>
            <w:r w:rsidRPr="00FA14B7">
              <w:rPr>
                <w:spacing w:val="-5"/>
                <w:sz w:val="24"/>
                <w:szCs w:val="24"/>
                <w:lang w:val="ru-RU"/>
              </w:rPr>
              <w:t xml:space="preserve"> </w:t>
            </w:r>
            <w:r w:rsidRPr="00FA14B7">
              <w:rPr>
                <w:sz w:val="24"/>
                <w:szCs w:val="24"/>
                <w:lang w:val="ru-RU"/>
              </w:rPr>
              <w:t>по</w:t>
            </w:r>
            <w:r w:rsidRPr="00FA14B7">
              <w:rPr>
                <w:spacing w:val="-2"/>
                <w:sz w:val="24"/>
                <w:szCs w:val="24"/>
                <w:lang w:val="ru-RU"/>
              </w:rPr>
              <w:t xml:space="preserve"> </w:t>
            </w:r>
            <w:r w:rsidRPr="00FA14B7">
              <w:rPr>
                <w:sz w:val="24"/>
                <w:szCs w:val="24"/>
                <w:lang w:val="ru-RU"/>
              </w:rPr>
              <w:t>физ.воспитанию</w:t>
            </w:r>
          </w:p>
        </w:tc>
        <w:tc>
          <w:tcPr>
            <w:tcW w:w="1701" w:type="dxa"/>
          </w:tcPr>
          <w:p w14:paraId="1F00D5B3" w14:textId="77777777" w:rsidR="00FE41F2" w:rsidRPr="00FA14B7" w:rsidRDefault="00FE41F2" w:rsidP="00DB411E">
            <w:pPr>
              <w:ind w:left="108"/>
              <w:rPr>
                <w:sz w:val="24"/>
                <w:szCs w:val="24"/>
              </w:rPr>
            </w:pPr>
            <w:r w:rsidRPr="00FA14B7">
              <w:rPr>
                <w:sz w:val="24"/>
                <w:szCs w:val="24"/>
              </w:rPr>
              <w:t>1б</w:t>
            </w:r>
          </w:p>
        </w:tc>
      </w:tr>
      <w:tr w:rsidR="00FE41F2" w:rsidRPr="00FA14B7" w14:paraId="7C493CC9" w14:textId="77777777" w:rsidTr="00BC3949">
        <w:trPr>
          <w:gridBefore w:val="1"/>
          <w:wBefore w:w="10" w:type="dxa"/>
          <w:trHeight w:val="2508"/>
        </w:trPr>
        <w:tc>
          <w:tcPr>
            <w:tcW w:w="851" w:type="dxa"/>
            <w:gridSpan w:val="2"/>
            <w:vMerge/>
            <w:tcBorders>
              <w:top w:val="nil"/>
            </w:tcBorders>
          </w:tcPr>
          <w:p w14:paraId="37F73E23" w14:textId="77777777" w:rsidR="00FE41F2" w:rsidRPr="00FA14B7" w:rsidRDefault="00FE41F2" w:rsidP="00DB411E">
            <w:pPr>
              <w:ind w:left="108"/>
              <w:rPr>
                <w:sz w:val="24"/>
                <w:szCs w:val="24"/>
              </w:rPr>
            </w:pPr>
          </w:p>
        </w:tc>
        <w:tc>
          <w:tcPr>
            <w:tcW w:w="1701" w:type="dxa"/>
          </w:tcPr>
          <w:p w14:paraId="231799C3" w14:textId="77777777" w:rsidR="00FE41F2" w:rsidRPr="00FA14B7" w:rsidRDefault="00FE41F2" w:rsidP="00DB411E">
            <w:pPr>
              <w:ind w:left="108"/>
              <w:rPr>
                <w:sz w:val="24"/>
                <w:szCs w:val="24"/>
              </w:rPr>
            </w:pPr>
          </w:p>
        </w:tc>
        <w:tc>
          <w:tcPr>
            <w:tcW w:w="5953" w:type="dxa"/>
          </w:tcPr>
          <w:p w14:paraId="5B728789" w14:textId="77777777" w:rsidR="00FE41F2" w:rsidRPr="00FA14B7" w:rsidRDefault="00FE41F2" w:rsidP="00DB411E">
            <w:pPr>
              <w:ind w:left="108"/>
              <w:rPr>
                <w:sz w:val="24"/>
                <w:szCs w:val="24"/>
                <w:lang w:val="ru-RU"/>
              </w:rPr>
            </w:pPr>
            <w:r w:rsidRPr="00FA14B7">
              <w:rPr>
                <w:sz w:val="24"/>
                <w:szCs w:val="24"/>
                <w:lang w:val="ru-RU"/>
              </w:rPr>
              <w:t>Применение</w:t>
            </w:r>
            <w:r w:rsidRPr="00FA14B7">
              <w:rPr>
                <w:spacing w:val="-8"/>
                <w:sz w:val="24"/>
                <w:szCs w:val="24"/>
                <w:lang w:val="ru-RU"/>
              </w:rPr>
              <w:t xml:space="preserve"> </w:t>
            </w:r>
            <w:r w:rsidRPr="00FA14B7">
              <w:rPr>
                <w:sz w:val="24"/>
                <w:szCs w:val="24"/>
                <w:lang w:val="ru-RU"/>
              </w:rPr>
              <w:t>здоровьесберегающих</w:t>
            </w:r>
            <w:r w:rsidRPr="00FA14B7">
              <w:rPr>
                <w:spacing w:val="-10"/>
                <w:sz w:val="24"/>
                <w:szCs w:val="24"/>
                <w:lang w:val="ru-RU"/>
              </w:rPr>
              <w:t xml:space="preserve"> </w:t>
            </w:r>
            <w:r w:rsidRPr="00FA14B7">
              <w:rPr>
                <w:sz w:val="24"/>
                <w:szCs w:val="24"/>
                <w:lang w:val="ru-RU"/>
              </w:rPr>
              <w:t>технологий:</w:t>
            </w:r>
          </w:p>
          <w:p w14:paraId="53C6675D" w14:textId="77777777" w:rsidR="00FE41F2" w:rsidRPr="00FA14B7" w:rsidRDefault="00FE41F2" w:rsidP="00DB411E">
            <w:pPr>
              <w:ind w:left="108"/>
              <w:rPr>
                <w:sz w:val="24"/>
                <w:szCs w:val="24"/>
                <w:lang w:val="ru-RU"/>
              </w:rPr>
            </w:pPr>
            <w:r w:rsidRPr="00FA14B7">
              <w:rPr>
                <w:sz w:val="24"/>
                <w:szCs w:val="24"/>
                <w:lang w:val="ru-RU"/>
              </w:rPr>
              <w:t>Разработка и активное применение</w:t>
            </w:r>
            <w:r w:rsidRPr="00FA14B7">
              <w:rPr>
                <w:spacing w:val="-67"/>
                <w:sz w:val="24"/>
                <w:szCs w:val="24"/>
                <w:lang w:val="ru-RU"/>
              </w:rPr>
              <w:t xml:space="preserve"> </w:t>
            </w:r>
            <w:r w:rsidRPr="00FA14B7">
              <w:rPr>
                <w:sz w:val="24"/>
                <w:szCs w:val="24"/>
                <w:lang w:val="ru-RU"/>
              </w:rPr>
              <w:t>здоровьесберегающих</w:t>
            </w:r>
            <w:r w:rsidRPr="00FA14B7">
              <w:rPr>
                <w:spacing w:val="-6"/>
                <w:sz w:val="24"/>
                <w:szCs w:val="24"/>
                <w:lang w:val="ru-RU"/>
              </w:rPr>
              <w:t xml:space="preserve"> </w:t>
            </w:r>
            <w:r w:rsidRPr="00FA14B7">
              <w:rPr>
                <w:sz w:val="24"/>
                <w:szCs w:val="24"/>
                <w:lang w:val="ru-RU"/>
              </w:rPr>
              <w:t>технологий</w:t>
            </w:r>
          </w:p>
          <w:p w14:paraId="7D783765" w14:textId="77777777" w:rsidR="00FE41F2" w:rsidRPr="00FA14B7" w:rsidRDefault="00FE41F2" w:rsidP="00DB411E">
            <w:pPr>
              <w:ind w:left="108"/>
              <w:rPr>
                <w:sz w:val="24"/>
                <w:szCs w:val="24"/>
                <w:lang w:val="ru-RU"/>
              </w:rPr>
            </w:pPr>
            <w:r w:rsidRPr="00FA14B7">
              <w:rPr>
                <w:sz w:val="24"/>
                <w:szCs w:val="24"/>
                <w:lang w:val="ru-RU"/>
              </w:rPr>
              <w:t>организация</w:t>
            </w:r>
            <w:r w:rsidRPr="00FA14B7">
              <w:rPr>
                <w:spacing w:val="-6"/>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проведение</w:t>
            </w:r>
            <w:r w:rsidRPr="00FA14B7">
              <w:rPr>
                <w:spacing w:val="-5"/>
                <w:sz w:val="24"/>
                <w:szCs w:val="24"/>
                <w:lang w:val="ru-RU"/>
              </w:rPr>
              <w:t xml:space="preserve"> </w:t>
            </w:r>
            <w:r w:rsidRPr="00FA14B7">
              <w:rPr>
                <w:sz w:val="24"/>
                <w:szCs w:val="24"/>
                <w:lang w:val="ru-RU"/>
              </w:rPr>
              <w:t>оздоровительных</w:t>
            </w:r>
            <w:r w:rsidRPr="00FA14B7">
              <w:rPr>
                <w:spacing w:val="-67"/>
                <w:sz w:val="24"/>
                <w:szCs w:val="24"/>
                <w:lang w:val="ru-RU"/>
              </w:rPr>
              <w:t xml:space="preserve"> </w:t>
            </w:r>
            <w:r w:rsidRPr="00FA14B7">
              <w:rPr>
                <w:sz w:val="24"/>
                <w:szCs w:val="24"/>
                <w:lang w:val="ru-RU"/>
              </w:rPr>
              <w:t>мероприятий</w:t>
            </w:r>
          </w:p>
          <w:p w14:paraId="07F20B04" w14:textId="77777777" w:rsidR="00FE41F2" w:rsidRPr="00FA14B7" w:rsidRDefault="00FE41F2" w:rsidP="00DB411E">
            <w:pPr>
              <w:ind w:left="108"/>
              <w:rPr>
                <w:sz w:val="24"/>
                <w:szCs w:val="24"/>
                <w:lang w:val="ru-RU"/>
              </w:rPr>
            </w:pPr>
            <w:r w:rsidRPr="00FA14B7">
              <w:rPr>
                <w:sz w:val="24"/>
                <w:szCs w:val="24"/>
                <w:lang w:val="ru-RU"/>
              </w:rPr>
              <w:t>организация</w:t>
            </w:r>
            <w:r w:rsidRPr="00FA14B7">
              <w:rPr>
                <w:spacing w:val="-7"/>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проведение</w:t>
            </w:r>
            <w:r w:rsidRPr="00FA14B7">
              <w:rPr>
                <w:spacing w:val="-6"/>
                <w:sz w:val="24"/>
                <w:szCs w:val="24"/>
                <w:lang w:val="ru-RU"/>
              </w:rPr>
              <w:t xml:space="preserve"> </w:t>
            </w:r>
            <w:r w:rsidRPr="00FA14B7">
              <w:rPr>
                <w:sz w:val="24"/>
                <w:szCs w:val="24"/>
                <w:lang w:val="ru-RU"/>
              </w:rPr>
              <w:t>профилактических</w:t>
            </w:r>
            <w:r w:rsidRPr="00FA14B7">
              <w:rPr>
                <w:spacing w:val="-67"/>
                <w:sz w:val="24"/>
                <w:szCs w:val="24"/>
                <w:lang w:val="ru-RU"/>
              </w:rPr>
              <w:t xml:space="preserve"> </w:t>
            </w:r>
            <w:r w:rsidRPr="00FA14B7">
              <w:rPr>
                <w:sz w:val="24"/>
                <w:szCs w:val="24"/>
                <w:lang w:val="ru-RU"/>
              </w:rPr>
              <w:t>мероприятий</w:t>
            </w:r>
          </w:p>
          <w:p w14:paraId="6B9D4C87" w14:textId="77777777" w:rsidR="00FE41F2" w:rsidRPr="00FA14B7" w:rsidRDefault="00FE41F2" w:rsidP="00DB411E">
            <w:pPr>
              <w:ind w:left="108"/>
              <w:rPr>
                <w:sz w:val="24"/>
                <w:szCs w:val="24"/>
              </w:rPr>
            </w:pPr>
            <w:r w:rsidRPr="00FA14B7">
              <w:rPr>
                <w:sz w:val="24"/>
                <w:szCs w:val="24"/>
              </w:rPr>
              <w:t>отсутствие</w:t>
            </w:r>
            <w:r w:rsidRPr="00FA14B7">
              <w:rPr>
                <w:spacing w:val="-1"/>
                <w:sz w:val="24"/>
                <w:szCs w:val="24"/>
              </w:rPr>
              <w:t xml:space="preserve"> </w:t>
            </w:r>
            <w:r w:rsidRPr="00FA14B7">
              <w:rPr>
                <w:sz w:val="24"/>
                <w:szCs w:val="24"/>
              </w:rPr>
              <w:t>травматизма</w:t>
            </w:r>
          </w:p>
          <w:p w14:paraId="0C8DBA1A" w14:textId="77777777" w:rsidR="00FE41F2" w:rsidRPr="00FA14B7" w:rsidRDefault="00FE41F2" w:rsidP="00DB411E">
            <w:pPr>
              <w:ind w:left="108"/>
              <w:rPr>
                <w:sz w:val="24"/>
                <w:szCs w:val="24"/>
              </w:rPr>
            </w:pPr>
          </w:p>
        </w:tc>
        <w:tc>
          <w:tcPr>
            <w:tcW w:w="1701" w:type="dxa"/>
          </w:tcPr>
          <w:p w14:paraId="34293004" w14:textId="77777777" w:rsidR="00FE41F2" w:rsidRPr="00FA14B7" w:rsidRDefault="00FE41F2" w:rsidP="00DB411E">
            <w:pPr>
              <w:ind w:left="108"/>
              <w:rPr>
                <w:sz w:val="24"/>
                <w:szCs w:val="24"/>
              </w:rPr>
            </w:pPr>
            <w:r w:rsidRPr="00FA14B7">
              <w:rPr>
                <w:sz w:val="24"/>
                <w:szCs w:val="24"/>
              </w:rPr>
              <w:t>До</w:t>
            </w:r>
            <w:r w:rsidRPr="00FA14B7">
              <w:rPr>
                <w:spacing w:val="-2"/>
                <w:sz w:val="24"/>
                <w:szCs w:val="24"/>
              </w:rPr>
              <w:t xml:space="preserve"> </w:t>
            </w:r>
            <w:r w:rsidRPr="00FA14B7">
              <w:rPr>
                <w:sz w:val="24"/>
                <w:szCs w:val="24"/>
              </w:rPr>
              <w:t>2</w:t>
            </w:r>
          </w:p>
          <w:p w14:paraId="2B23E89D" w14:textId="77777777" w:rsidR="00FE41F2" w:rsidRPr="00FA14B7" w:rsidRDefault="00FE41F2" w:rsidP="00DB411E">
            <w:pPr>
              <w:ind w:left="108"/>
              <w:rPr>
                <w:sz w:val="24"/>
                <w:szCs w:val="24"/>
              </w:rPr>
            </w:pPr>
          </w:p>
          <w:p w14:paraId="1B9F9CBD" w14:textId="77777777" w:rsidR="00FE41F2" w:rsidRPr="00FA14B7" w:rsidRDefault="00FE41F2" w:rsidP="00DB411E">
            <w:pPr>
              <w:ind w:left="108"/>
              <w:rPr>
                <w:sz w:val="24"/>
                <w:szCs w:val="24"/>
              </w:rPr>
            </w:pPr>
            <w:r w:rsidRPr="00FA14B7">
              <w:rPr>
                <w:sz w:val="24"/>
                <w:szCs w:val="24"/>
              </w:rPr>
              <w:t>1б</w:t>
            </w:r>
          </w:p>
          <w:p w14:paraId="554CBFFF" w14:textId="77777777" w:rsidR="00FE41F2" w:rsidRPr="00FA14B7" w:rsidRDefault="00FE41F2" w:rsidP="00DB411E">
            <w:pPr>
              <w:ind w:left="108"/>
              <w:rPr>
                <w:b/>
                <w:sz w:val="24"/>
                <w:szCs w:val="24"/>
              </w:rPr>
            </w:pPr>
          </w:p>
          <w:p w14:paraId="7C6E8275" w14:textId="77777777" w:rsidR="00FE41F2" w:rsidRPr="00FA14B7" w:rsidRDefault="00FE41F2" w:rsidP="00DB411E">
            <w:pPr>
              <w:ind w:left="108"/>
              <w:rPr>
                <w:b/>
                <w:sz w:val="24"/>
                <w:szCs w:val="24"/>
              </w:rPr>
            </w:pPr>
          </w:p>
          <w:p w14:paraId="368FC721" w14:textId="77777777" w:rsidR="00FE41F2" w:rsidRPr="00FA14B7" w:rsidRDefault="00FE41F2" w:rsidP="00DB411E">
            <w:pPr>
              <w:ind w:left="108"/>
              <w:rPr>
                <w:b/>
                <w:sz w:val="24"/>
                <w:szCs w:val="24"/>
              </w:rPr>
            </w:pPr>
          </w:p>
          <w:p w14:paraId="44D703F2" w14:textId="77777777" w:rsidR="00FE41F2" w:rsidRPr="00FA14B7" w:rsidRDefault="00FE41F2" w:rsidP="00DB411E">
            <w:pPr>
              <w:ind w:left="108"/>
              <w:rPr>
                <w:b/>
                <w:sz w:val="24"/>
                <w:szCs w:val="24"/>
              </w:rPr>
            </w:pPr>
          </w:p>
          <w:p w14:paraId="07BF3548" w14:textId="77777777" w:rsidR="00FE41F2" w:rsidRPr="00FA14B7" w:rsidRDefault="00FE41F2" w:rsidP="00DB411E">
            <w:pPr>
              <w:ind w:left="108"/>
              <w:rPr>
                <w:b/>
                <w:sz w:val="24"/>
                <w:szCs w:val="24"/>
              </w:rPr>
            </w:pPr>
          </w:p>
          <w:p w14:paraId="4D6BC0E1" w14:textId="77777777" w:rsidR="00FE41F2" w:rsidRPr="00FA14B7" w:rsidRDefault="00FE41F2" w:rsidP="00DB411E">
            <w:pPr>
              <w:ind w:left="108"/>
              <w:rPr>
                <w:b/>
                <w:sz w:val="24"/>
                <w:szCs w:val="24"/>
              </w:rPr>
            </w:pPr>
          </w:p>
          <w:p w14:paraId="39D35AA5" w14:textId="77777777" w:rsidR="00FE41F2" w:rsidRPr="00FA14B7" w:rsidRDefault="00FE41F2" w:rsidP="00DB411E">
            <w:pPr>
              <w:ind w:left="108"/>
              <w:rPr>
                <w:sz w:val="24"/>
                <w:szCs w:val="24"/>
              </w:rPr>
            </w:pPr>
          </w:p>
        </w:tc>
      </w:tr>
      <w:tr w:rsidR="00FE41F2" w:rsidRPr="00FA14B7" w14:paraId="5CB1BDA1" w14:textId="77777777" w:rsidTr="00BC3949">
        <w:trPr>
          <w:gridBefore w:val="1"/>
          <w:wBefore w:w="10" w:type="dxa"/>
          <w:trHeight w:val="2577"/>
        </w:trPr>
        <w:tc>
          <w:tcPr>
            <w:tcW w:w="851" w:type="dxa"/>
            <w:gridSpan w:val="2"/>
          </w:tcPr>
          <w:p w14:paraId="20ADEAD9" w14:textId="77777777" w:rsidR="00FE41F2" w:rsidRPr="00FA14B7" w:rsidRDefault="00FE41F2" w:rsidP="00DB411E">
            <w:pPr>
              <w:ind w:left="108"/>
              <w:rPr>
                <w:b/>
                <w:sz w:val="24"/>
                <w:szCs w:val="24"/>
              </w:rPr>
            </w:pPr>
            <w:r w:rsidRPr="00FA14B7">
              <w:rPr>
                <w:b/>
                <w:sz w:val="24"/>
                <w:szCs w:val="24"/>
              </w:rPr>
              <w:t>4</w:t>
            </w:r>
          </w:p>
        </w:tc>
        <w:tc>
          <w:tcPr>
            <w:tcW w:w="1701" w:type="dxa"/>
          </w:tcPr>
          <w:p w14:paraId="4B175C2D" w14:textId="77777777" w:rsidR="00FE41F2" w:rsidRPr="00FA14B7" w:rsidRDefault="00FE41F2" w:rsidP="00DB411E">
            <w:pPr>
              <w:ind w:left="108"/>
              <w:rPr>
                <w:b/>
                <w:sz w:val="24"/>
                <w:szCs w:val="24"/>
                <w:lang w:val="ru-RU"/>
              </w:rPr>
            </w:pPr>
            <w:r w:rsidRPr="00FA14B7">
              <w:rPr>
                <w:b/>
                <w:sz w:val="24"/>
                <w:szCs w:val="24"/>
                <w:lang w:val="ru-RU"/>
              </w:rPr>
              <w:t>Обобщение</w:t>
            </w:r>
            <w:r w:rsidRPr="00FA14B7">
              <w:rPr>
                <w:b/>
                <w:spacing w:val="-3"/>
                <w:sz w:val="24"/>
                <w:szCs w:val="24"/>
                <w:lang w:val="ru-RU"/>
              </w:rPr>
              <w:t xml:space="preserve"> </w:t>
            </w:r>
            <w:r w:rsidRPr="00FA14B7">
              <w:rPr>
                <w:b/>
                <w:sz w:val="24"/>
                <w:szCs w:val="24"/>
                <w:lang w:val="ru-RU"/>
              </w:rPr>
              <w:t>и</w:t>
            </w:r>
            <w:r w:rsidRPr="00FA14B7">
              <w:rPr>
                <w:b/>
                <w:spacing w:val="-4"/>
                <w:sz w:val="24"/>
                <w:szCs w:val="24"/>
                <w:lang w:val="ru-RU"/>
              </w:rPr>
              <w:t xml:space="preserve"> </w:t>
            </w:r>
            <w:r w:rsidRPr="00FA14B7">
              <w:rPr>
                <w:b/>
                <w:sz w:val="24"/>
                <w:szCs w:val="24"/>
                <w:lang w:val="ru-RU"/>
              </w:rPr>
              <w:t>распространение</w:t>
            </w:r>
          </w:p>
          <w:p w14:paraId="5A37FFEA" w14:textId="77777777" w:rsidR="00FE41F2" w:rsidRPr="00FA14B7" w:rsidRDefault="00FE41F2" w:rsidP="00DB411E">
            <w:pPr>
              <w:ind w:left="108"/>
              <w:rPr>
                <w:b/>
                <w:sz w:val="24"/>
                <w:szCs w:val="24"/>
                <w:lang w:val="ru-RU"/>
              </w:rPr>
            </w:pPr>
            <w:r w:rsidRPr="00FA14B7">
              <w:rPr>
                <w:b/>
                <w:sz w:val="24"/>
                <w:szCs w:val="24"/>
                <w:lang w:val="ru-RU"/>
              </w:rPr>
              <w:t>передового</w:t>
            </w:r>
            <w:r w:rsidRPr="00FA14B7">
              <w:rPr>
                <w:b/>
                <w:spacing w:val="-3"/>
                <w:sz w:val="24"/>
                <w:szCs w:val="24"/>
                <w:lang w:val="ru-RU"/>
              </w:rPr>
              <w:t xml:space="preserve"> </w:t>
            </w:r>
            <w:r w:rsidRPr="00FA14B7">
              <w:rPr>
                <w:b/>
                <w:sz w:val="24"/>
                <w:szCs w:val="24"/>
                <w:lang w:val="ru-RU"/>
              </w:rPr>
              <w:t>педагогического</w:t>
            </w:r>
            <w:r w:rsidRPr="00FA14B7">
              <w:rPr>
                <w:b/>
                <w:spacing w:val="-2"/>
                <w:sz w:val="24"/>
                <w:szCs w:val="24"/>
                <w:lang w:val="ru-RU"/>
              </w:rPr>
              <w:t xml:space="preserve"> </w:t>
            </w:r>
            <w:r w:rsidRPr="00FA14B7">
              <w:rPr>
                <w:b/>
                <w:sz w:val="24"/>
                <w:szCs w:val="24"/>
                <w:lang w:val="ru-RU"/>
              </w:rPr>
              <w:t>опыта</w:t>
            </w:r>
          </w:p>
        </w:tc>
        <w:tc>
          <w:tcPr>
            <w:tcW w:w="5953" w:type="dxa"/>
          </w:tcPr>
          <w:p w14:paraId="31619E7B" w14:textId="77777777" w:rsidR="00FE41F2" w:rsidRPr="00FA14B7" w:rsidRDefault="00FE41F2" w:rsidP="00DB411E">
            <w:pPr>
              <w:ind w:left="108"/>
              <w:rPr>
                <w:sz w:val="24"/>
                <w:szCs w:val="24"/>
                <w:lang w:val="ru-RU"/>
              </w:rPr>
            </w:pPr>
            <w:r w:rsidRPr="00FA14B7">
              <w:rPr>
                <w:sz w:val="24"/>
                <w:szCs w:val="24"/>
                <w:lang w:val="ru-RU"/>
              </w:rPr>
              <w:t>4.1.Организация и проведение мероприятий</w:t>
            </w:r>
            <w:r w:rsidRPr="00FA14B7">
              <w:rPr>
                <w:spacing w:val="1"/>
                <w:sz w:val="24"/>
                <w:szCs w:val="24"/>
                <w:lang w:val="ru-RU"/>
              </w:rPr>
              <w:t xml:space="preserve"> </w:t>
            </w:r>
            <w:r w:rsidRPr="00FA14B7">
              <w:rPr>
                <w:sz w:val="24"/>
                <w:szCs w:val="24"/>
                <w:lang w:val="ru-RU"/>
              </w:rPr>
              <w:t>(открытых</w:t>
            </w:r>
            <w:r w:rsidRPr="00FA14B7">
              <w:rPr>
                <w:spacing w:val="1"/>
                <w:sz w:val="24"/>
                <w:szCs w:val="24"/>
                <w:lang w:val="ru-RU"/>
              </w:rPr>
              <w:t xml:space="preserve"> </w:t>
            </w:r>
            <w:r w:rsidRPr="00FA14B7">
              <w:rPr>
                <w:sz w:val="24"/>
                <w:szCs w:val="24"/>
                <w:lang w:val="ru-RU"/>
              </w:rPr>
              <w:t>занятий, утренников, развлечений,</w:t>
            </w:r>
            <w:r w:rsidRPr="00FA14B7">
              <w:rPr>
                <w:spacing w:val="1"/>
                <w:sz w:val="24"/>
                <w:szCs w:val="24"/>
                <w:lang w:val="ru-RU"/>
              </w:rPr>
              <w:t xml:space="preserve"> </w:t>
            </w:r>
            <w:r w:rsidRPr="00FA14B7">
              <w:rPr>
                <w:sz w:val="24"/>
                <w:szCs w:val="24"/>
                <w:lang w:val="ru-RU"/>
              </w:rPr>
              <w:t>выступлений</w:t>
            </w:r>
            <w:r w:rsidRPr="00FA14B7">
              <w:rPr>
                <w:spacing w:val="-5"/>
                <w:sz w:val="24"/>
                <w:szCs w:val="24"/>
                <w:lang w:val="ru-RU"/>
              </w:rPr>
              <w:t xml:space="preserve"> </w:t>
            </w:r>
            <w:r w:rsidRPr="00FA14B7">
              <w:rPr>
                <w:sz w:val="24"/>
                <w:szCs w:val="24"/>
                <w:lang w:val="ru-RU"/>
              </w:rPr>
              <w:t>на</w:t>
            </w:r>
            <w:r w:rsidRPr="00FA14B7">
              <w:rPr>
                <w:spacing w:val="-5"/>
                <w:sz w:val="24"/>
                <w:szCs w:val="24"/>
                <w:lang w:val="ru-RU"/>
              </w:rPr>
              <w:t xml:space="preserve"> </w:t>
            </w:r>
            <w:r w:rsidRPr="00FA14B7">
              <w:rPr>
                <w:sz w:val="24"/>
                <w:szCs w:val="24"/>
                <w:lang w:val="ru-RU"/>
              </w:rPr>
              <w:t>семинарах,</w:t>
            </w:r>
            <w:r w:rsidRPr="00FA14B7">
              <w:rPr>
                <w:spacing w:val="-6"/>
                <w:sz w:val="24"/>
                <w:szCs w:val="24"/>
                <w:lang w:val="ru-RU"/>
              </w:rPr>
              <w:t xml:space="preserve"> </w:t>
            </w:r>
            <w:r w:rsidRPr="00FA14B7">
              <w:rPr>
                <w:sz w:val="24"/>
                <w:szCs w:val="24"/>
                <w:lang w:val="ru-RU"/>
              </w:rPr>
              <w:t>проведение</w:t>
            </w:r>
            <w:r w:rsidRPr="00FA14B7">
              <w:rPr>
                <w:spacing w:val="-8"/>
                <w:sz w:val="24"/>
                <w:szCs w:val="24"/>
                <w:lang w:val="ru-RU"/>
              </w:rPr>
              <w:t xml:space="preserve"> </w:t>
            </w:r>
            <w:r w:rsidRPr="00FA14B7">
              <w:rPr>
                <w:sz w:val="24"/>
                <w:szCs w:val="24"/>
                <w:lang w:val="ru-RU"/>
              </w:rPr>
              <w:t>экскурсий</w:t>
            </w:r>
            <w:r w:rsidRPr="00FA14B7">
              <w:rPr>
                <w:spacing w:val="-5"/>
                <w:sz w:val="24"/>
                <w:szCs w:val="24"/>
                <w:lang w:val="ru-RU"/>
              </w:rPr>
              <w:t xml:space="preserve"> </w:t>
            </w:r>
            <w:r w:rsidRPr="00FA14B7">
              <w:rPr>
                <w:sz w:val="24"/>
                <w:szCs w:val="24"/>
                <w:lang w:val="ru-RU"/>
              </w:rPr>
              <w:t>за</w:t>
            </w:r>
            <w:r w:rsidRPr="00FA14B7">
              <w:rPr>
                <w:spacing w:val="-67"/>
                <w:sz w:val="24"/>
                <w:szCs w:val="24"/>
                <w:lang w:val="ru-RU"/>
              </w:rPr>
              <w:t xml:space="preserve"> </w:t>
            </w:r>
            <w:r w:rsidRPr="00FA14B7">
              <w:rPr>
                <w:sz w:val="24"/>
                <w:szCs w:val="24"/>
                <w:lang w:val="ru-RU"/>
              </w:rPr>
              <w:t>пределы ДОУ, взаимопосещения, наставничество,</w:t>
            </w:r>
            <w:r w:rsidRPr="00FA14B7">
              <w:rPr>
                <w:spacing w:val="1"/>
                <w:sz w:val="24"/>
                <w:szCs w:val="24"/>
                <w:lang w:val="ru-RU"/>
              </w:rPr>
              <w:t xml:space="preserve"> </w:t>
            </w:r>
            <w:r w:rsidRPr="00FA14B7">
              <w:rPr>
                <w:sz w:val="24"/>
                <w:szCs w:val="24"/>
                <w:lang w:val="ru-RU"/>
              </w:rPr>
              <w:t>участие</w:t>
            </w:r>
            <w:r w:rsidRPr="00FA14B7">
              <w:rPr>
                <w:spacing w:val="-1"/>
                <w:sz w:val="24"/>
                <w:szCs w:val="24"/>
                <w:lang w:val="ru-RU"/>
              </w:rPr>
              <w:t xml:space="preserve"> </w:t>
            </w:r>
            <w:r w:rsidRPr="00FA14B7">
              <w:rPr>
                <w:sz w:val="24"/>
                <w:szCs w:val="24"/>
                <w:lang w:val="ru-RU"/>
              </w:rPr>
              <w:t>в</w:t>
            </w:r>
            <w:r w:rsidRPr="00FA14B7">
              <w:rPr>
                <w:spacing w:val="-1"/>
                <w:sz w:val="24"/>
                <w:szCs w:val="24"/>
                <w:lang w:val="ru-RU"/>
              </w:rPr>
              <w:t xml:space="preserve"> </w:t>
            </w:r>
            <w:r w:rsidRPr="00FA14B7">
              <w:rPr>
                <w:sz w:val="24"/>
                <w:szCs w:val="24"/>
                <w:lang w:val="ru-RU"/>
              </w:rPr>
              <w:t>конкурсах):</w:t>
            </w:r>
          </w:p>
          <w:p w14:paraId="0909B2CC" w14:textId="77777777" w:rsidR="00FE41F2" w:rsidRPr="00FA14B7" w:rsidRDefault="00FE41F2" w:rsidP="00DB411E">
            <w:pPr>
              <w:ind w:left="108"/>
              <w:rPr>
                <w:sz w:val="24"/>
                <w:szCs w:val="24"/>
                <w:lang w:val="ru-RU"/>
              </w:rPr>
            </w:pPr>
            <w:r w:rsidRPr="00FA14B7">
              <w:rPr>
                <w:sz w:val="24"/>
                <w:szCs w:val="24"/>
                <w:lang w:val="ru-RU"/>
              </w:rPr>
              <w:t>-</w:t>
            </w:r>
            <w:r w:rsidRPr="00FA14B7">
              <w:rPr>
                <w:spacing w:val="64"/>
                <w:sz w:val="24"/>
                <w:szCs w:val="24"/>
                <w:lang w:val="ru-RU"/>
              </w:rPr>
              <w:t xml:space="preserve"> </w:t>
            </w:r>
            <w:r w:rsidRPr="00FA14B7">
              <w:rPr>
                <w:sz w:val="24"/>
                <w:szCs w:val="24"/>
                <w:lang w:val="ru-RU"/>
              </w:rPr>
              <w:t>Местного</w:t>
            </w:r>
            <w:r w:rsidRPr="00FA14B7">
              <w:rPr>
                <w:spacing w:val="-2"/>
                <w:sz w:val="24"/>
                <w:szCs w:val="24"/>
                <w:lang w:val="ru-RU"/>
              </w:rPr>
              <w:t xml:space="preserve"> </w:t>
            </w:r>
            <w:r w:rsidRPr="00FA14B7">
              <w:rPr>
                <w:sz w:val="24"/>
                <w:szCs w:val="24"/>
                <w:lang w:val="ru-RU"/>
              </w:rPr>
              <w:t>уровня</w:t>
            </w:r>
          </w:p>
          <w:p w14:paraId="541CF4FB" w14:textId="77777777" w:rsidR="00FE41F2" w:rsidRPr="00FA14B7" w:rsidRDefault="00FE41F2" w:rsidP="00DB411E">
            <w:pPr>
              <w:ind w:left="108"/>
              <w:rPr>
                <w:sz w:val="24"/>
                <w:szCs w:val="24"/>
                <w:lang w:val="ru-RU"/>
              </w:rPr>
            </w:pPr>
            <w:r w:rsidRPr="00FA14B7">
              <w:rPr>
                <w:sz w:val="24"/>
                <w:szCs w:val="24"/>
                <w:lang w:val="ru-RU"/>
              </w:rPr>
              <w:t>-Муниципального</w:t>
            </w:r>
            <w:r w:rsidRPr="00FA14B7">
              <w:rPr>
                <w:spacing w:val="-4"/>
                <w:sz w:val="24"/>
                <w:szCs w:val="24"/>
                <w:lang w:val="ru-RU"/>
              </w:rPr>
              <w:t xml:space="preserve"> </w:t>
            </w:r>
            <w:r w:rsidRPr="00FA14B7">
              <w:rPr>
                <w:sz w:val="24"/>
                <w:szCs w:val="24"/>
                <w:lang w:val="ru-RU"/>
              </w:rPr>
              <w:t>уровня.</w:t>
            </w:r>
          </w:p>
          <w:p w14:paraId="75EF15D9" w14:textId="77777777" w:rsidR="00FE41F2" w:rsidRPr="00FA14B7" w:rsidRDefault="00FE41F2" w:rsidP="00DB411E">
            <w:pPr>
              <w:ind w:left="108"/>
              <w:rPr>
                <w:sz w:val="24"/>
                <w:szCs w:val="24"/>
                <w:lang w:val="ru-RU"/>
              </w:rPr>
            </w:pPr>
            <w:r w:rsidRPr="00FA14B7">
              <w:rPr>
                <w:sz w:val="24"/>
                <w:szCs w:val="24"/>
                <w:lang w:val="ru-RU"/>
              </w:rPr>
              <w:t>-Республиканского уровня</w:t>
            </w:r>
          </w:p>
        </w:tc>
        <w:tc>
          <w:tcPr>
            <w:tcW w:w="1701" w:type="dxa"/>
          </w:tcPr>
          <w:p w14:paraId="70262FC6" w14:textId="77777777" w:rsidR="00FE41F2" w:rsidRPr="00FA14B7" w:rsidRDefault="00FE41F2" w:rsidP="00DB411E">
            <w:pPr>
              <w:ind w:left="108"/>
              <w:rPr>
                <w:b/>
                <w:sz w:val="24"/>
                <w:szCs w:val="24"/>
                <w:lang w:val="ru-RU"/>
              </w:rPr>
            </w:pPr>
          </w:p>
          <w:p w14:paraId="0403A835" w14:textId="77777777" w:rsidR="00FE41F2" w:rsidRPr="00FA14B7" w:rsidRDefault="00FE41F2" w:rsidP="00DB411E">
            <w:pPr>
              <w:ind w:left="108"/>
              <w:rPr>
                <w:b/>
                <w:sz w:val="24"/>
                <w:szCs w:val="24"/>
                <w:lang w:val="ru-RU"/>
              </w:rPr>
            </w:pPr>
          </w:p>
          <w:p w14:paraId="1B58B4AD" w14:textId="77777777" w:rsidR="00FE41F2" w:rsidRPr="00FA14B7" w:rsidRDefault="00FE41F2" w:rsidP="00DB411E">
            <w:pPr>
              <w:ind w:left="108"/>
              <w:rPr>
                <w:b/>
                <w:sz w:val="24"/>
                <w:szCs w:val="24"/>
                <w:lang w:val="ru-RU"/>
              </w:rPr>
            </w:pPr>
          </w:p>
          <w:p w14:paraId="351805E6" w14:textId="77777777" w:rsidR="00FE41F2" w:rsidRPr="00FA14B7" w:rsidRDefault="00FE41F2" w:rsidP="00DB411E">
            <w:pPr>
              <w:ind w:left="108"/>
              <w:rPr>
                <w:b/>
                <w:sz w:val="24"/>
                <w:szCs w:val="24"/>
                <w:lang w:val="ru-RU"/>
              </w:rPr>
            </w:pPr>
          </w:p>
          <w:p w14:paraId="75A7131B" w14:textId="77777777" w:rsidR="00FE41F2" w:rsidRPr="00FA14B7" w:rsidRDefault="00FE41F2" w:rsidP="00DB411E">
            <w:pPr>
              <w:ind w:left="108"/>
              <w:rPr>
                <w:sz w:val="24"/>
                <w:szCs w:val="24"/>
              </w:rPr>
            </w:pPr>
            <w:r w:rsidRPr="00FA14B7">
              <w:rPr>
                <w:sz w:val="24"/>
                <w:szCs w:val="24"/>
              </w:rPr>
              <w:t>1</w:t>
            </w:r>
            <w:r w:rsidRPr="00FA14B7">
              <w:rPr>
                <w:spacing w:val="1"/>
                <w:sz w:val="24"/>
                <w:szCs w:val="24"/>
              </w:rPr>
              <w:t xml:space="preserve"> </w:t>
            </w:r>
            <w:r w:rsidRPr="00FA14B7">
              <w:rPr>
                <w:sz w:val="24"/>
                <w:szCs w:val="24"/>
              </w:rPr>
              <w:t>балл</w:t>
            </w:r>
          </w:p>
          <w:p w14:paraId="2594E8BF" w14:textId="77777777" w:rsidR="00FE41F2" w:rsidRPr="00FA14B7" w:rsidRDefault="00FE41F2" w:rsidP="00DB411E">
            <w:pPr>
              <w:ind w:left="108"/>
              <w:rPr>
                <w:sz w:val="24"/>
                <w:szCs w:val="24"/>
              </w:rPr>
            </w:pPr>
            <w:r w:rsidRPr="00FA14B7">
              <w:rPr>
                <w:sz w:val="24"/>
                <w:szCs w:val="24"/>
              </w:rPr>
              <w:t>до2</w:t>
            </w:r>
            <w:r w:rsidRPr="00FA14B7">
              <w:rPr>
                <w:spacing w:val="-67"/>
                <w:sz w:val="24"/>
                <w:szCs w:val="24"/>
              </w:rPr>
              <w:t xml:space="preserve"> </w:t>
            </w:r>
            <w:r w:rsidRPr="00FA14B7">
              <w:rPr>
                <w:sz w:val="24"/>
                <w:szCs w:val="24"/>
              </w:rPr>
              <w:t>до3</w:t>
            </w:r>
          </w:p>
        </w:tc>
      </w:tr>
      <w:tr w:rsidR="00FE41F2" w:rsidRPr="00FA14B7" w14:paraId="233580DB" w14:textId="77777777" w:rsidTr="00BC3949">
        <w:trPr>
          <w:gridBefore w:val="1"/>
          <w:wBefore w:w="10" w:type="dxa"/>
          <w:trHeight w:val="1288"/>
        </w:trPr>
        <w:tc>
          <w:tcPr>
            <w:tcW w:w="851" w:type="dxa"/>
            <w:gridSpan w:val="2"/>
          </w:tcPr>
          <w:p w14:paraId="29C4A5F4" w14:textId="77777777" w:rsidR="00FE41F2" w:rsidRPr="00FA14B7" w:rsidRDefault="00FE41F2" w:rsidP="00DB411E">
            <w:pPr>
              <w:ind w:left="108"/>
              <w:rPr>
                <w:b/>
                <w:sz w:val="24"/>
                <w:szCs w:val="24"/>
              </w:rPr>
            </w:pPr>
            <w:r w:rsidRPr="00FA14B7">
              <w:rPr>
                <w:b/>
                <w:sz w:val="24"/>
                <w:szCs w:val="24"/>
              </w:rPr>
              <w:t>5</w:t>
            </w:r>
          </w:p>
        </w:tc>
        <w:tc>
          <w:tcPr>
            <w:tcW w:w="1701" w:type="dxa"/>
          </w:tcPr>
          <w:p w14:paraId="781F3AA8" w14:textId="77777777" w:rsidR="00FE41F2" w:rsidRPr="00FA14B7" w:rsidRDefault="00FE41F2" w:rsidP="00DB411E">
            <w:pPr>
              <w:ind w:left="108"/>
              <w:rPr>
                <w:b/>
                <w:sz w:val="24"/>
                <w:szCs w:val="24"/>
              </w:rPr>
            </w:pPr>
            <w:r w:rsidRPr="00FA14B7">
              <w:rPr>
                <w:b/>
                <w:sz w:val="24"/>
                <w:szCs w:val="24"/>
              </w:rPr>
              <w:t>Инновационная</w:t>
            </w:r>
            <w:r w:rsidRPr="00FA14B7">
              <w:rPr>
                <w:b/>
                <w:spacing w:val="-5"/>
                <w:sz w:val="24"/>
                <w:szCs w:val="24"/>
              </w:rPr>
              <w:t xml:space="preserve"> </w:t>
            </w:r>
            <w:r w:rsidRPr="00FA14B7">
              <w:rPr>
                <w:b/>
                <w:sz w:val="24"/>
                <w:szCs w:val="24"/>
              </w:rPr>
              <w:t>деятельность</w:t>
            </w:r>
          </w:p>
        </w:tc>
        <w:tc>
          <w:tcPr>
            <w:tcW w:w="5953" w:type="dxa"/>
          </w:tcPr>
          <w:p w14:paraId="611A4800" w14:textId="77777777" w:rsidR="00FE41F2" w:rsidRPr="00FA14B7" w:rsidRDefault="00FE41F2" w:rsidP="00DB411E">
            <w:pPr>
              <w:ind w:left="108"/>
              <w:rPr>
                <w:sz w:val="24"/>
                <w:szCs w:val="24"/>
                <w:lang w:val="ru-RU"/>
              </w:rPr>
            </w:pPr>
            <w:r w:rsidRPr="00FA14B7">
              <w:rPr>
                <w:sz w:val="24"/>
                <w:szCs w:val="24"/>
                <w:lang w:val="ru-RU"/>
              </w:rPr>
              <w:t>5.1.Внедрение в образовательный процесс проектно-</w:t>
            </w:r>
            <w:r w:rsidRPr="00FA14B7">
              <w:rPr>
                <w:spacing w:val="-67"/>
                <w:sz w:val="24"/>
                <w:szCs w:val="24"/>
                <w:lang w:val="ru-RU"/>
              </w:rPr>
              <w:t xml:space="preserve"> </w:t>
            </w:r>
            <w:r w:rsidRPr="00FA14B7">
              <w:rPr>
                <w:sz w:val="24"/>
                <w:szCs w:val="24"/>
                <w:lang w:val="ru-RU"/>
              </w:rPr>
              <w:t>экспериментальной</w:t>
            </w:r>
            <w:r w:rsidRPr="00FA14B7">
              <w:rPr>
                <w:spacing w:val="-4"/>
                <w:sz w:val="24"/>
                <w:szCs w:val="24"/>
                <w:lang w:val="ru-RU"/>
              </w:rPr>
              <w:t xml:space="preserve"> </w:t>
            </w:r>
            <w:r w:rsidRPr="00FA14B7">
              <w:rPr>
                <w:sz w:val="24"/>
                <w:szCs w:val="24"/>
                <w:lang w:val="ru-RU"/>
              </w:rPr>
              <w:t>деятельности</w:t>
            </w:r>
          </w:p>
          <w:p w14:paraId="48490356" w14:textId="77777777" w:rsidR="00FE41F2" w:rsidRPr="00FA14B7" w:rsidRDefault="00FE41F2" w:rsidP="00DB411E">
            <w:pPr>
              <w:ind w:left="108"/>
              <w:rPr>
                <w:sz w:val="24"/>
                <w:szCs w:val="24"/>
                <w:lang w:val="ru-RU"/>
              </w:rPr>
            </w:pPr>
            <w:r w:rsidRPr="00FA14B7">
              <w:rPr>
                <w:sz w:val="24"/>
                <w:szCs w:val="24"/>
                <w:lang w:val="ru-RU"/>
              </w:rPr>
              <w:t>-.разработка</w:t>
            </w:r>
            <w:r w:rsidRPr="00FA14B7">
              <w:rPr>
                <w:spacing w:val="-5"/>
                <w:sz w:val="24"/>
                <w:szCs w:val="24"/>
                <w:lang w:val="ru-RU"/>
              </w:rPr>
              <w:t xml:space="preserve"> </w:t>
            </w:r>
            <w:r w:rsidRPr="00FA14B7">
              <w:rPr>
                <w:sz w:val="24"/>
                <w:szCs w:val="24"/>
                <w:lang w:val="ru-RU"/>
              </w:rPr>
              <w:t>программы,картотек,игр,упражнений</w:t>
            </w:r>
          </w:p>
          <w:p w14:paraId="3411E431" w14:textId="77777777" w:rsidR="00FE41F2" w:rsidRPr="00FA14B7" w:rsidRDefault="00FE41F2" w:rsidP="00DB411E">
            <w:pPr>
              <w:ind w:left="108"/>
              <w:rPr>
                <w:sz w:val="24"/>
                <w:szCs w:val="24"/>
                <w:lang w:val="ru-RU"/>
              </w:rPr>
            </w:pP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в</w:t>
            </w:r>
            <w:r w:rsidRPr="00FA14B7">
              <w:rPr>
                <w:spacing w:val="-3"/>
                <w:sz w:val="24"/>
                <w:szCs w:val="24"/>
                <w:lang w:val="ru-RU"/>
              </w:rPr>
              <w:t xml:space="preserve"> </w:t>
            </w:r>
            <w:r w:rsidRPr="00FA14B7">
              <w:rPr>
                <w:sz w:val="24"/>
                <w:szCs w:val="24"/>
                <w:lang w:val="ru-RU"/>
              </w:rPr>
              <w:t>работе</w:t>
            </w:r>
            <w:r w:rsidRPr="00FA14B7">
              <w:rPr>
                <w:spacing w:val="-2"/>
                <w:sz w:val="24"/>
                <w:szCs w:val="24"/>
                <w:lang w:val="ru-RU"/>
              </w:rPr>
              <w:t xml:space="preserve"> </w:t>
            </w:r>
            <w:r w:rsidRPr="00FA14B7">
              <w:rPr>
                <w:sz w:val="24"/>
                <w:szCs w:val="24"/>
                <w:lang w:val="ru-RU"/>
              </w:rPr>
              <w:t>материалов</w:t>
            </w:r>
            <w:r w:rsidRPr="00FA14B7">
              <w:rPr>
                <w:spacing w:val="-2"/>
                <w:sz w:val="24"/>
                <w:szCs w:val="24"/>
                <w:lang w:val="ru-RU"/>
              </w:rPr>
              <w:t xml:space="preserve"> </w:t>
            </w:r>
            <w:r w:rsidRPr="00FA14B7">
              <w:rPr>
                <w:sz w:val="24"/>
                <w:szCs w:val="24"/>
                <w:lang w:val="ru-RU"/>
              </w:rPr>
              <w:t>программы</w:t>
            </w:r>
          </w:p>
        </w:tc>
        <w:tc>
          <w:tcPr>
            <w:tcW w:w="1701" w:type="dxa"/>
          </w:tcPr>
          <w:p w14:paraId="2D6BFF7F" w14:textId="77777777" w:rsidR="00FE41F2" w:rsidRPr="00FA14B7" w:rsidRDefault="00FE41F2" w:rsidP="00DB411E">
            <w:pPr>
              <w:ind w:left="108"/>
              <w:rPr>
                <w:sz w:val="24"/>
                <w:szCs w:val="24"/>
              </w:rPr>
            </w:pPr>
            <w:r w:rsidRPr="00FA14B7">
              <w:rPr>
                <w:sz w:val="24"/>
                <w:szCs w:val="24"/>
              </w:rPr>
              <w:t>До</w:t>
            </w:r>
            <w:r w:rsidRPr="00FA14B7">
              <w:rPr>
                <w:spacing w:val="-2"/>
                <w:sz w:val="24"/>
                <w:szCs w:val="24"/>
              </w:rPr>
              <w:t xml:space="preserve"> </w:t>
            </w:r>
            <w:r w:rsidRPr="00FA14B7">
              <w:rPr>
                <w:sz w:val="24"/>
                <w:szCs w:val="24"/>
              </w:rPr>
              <w:t>2</w:t>
            </w:r>
          </w:p>
        </w:tc>
      </w:tr>
      <w:tr w:rsidR="00FE41F2" w:rsidRPr="00FA14B7" w14:paraId="5E63CEEF" w14:textId="77777777" w:rsidTr="00BC3949">
        <w:trPr>
          <w:gridBefore w:val="1"/>
          <w:wBefore w:w="10" w:type="dxa"/>
          <w:trHeight w:val="965"/>
        </w:trPr>
        <w:tc>
          <w:tcPr>
            <w:tcW w:w="851" w:type="dxa"/>
            <w:gridSpan w:val="2"/>
          </w:tcPr>
          <w:p w14:paraId="569D239B" w14:textId="77777777" w:rsidR="00FE41F2" w:rsidRPr="00FA14B7" w:rsidRDefault="00FE41F2" w:rsidP="00DB411E">
            <w:pPr>
              <w:ind w:left="108"/>
              <w:rPr>
                <w:b/>
                <w:sz w:val="24"/>
                <w:szCs w:val="24"/>
              </w:rPr>
            </w:pPr>
            <w:r w:rsidRPr="00FA14B7">
              <w:rPr>
                <w:b/>
                <w:sz w:val="24"/>
                <w:szCs w:val="24"/>
              </w:rPr>
              <w:t>6</w:t>
            </w:r>
          </w:p>
        </w:tc>
        <w:tc>
          <w:tcPr>
            <w:tcW w:w="1701" w:type="dxa"/>
          </w:tcPr>
          <w:p w14:paraId="656BC72D" w14:textId="77777777" w:rsidR="00FE41F2" w:rsidRPr="00FA14B7" w:rsidRDefault="00FE41F2" w:rsidP="00DB411E">
            <w:pPr>
              <w:ind w:left="108"/>
              <w:rPr>
                <w:b/>
                <w:sz w:val="24"/>
                <w:szCs w:val="24"/>
              </w:rPr>
            </w:pPr>
          </w:p>
        </w:tc>
        <w:tc>
          <w:tcPr>
            <w:tcW w:w="5953" w:type="dxa"/>
          </w:tcPr>
          <w:p w14:paraId="72C4E954" w14:textId="77777777" w:rsidR="00FE41F2" w:rsidRPr="00FA14B7" w:rsidRDefault="00FE41F2" w:rsidP="00DB411E">
            <w:pPr>
              <w:pStyle w:val="TableParagraph"/>
              <w:spacing w:line="224" w:lineRule="exact"/>
              <w:ind w:left="107"/>
              <w:rPr>
                <w:sz w:val="24"/>
                <w:szCs w:val="24"/>
                <w:lang w:val="ru-RU"/>
              </w:rPr>
            </w:pPr>
            <w:r w:rsidRPr="00FA14B7">
              <w:rPr>
                <w:sz w:val="24"/>
                <w:szCs w:val="24"/>
                <w:lang w:val="ru-RU"/>
              </w:rPr>
              <w:t>6.1. Соблюдение</w:t>
            </w:r>
            <w:r w:rsidRPr="00FA14B7">
              <w:rPr>
                <w:spacing w:val="-4"/>
                <w:sz w:val="24"/>
                <w:szCs w:val="24"/>
                <w:lang w:val="ru-RU"/>
              </w:rPr>
              <w:t xml:space="preserve"> </w:t>
            </w:r>
            <w:r w:rsidRPr="00FA14B7">
              <w:rPr>
                <w:sz w:val="24"/>
                <w:szCs w:val="24"/>
                <w:lang w:val="ru-RU"/>
              </w:rPr>
              <w:t>правил</w:t>
            </w:r>
            <w:r w:rsidRPr="00FA14B7">
              <w:rPr>
                <w:spacing w:val="-6"/>
                <w:sz w:val="24"/>
                <w:szCs w:val="24"/>
                <w:lang w:val="ru-RU"/>
              </w:rPr>
              <w:t xml:space="preserve"> </w:t>
            </w:r>
            <w:r w:rsidRPr="00FA14B7">
              <w:rPr>
                <w:sz w:val="24"/>
                <w:szCs w:val="24"/>
                <w:lang w:val="ru-RU"/>
              </w:rPr>
              <w:t>санитарно-эпидемиологического</w:t>
            </w:r>
            <w:r w:rsidRPr="00FA14B7">
              <w:rPr>
                <w:spacing w:val="-5"/>
                <w:sz w:val="24"/>
                <w:szCs w:val="24"/>
                <w:lang w:val="ru-RU"/>
              </w:rPr>
              <w:t xml:space="preserve"> </w:t>
            </w:r>
            <w:r w:rsidRPr="00FA14B7">
              <w:rPr>
                <w:sz w:val="24"/>
                <w:szCs w:val="24"/>
                <w:lang w:val="ru-RU"/>
              </w:rPr>
              <w:t>режима:</w:t>
            </w:r>
          </w:p>
          <w:p w14:paraId="07382F82" w14:textId="77777777" w:rsidR="00FE41F2" w:rsidRPr="00FA14B7" w:rsidRDefault="00FE41F2" w:rsidP="00DB411E">
            <w:pPr>
              <w:pStyle w:val="TableParagraph"/>
              <w:numPr>
                <w:ilvl w:val="0"/>
                <w:numId w:val="61"/>
              </w:numPr>
              <w:tabs>
                <w:tab w:val="left" w:pos="827"/>
                <w:tab w:val="left" w:pos="828"/>
              </w:tabs>
              <w:spacing w:before="0" w:line="244" w:lineRule="exact"/>
              <w:ind w:hanging="361"/>
              <w:rPr>
                <w:sz w:val="24"/>
                <w:szCs w:val="24"/>
                <w:lang w:val="ru-RU"/>
              </w:rPr>
            </w:pPr>
            <w:r w:rsidRPr="00FA14B7">
              <w:rPr>
                <w:sz w:val="24"/>
                <w:szCs w:val="24"/>
                <w:lang w:val="ru-RU"/>
              </w:rPr>
              <w:t>соблюдение</w:t>
            </w:r>
            <w:r w:rsidRPr="00FA14B7">
              <w:rPr>
                <w:spacing w:val="-4"/>
                <w:sz w:val="24"/>
                <w:szCs w:val="24"/>
                <w:lang w:val="ru-RU"/>
              </w:rPr>
              <w:t xml:space="preserve"> </w:t>
            </w:r>
            <w:r w:rsidRPr="00FA14B7">
              <w:rPr>
                <w:sz w:val="24"/>
                <w:szCs w:val="24"/>
                <w:lang w:val="ru-RU"/>
              </w:rPr>
              <w:t>режима</w:t>
            </w:r>
            <w:r w:rsidRPr="00FA14B7">
              <w:rPr>
                <w:spacing w:val="-3"/>
                <w:sz w:val="24"/>
                <w:szCs w:val="24"/>
                <w:lang w:val="ru-RU"/>
              </w:rPr>
              <w:t xml:space="preserve"> </w:t>
            </w:r>
            <w:r w:rsidRPr="00FA14B7">
              <w:rPr>
                <w:sz w:val="24"/>
                <w:szCs w:val="24"/>
                <w:lang w:val="ru-RU"/>
              </w:rPr>
              <w:t>дня</w:t>
            </w:r>
            <w:r w:rsidRPr="00FA14B7">
              <w:rPr>
                <w:spacing w:val="-2"/>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продолжительности</w:t>
            </w:r>
            <w:r w:rsidRPr="00FA14B7">
              <w:rPr>
                <w:spacing w:val="-4"/>
                <w:sz w:val="24"/>
                <w:szCs w:val="24"/>
                <w:lang w:val="ru-RU"/>
              </w:rPr>
              <w:t xml:space="preserve"> </w:t>
            </w:r>
            <w:r w:rsidRPr="00FA14B7">
              <w:rPr>
                <w:sz w:val="24"/>
                <w:szCs w:val="24"/>
                <w:lang w:val="ru-RU"/>
              </w:rPr>
              <w:t>занятий;</w:t>
            </w:r>
          </w:p>
          <w:p w14:paraId="11834899" w14:textId="77777777" w:rsidR="00FE41F2" w:rsidRPr="00FA14B7" w:rsidRDefault="00FE41F2" w:rsidP="00DB411E">
            <w:pPr>
              <w:pStyle w:val="TableParagraph"/>
              <w:numPr>
                <w:ilvl w:val="0"/>
                <w:numId w:val="61"/>
              </w:numPr>
              <w:tabs>
                <w:tab w:val="left" w:pos="827"/>
                <w:tab w:val="left" w:pos="828"/>
              </w:tabs>
              <w:spacing w:before="0"/>
              <w:ind w:hanging="361"/>
              <w:rPr>
                <w:sz w:val="24"/>
                <w:szCs w:val="24"/>
              </w:rPr>
            </w:pPr>
            <w:r w:rsidRPr="00FA14B7">
              <w:rPr>
                <w:sz w:val="24"/>
                <w:szCs w:val="24"/>
              </w:rPr>
              <w:t>режим</w:t>
            </w:r>
            <w:r w:rsidRPr="00FA14B7">
              <w:rPr>
                <w:spacing w:val="-5"/>
                <w:sz w:val="24"/>
                <w:szCs w:val="24"/>
              </w:rPr>
              <w:t xml:space="preserve"> </w:t>
            </w:r>
            <w:r w:rsidRPr="00FA14B7">
              <w:rPr>
                <w:sz w:val="24"/>
                <w:szCs w:val="24"/>
              </w:rPr>
              <w:t>проветривания;</w:t>
            </w:r>
          </w:p>
          <w:p w14:paraId="7484DC29" w14:textId="77777777" w:rsidR="00FE41F2" w:rsidRPr="00FA14B7" w:rsidRDefault="00FE41F2" w:rsidP="00DB411E">
            <w:pPr>
              <w:pStyle w:val="TableParagraph"/>
              <w:numPr>
                <w:ilvl w:val="0"/>
                <w:numId w:val="61"/>
              </w:numPr>
              <w:tabs>
                <w:tab w:val="left" w:pos="827"/>
                <w:tab w:val="left" w:pos="828"/>
              </w:tabs>
              <w:spacing w:before="0" w:line="245" w:lineRule="exact"/>
              <w:ind w:hanging="361"/>
              <w:rPr>
                <w:sz w:val="24"/>
                <w:szCs w:val="24"/>
              </w:rPr>
            </w:pPr>
            <w:r w:rsidRPr="00FA14B7">
              <w:rPr>
                <w:sz w:val="24"/>
                <w:szCs w:val="24"/>
              </w:rPr>
              <w:t>соблюдение</w:t>
            </w:r>
            <w:r w:rsidRPr="00FA14B7">
              <w:rPr>
                <w:spacing w:val="-5"/>
                <w:sz w:val="24"/>
                <w:szCs w:val="24"/>
              </w:rPr>
              <w:t xml:space="preserve"> </w:t>
            </w:r>
            <w:r w:rsidRPr="00FA14B7">
              <w:rPr>
                <w:sz w:val="24"/>
                <w:szCs w:val="24"/>
              </w:rPr>
              <w:t>режима</w:t>
            </w:r>
            <w:r w:rsidRPr="00FA14B7">
              <w:rPr>
                <w:spacing w:val="-4"/>
                <w:sz w:val="24"/>
                <w:szCs w:val="24"/>
              </w:rPr>
              <w:t xml:space="preserve"> </w:t>
            </w:r>
            <w:r w:rsidRPr="00FA14B7">
              <w:rPr>
                <w:sz w:val="24"/>
                <w:szCs w:val="24"/>
              </w:rPr>
              <w:t>двигательной</w:t>
            </w:r>
            <w:r w:rsidRPr="00FA14B7">
              <w:rPr>
                <w:spacing w:val="-6"/>
                <w:sz w:val="24"/>
                <w:szCs w:val="24"/>
              </w:rPr>
              <w:t xml:space="preserve"> </w:t>
            </w:r>
            <w:r w:rsidRPr="00FA14B7">
              <w:rPr>
                <w:sz w:val="24"/>
                <w:szCs w:val="24"/>
              </w:rPr>
              <w:t>активности</w:t>
            </w:r>
          </w:p>
          <w:p w14:paraId="27FF1525" w14:textId="77777777" w:rsidR="00FE41F2" w:rsidRPr="00FA14B7" w:rsidRDefault="00FE41F2" w:rsidP="00DB411E">
            <w:pPr>
              <w:pStyle w:val="TableParagraph"/>
              <w:spacing w:line="223" w:lineRule="exact"/>
              <w:ind w:left="107"/>
              <w:rPr>
                <w:sz w:val="24"/>
                <w:szCs w:val="24"/>
                <w:lang w:val="ru-RU"/>
              </w:rPr>
            </w:pPr>
            <w:r w:rsidRPr="00FA14B7">
              <w:rPr>
                <w:sz w:val="24"/>
                <w:szCs w:val="24"/>
                <w:lang w:val="ru-RU"/>
              </w:rPr>
              <w:t>подбор</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оптимальная</w:t>
            </w:r>
            <w:r w:rsidRPr="00FA14B7">
              <w:rPr>
                <w:spacing w:val="-4"/>
                <w:sz w:val="24"/>
                <w:szCs w:val="24"/>
                <w:lang w:val="ru-RU"/>
              </w:rPr>
              <w:t xml:space="preserve"> </w:t>
            </w:r>
            <w:r w:rsidRPr="00FA14B7">
              <w:rPr>
                <w:sz w:val="24"/>
                <w:szCs w:val="24"/>
                <w:lang w:val="ru-RU"/>
              </w:rPr>
              <w:t>расстановка</w:t>
            </w:r>
            <w:r w:rsidRPr="00FA14B7">
              <w:rPr>
                <w:spacing w:val="-3"/>
                <w:sz w:val="24"/>
                <w:szCs w:val="24"/>
                <w:lang w:val="ru-RU"/>
              </w:rPr>
              <w:t xml:space="preserve"> </w:t>
            </w:r>
            <w:r w:rsidRPr="00FA14B7">
              <w:rPr>
                <w:sz w:val="24"/>
                <w:szCs w:val="24"/>
                <w:lang w:val="ru-RU"/>
              </w:rPr>
              <w:t>мебели</w:t>
            </w:r>
            <w:r w:rsidRPr="00FA14B7">
              <w:rPr>
                <w:spacing w:val="-2"/>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 xml:space="preserve">занятиях </w:t>
            </w:r>
          </w:p>
        </w:tc>
        <w:tc>
          <w:tcPr>
            <w:tcW w:w="1701" w:type="dxa"/>
          </w:tcPr>
          <w:p w14:paraId="7FDAF6D7" w14:textId="77777777" w:rsidR="00FE41F2" w:rsidRPr="00FA14B7" w:rsidRDefault="00FE41F2" w:rsidP="00DB411E">
            <w:pPr>
              <w:ind w:left="108"/>
              <w:rPr>
                <w:sz w:val="24"/>
                <w:szCs w:val="24"/>
              </w:rPr>
            </w:pPr>
            <w:r w:rsidRPr="00FA14B7">
              <w:rPr>
                <w:sz w:val="24"/>
                <w:szCs w:val="24"/>
              </w:rPr>
              <w:t>1</w:t>
            </w:r>
          </w:p>
          <w:p w14:paraId="0E3CA479" w14:textId="77777777" w:rsidR="00FE41F2" w:rsidRPr="00FA14B7" w:rsidRDefault="00FE41F2" w:rsidP="00DB411E">
            <w:pPr>
              <w:ind w:left="108"/>
              <w:rPr>
                <w:sz w:val="24"/>
                <w:szCs w:val="24"/>
              </w:rPr>
            </w:pPr>
            <w:r w:rsidRPr="00FA14B7">
              <w:rPr>
                <w:sz w:val="24"/>
                <w:szCs w:val="24"/>
              </w:rPr>
              <w:t>1</w:t>
            </w:r>
          </w:p>
          <w:p w14:paraId="477E6DEE" w14:textId="77777777" w:rsidR="00FE41F2" w:rsidRPr="00FA14B7" w:rsidRDefault="00FE41F2" w:rsidP="00DB411E">
            <w:pPr>
              <w:ind w:left="108"/>
              <w:rPr>
                <w:sz w:val="24"/>
                <w:szCs w:val="24"/>
              </w:rPr>
            </w:pPr>
            <w:r w:rsidRPr="00FA14B7">
              <w:rPr>
                <w:sz w:val="24"/>
                <w:szCs w:val="24"/>
              </w:rPr>
              <w:t>1</w:t>
            </w:r>
          </w:p>
          <w:p w14:paraId="584C113C" w14:textId="77777777" w:rsidR="00FE41F2" w:rsidRPr="00FA14B7" w:rsidRDefault="00FE41F2" w:rsidP="00DB411E">
            <w:pPr>
              <w:ind w:left="108"/>
              <w:rPr>
                <w:sz w:val="24"/>
                <w:szCs w:val="24"/>
              </w:rPr>
            </w:pPr>
            <w:r w:rsidRPr="00FA14B7">
              <w:rPr>
                <w:sz w:val="24"/>
                <w:szCs w:val="24"/>
              </w:rPr>
              <w:t>1</w:t>
            </w:r>
          </w:p>
          <w:p w14:paraId="793E1976" w14:textId="77777777" w:rsidR="00FE41F2" w:rsidRPr="00BC3949" w:rsidRDefault="00FE41F2" w:rsidP="00BC3949">
            <w:pPr>
              <w:ind w:left="108"/>
              <w:rPr>
                <w:sz w:val="24"/>
                <w:szCs w:val="24"/>
                <w:lang w:val="ru-RU"/>
              </w:rPr>
            </w:pPr>
            <w:r w:rsidRPr="00FA14B7">
              <w:rPr>
                <w:sz w:val="24"/>
                <w:szCs w:val="24"/>
              </w:rPr>
              <w:t>1б</w:t>
            </w:r>
          </w:p>
        </w:tc>
      </w:tr>
    </w:tbl>
    <w:p w14:paraId="36068576" w14:textId="77777777" w:rsidR="00F2730E" w:rsidRPr="00FA14B7" w:rsidRDefault="00F2730E" w:rsidP="00F2730E">
      <w:pPr>
        <w:ind w:left="108"/>
        <w:rPr>
          <w:sz w:val="24"/>
          <w:szCs w:val="24"/>
        </w:rPr>
        <w:sectPr w:rsidR="00F2730E" w:rsidRPr="00FA14B7" w:rsidSect="001901D9">
          <w:pgSz w:w="11910" w:h="16840"/>
          <w:pgMar w:top="480" w:right="570" w:bottom="280" w:left="851" w:header="713" w:footer="0" w:gutter="0"/>
          <w:cols w:space="720"/>
          <w:docGrid w:linePitch="299"/>
        </w:sectPr>
      </w:pPr>
    </w:p>
    <w:tbl>
      <w:tblPr>
        <w:tblStyle w:val="TableNormal1"/>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839"/>
        <w:gridCol w:w="4820"/>
        <w:gridCol w:w="2136"/>
      </w:tblGrid>
      <w:tr w:rsidR="00F2730E" w:rsidRPr="00FA14B7" w14:paraId="1D186C6F" w14:textId="77777777" w:rsidTr="001901D9">
        <w:trPr>
          <w:trHeight w:val="1288"/>
        </w:trPr>
        <w:tc>
          <w:tcPr>
            <w:tcW w:w="1553" w:type="dxa"/>
          </w:tcPr>
          <w:p w14:paraId="333AC327" w14:textId="77777777" w:rsidR="00F2730E" w:rsidRPr="00FA14B7" w:rsidRDefault="00F2730E" w:rsidP="00FE41F2">
            <w:pPr>
              <w:ind w:left="108" w:right="419"/>
              <w:rPr>
                <w:b/>
                <w:sz w:val="24"/>
                <w:szCs w:val="24"/>
              </w:rPr>
            </w:pPr>
            <w:r w:rsidRPr="00FA14B7">
              <w:rPr>
                <w:b/>
                <w:sz w:val="24"/>
                <w:szCs w:val="24"/>
              </w:rPr>
              <w:lastRenderedPageBreak/>
              <w:t>8</w:t>
            </w:r>
          </w:p>
        </w:tc>
        <w:tc>
          <w:tcPr>
            <w:tcW w:w="1839" w:type="dxa"/>
            <w:vMerge w:val="restart"/>
          </w:tcPr>
          <w:p w14:paraId="705D8D5A" w14:textId="77777777" w:rsidR="00F2730E" w:rsidRPr="00FA14B7" w:rsidRDefault="00F2730E" w:rsidP="00357EFC">
            <w:pPr>
              <w:ind w:left="108"/>
              <w:rPr>
                <w:b/>
                <w:sz w:val="24"/>
                <w:szCs w:val="24"/>
              </w:rPr>
            </w:pPr>
            <w:r w:rsidRPr="00FA14B7">
              <w:rPr>
                <w:b/>
                <w:sz w:val="24"/>
                <w:szCs w:val="24"/>
              </w:rPr>
              <w:t>Повышение квалификации,</w:t>
            </w:r>
            <w:r w:rsidRPr="00FA14B7">
              <w:rPr>
                <w:b/>
                <w:spacing w:val="1"/>
                <w:sz w:val="24"/>
                <w:szCs w:val="24"/>
              </w:rPr>
              <w:t xml:space="preserve"> </w:t>
            </w:r>
            <w:r w:rsidRPr="00FA14B7">
              <w:rPr>
                <w:b/>
                <w:sz w:val="24"/>
                <w:szCs w:val="24"/>
              </w:rPr>
              <w:t>профессиональная</w:t>
            </w:r>
            <w:r w:rsidRPr="00FA14B7">
              <w:rPr>
                <w:b/>
                <w:spacing w:val="-8"/>
                <w:sz w:val="24"/>
                <w:szCs w:val="24"/>
              </w:rPr>
              <w:t xml:space="preserve"> </w:t>
            </w:r>
            <w:r w:rsidRPr="00FA14B7">
              <w:rPr>
                <w:b/>
                <w:sz w:val="24"/>
                <w:szCs w:val="24"/>
              </w:rPr>
              <w:t>подготовка</w:t>
            </w:r>
          </w:p>
        </w:tc>
        <w:tc>
          <w:tcPr>
            <w:tcW w:w="4820" w:type="dxa"/>
          </w:tcPr>
          <w:p w14:paraId="50049BE6" w14:textId="77777777" w:rsidR="00F2730E" w:rsidRPr="00FA14B7" w:rsidRDefault="00F2730E" w:rsidP="00357EFC">
            <w:pPr>
              <w:ind w:left="108"/>
              <w:rPr>
                <w:sz w:val="24"/>
                <w:szCs w:val="24"/>
                <w:lang w:val="ru-RU"/>
              </w:rPr>
            </w:pPr>
            <w:r w:rsidRPr="00FA14B7">
              <w:rPr>
                <w:sz w:val="24"/>
                <w:szCs w:val="24"/>
                <w:lang w:val="ru-RU"/>
              </w:rPr>
              <w:t xml:space="preserve">8.1.Прохождение курсов повышения квалификации в </w:t>
            </w:r>
            <w:r w:rsidRPr="00FA14B7">
              <w:rPr>
                <w:spacing w:val="-68"/>
                <w:sz w:val="24"/>
                <w:szCs w:val="24"/>
                <w:lang w:val="ru-RU"/>
              </w:rPr>
              <w:t xml:space="preserve"> </w:t>
            </w:r>
            <w:r w:rsidRPr="00FA14B7">
              <w:rPr>
                <w:sz w:val="24"/>
                <w:szCs w:val="24"/>
                <w:lang w:val="ru-RU"/>
              </w:rPr>
              <w:t>соответствии</w:t>
            </w:r>
            <w:r w:rsidRPr="00FA14B7">
              <w:rPr>
                <w:spacing w:val="-1"/>
                <w:sz w:val="24"/>
                <w:szCs w:val="24"/>
                <w:lang w:val="ru-RU"/>
              </w:rPr>
              <w:t xml:space="preserve"> </w:t>
            </w:r>
            <w:r w:rsidRPr="00FA14B7">
              <w:rPr>
                <w:sz w:val="24"/>
                <w:szCs w:val="24"/>
                <w:lang w:val="ru-RU"/>
              </w:rPr>
              <w:t>с</w:t>
            </w:r>
            <w:r w:rsidRPr="00FA14B7">
              <w:rPr>
                <w:spacing w:val="-2"/>
                <w:sz w:val="24"/>
                <w:szCs w:val="24"/>
                <w:lang w:val="ru-RU"/>
              </w:rPr>
              <w:t xml:space="preserve"> </w:t>
            </w:r>
            <w:r w:rsidRPr="00FA14B7">
              <w:rPr>
                <w:sz w:val="24"/>
                <w:szCs w:val="24"/>
                <w:lang w:val="ru-RU"/>
              </w:rPr>
              <w:t>установленными сроками</w:t>
            </w:r>
          </w:p>
          <w:p w14:paraId="5BDD971A" w14:textId="77777777" w:rsidR="00F2730E" w:rsidRPr="00FA14B7" w:rsidRDefault="00F2730E" w:rsidP="00357EFC">
            <w:pPr>
              <w:ind w:left="108"/>
              <w:rPr>
                <w:sz w:val="24"/>
                <w:szCs w:val="24"/>
                <w:lang w:val="ru-RU"/>
              </w:rPr>
            </w:pPr>
            <w:r w:rsidRPr="00FA14B7">
              <w:rPr>
                <w:sz w:val="24"/>
                <w:szCs w:val="24"/>
                <w:lang w:val="ru-RU"/>
              </w:rPr>
              <w:t>(Свидетельства,</w:t>
            </w:r>
            <w:r w:rsidRPr="00FA14B7">
              <w:rPr>
                <w:spacing w:val="-4"/>
                <w:sz w:val="24"/>
                <w:szCs w:val="24"/>
                <w:lang w:val="ru-RU"/>
              </w:rPr>
              <w:t xml:space="preserve"> </w:t>
            </w:r>
            <w:r w:rsidRPr="00FA14B7">
              <w:rPr>
                <w:sz w:val="24"/>
                <w:szCs w:val="24"/>
                <w:lang w:val="ru-RU"/>
              </w:rPr>
              <w:t>сертификаты,вебинары</w:t>
            </w:r>
            <w:r w:rsidRPr="00FA14B7">
              <w:rPr>
                <w:spacing w:val="-2"/>
                <w:sz w:val="24"/>
                <w:szCs w:val="24"/>
                <w:lang w:val="ru-RU"/>
              </w:rPr>
              <w:t xml:space="preserve"> </w:t>
            </w:r>
            <w:r w:rsidRPr="00FA14B7">
              <w:rPr>
                <w:sz w:val="24"/>
                <w:szCs w:val="24"/>
                <w:lang w:val="ru-RU"/>
              </w:rPr>
              <w:t>о</w:t>
            </w:r>
            <w:r w:rsidRPr="00FA14B7">
              <w:rPr>
                <w:spacing w:val="-5"/>
                <w:sz w:val="24"/>
                <w:szCs w:val="24"/>
                <w:lang w:val="ru-RU"/>
              </w:rPr>
              <w:t xml:space="preserve"> </w:t>
            </w:r>
            <w:r w:rsidRPr="00FA14B7">
              <w:rPr>
                <w:sz w:val="24"/>
                <w:szCs w:val="24"/>
                <w:lang w:val="ru-RU"/>
              </w:rPr>
              <w:t>прохождении</w:t>
            </w:r>
            <w:r w:rsidRPr="00FA14B7">
              <w:rPr>
                <w:spacing w:val="-2"/>
                <w:sz w:val="24"/>
                <w:szCs w:val="24"/>
                <w:lang w:val="ru-RU"/>
              </w:rPr>
              <w:t xml:space="preserve"> </w:t>
            </w:r>
            <w:r w:rsidRPr="00FA14B7">
              <w:rPr>
                <w:sz w:val="24"/>
                <w:szCs w:val="24"/>
                <w:lang w:val="ru-RU"/>
              </w:rPr>
              <w:t>не</w:t>
            </w:r>
          </w:p>
          <w:p w14:paraId="5EFAA466" w14:textId="77777777" w:rsidR="00F2730E" w:rsidRPr="00FA14B7" w:rsidRDefault="00F2730E" w:rsidP="00357EFC">
            <w:pPr>
              <w:ind w:left="108"/>
              <w:rPr>
                <w:sz w:val="24"/>
                <w:szCs w:val="24"/>
              </w:rPr>
            </w:pPr>
            <w:r w:rsidRPr="00FA14B7">
              <w:rPr>
                <w:sz w:val="24"/>
                <w:szCs w:val="24"/>
              </w:rPr>
              <w:t>менее</w:t>
            </w:r>
            <w:r w:rsidRPr="00FA14B7">
              <w:rPr>
                <w:spacing w:val="-3"/>
                <w:sz w:val="24"/>
                <w:szCs w:val="24"/>
              </w:rPr>
              <w:t xml:space="preserve"> </w:t>
            </w:r>
            <w:r w:rsidRPr="00FA14B7">
              <w:rPr>
                <w:sz w:val="24"/>
                <w:szCs w:val="24"/>
              </w:rPr>
              <w:t>72</w:t>
            </w:r>
            <w:r w:rsidRPr="00FA14B7">
              <w:rPr>
                <w:spacing w:val="2"/>
                <w:sz w:val="24"/>
                <w:szCs w:val="24"/>
              </w:rPr>
              <w:t xml:space="preserve"> </w:t>
            </w:r>
            <w:r w:rsidRPr="00FA14B7">
              <w:rPr>
                <w:sz w:val="24"/>
                <w:szCs w:val="24"/>
              </w:rPr>
              <w:t>часа)</w:t>
            </w:r>
          </w:p>
        </w:tc>
        <w:tc>
          <w:tcPr>
            <w:tcW w:w="2136" w:type="dxa"/>
          </w:tcPr>
          <w:p w14:paraId="5081C2BB" w14:textId="77777777" w:rsidR="00F2730E" w:rsidRPr="00FA14B7" w:rsidRDefault="00F2730E" w:rsidP="00357EFC">
            <w:pPr>
              <w:ind w:left="108"/>
              <w:rPr>
                <w:sz w:val="24"/>
                <w:szCs w:val="24"/>
              </w:rPr>
            </w:pPr>
            <w:r w:rsidRPr="00FA14B7">
              <w:rPr>
                <w:sz w:val="24"/>
                <w:szCs w:val="24"/>
              </w:rPr>
              <w:t>1б</w:t>
            </w:r>
          </w:p>
        </w:tc>
      </w:tr>
      <w:tr w:rsidR="00F2730E" w:rsidRPr="00FA14B7" w14:paraId="64DF8D03" w14:textId="77777777" w:rsidTr="001901D9">
        <w:trPr>
          <w:trHeight w:val="450"/>
        </w:trPr>
        <w:tc>
          <w:tcPr>
            <w:tcW w:w="1553" w:type="dxa"/>
            <w:vMerge w:val="restart"/>
          </w:tcPr>
          <w:p w14:paraId="4D049266" w14:textId="77777777" w:rsidR="00F2730E" w:rsidRPr="00FA14B7" w:rsidRDefault="00F2730E" w:rsidP="00357EFC">
            <w:pPr>
              <w:ind w:left="108"/>
              <w:rPr>
                <w:sz w:val="24"/>
                <w:szCs w:val="24"/>
              </w:rPr>
            </w:pPr>
          </w:p>
        </w:tc>
        <w:tc>
          <w:tcPr>
            <w:tcW w:w="1839" w:type="dxa"/>
            <w:vMerge/>
          </w:tcPr>
          <w:p w14:paraId="4371361C" w14:textId="77777777" w:rsidR="00F2730E" w:rsidRPr="00FA14B7" w:rsidRDefault="00F2730E" w:rsidP="00357EFC">
            <w:pPr>
              <w:ind w:left="108"/>
              <w:rPr>
                <w:sz w:val="24"/>
                <w:szCs w:val="24"/>
              </w:rPr>
            </w:pPr>
          </w:p>
        </w:tc>
        <w:tc>
          <w:tcPr>
            <w:tcW w:w="4820" w:type="dxa"/>
            <w:tcBorders>
              <w:bottom w:val="single" w:sz="4" w:space="0" w:color="auto"/>
            </w:tcBorders>
          </w:tcPr>
          <w:p w14:paraId="6935AEF4" w14:textId="77777777" w:rsidR="00F2730E" w:rsidRPr="00FA14B7" w:rsidRDefault="00F2730E" w:rsidP="00357EFC">
            <w:pPr>
              <w:ind w:left="108"/>
              <w:rPr>
                <w:sz w:val="24"/>
                <w:szCs w:val="24"/>
                <w:lang w:val="ru-RU"/>
              </w:rPr>
            </w:pPr>
            <w:r w:rsidRPr="00FA14B7">
              <w:rPr>
                <w:sz w:val="24"/>
                <w:szCs w:val="24"/>
                <w:lang w:val="ru-RU"/>
              </w:rPr>
              <w:t>8.2.Участие</w:t>
            </w:r>
            <w:r w:rsidRPr="00FA14B7">
              <w:rPr>
                <w:spacing w:val="-3"/>
                <w:sz w:val="24"/>
                <w:szCs w:val="24"/>
                <w:lang w:val="ru-RU"/>
              </w:rPr>
              <w:t xml:space="preserve"> </w:t>
            </w:r>
            <w:r w:rsidRPr="00FA14B7">
              <w:rPr>
                <w:sz w:val="24"/>
                <w:szCs w:val="24"/>
                <w:lang w:val="ru-RU"/>
              </w:rPr>
              <w:t>в</w:t>
            </w:r>
            <w:r w:rsidRPr="00FA14B7">
              <w:rPr>
                <w:spacing w:val="-4"/>
                <w:sz w:val="24"/>
                <w:szCs w:val="24"/>
                <w:lang w:val="ru-RU"/>
              </w:rPr>
              <w:t xml:space="preserve"> </w:t>
            </w:r>
            <w:r w:rsidRPr="00FA14B7">
              <w:rPr>
                <w:sz w:val="24"/>
                <w:szCs w:val="24"/>
                <w:lang w:val="ru-RU"/>
              </w:rPr>
              <w:t>инновационной</w:t>
            </w:r>
            <w:r w:rsidRPr="00FA14B7">
              <w:rPr>
                <w:spacing w:val="-6"/>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экспериментальной деят-ти</w:t>
            </w:r>
          </w:p>
        </w:tc>
        <w:tc>
          <w:tcPr>
            <w:tcW w:w="2136" w:type="dxa"/>
            <w:tcBorders>
              <w:bottom w:val="single" w:sz="4" w:space="0" w:color="auto"/>
            </w:tcBorders>
          </w:tcPr>
          <w:p w14:paraId="4B85BE3A" w14:textId="77777777" w:rsidR="00F2730E" w:rsidRPr="00FA14B7" w:rsidRDefault="00F2730E" w:rsidP="00357EFC">
            <w:pPr>
              <w:ind w:left="108"/>
              <w:rPr>
                <w:sz w:val="24"/>
                <w:szCs w:val="24"/>
              </w:rPr>
            </w:pPr>
            <w:r w:rsidRPr="00FA14B7">
              <w:rPr>
                <w:sz w:val="24"/>
                <w:szCs w:val="24"/>
              </w:rPr>
              <w:t>3б</w:t>
            </w:r>
          </w:p>
        </w:tc>
      </w:tr>
      <w:tr w:rsidR="00F2730E" w:rsidRPr="00FA14B7" w14:paraId="61DA9554" w14:textId="77777777" w:rsidTr="001901D9">
        <w:trPr>
          <w:trHeight w:val="405"/>
        </w:trPr>
        <w:tc>
          <w:tcPr>
            <w:tcW w:w="1553" w:type="dxa"/>
            <w:vMerge/>
          </w:tcPr>
          <w:p w14:paraId="6F31930A" w14:textId="77777777" w:rsidR="00F2730E" w:rsidRPr="00FA14B7" w:rsidRDefault="00F2730E" w:rsidP="00357EFC">
            <w:pPr>
              <w:ind w:left="108"/>
              <w:rPr>
                <w:sz w:val="24"/>
                <w:szCs w:val="24"/>
              </w:rPr>
            </w:pPr>
          </w:p>
        </w:tc>
        <w:tc>
          <w:tcPr>
            <w:tcW w:w="1839" w:type="dxa"/>
            <w:vMerge/>
          </w:tcPr>
          <w:p w14:paraId="5BE2D680" w14:textId="77777777" w:rsidR="00F2730E" w:rsidRPr="00FA14B7" w:rsidRDefault="00F2730E" w:rsidP="00357EFC">
            <w:pPr>
              <w:ind w:left="108"/>
              <w:rPr>
                <w:sz w:val="24"/>
                <w:szCs w:val="24"/>
              </w:rPr>
            </w:pPr>
          </w:p>
        </w:tc>
        <w:tc>
          <w:tcPr>
            <w:tcW w:w="4820" w:type="dxa"/>
            <w:tcBorders>
              <w:top w:val="single" w:sz="4" w:space="0" w:color="auto"/>
            </w:tcBorders>
          </w:tcPr>
          <w:p w14:paraId="284BCDAF" w14:textId="77777777" w:rsidR="00F2730E" w:rsidRPr="00FA14B7" w:rsidRDefault="00F2730E" w:rsidP="00357EFC">
            <w:pPr>
              <w:ind w:left="108"/>
              <w:rPr>
                <w:sz w:val="24"/>
                <w:szCs w:val="24"/>
                <w:lang w:val="ru-RU"/>
              </w:rPr>
            </w:pPr>
            <w:r w:rsidRPr="00FA14B7">
              <w:rPr>
                <w:sz w:val="24"/>
                <w:szCs w:val="24"/>
                <w:lang w:val="ru-RU"/>
              </w:rPr>
              <w:t>8.3. Создание</w:t>
            </w:r>
            <w:r w:rsidRPr="00FA14B7">
              <w:rPr>
                <w:spacing w:val="-3"/>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новых</w:t>
            </w:r>
            <w:r w:rsidRPr="00FA14B7">
              <w:rPr>
                <w:spacing w:val="-2"/>
                <w:sz w:val="24"/>
                <w:szCs w:val="24"/>
                <w:lang w:val="ru-RU"/>
              </w:rPr>
              <w:t xml:space="preserve"> </w:t>
            </w:r>
            <w:r w:rsidRPr="00FA14B7">
              <w:rPr>
                <w:sz w:val="24"/>
                <w:szCs w:val="24"/>
                <w:lang w:val="ru-RU"/>
              </w:rPr>
              <w:t>элементов</w:t>
            </w:r>
            <w:r w:rsidRPr="00FA14B7">
              <w:rPr>
                <w:spacing w:val="-67"/>
                <w:sz w:val="24"/>
                <w:szCs w:val="24"/>
                <w:lang w:val="ru-RU"/>
              </w:rPr>
              <w:t xml:space="preserve"> </w:t>
            </w:r>
            <w:r w:rsidR="00BC3949">
              <w:rPr>
                <w:spacing w:val="-67"/>
                <w:sz w:val="24"/>
                <w:szCs w:val="24"/>
                <w:lang w:val="ru-RU"/>
              </w:rPr>
              <w:t xml:space="preserve">    </w:t>
            </w:r>
            <w:r w:rsidRPr="00FA14B7">
              <w:rPr>
                <w:sz w:val="24"/>
                <w:szCs w:val="24"/>
                <w:lang w:val="ru-RU"/>
              </w:rPr>
              <w:t>инфраструктуры:</w:t>
            </w:r>
          </w:p>
          <w:p w14:paraId="7F1E7C9A" w14:textId="77777777" w:rsidR="00F2730E" w:rsidRPr="00FA14B7" w:rsidRDefault="00F2730E" w:rsidP="00357EFC">
            <w:pPr>
              <w:ind w:left="108"/>
              <w:rPr>
                <w:sz w:val="24"/>
                <w:szCs w:val="24"/>
                <w:lang w:val="ru-RU"/>
              </w:rPr>
            </w:pPr>
            <w:r w:rsidRPr="00FA14B7">
              <w:rPr>
                <w:sz w:val="24"/>
                <w:szCs w:val="24"/>
                <w:lang w:val="ru-RU"/>
              </w:rPr>
              <w:t>оформление</w:t>
            </w:r>
            <w:r w:rsidRPr="00FA14B7">
              <w:rPr>
                <w:spacing w:val="-1"/>
                <w:sz w:val="24"/>
                <w:szCs w:val="24"/>
                <w:lang w:val="ru-RU"/>
              </w:rPr>
              <w:t xml:space="preserve"> </w:t>
            </w:r>
            <w:r w:rsidRPr="00FA14B7">
              <w:rPr>
                <w:sz w:val="24"/>
                <w:szCs w:val="24"/>
                <w:lang w:val="ru-RU"/>
              </w:rPr>
              <w:t>зала</w:t>
            </w:r>
          </w:p>
          <w:p w14:paraId="4F9F0B77" w14:textId="77777777" w:rsidR="00F2730E" w:rsidRPr="00FA14B7" w:rsidRDefault="00F2730E" w:rsidP="00357EFC">
            <w:pPr>
              <w:ind w:left="108"/>
              <w:rPr>
                <w:sz w:val="24"/>
                <w:szCs w:val="24"/>
                <w:lang w:val="ru-RU"/>
              </w:rPr>
            </w:pPr>
            <w:r w:rsidRPr="00FA14B7">
              <w:rPr>
                <w:sz w:val="24"/>
                <w:szCs w:val="24"/>
                <w:lang w:val="ru-RU"/>
              </w:rPr>
              <w:t>оформление</w:t>
            </w:r>
            <w:r w:rsidRPr="00FA14B7">
              <w:rPr>
                <w:spacing w:val="-2"/>
                <w:sz w:val="24"/>
                <w:szCs w:val="24"/>
                <w:lang w:val="ru-RU"/>
              </w:rPr>
              <w:t xml:space="preserve"> </w:t>
            </w:r>
            <w:r w:rsidRPr="00FA14B7">
              <w:rPr>
                <w:sz w:val="24"/>
                <w:szCs w:val="24"/>
                <w:lang w:val="ru-RU"/>
              </w:rPr>
              <w:t>стендов</w:t>
            </w:r>
            <w:r w:rsidRPr="00FA14B7">
              <w:rPr>
                <w:spacing w:val="-6"/>
                <w:sz w:val="24"/>
                <w:szCs w:val="24"/>
                <w:lang w:val="ru-RU"/>
              </w:rPr>
              <w:t xml:space="preserve"> </w:t>
            </w:r>
            <w:r w:rsidRPr="00FA14B7">
              <w:rPr>
                <w:sz w:val="24"/>
                <w:szCs w:val="24"/>
                <w:lang w:val="ru-RU"/>
              </w:rPr>
              <w:t>для</w:t>
            </w:r>
            <w:r w:rsidRPr="00FA14B7">
              <w:rPr>
                <w:spacing w:val="-1"/>
                <w:sz w:val="24"/>
                <w:szCs w:val="24"/>
                <w:lang w:val="ru-RU"/>
              </w:rPr>
              <w:t xml:space="preserve"> </w:t>
            </w:r>
            <w:r w:rsidRPr="00FA14B7">
              <w:rPr>
                <w:sz w:val="24"/>
                <w:szCs w:val="24"/>
                <w:lang w:val="ru-RU"/>
              </w:rPr>
              <w:t>родителей</w:t>
            </w:r>
            <w:r w:rsidRPr="00FA14B7">
              <w:rPr>
                <w:spacing w:val="-2"/>
                <w:sz w:val="24"/>
                <w:szCs w:val="24"/>
                <w:lang w:val="ru-RU"/>
              </w:rPr>
              <w:t xml:space="preserve"> </w:t>
            </w:r>
            <w:r w:rsidRPr="00FA14B7">
              <w:rPr>
                <w:sz w:val="24"/>
                <w:szCs w:val="24"/>
                <w:lang w:val="ru-RU"/>
              </w:rPr>
              <w:t>в</w:t>
            </w:r>
            <w:r w:rsidRPr="00FA14B7">
              <w:rPr>
                <w:spacing w:val="-6"/>
                <w:sz w:val="24"/>
                <w:szCs w:val="24"/>
                <w:lang w:val="ru-RU"/>
              </w:rPr>
              <w:t xml:space="preserve"> </w:t>
            </w:r>
            <w:r w:rsidRPr="00FA14B7">
              <w:rPr>
                <w:sz w:val="24"/>
                <w:szCs w:val="24"/>
                <w:lang w:val="ru-RU"/>
              </w:rPr>
              <w:t>приемных</w:t>
            </w:r>
          </w:p>
          <w:p w14:paraId="2387C73F" w14:textId="77777777" w:rsidR="00F2730E" w:rsidRPr="00FA14B7" w:rsidRDefault="00F2730E" w:rsidP="00357EFC">
            <w:pPr>
              <w:ind w:left="108"/>
              <w:rPr>
                <w:sz w:val="24"/>
                <w:szCs w:val="24"/>
                <w:lang w:val="ru-RU"/>
              </w:rPr>
            </w:pPr>
            <w:r w:rsidRPr="00FA14B7">
              <w:rPr>
                <w:sz w:val="24"/>
                <w:szCs w:val="24"/>
                <w:lang w:val="ru-RU"/>
              </w:rPr>
              <w:t>создание</w:t>
            </w:r>
            <w:r w:rsidRPr="00FA14B7">
              <w:rPr>
                <w:spacing w:val="-2"/>
                <w:sz w:val="24"/>
                <w:szCs w:val="24"/>
                <w:lang w:val="ru-RU"/>
              </w:rPr>
              <w:t xml:space="preserve"> </w:t>
            </w:r>
            <w:r w:rsidRPr="00FA14B7">
              <w:rPr>
                <w:sz w:val="24"/>
                <w:szCs w:val="24"/>
                <w:lang w:val="ru-RU"/>
              </w:rPr>
              <w:t>фондов</w:t>
            </w:r>
            <w:r w:rsidRPr="00FA14B7">
              <w:rPr>
                <w:spacing w:val="-6"/>
                <w:sz w:val="24"/>
                <w:szCs w:val="24"/>
                <w:lang w:val="ru-RU"/>
              </w:rPr>
              <w:t xml:space="preserve"> </w:t>
            </w:r>
            <w:r w:rsidRPr="00FA14B7">
              <w:rPr>
                <w:sz w:val="24"/>
                <w:szCs w:val="24"/>
                <w:lang w:val="ru-RU"/>
              </w:rPr>
              <w:t>учебных</w:t>
            </w:r>
            <w:r w:rsidRPr="00FA14B7">
              <w:rPr>
                <w:spacing w:val="-1"/>
                <w:sz w:val="24"/>
                <w:szCs w:val="24"/>
                <w:lang w:val="ru-RU"/>
              </w:rPr>
              <w:t xml:space="preserve"> </w:t>
            </w:r>
            <w:r w:rsidRPr="00FA14B7">
              <w:rPr>
                <w:sz w:val="24"/>
                <w:szCs w:val="24"/>
                <w:lang w:val="ru-RU"/>
              </w:rPr>
              <w:t>материалов</w:t>
            </w:r>
          </w:p>
          <w:p w14:paraId="2AF38EC2" w14:textId="77777777" w:rsidR="00F2730E" w:rsidRPr="00FA14B7" w:rsidRDefault="00F2730E" w:rsidP="00357EFC">
            <w:pPr>
              <w:ind w:left="108"/>
              <w:rPr>
                <w:sz w:val="24"/>
                <w:szCs w:val="24"/>
                <w:lang w:val="ru-RU"/>
              </w:rPr>
            </w:pPr>
            <w:r w:rsidRPr="00FA14B7">
              <w:rPr>
                <w:sz w:val="24"/>
                <w:szCs w:val="24"/>
                <w:lang w:val="ru-RU"/>
              </w:rPr>
              <w:t>изготовление</w:t>
            </w:r>
            <w:r w:rsidRPr="00FA14B7">
              <w:rPr>
                <w:spacing w:val="-3"/>
                <w:sz w:val="24"/>
                <w:szCs w:val="24"/>
                <w:lang w:val="ru-RU"/>
              </w:rPr>
              <w:t xml:space="preserve"> </w:t>
            </w:r>
            <w:r w:rsidRPr="00FA14B7">
              <w:rPr>
                <w:sz w:val="24"/>
                <w:szCs w:val="24"/>
                <w:lang w:val="ru-RU"/>
              </w:rPr>
              <w:t>инвентаря,</w:t>
            </w:r>
            <w:r w:rsidRPr="00FA14B7">
              <w:rPr>
                <w:spacing w:val="-2"/>
                <w:sz w:val="24"/>
                <w:szCs w:val="24"/>
                <w:lang w:val="ru-RU"/>
              </w:rPr>
              <w:t xml:space="preserve"> </w:t>
            </w:r>
            <w:r w:rsidRPr="00FA14B7">
              <w:rPr>
                <w:sz w:val="24"/>
                <w:szCs w:val="24"/>
                <w:lang w:val="ru-RU"/>
              </w:rPr>
              <w:t>реквизитов,</w:t>
            </w:r>
            <w:r w:rsidRPr="00FA14B7">
              <w:rPr>
                <w:spacing w:val="-7"/>
                <w:sz w:val="24"/>
                <w:szCs w:val="24"/>
                <w:lang w:val="ru-RU"/>
              </w:rPr>
              <w:t xml:space="preserve"> </w:t>
            </w:r>
            <w:r w:rsidRPr="00FA14B7">
              <w:rPr>
                <w:sz w:val="24"/>
                <w:szCs w:val="24"/>
                <w:lang w:val="ru-RU"/>
              </w:rPr>
              <w:t>декораций</w:t>
            </w:r>
          </w:p>
          <w:p w14:paraId="5CB87E45" w14:textId="77777777" w:rsidR="00F2730E" w:rsidRPr="00FA14B7" w:rsidRDefault="00F2730E" w:rsidP="00357EFC">
            <w:pPr>
              <w:ind w:left="108"/>
              <w:rPr>
                <w:sz w:val="24"/>
                <w:szCs w:val="24"/>
                <w:lang w:val="ru-RU"/>
              </w:rPr>
            </w:pPr>
            <w:r w:rsidRPr="00FA14B7">
              <w:rPr>
                <w:sz w:val="24"/>
                <w:szCs w:val="24"/>
                <w:lang w:val="ru-RU"/>
              </w:rPr>
              <w:t>организация</w:t>
            </w:r>
            <w:r w:rsidRPr="00FA14B7">
              <w:rPr>
                <w:spacing w:val="-4"/>
                <w:sz w:val="24"/>
                <w:szCs w:val="24"/>
                <w:lang w:val="ru-RU"/>
              </w:rPr>
              <w:t xml:space="preserve"> </w:t>
            </w:r>
            <w:r w:rsidRPr="00FA14B7">
              <w:rPr>
                <w:sz w:val="24"/>
                <w:szCs w:val="24"/>
                <w:lang w:val="ru-RU"/>
              </w:rPr>
              <w:t>фото</w:t>
            </w:r>
            <w:r w:rsidRPr="00FA14B7">
              <w:rPr>
                <w:spacing w:val="-4"/>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видеоматериалов</w:t>
            </w:r>
            <w:r w:rsidRPr="00FA14B7">
              <w:rPr>
                <w:spacing w:val="-5"/>
                <w:sz w:val="24"/>
                <w:szCs w:val="24"/>
                <w:lang w:val="ru-RU"/>
              </w:rPr>
              <w:t xml:space="preserve"> </w:t>
            </w:r>
            <w:r w:rsidRPr="00FA14B7">
              <w:rPr>
                <w:sz w:val="24"/>
                <w:szCs w:val="24"/>
                <w:lang w:val="ru-RU"/>
              </w:rPr>
              <w:t>событий</w:t>
            </w:r>
          </w:p>
          <w:p w14:paraId="2CD0F615" w14:textId="77777777" w:rsidR="00F2730E" w:rsidRPr="00FA14B7" w:rsidRDefault="00F2730E" w:rsidP="00357EFC">
            <w:pPr>
              <w:ind w:left="108"/>
              <w:rPr>
                <w:sz w:val="24"/>
                <w:szCs w:val="24"/>
                <w:lang w:val="ru-RU"/>
              </w:rPr>
            </w:pPr>
            <w:r w:rsidRPr="00FA14B7">
              <w:rPr>
                <w:sz w:val="24"/>
                <w:szCs w:val="24"/>
                <w:lang w:val="ru-RU"/>
              </w:rPr>
              <w:t>8.4. Соблюдение</w:t>
            </w:r>
            <w:r w:rsidRPr="00FA14B7">
              <w:rPr>
                <w:spacing w:val="-5"/>
                <w:sz w:val="24"/>
                <w:szCs w:val="24"/>
                <w:lang w:val="ru-RU"/>
              </w:rPr>
              <w:t xml:space="preserve"> </w:t>
            </w:r>
            <w:r w:rsidRPr="00FA14B7">
              <w:rPr>
                <w:sz w:val="24"/>
                <w:szCs w:val="24"/>
                <w:lang w:val="ru-RU"/>
              </w:rPr>
              <w:t>культуры</w:t>
            </w:r>
            <w:r w:rsidRPr="00FA14B7">
              <w:rPr>
                <w:spacing w:val="-5"/>
                <w:sz w:val="24"/>
                <w:szCs w:val="24"/>
                <w:lang w:val="ru-RU"/>
              </w:rPr>
              <w:t xml:space="preserve"> </w:t>
            </w:r>
            <w:r w:rsidRPr="00FA14B7">
              <w:rPr>
                <w:sz w:val="24"/>
                <w:szCs w:val="24"/>
                <w:lang w:val="ru-RU"/>
              </w:rPr>
              <w:t>и</w:t>
            </w:r>
            <w:r w:rsidRPr="00FA14B7">
              <w:rPr>
                <w:spacing w:val="-8"/>
                <w:sz w:val="24"/>
                <w:szCs w:val="24"/>
                <w:lang w:val="ru-RU"/>
              </w:rPr>
              <w:t xml:space="preserve"> </w:t>
            </w:r>
            <w:r w:rsidRPr="00FA14B7">
              <w:rPr>
                <w:sz w:val="24"/>
                <w:szCs w:val="24"/>
                <w:lang w:val="ru-RU"/>
              </w:rPr>
              <w:t>профессиональной</w:t>
            </w:r>
            <w:r w:rsidRPr="00FA14B7">
              <w:rPr>
                <w:spacing w:val="-5"/>
                <w:sz w:val="24"/>
                <w:szCs w:val="24"/>
                <w:lang w:val="ru-RU"/>
              </w:rPr>
              <w:t xml:space="preserve"> </w:t>
            </w:r>
            <w:r w:rsidRPr="00FA14B7">
              <w:rPr>
                <w:sz w:val="24"/>
                <w:szCs w:val="24"/>
                <w:lang w:val="ru-RU"/>
              </w:rPr>
              <w:t>этики</w:t>
            </w:r>
            <w:r w:rsidRPr="00FA14B7">
              <w:rPr>
                <w:spacing w:val="-67"/>
                <w:sz w:val="24"/>
                <w:szCs w:val="24"/>
                <w:lang w:val="ru-RU"/>
              </w:rPr>
              <w:t xml:space="preserve"> </w:t>
            </w:r>
            <w:r w:rsidRPr="00FA14B7">
              <w:rPr>
                <w:sz w:val="24"/>
                <w:szCs w:val="24"/>
                <w:lang w:val="ru-RU"/>
              </w:rPr>
              <w:t>поведения</w:t>
            </w:r>
            <w:r w:rsidRPr="00FA14B7">
              <w:rPr>
                <w:spacing w:val="-1"/>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родителями и сотрудниками:</w:t>
            </w:r>
          </w:p>
          <w:p w14:paraId="677D5560" w14:textId="77777777" w:rsidR="00F2730E" w:rsidRPr="00FA14B7" w:rsidRDefault="00F2730E" w:rsidP="00357EFC">
            <w:pPr>
              <w:ind w:left="108"/>
              <w:rPr>
                <w:sz w:val="24"/>
                <w:szCs w:val="24"/>
                <w:lang w:val="ru-RU"/>
              </w:rPr>
            </w:pPr>
            <w:r w:rsidRPr="00FA14B7">
              <w:rPr>
                <w:sz w:val="24"/>
                <w:szCs w:val="24"/>
                <w:lang w:val="ru-RU"/>
              </w:rPr>
              <w:t>отсутствие</w:t>
            </w:r>
            <w:r w:rsidRPr="00FA14B7">
              <w:rPr>
                <w:spacing w:val="-3"/>
                <w:sz w:val="24"/>
                <w:szCs w:val="24"/>
                <w:lang w:val="ru-RU"/>
              </w:rPr>
              <w:t xml:space="preserve"> </w:t>
            </w:r>
            <w:r w:rsidRPr="00FA14B7">
              <w:rPr>
                <w:sz w:val="24"/>
                <w:szCs w:val="24"/>
                <w:lang w:val="ru-RU"/>
              </w:rPr>
              <w:t>замечаний</w:t>
            </w:r>
          </w:p>
          <w:p w14:paraId="4E41243B" w14:textId="77777777" w:rsidR="00F2730E" w:rsidRPr="00FA14B7" w:rsidRDefault="00F2730E" w:rsidP="00357EFC">
            <w:pPr>
              <w:ind w:left="108"/>
              <w:rPr>
                <w:sz w:val="24"/>
                <w:szCs w:val="24"/>
                <w:lang w:val="ru-RU"/>
              </w:rPr>
            </w:pPr>
            <w:r w:rsidRPr="00FA14B7">
              <w:rPr>
                <w:sz w:val="24"/>
                <w:szCs w:val="24"/>
                <w:lang w:val="ru-RU"/>
              </w:rPr>
              <w:t>при</w:t>
            </w:r>
            <w:r w:rsidRPr="00FA14B7">
              <w:rPr>
                <w:spacing w:val="-1"/>
                <w:sz w:val="24"/>
                <w:szCs w:val="24"/>
                <w:lang w:val="ru-RU"/>
              </w:rPr>
              <w:t xml:space="preserve"> </w:t>
            </w:r>
            <w:r w:rsidRPr="00FA14B7">
              <w:rPr>
                <w:sz w:val="24"/>
                <w:szCs w:val="24"/>
                <w:lang w:val="ru-RU"/>
              </w:rPr>
              <w:t>наличии</w:t>
            </w:r>
            <w:r w:rsidRPr="00FA14B7">
              <w:rPr>
                <w:spacing w:val="-1"/>
                <w:sz w:val="24"/>
                <w:szCs w:val="24"/>
                <w:lang w:val="ru-RU"/>
              </w:rPr>
              <w:t xml:space="preserve"> </w:t>
            </w:r>
            <w:r w:rsidRPr="00FA14B7">
              <w:rPr>
                <w:sz w:val="24"/>
                <w:szCs w:val="24"/>
                <w:lang w:val="ru-RU"/>
              </w:rPr>
              <w:t>замечаний</w:t>
            </w:r>
          </w:p>
          <w:p w14:paraId="3417DBE7" w14:textId="77777777" w:rsidR="00F2730E" w:rsidRPr="00FA14B7" w:rsidRDefault="00F2730E" w:rsidP="00357EFC">
            <w:pPr>
              <w:pStyle w:val="TableParagraph"/>
              <w:spacing w:line="248" w:lineRule="exact"/>
              <w:ind w:left="30"/>
              <w:rPr>
                <w:sz w:val="24"/>
                <w:szCs w:val="24"/>
                <w:lang w:val="ru-RU"/>
              </w:rPr>
            </w:pPr>
            <w:r w:rsidRPr="00FA14B7">
              <w:rPr>
                <w:sz w:val="24"/>
                <w:szCs w:val="24"/>
                <w:lang w:val="ru-RU"/>
              </w:rPr>
              <w:t>8.5. 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w:t>
            </w:r>
          </w:p>
          <w:p w14:paraId="125BF90C" w14:textId="77777777" w:rsidR="00F2730E" w:rsidRPr="00FA14B7" w:rsidRDefault="00F2730E" w:rsidP="00357EFC">
            <w:pPr>
              <w:ind w:left="108"/>
              <w:rPr>
                <w:sz w:val="24"/>
                <w:szCs w:val="24"/>
                <w:lang w:val="ru-RU"/>
              </w:rPr>
            </w:pP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2136" w:type="dxa"/>
            <w:tcBorders>
              <w:top w:val="single" w:sz="4" w:space="0" w:color="auto"/>
            </w:tcBorders>
          </w:tcPr>
          <w:p w14:paraId="6D6E09D0" w14:textId="77777777" w:rsidR="00F2730E" w:rsidRPr="00FA14B7" w:rsidRDefault="00F2730E" w:rsidP="00357EFC">
            <w:pPr>
              <w:ind w:left="108"/>
              <w:rPr>
                <w:sz w:val="24"/>
                <w:szCs w:val="24"/>
              </w:rPr>
            </w:pPr>
            <w:r w:rsidRPr="00FA14B7">
              <w:rPr>
                <w:sz w:val="24"/>
                <w:szCs w:val="24"/>
              </w:rPr>
              <w:t>1б</w:t>
            </w:r>
          </w:p>
          <w:p w14:paraId="317B6334" w14:textId="77777777" w:rsidR="00F2730E" w:rsidRPr="00FA14B7" w:rsidRDefault="00F2730E" w:rsidP="00357EFC">
            <w:pPr>
              <w:ind w:left="108"/>
              <w:rPr>
                <w:sz w:val="24"/>
                <w:szCs w:val="24"/>
              </w:rPr>
            </w:pPr>
            <w:r w:rsidRPr="00FA14B7">
              <w:rPr>
                <w:sz w:val="24"/>
                <w:szCs w:val="24"/>
              </w:rPr>
              <w:t>1б</w:t>
            </w:r>
          </w:p>
          <w:p w14:paraId="6599986E" w14:textId="77777777" w:rsidR="00F2730E" w:rsidRPr="00FA14B7" w:rsidRDefault="00F2730E" w:rsidP="00357EFC">
            <w:pPr>
              <w:ind w:left="108"/>
              <w:rPr>
                <w:sz w:val="24"/>
                <w:szCs w:val="24"/>
              </w:rPr>
            </w:pPr>
            <w:r w:rsidRPr="00FA14B7">
              <w:rPr>
                <w:sz w:val="24"/>
                <w:szCs w:val="24"/>
              </w:rPr>
              <w:t>1б</w:t>
            </w:r>
          </w:p>
          <w:p w14:paraId="5079AC4C" w14:textId="77777777" w:rsidR="00F2730E" w:rsidRPr="00FA14B7" w:rsidRDefault="00F2730E" w:rsidP="00357EFC">
            <w:pPr>
              <w:ind w:left="108"/>
              <w:rPr>
                <w:sz w:val="24"/>
                <w:szCs w:val="24"/>
              </w:rPr>
            </w:pPr>
            <w:r w:rsidRPr="00FA14B7">
              <w:rPr>
                <w:sz w:val="24"/>
                <w:szCs w:val="24"/>
              </w:rPr>
              <w:t>1б</w:t>
            </w:r>
          </w:p>
          <w:p w14:paraId="66D3AE82" w14:textId="77777777" w:rsidR="00F2730E" w:rsidRPr="00FA14B7" w:rsidRDefault="00F2730E" w:rsidP="00357EFC">
            <w:pPr>
              <w:ind w:left="108"/>
              <w:rPr>
                <w:sz w:val="24"/>
                <w:szCs w:val="24"/>
              </w:rPr>
            </w:pPr>
            <w:r w:rsidRPr="00FA14B7">
              <w:rPr>
                <w:sz w:val="24"/>
                <w:szCs w:val="24"/>
              </w:rPr>
              <w:t>1б</w:t>
            </w:r>
          </w:p>
        </w:tc>
      </w:tr>
    </w:tbl>
    <w:p w14:paraId="199FAB22" w14:textId="77777777" w:rsidR="00F2730E" w:rsidRPr="00FA14B7" w:rsidRDefault="00F2730E" w:rsidP="00BC3949">
      <w:pPr>
        <w:rPr>
          <w:sz w:val="24"/>
          <w:szCs w:val="24"/>
        </w:rPr>
      </w:pPr>
    </w:p>
    <w:tbl>
      <w:tblPr>
        <w:tblStyle w:val="TableNormal"/>
        <w:tblW w:w="1036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6638"/>
        <w:gridCol w:w="2139"/>
        <w:gridCol w:w="33"/>
      </w:tblGrid>
      <w:tr w:rsidR="00F2730E" w:rsidRPr="00FA14B7" w14:paraId="0816FDEE" w14:textId="77777777" w:rsidTr="00BC3949">
        <w:trPr>
          <w:gridAfter w:val="1"/>
          <w:wAfter w:w="20" w:type="dxa"/>
          <w:trHeight w:val="453"/>
        </w:trPr>
        <w:tc>
          <w:tcPr>
            <w:tcW w:w="1560" w:type="dxa"/>
            <w:vMerge w:val="restart"/>
            <w:tcBorders>
              <w:left w:val="single" w:sz="6" w:space="0" w:color="000000"/>
              <w:right w:val="single" w:sz="6" w:space="0" w:color="000000"/>
            </w:tcBorders>
          </w:tcPr>
          <w:p w14:paraId="1D74F53F" w14:textId="77777777" w:rsidR="00F2730E" w:rsidRPr="00FA14B7" w:rsidRDefault="00F2730E" w:rsidP="00357EFC">
            <w:pPr>
              <w:pStyle w:val="TableParagraph"/>
              <w:spacing w:line="251" w:lineRule="exact"/>
              <w:ind w:left="30"/>
              <w:rPr>
                <w:b/>
                <w:sz w:val="24"/>
                <w:szCs w:val="24"/>
              </w:rPr>
            </w:pPr>
            <w:r w:rsidRPr="00FA14B7">
              <w:rPr>
                <w:b/>
                <w:sz w:val="24"/>
                <w:szCs w:val="24"/>
              </w:rPr>
              <w:t>9</w:t>
            </w:r>
          </w:p>
        </w:tc>
        <w:tc>
          <w:tcPr>
            <w:tcW w:w="6646" w:type="dxa"/>
            <w:tcBorders>
              <w:left w:val="single" w:sz="6" w:space="0" w:color="000000"/>
              <w:right w:val="single" w:sz="6" w:space="0" w:color="000000"/>
            </w:tcBorders>
          </w:tcPr>
          <w:p w14:paraId="2AF126B6" w14:textId="77777777" w:rsidR="00F2730E" w:rsidRPr="00FA14B7" w:rsidRDefault="00F2730E" w:rsidP="00357EFC">
            <w:pPr>
              <w:pStyle w:val="TableParagraph"/>
              <w:spacing w:line="251" w:lineRule="exact"/>
              <w:ind w:left="31"/>
              <w:rPr>
                <w:b/>
                <w:sz w:val="24"/>
                <w:szCs w:val="24"/>
              </w:rPr>
            </w:pPr>
            <w:r w:rsidRPr="00FA14B7">
              <w:rPr>
                <w:b/>
                <w:sz w:val="24"/>
                <w:szCs w:val="24"/>
              </w:rPr>
              <w:t>Пояснение:0 баллов, если:</w:t>
            </w:r>
          </w:p>
        </w:tc>
        <w:tc>
          <w:tcPr>
            <w:tcW w:w="2142" w:type="dxa"/>
            <w:tcBorders>
              <w:left w:val="single" w:sz="6" w:space="0" w:color="000000"/>
              <w:right w:val="single" w:sz="6" w:space="0" w:color="000000"/>
            </w:tcBorders>
          </w:tcPr>
          <w:p w14:paraId="0066F022" w14:textId="77777777" w:rsidR="00F2730E" w:rsidRPr="00FA14B7" w:rsidRDefault="00F2730E" w:rsidP="00357EFC">
            <w:pPr>
              <w:pStyle w:val="TableParagraph"/>
              <w:rPr>
                <w:sz w:val="24"/>
                <w:szCs w:val="24"/>
              </w:rPr>
            </w:pPr>
          </w:p>
        </w:tc>
      </w:tr>
      <w:tr w:rsidR="00F2730E" w:rsidRPr="00FA14B7" w14:paraId="1298B8BE" w14:textId="77777777" w:rsidTr="00BC3949">
        <w:trPr>
          <w:gridAfter w:val="1"/>
          <w:wAfter w:w="20" w:type="dxa"/>
          <w:trHeight w:val="757"/>
        </w:trPr>
        <w:tc>
          <w:tcPr>
            <w:tcW w:w="1560" w:type="dxa"/>
            <w:vMerge/>
            <w:tcBorders>
              <w:top w:val="nil"/>
              <w:left w:val="single" w:sz="6" w:space="0" w:color="000000"/>
              <w:right w:val="single" w:sz="6" w:space="0" w:color="000000"/>
            </w:tcBorders>
          </w:tcPr>
          <w:p w14:paraId="75184211"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3EAB6DA5" w14:textId="77777777" w:rsidR="00F2730E" w:rsidRPr="00FA14B7" w:rsidRDefault="00F2730E" w:rsidP="00357EFC">
            <w:pPr>
              <w:pStyle w:val="TableParagraph"/>
              <w:ind w:left="31"/>
              <w:rPr>
                <w:sz w:val="24"/>
                <w:szCs w:val="24"/>
                <w:lang w:val="ru-RU"/>
              </w:rPr>
            </w:pPr>
            <w:r w:rsidRPr="00FA14B7">
              <w:rPr>
                <w:sz w:val="24"/>
                <w:szCs w:val="24"/>
                <w:lang w:val="ru-RU"/>
              </w:rPr>
              <w:t>За нарушение должностной инструкции, Устава,</w:t>
            </w:r>
            <w:r w:rsidRPr="00FA14B7">
              <w:rPr>
                <w:spacing w:val="1"/>
                <w:sz w:val="24"/>
                <w:szCs w:val="24"/>
                <w:lang w:val="ru-RU"/>
              </w:rPr>
              <w:t xml:space="preserve"> </w:t>
            </w:r>
            <w:r w:rsidRPr="00FA14B7">
              <w:rPr>
                <w:sz w:val="24"/>
                <w:szCs w:val="24"/>
                <w:lang w:val="ru-RU"/>
              </w:rPr>
              <w:t>Правил внутреннего</w:t>
            </w:r>
            <w:r w:rsidRPr="00FA14B7">
              <w:rPr>
                <w:spacing w:val="-53"/>
                <w:sz w:val="24"/>
                <w:szCs w:val="24"/>
                <w:lang w:val="ru-RU"/>
              </w:rPr>
              <w:t xml:space="preserve"> </w:t>
            </w:r>
            <w:r w:rsidRPr="00FA14B7">
              <w:rPr>
                <w:sz w:val="24"/>
                <w:szCs w:val="24"/>
                <w:lang w:val="ru-RU"/>
              </w:rPr>
              <w:t>трудового</w:t>
            </w:r>
            <w:r w:rsidRPr="00FA14B7">
              <w:rPr>
                <w:spacing w:val="-1"/>
                <w:sz w:val="24"/>
                <w:szCs w:val="24"/>
                <w:lang w:val="ru-RU"/>
              </w:rPr>
              <w:t xml:space="preserve"> </w:t>
            </w:r>
            <w:r w:rsidRPr="00FA14B7">
              <w:rPr>
                <w:sz w:val="24"/>
                <w:szCs w:val="24"/>
                <w:lang w:val="ru-RU"/>
              </w:rPr>
              <w:t>распорядка,</w:t>
            </w:r>
            <w:r w:rsidRPr="00FA14B7">
              <w:rPr>
                <w:spacing w:val="-1"/>
                <w:sz w:val="24"/>
                <w:szCs w:val="24"/>
                <w:lang w:val="ru-RU"/>
              </w:rPr>
              <w:t xml:space="preserve"> </w:t>
            </w:r>
            <w:r w:rsidRPr="00FA14B7">
              <w:rPr>
                <w:sz w:val="24"/>
                <w:szCs w:val="24"/>
                <w:lang w:val="ru-RU"/>
              </w:rPr>
              <w:t>за</w:t>
            </w:r>
            <w:r w:rsidRPr="00FA14B7">
              <w:rPr>
                <w:spacing w:val="-3"/>
                <w:sz w:val="24"/>
                <w:szCs w:val="24"/>
                <w:lang w:val="ru-RU"/>
              </w:rPr>
              <w:t xml:space="preserve"> </w:t>
            </w:r>
            <w:r w:rsidRPr="00FA14B7">
              <w:rPr>
                <w:sz w:val="24"/>
                <w:szCs w:val="24"/>
                <w:lang w:val="ru-RU"/>
              </w:rPr>
              <w:t>конфликтное,</w:t>
            </w:r>
            <w:r w:rsidRPr="00FA14B7">
              <w:rPr>
                <w:spacing w:val="-3"/>
                <w:sz w:val="24"/>
                <w:szCs w:val="24"/>
                <w:lang w:val="ru-RU"/>
              </w:rPr>
              <w:t xml:space="preserve"> </w:t>
            </w:r>
            <w:r w:rsidRPr="00FA14B7">
              <w:rPr>
                <w:sz w:val="24"/>
                <w:szCs w:val="24"/>
                <w:lang w:val="ru-RU"/>
              </w:rPr>
              <w:t>бестактное,</w:t>
            </w:r>
            <w:r w:rsidRPr="00FA14B7">
              <w:rPr>
                <w:spacing w:val="-2"/>
                <w:sz w:val="24"/>
                <w:szCs w:val="24"/>
                <w:lang w:val="ru-RU"/>
              </w:rPr>
              <w:t xml:space="preserve"> </w:t>
            </w:r>
            <w:r w:rsidRPr="00FA14B7">
              <w:rPr>
                <w:sz w:val="24"/>
                <w:szCs w:val="24"/>
                <w:lang w:val="ru-RU"/>
              </w:rPr>
              <w:t>некорректное</w:t>
            </w:r>
          </w:p>
          <w:p w14:paraId="519A17A6" w14:textId="77777777" w:rsidR="00F2730E" w:rsidRPr="00FA14B7" w:rsidRDefault="00F2730E" w:rsidP="00357EFC">
            <w:pPr>
              <w:pStyle w:val="TableParagraph"/>
              <w:spacing w:line="238" w:lineRule="exact"/>
              <w:ind w:left="31"/>
              <w:rPr>
                <w:sz w:val="24"/>
                <w:szCs w:val="24"/>
              </w:rPr>
            </w:pPr>
            <w:r w:rsidRPr="00FA14B7">
              <w:rPr>
                <w:sz w:val="24"/>
                <w:szCs w:val="24"/>
              </w:rPr>
              <w:t>отношение</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коллегам, родителям</w:t>
            </w:r>
          </w:p>
        </w:tc>
        <w:tc>
          <w:tcPr>
            <w:tcW w:w="2142" w:type="dxa"/>
            <w:tcBorders>
              <w:left w:val="single" w:sz="6" w:space="0" w:color="000000"/>
              <w:right w:val="single" w:sz="6" w:space="0" w:color="000000"/>
            </w:tcBorders>
          </w:tcPr>
          <w:p w14:paraId="1F8A2ACD" w14:textId="77777777" w:rsidR="00F2730E" w:rsidRPr="00FA14B7" w:rsidRDefault="00F2730E" w:rsidP="00357EFC">
            <w:pPr>
              <w:pStyle w:val="TableParagraph"/>
              <w:spacing w:line="247" w:lineRule="exact"/>
              <w:ind w:left="619"/>
              <w:rPr>
                <w:sz w:val="24"/>
                <w:szCs w:val="24"/>
              </w:rPr>
            </w:pPr>
            <w:r w:rsidRPr="00FA14B7">
              <w:rPr>
                <w:sz w:val="24"/>
                <w:szCs w:val="24"/>
              </w:rPr>
              <w:t>до 100%</w:t>
            </w:r>
          </w:p>
        </w:tc>
      </w:tr>
      <w:tr w:rsidR="00F2730E" w:rsidRPr="00FA14B7" w14:paraId="5C23157F" w14:textId="77777777" w:rsidTr="00BC3949">
        <w:trPr>
          <w:gridAfter w:val="1"/>
          <w:wAfter w:w="20" w:type="dxa"/>
          <w:trHeight w:val="760"/>
        </w:trPr>
        <w:tc>
          <w:tcPr>
            <w:tcW w:w="1560" w:type="dxa"/>
            <w:vMerge/>
            <w:tcBorders>
              <w:top w:val="nil"/>
              <w:left w:val="single" w:sz="6" w:space="0" w:color="000000"/>
              <w:right w:val="single" w:sz="6" w:space="0" w:color="000000"/>
            </w:tcBorders>
          </w:tcPr>
          <w:p w14:paraId="07F40254"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370A17EC"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1944968C" w14:textId="77777777" w:rsidR="00F2730E" w:rsidRPr="00FA14B7" w:rsidRDefault="00F2730E" w:rsidP="00357EFC">
            <w:pPr>
              <w:pStyle w:val="TableParagraph"/>
              <w:spacing w:line="252" w:lineRule="exact"/>
              <w:ind w:left="31" w:right="459"/>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2142" w:type="dxa"/>
            <w:tcBorders>
              <w:left w:val="single" w:sz="6" w:space="0" w:color="000000"/>
              <w:right w:val="single" w:sz="6" w:space="0" w:color="000000"/>
            </w:tcBorders>
          </w:tcPr>
          <w:p w14:paraId="77503C38" w14:textId="77777777" w:rsidR="00F2730E" w:rsidRPr="00FA14B7" w:rsidRDefault="00F2730E" w:rsidP="00357EFC">
            <w:pPr>
              <w:pStyle w:val="TableParagraph"/>
              <w:spacing w:line="247" w:lineRule="exact"/>
              <w:ind w:left="148" w:right="128"/>
              <w:rPr>
                <w:sz w:val="24"/>
                <w:szCs w:val="24"/>
              </w:rPr>
            </w:pPr>
            <w:r w:rsidRPr="00FA14B7">
              <w:rPr>
                <w:sz w:val="24"/>
                <w:szCs w:val="24"/>
              </w:rPr>
              <w:t>до 50%</w:t>
            </w:r>
          </w:p>
        </w:tc>
      </w:tr>
      <w:tr w:rsidR="00F2730E" w:rsidRPr="00FA14B7" w14:paraId="01CC0C22" w14:textId="77777777" w:rsidTr="00BC3949">
        <w:trPr>
          <w:gridAfter w:val="1"/>
          <w:wAfter w:w="20" w:type="dxa"/>
          <w:trHeight w:val="758"/>
        </w:trPr>
        <w:tc>
          <w:tcPr>
            <w:tcW w:w="1560" w:type="dxa"/>
            <w:vMerge/>
            <w:tcBorders>
              <w:top w:val="nil"/>
              <w:left w:val="single" w:sz="6" w:space="0" w:color="000000"/>
              <w:right w:val="single" w:sz="6" w:space="0" w:color="000000"/>
            </w:tcBorders>
          </w:tcPr>
          <w:p w14:paraId="48FC8B5E"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1B7B7403" w14:textId="77777777" w:rsidR="00F2730E" w:rsidRPr="00FA14B7" w:rsidRDefault="00F2730E" w:rsidP="00357EFC">
            <w:pPr>
              <w:pStyle w:val="TableParagraph"/>
              <w:ind w:left="31" w:right="185"/>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6A1E48EA" w14:textId="77777777" w:rsidR="00F2730E" w:rsidRPr="00FA14B7" w:rsidRDefault="00F2730E" w:rsidP="00357EFC">
            <w:pPr>
              <w:pStyle w:val="TableParagraph"/>
              <w:spacing w:line="238" w:lineRule="exact"/>
              <w:ind w:left="31"/>
              <w:rPr>
                <w:sz w:val="24"/>
                <w:szCs w:val="24"/>
                <w:lang w:val="ru-RU"/>
              </w:rPr>
            </w:pPr>
            <w:r w:rsidRPr="00FA14B7">
              <w:rPr>
                <w:sz w:val="24"/>
                <w:szCs w:val="24"/>
                <w:lang w:val="ru-RU"/>
              </w:rPr>
              <w:lastRenderedPageBreak/>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2142" w:type="dxa"/>
            <w:tcBorders>
              <w:left w:val="single" w:sz="6" w:space="0" w:color="000000"/>
              <w:right w:val="single" w:sz="6" w:space="0" w:color="000000"/>
            </w:tcBorders>
          </w:tcPr>
          <w:p w14:paraId="26E03132" w14:textId="77777777" w:rsidR="00F2730E" w:rsidRPr="00FA14B7" w:rsidRDefault="00F2730E" w:rsidP="00357EFC">
            <w:pPr>
              <w:pStyle w:val="TableParagraph"/>
              <w:spacing w:line="247" w:lineRule="exact"/>
              <w:ind w:right="506"/>
              <w:rPr>
                <w:sz w:val="24"/>
                <w:szCs w:val="24"/>
              </w:rPr>
            </w:pPr>
            <w:r w:rsidRPr="00FA14B7">
              <w:rPr>
                <w:sz w:val="24"/>
                <w:szCs w:val="24"/>
              </w:rPr>
              <w:lastRenderedPageBreak/>
              <w:t>до 100%</w:t>
            </w:r>
          </w:p>
        </w:tc>
      </w:tr>
      <w:tr w:rsidR="00F2730E" w:rsidRPr="00FA14B7" w14:paraId="5E5CB954" w14:textId="77777777" w:rsidTr="00BC3949">
        <w:trPr>
          <w:gridAfter w:val="1"/>
          <w:wAfter w:w="20" w:type="dxa"/>
          <w:trHeight w:val="453"/>
        </w:trPr>
        <w:tc>
          <w:tcPr>
            <w:tcW w:w="1560" w:type="dxa"/>
            <w:vMerge/>
            <w:tcBorders>
              <w:top w:val="nil"/>
              <w:left w:val="single" w:sz="6" w:space="0" w:color="000000"/>
              <w:right w:val="single" w:sz="6" w:space="0" w:color="000000"/>
            </w:tcBorders>
          </w:tcPr>
          <w:p w14:paraId="0BFA13FA"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13DD03F7"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2142" w:type="dxa"/>
            <w:tcBorders>
              <w:left w:val="single" w:sz="6" w:space="0" w:color="000000"/>
              <w:right w:val="single" w:sz="6" w:space="0" w:color="000000"/>
            </w:tcBorders>
          </w:tcPr>
          <w:p w14:paraId="20EDD04C" w14:textId="77777777" w:rsidR="00F2730E" w:rsidRPr="00FA14B7" w:rsidRDefault="00F2730E" w:rsidP="00357EFC">
            <w:pPr>
              <w:pStyle w:val="TableParagraph"/>
              <w:spacing w:line="247" w:lineRule="exact"/>
              <w:ind w:right="561"/>
              <w:rPr>
                <w:sz w:val="24"/>
                <w:szCs w:val="24"/>
              </w:rPr>
            </w:pPr>
            <w:r w:rsidRPr="00FA14B7">
              <w:rPr>
                <w:sz w:val="24"/>
                <w:szCs w:val="24"/>
              </w:rPr>
              <w:t>до 50%</w:t>
            </w:r>
          </w:p>
        </w:tc>
      </w:tr>
      <w:tr w:rsidR="00F2730E" w:rsidRPr="00FA14B7" w14:paraId="066947FE" w14:textId="77777777" w:rsidTr="00BC3949">
        <w:trPr>
          <w:trHeight w:val="302"/>
        </w:trPr>
        <w:tc>
          <w:tcPr>
            <w:tcW w:w="1560" w:type="dxa"/>
            <w:vMerge/>
            <w:tcBorders>
              <w:top w:val="nil"/>
              <w:left w:val="single" w:sz="6" w:space="0" w:color="000000"/>
              <w:right w:val="single" w:sz="6" w:space="0" w:color="000000"/>
            </w:tcBorders>
          </w:tcPr>
          <w:p w14:paraId="263EB92D"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4F52B37C" w14:textId="77777777" w:rsidR="00F2730E" w:rsidRPr="00FA14B7" w:rsidRDefault="00F2730E" w:rsidP="00357EFC">
            <w:pPr>
              <w:pStyle w:val="TableParagraph"/>
              <w:spacing w:line="249" w:lineRule="exact"/>
              <w:ind w:left="31"/>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родителей,сотрудников,руков-ля</w:t>
            </w:r>
          </w:p>
        </w:tc>
        <w:tc>
          <w:tcPr>
            <w:tcW w:w="2142" w:type="dxa"/>
            <w:tcBorders>
              <w:left w:val="single" w:sz="6" w:space="0" w:color="000000"/>
              <w:right w:val="single" w:sz="6" w:space="0" w:color="000000"/>
            </w:tcBorders>
          </w:tcPr>
          <w:p w14:paraId="32BC8878" w14:textId="77777777" w:rsidR="00F2730E" w:rsidRPr="00FA14B7" w:rsidRDefault="00F2730E" w:rsidP="00357EFC">
            <w:pPr>
              <w:pStyle w:val="TableParagraph"/>
              <w:spacing w:line="249" w:lineRule="exact"/>
              <w:ind w:left="148" w:right="128"/>
              <w:rPr>
                <w:sz w:val="24"/>
                <w:szCs w:val="24"/>
              </w:rPr>
            </w:pPr>
            <w:r w:rsidRPr="00FA14B7">
              <w:rPr>
                <w:sz w:val="24"/>
                <w:szCs w:val="24"/>
              </w:rPr>
              <w:t>до 50</w:t>
            </w:r>
          </w:p>
        </w:tc>
        <w:tc>
          <w:tcPr>
            <w:tcW w:w="20" w:type="dxa"/>
            <w:tcBorders>
              <w:left w:val="single" w:sz="6" w:space="0" w:color="000000"/>
            </w:tcBorders>
          </w:tcPr>
          <w:p w14:paraId="05CC3711" w14:textId="77777777" w:rsidR="00F2730E" w:rsidRPr="00BC3949" w:rsidRDefault="00F2730E" w:rsidP="00BC3949">
            <w:pPr>
              <w:pStyle w:val="TableParagraph"/>
              <w:ind w:left="0"/>
              <w:rPr>
                <w:sz w:val="24"/>
                <w:szCs w:val="24"/>
                <w:lang w:val="ru-RU"/>
              </w:rPr>
            </w:pPr>
          </w:p>
        </w:tc>
      </w:tr>
      <w:tr w:rsidR="00F2730E" w:rsidRPr="00FA14B7" w14:paraId="1F0C21B9" w14:textId="77777777" w:rsidTr="00BC3949">
        <w:trPr>
          <w:gridAfter w:val="1"/>
          <w:wAfter w:w="20" w:type="dxa"/>
          <w:trHeight w:val="551"/>
        </w:trPr>
        <w:tc>
          <w:tcPr>
            <w:tcW w:w="1560" w:type="dxa"/>
            <w:tcBorders>
              <w:left w:val="single" w:sz="6" w:space="0" w:color="000000"/>
              <w:right w:val="single" w:sz="6" w:space="0" w:color="000000"/>
            </w:tcBorders>
            <w:shd w:val="clear" w:color="auto" w:fill="F1DBDB"/>
          </w:tcPr>
          <w:p w14:paraId="0FFB9353" w14:textId="77777777" w:rsidR="00F2730E" w:rsidRPr="00FA14B7" w:rsidRDefault="00F2730E" w:rsidP="00357EFC">
            <w:pPr>
              <w:pStyle w:val="TableParagraph"/>
              <w:spacing w:line="251" w:lineRule="exact"/>
              <w:ind w:left="30"/>
              <w:rPr>
                <w:b/>
                <w:sz w:val="24"/>
                <w:szCs w:val="24"/>
              </w:rPr>
            </w:pPr>
            <w:r w:rsidRPr="00FA14B7">
              <w:rPr>
                <w:b/>
                <w:sz w:val="24"/>
                <w:szCs w:val="24"/>
              </w:rPr>
              <w:t>10</w:t>
            </w:r>
          </w:p>
        </w:tc>
        <w:tc>
          <w:tcPr>
            <w:tcW w:w="8788" w:type="dxa"/>
            <w:gridSpan w:val="2"/>
            <w:tcBorders>
              <w:left w:val="single" w:sz="6" w:space="0" w:color="000000"/>
              <w:right w:val="single" w:sz="6" w:space="0" w:color="000000"/>
            </w:tcBorders>
            <w:shd w:val="clear" w:color="auto" w:fill="F1DBDB"/>
          </w:tcPr>
          <w:p w14:paraId="414F8589" w14:textId="77777777" w:rsidR="00F2730E" w:rsidRPr="00FA14B7" w:rsidRDefault="00F2730E" w:rsidP="00357EFC">
            <w:pPr>
              <w:pStyle w:val="TableParagraph"/>
              <w:spacing w:line="268" w:lineRule="exact"/>
              <w:ind w:left="31"/>
              <w:rPr>
                <w:i/>
                <w:sz w:val="24"/>
                <w:szCs w:val="24"/>
                <w:lang w:val="ru-RU"/>
              </w:rPr>
            </w:pPr>
            <w:r w:rsidRPr="00FA14B7">
              <w:rPr>
                <w:b/>
                <w:i/>
                <w:sz w:val="24"/>
                <w:szCs w:val="24"/>
                <w:u w:val="thick"/>
                <w:lang w:val="ru-RU"/>
              </w:rPr>
              <w:t>Примечание:</w:t>
            </w:r>
            <w:r w:rsidRPr="00FA14B7">
              <w:rPr>
                <w:b/>
                <w:i/>
                <w:spacing w:val="-9"/>
                <w:sz w:val="24"/>
                <w:szCs w:val="24"/>
                <w:lang w:val="ru-RU"/>
              </w:rPr>
              <w:t xml:space="preserve"> </w:t>
            </w:r>
            <w:r w:rsidRPr="00FA14B7">
              <w:rPr>
                <w:i/>
                <w:sz w:val="24"/>
                <w:szCs w:val="24"/>
                <w:lang w:val="ru-RU"/>
              </w:rPr>
              <w:t>выплаты</w:t>
            </w:r>
            <w:r w:rsidRPr="00FA14B7">
              <w:rPr>
                <w:i/>
                <w:spacing w:val="-11"/>
                <w:sz w:val="24"/>
                <w:szCs w:val="24"/>
                <w:lang w:val="ru-RU"/>
              </w:rPr>
              <w:t xml:space="preserve"> </w:t>
            </w:r>
            <w:r w:rsidRPr="00FA14B7">
              <w:rPr>
                <w:i/>
                <w:sz w:val="24"/>
                <w:szCs w:val="24"/>
                <w:lang w:val="ru-RU"/>
              </w:rPr>
              <w:t>стимулирующего</w:t>
            </w:r>
            <w:r w:rsidRPr="00FA14B7">
              <w:rPr>
                <w:i/>
                <w:spacing w:val="-9"/>
                <w:sz w:val="24"/>
                <w:szCs w:val="24"/>
                <w:lang w:val="ru-RU"/>
              </w:rPr>
              <w:t xml:space="preserve"> </w:t>
            </w:r>
            <w:r w:rsidRPr="00FA14B7">
              <w:rPr>
                <w:i/>
                <w:sz w:val="24"/>
                <w:szCs w:val="24"/>
                <w:lang w:val="ru-RU"/>
              </w:rPr>
              <w:t>характера</w:t>
            </w:r>
            <w:r w:rsidRPr="00FA14B7">
              <w:rPr>
                <w:i/>
                <w:spacing w:val="-9"/>
                <w:sz w:val="24"/>
                <w:szCs w:val="24"/>
                <w:lang w:val="ru-RU"/>
              </w:rPr>
              <w:t xml:space="preserve"> </w:t>
            </w:r>
            <w:r w:rsidRPr="00FA14B7">
              <w:rPr>
                <w:i/>
                <w:sz w:val="24"/>
                <w:szCs w:val="24"/>
                <w:lang w:val="ru-RU"/>
              </w:rPr>
              <w:t>сотрудникам</w:t>
            </w:r>
            <w:r w:rsidRPr="00FA14B7">
              <w:rPr>
                <w:i/>
                <w:spacing w:val="-8"/>
                <w:sz w:val="24"/>
                <w:szCs w:val="24"/>
                <w:lang w:val="ru-RU"/>
              </w:rPr>
              <w:t xml:space="preserve"> </w:t>
            </w:r>
            <w:r w:rsidRPr="00FA14B7">
              <w:rPr>
                <w:i/>
                <w:sz w:val="24"/>
                <w:szCs w:val="24"/>
                <w:lang w:val="ru-RU"/>
              </w:rPr>
              <w:t>МАДОУ</w:t>
            </w:r>
            <w:r w:rsidRPr="00FA14B7">
              <w:rPr>
                <w:i/>
                <w:spacing w:val="-9"/>
                <w:sz w:val="24"/>
                <w:szCs w:val="24"/>
                <w:lang w:val="ru-RU"/>
              </w:rPr>
              <w:t xml:space="preserve"> </w:t>
            </w:r>
            <w:r w:rsidRPr="00FA14B7">
              <w:rPr>
                <w:i/>
                <w:sz w:val="24"/>
                <w:szCs w:val="24"/>
                <w:lang w:val="ru-RU"/>
              </w:rPr>
              <w:t>производятся</w:t>
            </w:r>
            <w:r w:rsidRPr="00FA14B7">
              <w:rPr>
                <w:i/>
                <w:spacing w:val="-7"/>
                <w:sz w:val="24"/>
                <w:szCs w:val="24"/>
                <w:lang w:val="ru-RU"/>
              </w:rPr>
              <w:t xml:space="preserve"> </w:t>
            </w:r>
            <w:r w:rsidRPr="00FA14B7">
              <w:rPr>
                <w:i/>
                <w:sz w:val="24"/>
                <w:szCs w:val="24"/>
                <w:lang w:val="ru-RU"/>
              </w:rPr>
              <w:t>в</w:t>
            </w:r>
          </w:p>
          <w:p w14:paraId="22C29CF5" w14:textId="77777777" w:rsidR="00F2730E" w:rsidRPr="00FA14B7" w:rsidRDefault="00F2730E" w:rsidP="00357EFC">
            <w:pPr>
              <w:pStyle w:val="TableParagraph"/>
              <w:spacing w:line="264" w:lineRule="exact"/>
              <w:ind w:left="31"/>
              <w:rPr>
                <w:i/>
                <w:sz w:val="24"/>
                <w:szCs w:val="24"/>
                <w:lang w:val="ru-RU"/>
              </w:rPr>
            </w:pPr>
            <w:r w:rsidRPr="00FA14B7">
              <w:rPr>
                <w:i/>
                <w:sz w:val="24"/>
                <w:szCs w:val="24"/>
                <w:lang w:val="ru-RU"/>
              </w:rPr>
              <w:t>соответствии</w:t>
            </w:r>
            <w:r w:rsidRPr="00FA14B7">
              <w:rPr>
                <w:i/>
                <w:spacing w:val="-6"/>
                <w:sz w:val="24"/>
                <w:szCs w:val="24"/>
                <w:lang w:val="ru-RU"/>
              </w:rPr>
              <w:t xml:space="preserve"> </w:t>
            </w:r>
            <w:r w:rsidRPr="00FA14B7">
              <w:rPr>
                <w:i/>
                <w:sz w:val="24"/>
                <w:szCs w:val="24"/>
                <w:lang w:val="ru-RU"/>
              </w:rPr>
              <w:t>с</w:t>
            </w:r>
            <w:r w:rsidRPr="00FA14B7">
              <w:rPr>
                <w:i/>
                <w:spacing w:val="-7"/>
                <w:sz w:val="24"/>
                <w:szCs w:val="24"/>
                <w:lang w:val="ru-RU"/>
              </w:rPr>
              <w:t xml:space="preserve"> </w:t>
            </w:r>
            <w:r w:rsidRPr="00FA14B7">
              <w:rPr>
                <w:i/>
                <w:sz w:val="24"/>
                <w:szCs w:val="24"/>
                <w:lang w:val="ru-RU"/>
              </w:rPr>
              <w:t>набранными</w:t>
            </w:r>
            <w:r w:rsidRPr="00FA14B7">
              <w:rPr>
                <w:i/>
                <w:spacing w:val="-6"/>
                <w:sz w:val="24"/>
                <w:szCs w:val="24"/>
                <w:lang w:val="ru-RU"/>
              </w:rPr>
              <w:t xml:space="preserve"> </w:t>
            </w:r>
            <w:r w:rsidRPr="00FA14B7">
              <w:rPr>
                <w:i/>
                <w:sz w:val="24"/>
                <w:szCs w:val="24"/>
                <w:lang w:val="ru-RU"/>
              </w:rPr>
              <w:t>баллами</w:t>
            </w:r>
            <w:r w:rsidRPr="00FA14B7">
              <w:rPr>
                <w:i/>
                <w:spacing w:val="-7"/>
                <w:sz w:val="24"/>
                <w:szCs w:val="24"/>
                <w:lang w:val="ru-RU"/>
              </w:rPr>
              <w:t xml:space="preserve"> </w:t>
            </w:r>
            <w:r w:rsidRPr="00FA14B7">
              <w:rPr>
                <w:i/>
                <w:sz w:val="24"/>
                <w:szCs w:val="24"/>
                <w:lang w:val="ru-RU"/>
              </w:rPr>
              <w:t>и</w:t>
            </w:r>
            <w:r w:rsidRPr="00FA14B7">
              <w:rPr>
                <w:i/>
                <w:spacing w:val="-6"/>
                <w:sz w:val="24"/>
                <w:szCs w:val="24"/>
                <w:lang w:val="ru-RU"/>
              </w:rPr>
              <w:t xml:space="preserve"> </w:t>
            </w:r>
            <w:r w:rsidRPr="00FA14B7">
              <w:rPr>
                <w:i/>
                <w:sz w:val="24"/>
                <w:szCs w:val="24"/>
                <w:lang w:val="ru-RU"/>
              </w:rPr>
              <w:t>пропорционально</w:t>
            </w:r>
            <w:r w:rsidRPr="00FA14B7">
              <w:rPr>
                <w:i/>
                <w:spacing w:val="-5"/>
                <w:sz w:val="24"/>
                <w:szCs w:val="24"/>
                <w:lang w:val="ru-RU"/>
              </w:rPr>
              <w:t xml:space="preserve"> </w:t>
            </w:r>
            <w:r w:rsidRPr="00FA14B7">
              <w:rPr>
                <w:i/>
                <w:sz w:val="24"/>
                <w:szCs w:val="24"/>
                <w:lang w:val="ru-RU"/>
              </w:rPr>
              <w:t>отработанному</w:t>
            </w:r>
            <w:r w:rsidRPr="00FA14B7">
              <w:rPr>
                <w:i/>
                <w:spacing w:val="-7"/>
                <w:sz w:val="24"/>
                <w:szCs w:val="24"/>
                <w:lang w:val="ru-RU"/>
              </w:rPr>
              <w:t xml:space="preserve"> </w:t>
            </w:r>
            <w:r w:rsidRPr="00FA14B7">
              <w:rPr>
                <w:i/>
                <w:sz w:val="24"/>
                <w:szCs w:val="24"/>
                <w:lang w:val="ru-RU"/>
              </w:rPr>
              <w:t>времени.</w:t>
            </w:r>
          </w:p>
        </w:tc>
      </w:tr>
    </w:tbl>
    <w:p w14:paraId="2F766AF5" w14:textId="77777777" w:rsidR="00F2730E" w:rsidRPr="00FA14B7" w:rsidRDefault="00F2730E" w:rsidP="00F2730E">
      <w:pPr>
        <w:pStyle w:val="a3"/>
        <w:spacing w:before="8"/>
        <w:ind w:left="0" w:firstLine="0"/>
        <w:jc w:val="left"/>
        <w:rPr>
          <w:b/>
          <w:sz w:val="24"/>
          <w:szCs w:val="24"/>
        </w:rPr>
      </w:pPr>
    </w:p>
    <w:p w14:paraId="6CF20E0C" w14:textId="77777777" w:rsidR="00F2730E" w:rsidRDefault="00F2730E" w:rsidP="00F2730E">
      <w:pPr>
        <w:pStyle w:val="a3"/>
        <w:spacing w:before="8"/>
        <w:ind w:left="0" w:firstLine="0"/>
        <w:jc w:val="left"/>
        <w:rPr>
          <w:b/>
          <w:sz w:val="24"/>
          <w:szCs w:val="24"/>
        </w:rPr>
      </w:pPr>
    </w:p>
    <w:p w14:paraId="1D11C26B" w14:textId="77777777" w:rsidR="00F2730E" w:rsidRDefault="00F2730E" w:rsidP="00F2730E">
      <w:pPr>
        <w:pStyle w:val="a3"/>
        <w:spacing w:before="8"/>
        <w:ind w:left="0" w:firstLine="0"/>
        <w:jc w:val="left"/>
        <w:rPr>
          <w:b/>
          <w:sz w:val="24"/>
          <w:szCs w:val="24"/>
        </w:rPr>
      </w:pPr>
    </w:p>
    <w:p w14:paraId="4D5C579D" w14:textId="77777777" w:rsidR="00F2730E" w:rsidRDefault="00F2730E" w:rsidP="00F2730E">
      <w:pPr>
        <w:pStyle w:val="a3"/>
        <w:spacing w:before="8"/>
        <w:ind w:left="0" w:firstLine="0"/>
        <w:jc w:val="left"/>
        <w:rPr>
          <w:b/>
          <w:sz w:val="24"/>
          <w:szCs w:val="24"/>
        </w:rPr>
      </w:pPr>
    </w:p>
    <w:p w14:paraId="6A9A0C95" w14:textId="77777777" w:rsidR="00F2730E" w:rsidRDefault="00F2730E" w:rsidP="00F2730E">
      <w:pPr>
        <w:pStyle w:val="a3"/>
        <w:spacing w:before="8"/>
        <w:ind w:left="0" w:firstLine="0"/>
        <w:jc w:val="left"/>
        <w:rPr>
          <w:b/>
          <w:sz w:val="24"/>
          <w:szCs w:val="24"/>
        </w:rPr>
      </w:pPr>
    </w:p>
    <w:p w14:paraId="32E19535" w14:textId="77777777" w:rsidR="00F2730E" w:rsidRDefault="00F2730E" w:rsidP="00F2730E">
      <w:pPr>
        <w:pStyle w:val="a3"/>
        <w:spacing w:before="8"/>
        <w:ind w:left="0" w:firstLine="0"/>
        <w:jc w:val="left"/>
        <w:rPr>
          <w:b/>
          <w:sz w:val="24"/>
          <w:szCs w:val="24"/>
        </w:rPr>
      </w:pPr>
    </w:p>
    <w:p w14:paraId="1325ED5F" w14:textId="77777777" w:rsidR="00F2730E" w:rsidRDefault="00F2730E" w:rsidP="00F2730E">
      <w:pPr>
        <w:pStyle w:val="a3"/>
        <w:spacing w:before="8"/>
        <w:ind w:left="0" w:firstLine="0"/>
        <w:jc w:val="left"/>
        <w:rPr>
          <w:b/>
          <w:sz w:val="24"/>
          <w:szCs w:val="24"/>
        </w:rPr>
      </w:pPr>
    </w:p>
    <w:p w14:paraId="31100431" w14:textId="77777777" w:rsidR="00F2730E" w:rsidRDefault="00F2730E" w:rsidP="00F2730E">
      <w:pPr>
        <w:pStyle w:val="a3"/>
        <w:spacing w:before="8"/>
        <w:ind w:left="0" w:firstLine="0"/>
        <w:jc w:val="left"/>
        <w:rPr>
          <w:b/>
          <w:sz w:val="24"/>
          <w:szCs w:val="24"/>
        </w:rPr>
      </w:pPr>
    </w:p>
    <w:p w14:paraId="4E7DABDC" w14:textId="77777777" w:rsidR="00F2730E" w:rsidRDefault="00F2730E" w:rsidP="00F2730E">
      <w:pPr>
        <w:pStyle w:val="a3"/>
        <w:spacing w:before="8"/>
        <w:ind w:left="0" w:firstLine="0"/>
        <w:jc w:val="left"/>
        <w:rPr>
          <w:b/>
          <w:sz w:val="24"/>
          <w:szCs w:val="24"/>
        </w:rPr>
      </w:pPr>
    </w:p>
    <w:p w14:paraId="4636EB84" w14:textId="77777777" w:rsidR="00F2730E" w:rsidRDefault="00F2730E" w:rsidP="00F2730E">
      <w:pPr>
        <w:pStyle w:val="a3"/>
        <w:spacing w:before="8"/>
        <w:ind w:left="0" w:firstLine="0"/>
        <w:jc w:val="left"/>
        <w:rPr>
          <w:b/>
          <w:sz w:val="24"/>
          <w:szCs w:val="24"/>
        </w:rPr>
      </w:pPr>
    </w:p>
    <w:p w14:paraId="43F60391" w14:textId="77777777" w:rsidR="00F2730E" w:rsidRDefault="00F2730E" w:rsidP="00F2730E">
      <w:pPr>
        <w:pStyle w:val="a3"/>
        <w:spacing w:before="8"/>
        <w:ind w:left="0" w:firstLine="0"/>
        <w:jc w:val="left"/>
        <w:rPr>
          <w:b/>
          <w:sz w:val="24"/>
          <w:szCs w:val="24"/>
        </w:rPr>
      </w:pPr>
    </w:p>
    <w:p w14:paraId="4FF398A2" w14:textId="77777777" w:rsidR="00F2730E" w:rsidRDefault="00F2730E" w:rsidP="00F2730E">
      <w:pPr>
        <w:pStyle w:val="a3"/>
        <w:spacing w:before="8"/>
        <w:ind w:left="0" w:firstLine="0"/>
        <w:jc w:val="left"/>
        <w:rPr>
          <w:b/>
          <w:sz w:val="24"/>
          <w:szCs w:val="24"/>
        </w:rPr>
      </w:pPr>
    </w:p>
    <w:p w14:paraId="4F335937" w14:textId="77777777" w:rsidR="00F2730E" w:rsidRDefault="00F2730E" w:rsidP="00F2730E">
      <w:pPr>
        <w:pStyle w:val="a3"/>
        <w:spacing w:before="8"/>
        <w:ind w:left="0" w:firstLine="0"/>
        <w:jc w:val="left"/>
        <w:rPr>
          <w:b/>
          <w:sz w:val="24"/>
          <w:szCs w:val="24"/>
        </w:rPr>
      </w:pPr>
    </w:p>
    <w:p w14:paraId="7FF26F10" w14:textId="77777777" w:rsidR="00F2730E" w:rsidRDefault="00F2730E" w:rsidP="00F2730E">
      <w:pPr>
        <w:pStyle w:val="a3"/>
        <w:spacing w:before="8"/>
        <w:ind w:left="0" w:firstLine="0"/>
        <w:jc w:val="left"/>
        <w:rPr>
          <w:b/>
          <w:sz w:val="24"/>
          <w:szCs w:val="24"/>
        </w:rPr>
      </w:pPr>
    </w:p>
    <w:p w14:paraId="129BC216" w14:textId="77777777" w:rsidR="00F2730E" w:rsidRDefault="00F2730E" w:rsidP="00F2730E">
      <w:pPr>
        <w:pStyle w:val="a3"/>
        <w:spacing w:before="8"/>
        <w:ind w:left="0" w:firstLine="0"/>
        <w:jc w:val="left"/>
        <w:rPr>
          <w:b/>
          <w:sz w:val="24"/>
          <w:szCs w:val="24"/>
        </w:rPr>
      </w:pPr>
    </w:p>
    <w:p w14:paraId="7C717079" w14:textId="77777777" w:rsidR="00F2730E" w:rsidRDefault="00F2730E" w:rsidP="00F2730E">
      <w:pPr>
        <w:pStyle w:val="a3"/>
        <w:spacing w:before="8"/>
        <w:ind w:left="0" w:firstLine="0"/>
        <w:jc w:val="left"/>
        <w:rPr>
          <w:b/>
          <w:sz w:val="24"/>
          <w:szCs w:val="24"/>
        </w:rPr>
      </w:pPr>
    </w:p>
    <w:p w14:paraId="26F4D1C9" w14:textId="77777777" w:rsidR="00F2730E" w:rsidRDefault="00F2730E" w:rsidP="00F2730E">
      <w:pPr>
        <w:pStyle w:val="a3"/>
        <w:spacing w:before="8"/>
        <w:ind w:left="0" w:firstLine="0"/>
        <w:jc w:val="left"/>
        <w:rPr>
          <w:b/>
          <w:sz w:val="24"/>
          <w:szCs w:val="24"/>
        </w:rPr>
      </w:pPr>
    </w:p>
    <w:p w14:paraId="1920E15E" w14:textId="77777777" w:rsidR="00F2730E" w:rsidRDefault="00F2730E" w:rsidP="00F2730E">
      <w:pPr>
        <w:pStyle w:val="a3"/>
        <w:spacing w:before="8"/>
        <w:ind w:left="0" w:firstLine="0"/>
        <w:jc w:val="left"/>
        <w:rPr>
          <w:b/>
          <w:sz w:val="24"/>
          <w:szCs w:val="24"/>
        </w:rPr>
      </w:pPr>
    </w:p>
    <w:p w14:paraId="1D72825B" w14:textId="77777777" w:rsidR="00F2730E" w:rsidRDefault="00F2730E" w:rsidP="00F2730E">
      <w:pPr>
        <w:pStyle w:val="a3"/>
        <w:spacing w:before="8"/>
        <w:ind w:left="0" w:firstLine="0"/>
        <w:jc w:val="left"/>
        <w:rPr>
          <w:b/>
          <w:sz w:val="24"/>
          <w:szCs w:val="24"/>
        </w:rPr>
      </w:pPr>
    </w:p>
    <w:p w14:paraId="4CFFA12B" w14:textId="77777777" w:rsidR="00F2730E" w:rsidRDefault="00F2730E" w:rsidP="00F2730E">
      <w:pPr>
        <w:pStyle w:val="a3"/>
        <w:spacing w:before="8"/>
        <w:ind w:left="0" w:firstLine="0"/>
        <w:jc w:val="left"/>
        <w:rPr>
          <w:b/>
          <w:sz w:val="24"/>
          <w:szCs w:val="24"/>
        </w:rPr>
      </w:pPr>
    </w:p>
    <w:p w14:paraId="05D6CCBC" w14:textId="77777777" w:rsidR="00F2730E" w:rsidRDefault="00F2730E" w:rsidP="00F2730E">
      <w:pPr>
        <w:pStyle w:val="a3"/>
        <w:spacing w:before="8"/>
        <w:ind w:left="0" w:firstLine="0"/>
        <w:jc w:val="left"/>
        <w:rPr>
          <w:b/>
          <w:sz w:val="24"/>
          <w:szCs w:val="24"/>
        </w:rPr>
      </w:pPr>
    </w:p>
    <w:p w14:paraId="1C79012C" w14:textId="77777777" w:rsidR="00F2730E" w:rsidRDefault="00F2730E" w:rsidP="00F2730E">
      <w:pPr>
        <w:pStyle w:val="a3"/>
        <w:spacing w:before="8"/>
        <w:ind w:left="0" w:firstLine="0"/>
        <w:jc w:val="left"/>
        <w:rPr>
          <w:b/>
          <w:sz w:val="24"/>
          <w:szCs w:val="24"/>
        </w:rPr>
      </w:pPr>
    </w:p>
    <w:p w14:paraId="692EA34A" w14:textId="77777777" w:rsidR="00F2730E" w:rsidRDefault="00F2730E" w:rsidP="00F2730E">
      <w:pPr>
        <w:pStyle w:val="a3"/>
        <w:spacing w:before="8"/>
        <w:ind w:left="0" w:firstLine="0"/>
        <w:jc w:val="left"/>
        <w:rPr>
          <w:b/>
          <w:sz w:val="24"/>
          <w:szCs w:val="24"/>
        </w:rPr>
      </w:pPr>
    </w:p>
    <w:p w14:paraId="3D3B3177" w14:textId="77777777" w:rsidR="00F2730E" w:rsidRDefault="00F2730E" w:rsidP="00F2730E">
      <w:pPr>
        <w:pStyle w:val="a3"/>
        <w:spacing w:before="8"/>
        <w:ind w:left="0" w:firstLine="0"/>
        <w:jc w:val="left"/>
        <w:rPr>
          <w:b/>
          <w:sz w:val="24"/>
          <w:szCs w:val="24"/>
        </w:rPr>
      </w:pPr>
    </w:p>
    <w:p w14:paraId="22E56512" w14:textId="77777777" w:rsidR="00F2730E" w:rsidRDefault="00F2730E" w:rsidP="00F2730E">
      <w:pPr>
        <w:pStyle w:val="a3"/>
        <w:spacing w:before="8"/>
        <w:ind w:left="0" w:firstLine="0"/>
        <w:jc w:val="left"/>
        <w:rPr>
          <w:b/>
          <w:sz w:val="24"/>
          <w:szCs w:val="24"/>
        </w:rPr>
      </w:pPr>
    </w:p>
    <w:p w14:paraId="556317EA" w14:textId="77777777" w:rsidR="00F2730E" w:rsidRDefault="00F2730E" w:rsidP="00F2730E">
      <w:pPr>
        <w:pStyle w:val="a3"/>
        <w:spacing w:before="8"/>
        <w:ind w:left="0" w:firstLine="0"/>
        <w:jc w:val="left"/>
        <w:rPr>
          <w:b/>
          <w:sz w:val="24"/>
          <w:szCs w:val="24"/>
        </w:rPr>
      </w:pPr>
    </w:p>
    <w:p w14:paraId="55994492" w14:textId="77777777" w:rsidR="00F2730E" w:rsidRDefault="00F2730E" w:rsidP="00F2730E">
      <w:pPr>
        <w:pStyle w:val="a3"/>
        <w:spacing w:before="8"/>
        <w:ind w:left="0" w:firstLine="0"/>
        <w:jc w:val="left"/>
        <w:rPr>
          <w:b/>
          <w:sz w:val="24"/>
          <w:szCs w:val="24"/>
        </w:rPr>
      </w:pPr>
    </w:p>
    <w:p w14:paraId="73E889B3" w14:textId="77777777" w:rsidR="00F2730E" w:rsidRDefault="00F2730E" w:rsidP="00F2730E">
      <w:pPr>
        <w:pStyle w:val="a3"/>
        <w:spacing w:before="8"/>
        <w:ind w:left="0" w:firstLine="0"/>
        <w:jc w:val="left"/>
        <w:rPr>
          <w:b/>
          <w:sz w:val="24"/>
          <w:szCs w:val="24"/>
        </w:rPr>
      </w:pPr>
    </w:p>
    <w:p w14:paraId="3AF7911D" w14:textId="77777777" w:rsidR="00F2730E" w:rsidRDefault="00F2730E" w:rsidP="00F2730E">
      <w:pPr>
        <w:pStyle w:val="a3"/>
        <w:spacing w:before="8"/>
        <w:ind w:left="0" w:firstLine="0"/>
        <w:jc w:val="left"/>
        <w:rPr>
          <w:b/>
          <w:sz w:val="24"/>
          <w:szCs w:val="24"/>
        </w:rPr>
      </w:pPr>
    </w:p>
    <w:p w14:paraId="4686CD64" w14:textId="77777777" w:rsidR="00F2730E" w:rsidRDefault="00F2730E" w:rsidP="00F2730E">
      <w:pPr>
        <w:pStyle w:val="a3"/>
        <w:spacing w:before="8"/>
        <w:ind w:left="0" w:firstLine="0"/>
        <w:jc w:val="left"/>
        <w:rPr>
          <w:b/>
          <w:sz w:val="24"/>
          <w:szCs w:val="24"/>
        </w:rPr>
      </w:pPr>
    </w:p>
    <w:p w14:paraId="3C825696" w14:textId="77777777" w:rsidR="00F2730E" w:rsidRDefault="00F2730E" w:rsidP="00F2730E">
      <w:pPr>
        <w:pStyle w:val="a3"/>
        <w:spacing w:before="8"/>
        <w:ind w:left="0" w:firstLine="0"/>
        <w:jc w:val="left"/>
        <w:rPr>
          <w:b/>
          <w:sz w:val="24"/>
          <w:szCs w:val="24"/>
        </w:rPr>
      </w:pPr>
    </w:p>
    <w:p w14:paraId="6F40897D" w14:textId="77777777" w:rsidR="00F2730E" w:rsidRDefault="00F2730E" w:rsidP="00F2730E">
      <w:pPr>
        <w:pStyle w:val="a3"/>
        <w:spacing w:before="8"/>
        <w:ind w:left="0" w:firstLine="0"/>
        <w:jc w:val="left"/>
        <w:rPr>
          <w:b/>
          <w:sz w:val="24"/>
          <w:szCs w:val="24"/>
        </w:rPr>
      </w:pPr>
    </w:p>
    <w:p w14:paraId="19E767D0" w14:textId="77777777" w:rsidR="00F2730E" w:rsidRDefault="00F2730E" w:rsidP="00F2730E">
      <w:pPr>
        <w:pStyle w:val="a3"/>
        <w:spacing w:before="8"/>
        <w:ind w:left="0" w:firstLine="0"/>
        <w:jc w:val="left"/>
        <w:rPr>
          <w:b/>
          <w:sz w:val="24"/>
          <w:szCs w:val="24"/>
        </w:rPr>
      </w:pPr>
    </w:p>
    <w:p w14:paraId="5D866383" w14:textId="77777777" w:rsidR="00F2730E" w:rsidRDefault="00F2730E" w:rsidP="00F2730E">
      <w:pPr>
        <w:pStyle w:val="a3"/>
        <w:spacing w:before="8"/>
        <w:ind w:left="0" w:firstLine="0"/>
        <w:jc w:val="left"/>
        <w:rPr>
          <w:b/>
          <w:sz w:val="24"/>
          <w:szCs w:val="24"/>
        </w:rPr>
      </w:pPr>
    </w:p>
    <w:p w14:paraId="07A48756" w14:textId="77777777" w:rsidR="00F2730E" w:rsidRDefault="00F2730E" w:rsidP="00F2730E">
      <w:pPr>
        <w:pStyle w:val="a3"/>
        <w:spacing w:before="8"/>
        <w:ind w:left="0" w:firstLine="0"/>
        <w:jc w:val="left"/>
        <w:rPr>
          <w:b/>
          <w:sz w:val="24"/>
          <w:szCs w:val="24"/>
        </w:rPr>
      </w:pPr>
    </w:p>
    <w:p w14:paraId="4DE8B38D" w14:textId="77777777" w:rsidR="00F2730E" w:rsidRDefault="00F2730E" w:rsidP="00F2730E">
      <w:pPr>
        <w:pStyle w:val="a3"/>
        <w:spacing w:before="8"/>
        <w:ind w:left="0" w:firstLine="0"/>
        <w:jc w:val="left"/>
        <w:rPr>
          <w:b/>
          <w:sz w:val="24"/>
          <w:szCs w:val="24"/>
        </w:rPr>
      </w:pPr>
    </w:p>
    <w:p w14:paraId="733D02BC" w14:textId="77777777" w:rsidR="00F2730E" w:rsidRDefault="00F2730E" w:rsidP="00F2730E">
      <w:pPr>
        <w:pStyle w:val="a3"/>
        <w:spacing w:before="8"/>
        <w:ind w:left="0" w:firstLine="0"/>
        <w:jc w:val="left"/>
        <w:rPr>
          <w:b/>
          <w:sz w:val="24"/>
          <w:szCs w:val="24"/>
        </w:rPr>
      </w:pPr>
    </w:p>
    <w:p w14:paraId="069ED053" w14:textId="77777777" w:rsidR="00F2730E" w:rsidRDefault="00F2730E" w:rsidP="00F2730E">
      <w:pPr>
        <w:pStyle w:val="a3"/>
        <w:spacing w:before="8"/>
        <w:ind w:left="0" w:firstLine="0"/>
        <w:jc w:val="left"/>
        <w:rPr>
          <w:b/>
          <w:sz w:val="24"/>
          <w:szCs w:val="24"/>
        </w:rPr>
      </w:pPr>
    </w:p>
    <w:p w14:paraId="15AAB488" w14:textId="77777777" w:rsidR="00F2730E" w:rsidRDefault="00F2730E" w:rsidP="00F2730E">
      <w:pPr>
        <w:pStyle w:val="a3"/>
        <w:spacing w:before="8"/>
        <w:ind w:left="0" w:firstLine="0"/>
        <w:jc w:val="left"/>
        <w:rPr>
          <w:b/>
          <w:sz w:val="24"/>
          <w:szCs w:val="24"/>
        </w:rPr>
      </w:pPr>
    </w:p>
    <w:p w14:paraId="50DC779C" w14:textId="77777777" w:rsidR="00F2730E" w:rsidRDefault="00F2730E" w:rsidP="00F2730E">
      <w:pPr>
        <w:pStyle w:val="a3"/>
        <w:spacing w:before="8"/>
        <w:ind w:left="0" w:firstLine="0"/>
        <w:jc w:val="left"/>
        <w:rPr>
          <w:b/>
          <w:sz w:val="24"/>
          <w:szCs w:val="24"/>
        </w:rPr>
      </w:pPr>
    </w:p>
    <w:p w14:paraId="34E569F9" w14:textId="77777777" w:rsidR="00F2730E" w:rsidRDefault="00F2730E" w:rsidP="00F2730E">
      <w:pPr>
        <w:pStyle w:val="a3"/>
        <w:spacing w:before="8"/>
        <w:ind w:left="0" w:firstLine="0"/>
        <w:jc w:val="left"/>
        <w:rPr>
          <w:b/>
          <w:sz w:val="24"/>
          <w:szCs w:val="24"/>
        </w:rPr>
      </w:pPr>
    </w:p>
    <w:p w14:paraId="601F482D" w14:textId="77777777" w:rsidR="00BC3949" w:rsidRDefault="00BC3949" w:rsidP="00F2730E">
      <w:pPr>
        <w:pStyle w:val="a3"/>
        <w:spacing w:before="8"/>
        <w:ind w:left="0" w:firstLine="0"/>
        <w:jc w:val="left"/>
        <w:rPr>
          <w:b/>
          <w:sz w:val="24"/>
          <w:szCs w:val="24"/>
        </w:rPr>
      </w:pPr>
    </w:p>
    <w:p w14:paraId="2B20D492" w14:textId="77777777" w:rsidR="00F2730E" w:rsidRPr="00FA14B7" w:rsidRDefault="00F2730E" w:rsidP="00F2730E">
      <w:pPr>
        <w:pStyle w:val="a3"/>
        <w:spacing w:before="8"/>
        <w:ind w:left="0" w:firstLine="0"/>
        <w:jc w:val="left"/>
        <w:rPr>
          <w:b/>
          <w:sz w:val="24"/>
          <w:szCs w:val="24"/>
        </w:rPr>
      </w:pPr>
    </w:p>
    <w:p w14:paraId="25879FEF" w14:textId="77777777" w:rsidR="00BC3949" w:rsidRPr="00BC3949" w:rsidRDefault="00BC3949" w:rsidP="00BC3949">
      <w:pPr>
        <w:pStyle w:val="3"/>
        <w:jc w:val="center"/>
        <w:rPr>
          <w:b/>
          <w:spacing w:val="-2"/>
          <w:szCs w:val="28"/>
        </w:rPr>
      </w:pPr>
      <w:r w:rsidRPr="00BC3949">
        <w:rPr>
          <w:b/>
          <w:szCs w:val="28"/>
        </w:rPr>
        <w:lastRenderedPageBreak/>
        <w:t xml:space="preserve">Критерии качества и результативности труда </w:t>
      </w:r>
      <w:r w:rsidRPr="00BC3949">
        <w:rPr>
          <w:b/>
          <w:spacing w:val="-57"/>
          <w:szCs w:val="28"/>
        </w:rPr>
        <w:t xml:space="preserve"> </w:t>
      </w:r>
      <w:r w:rsidRPr="00BC3949">
        <w:rPr>
          <w:b/>
          <w:szCs w:val="28"/>
        </w:rPr>
        <w:t>по</w:t>
      </w:r>
    </w:p>
    <w:p w14:paraId="5F0F64D2" w14:textId="77777777" w:rsidR="00F2730E" w:rsidRPr="001901D9" w:rsidRDefault="00BC3949" w:rsidP="00BC3949">
      <w:pPr>
        <w:ind w:left="1855" w:right="634" w:hanging="1203"/>
        <w:jc w:val="center"/>
        <w:outlineLvl w:val="0"/>
        <w:rPr>
          <w:rFonts w:ascii="Times New Roman" w:hAnsi="Times New Roman" w:cs="Times New Roman"/>
          <w:b/>
          <w:bCs/>
          <w:sz w:val="28"/>
          <w:szCs w:val="28"/>
        </w:rPr>
      </w:pPr>
      <w:r w:rsidRPr="00BC3949">
        <w:rPr>
          <w:rFonts w:ascii="Times New Roman" w:hAnsi="Times New Roman" w:cs="Times New Roman"/>
          <w:b/>
          <w:sz w:val="28"/>
          <w:szCs w:val="28"/>
        </w:rPr>
        <w:t>должности</w:t>
      </w:r>
      <w:r w:rsidRPr="00BC3949">
        <w:rPr>
          <w:rFonts w:ascii="Times New Roman" w:hAnsi="Times New Roman" w:cs="Times New Roman"/>
          <w:b/>
          <w:spacing w:val="-2"/>
          <w:sz w:val="28"/>
          <w:szCs w:val="28"/>
        </w:rPr>
        <w:t xml:space="preserve"> </w:t>
      </w:r>
      <w:r w:rsidR="00F2730E" w:rsidRPr="00BC3949">
        <w:rPr>
          <w:rFonts w:ascii="Times New Roman" w:hAnsi="Times New Roman" w:cs="Times New Roman"/>
          <w:b/>
          <w:bCs/>
          <w:sz w:val="28"/>
          <w:szCs w:val="28"/>
        </w:rPr>
        <w:t>(музыкальный руководитель</w:t>
      </w:r>
      <w:r w:rsidR="00F2730E" w:rsidRPr="001901D9">
        <w:rPr>
          <w:rFonts w:ascii="Times New Roman" w:hAnsi="Times New Roman" w:cs="Times New Roman"/>
          <w:b/>
          <w:bCs/>
          <w:sz w:val="28"/>
          <w:szCs w:val="28"/>
        </w:rPr>
        <w:t>)</w:t>
      </w:r>
    </w:p>
    <w:tbl>
      <w:tblPr>
        <w:tblStyle w:val="TableNormal2"/>
        <w:tblW w:w="102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426"/>
        <w:gridCol w:w="32"/>
        <w:gridCol w:w="1375"/>
        <w:gridCol w:w="10"/>
        <w:gridCol w:w="5519"/>
        <w:gridCol w:w="10"/>
        <w:gridCol w:w="2835"/>
      </w:tblGrid>
      <w:tr w:rsidR="00F2730E" w:rsidRPr="00FA14B7" w14:paraId="367C9BD3" w14:textId="77777777" w:rsidTr="00BC3949">
        <w:trPr>
          <w:trHeight w:val="966"/>
        </w:trPr>
        <w:tc>
          <w:tcPr>
            <w:tcW w:w="468" w:type="dxa"/>
            <w:gridSpan w:val="3"/>
          </w:tcPr>
          <w:p w14:paraId="6C9BB3B0" w14:textId="77777777" w:rsidR="00F2730E" w:rsidRPr="00FA14B7" w:rsidRDefault="00F2730E" w:rsidP="00357EFC">
            <w:pPr>
              <w:ind w:left="108"/>
              <w:rPr>
                <w:sz w:val="24"/>
                <w:szCs w:val="24"/>
              </w:rPr>
            </w:pPr>
            <w:r w:rsidRPr="00FA14B7">
              <w:rPr>
                <w:sz w:val="24"/>
                <w:szCs w:val="24"/>
              </w:rPr>
              <w:t>№</w:t>
            </w:r>
            <w:r w:rsidRPr="00FA14B7">
              <w:rPr>
                <w:spacing w:val="-58"/>
                <w:sz w:val="24"/>
                <w:szCs w:val="24"/>
              </w:rPr>
              <w:t xml:space="preserve"> </w:t>
            </w:r>
            <w:r w:rsidRPr="00FA14B7">
              <w:rPr>
                <w:sz w:val="24"/>
                <w:szCs w:val="24"/>
              </w:rPr>
              <w:t>п</w:t>
            </w:r>
            <w:r w:rsidRPr="00FA14B7">
              <w:rPr>
                <w:spacing w:val="-58"/>
                <w:sz w:val="24"/>
                <w:szCs w:val="24"/>
              </w:rPr>
              <w:t xml:space="preserve"> </w:t>
            </w:r>
            <w:r w:rsidRPr="00FA14B7">
              <w:rPr>
                <w:sz w:val="24"/>
                <w:szCs w:val="24"/>
              </w:rPr>
              <w:t>п</w:t>
            </w:r>
          </w:p>
        </w:tc>
        <w:tc>
          <w:tcPr>
            <w:tcW w:w="1375" w:type="dxa"/>
          </w:tcPr>
          <w:p w14:paraId="2C495A41" w14:textId="77777777" w:rsidR="00F2730E" w:rsidRPr="00FA14B7" w:rsidRDefault="00F2730E" w:rsidP="00357EFC">
            <w:pPr>
              <w:ind w:left="108"/>
              <w:rPr>
                <w:sz w:val="24"/>
                <w:szCs w:val="24"/>
              </w:rPr>
            </w:pPr>
            <w:r w:rsidRPr="00FA14B7">
              <w:rPr>
                <w:sz w:val="24"/>
                <w:szCs w:val="24"/>
              </w:rPr>
              <w:t>критерии</w:t>
            </w:r>
          </w:p>
        </w:tc>
        <w:tc>
          <w:tcPr>
            <w:tcW w:w="5529" w:type="dxa"/>
            <w:gridSpan w:val="2"/>
          </w:tcPr>
          <w:p w14:paraId="15183812" w14:textId="77777777" w:rsidR="00F2730E" w:rsidRPr="00FA14B7" w:rsidRDefault="00F2730E" w:rsidP="00357EFC">
            <w:pPr>
              <w:ind w:left="108"/>
              <w:rPr>
                <w:sz w:val="24"/>
                <w:szCs w:val="24"/>
              </w:rPr>
            </w:pPr>
            <w:r w:rsidRPr="00FA14B7">
              <w:rPr>
                <w:sz w:val="24"/>
                <w:szCs w:val="24"/>
              </w:rPr>
              <w:t>индикаторы</w:t>
            </w:r>
          </w:p>
        </w:tc>
        <w:tc>
          <w:tcPr>
            <w:tcW w:w="2845" w:type="dxa"/>
            <w:gridSpan w:val="2"/>
          </w:tcPr>
          <w:p w14:paraId="5D2BD6D1" w14:textId="77777777" w:rsidR="00F2730E" w:rsidRPr="00FA14B7" w:rsidRDefault="00BC3949" w:rsidP="00BC3949">
            <w:pPr>
              <w:ind w:left="108"/>
              <w:rPr>
                <w:sz w:val="24"/>
                <w:szCs w:val="24"/>
                <w:lang w:val="ru-RU"/>
              </w:rPr>
            </w:pPr>
            <w:r>
              <w:rPr>
                <w:sz w:val="24"/>
                <w:szCs w:val="24"/>
                <w:lang w:val="ru-RU"/>
              </w:rPr>
              <w:t>%</w:t>
            </w:r>
            <w:r w:rsidR="00F2730E" w:rsidRPr="00FA14B7">
              <w:rPr>
                <w:sz w:val="24"/>
                <w:szCs w:val="24"/>
                <w:lang w:val="ru-RU"/>
              </w:rPr>
              <w:t>Норма/</w:t>
            </w:r>
            <w:r w:rsidR="00F2730E" w:rsidRPr="00FA14B7">
              <w:rPr>
                <w:spacing w:val="-1"/>
                <w:sz w:val="24"/>
                <w:szCs w:val="24"/>
                <w:lang w:val="ru-RU"/>
              </w:rPr>
              <w:t xml:space="preserve"> </w:t>
            </w:r>
            <w:r w:rsidR="00F2730E" w:rsidRPr="00FA14B7">
              <w:rPr>
                <w:sz w:val="24"/>
                <w:szCs w:val="24"/>
                <w:lang w:val="ru-RU"/>
              </w:rPr>
              <w:t>само-</w:t>
            </w:r>
            <w:r w:rsidR="00F2730E" w:rsidRPr="00FA14B7">
              <w:rPr>
                <w:sz w:val="24"/>
                <w:szCs w:val="24"/>
                <w:lang w:val="ru-RU"/>
              </w:rPr>
              <w:tab/>
              <w:t>анализ</w:t>
            </w:r>
          </w:p>
          <w:p w14:paraId="75DCE651" w14:textId="77777777" w:rsidR="00F2730E" w:rsidRPr="00FA14B7" w:rsidRDefault="00F2730E" w:rsidP="00357EFC">
            <w:pPr>
              <w:ind w:left="108"/>
              <w:rPr>
                <w:sz w:val="24"/>
                <w:szCs w:val="24"/>
                <w:lang w:val="ru-RU"/>
              </w:rPr>
            </w:pPr>
            <w:r w:rsidRPr="00FA14B7">
              <w:rPr>
                <w:sz w:val="24"/>
                <w:szCs w:val="24"/>
                <w:lang w:val="ru-RU"/>
              </w:rPr>
              <w:t>Анализ/</w:t>
            </w:r>
            <w:r w:rsidRPr="00FA14B7">
              <w:rPr>
                <w:spacing w:val="-3"/>
                <w:sz w:val="24"/>
                <w:szCs w:val="24"/>
                <w:lang w:val="ru-RU"/>
              </w:rPr>
              <w:t xml:space="preserve"> </w:t>
            </w:r>
            <w:r w:rsidRPr="00FA14B7">
              <w:rPr>
                <w:sz w:val="24"/>
                <w:szCs w:val="24"/>
                <w:lang w:val="ru-RU"/>
              </w:rPr>
              <w:t>руководит.</w:t>
            </w:r>
          </w:p>
        </w:tc>
      </w:tr>
      <w:tr w:rsidR="00F2730E" w:rsidRPr="00FA14B7" w14:paraId="04BC1C54" w14:textId="77777777" w:rsidTr="00BC3949">
        <w:trPr>
          <w:trHeight w:val="1610"/>
        </w:trPr>
        <w:tc>
          <w:tcPr>
            <w:tcW w:w="468" w:type="dxa"/>
            <w:gridSpan w:val="3"/>
            <w:vMerge w:val="restart"/>
          </w:tcPr>
          <w:p w14:paraId="6572C4CB" w14:textId="77777777" w:rsidR="00F2730E" w:rsidRPr="00CA462E" w:rsidRDefault="00F2730E" w:rsidP="00357EFC">
            <w:pPr>
              <w:ind w:left="108"/>
              <w:rPr>
                <w:rFonts w:ascii="Times New Roman" w:hAnsi="Times New Roman" w:cs="Times New Roman"/>
                <w:b/>
                <w:sz w:val="24"/>
                <w:szCs w:val="24"/>
              </w:rPr>
            </w:pPr>
            <w:r w:rsidRPr="00CA462E">
              <w:rPr>
                <w:rFonts w:ascii="Times New Roman" w:hAnsi="Times New Roman" w:cs="Times New Roman"/>
                <w:b/>
                <w:sz w:val="24"/>
                <w:szCs w:val="24"/>
              </w:rPr>
              <w:t>1</w:t>
            </w:r>
          </w:p>
        </w:tc>
        <w:tc>
          <w:tcPr>
            <w:tcW w:w="1375" w:type="dxa"/>
            <w:vMerge w:val="restart"/>
          </w:tcPr>
          <w:p w14:paraId="7EF48319" w14:textId="77777777" w:rsidR="00F2730E" w:rsidRPr="00FA14B7" w:rsidRDefault="00F2730E" w:rsidP="00357EFC">
            <w:pPr>
              <w:ind w:left="108"/>
              <w:rPr>
                <w:sz w:val="24"/>
                <w:szCs w:val="24"/>
              </w:rPr>
            </w:pPr>
            <w:r w:rsidRPr="00FA14B7">
              <w:rPr>
                <w:sz w:val="24"/>
                <w:szCs w:val="24"/>
              </w:rPr>
              <w:t>Качество</w:t>
            </w:r>
            <w:r w:rsidRPr="00FA14B7">
              <w:rPr>
                <w:spacing w:val="1"/>
                <w:sz w:val="24"/>
                <w:szCs w:val="24"/>
              </w:rPr>
              <w:t xml:space="preserve"> </w:t>
            </w:r>
            <w:r w:rsidRPr="00FA14B7">
              <w:rPr>
                <w:sz w:val="24"/>
                <w:szCs w:val="24"/>
              </w:rPr>
              <w:t>образователь</w:t>
            </w:r>
            <w:r w:rsidRPr="00FA14B7">
              <w:rPr>
                <w:spacing w:val="-67"/>
                <w:sz w:val="24"/>
                <w:szCs w:val="24"/>
              </w:rPr>
              <w:t xml:space="preserve"> </w:t>
            </w:r>
            <w:r w:rsidRPr="00FA14B7">
              <w:rPr>
                <w:sz w:val="24"/>
                <w:szCs w:val="24"/>
              </w:rPr>
              <w:t>ного</w:t>
            </w:r>
          </w:p>
          <w:p w14:paraId="055650BE" w14:textId="77777777" w:rsidR="00F2730E" w:rsidRPr="00FA14B7" w:rsidRDefault="00F2730E" w:rsidP="00357EFC">
            <w:pPr>
              <w:ind w:left="108"/>
              <w:rPr>
                <w:sz w:val="24"/>
                <w:szCs w:val="24"/>
              </w:rPr>
            </w:pPr>
            <w:r w:rsidRPr="00FA14B7">
              <w:rPr>
                <w:sz w:val="24"/>
                <w:szCs w:val="24"/>
              </w:rPr>
              <w:t>процесса</w:t>
            </w:r>
          </w:p>
        </w:tc>
        <w:tc>
          <w:tcPr>
            <w:tcW w:w="5529" w:type="dxa"/>
            <w:gridSpan w:val="2"/>
          </w:tcPr>
          <w:p w14:paraId="5B6449D6" w14:textId="77777777" w:rsidR="00F2730E" w:rsidRPr="00FA14B7" w:rsidRDefault="00F2730E" w:rsidP="00357EFC">
            <w:pPr>
              <w:ind w:left="108"/>
              <w:rPr>
                <w:sz w:val="24"/>
                <w:szCs w:val="24"/>
                <w:lang w:val="ru-RU"/>
              </w:rPr>
            </w:pPr>
            <w:r w:rsidRPr="00FA14B7">
              <w:rPr>
                <w:sz w:val="24"/>
                <w:szCs w:val="24"/>
                <w:lang w:val="ru-RU"/>
              </w:rPr>
              <w:t>1.За педагогическое образование</w:t>
            </w:r>
          </w:p>
          <w:p w14:paraId="31717527" w14:textId="77777777" w:rsidR="00F2730E" w:rsidRPr="00FA14B7" w:rsidRDefault="00F2730E" w:rsidP="00357EFC">
            <w:pPr>
              <w:ind w:left="108"/>
              <w:rPr>
                <w:sz w:val="24"/>
                <w:szCs w:val="24"/>
                <w:lang w:val="ru-RU"/>
              </w:rPr>
            </w:pPr>
            <w:r w:rsidRPr="00FA14B7">
              <w:rPr>
                <w:sz w:val="24"/>
                <w:szCs w:val="24"/>
                <w:lang w:val="ru-RU"/>
              </w:rPr>
              <w:t>1.1.Уровень</w:t>
            </w:r>
            <w:r w:rsidRPr="00FA14B7">
              <w:rPr>
                <w:spacing w:val="-5"/>
                <w:sz w:val="24"/>
                <w:szCs w:val="24"/>
                <w:lang w:val="ru-RU"/>
              </w:rPr>
              <w:t xml:space="preserve"> </w:t>
            </w:r>
            <w:r w:rsidRPr="00FA14B7">
              <w:rPr>
                <w:sz w:val="24"/>
                <w:szCs w:val="24"/>
                <w:lang w:val="ru-RU"/>
              </w:rPr>
              <w:t>усвоения</w:t>
            </w:r>
            <w:r w:rsidRPr="00FA14B7">
              <w:rPr>
                <w:spacing w:val="-3"/>
                <w:sz w:val="24"/>
                <w:szCs w:val="24"/>
                <w:lang w:val="ru-RU"/>
              </w:rPr>
              <w:t xml:space="preserve"> </w:t>
            </w:r>
            <w:r w:rsidRPr="00FA14B7">
              <w:rPr>
                <w:sz w:val="24"/>
                <w:szCs w:val="24"/>
                <w:lang w:val="ru-RU"/>
              </w:rPr>
              <w:t>программы:</w:t>
            </w:r>
          </w:p>
          <w:p w14:paraId="68A82DE9" w14:textId="77777777" w:rsidR="00F2730E" w:rsidRPr="0096607D" w:rsidRDefault="00F2730E" w:rsidP="00357EFC">
            <w:pPr>
              <w:ind w:left="108"/>
              <w:rPr>
                <w:sz w:val="24"/>
                <w:szCs w:val="24"/>
                <w:lang w:val="ru-RU"/>
              </w:rPr>
            </w:pPr>
            <w:r w:rsidRPr="0096607D">
              <w:rPr>
                <w:sz w:val="24"/>
                <w:szCs w:val="24"/>
                <w:lang w:val="ru-RU"/>
              </w:rPr>
              <w:t>*</w:t>
            </w:r>
            <w:r w:rsidRPr="0096607D">
              <w:rPr>
                <w:spacing w:val="1"/>
                <w:sz w:val="24"/>
                <w:szCs w:val="24"/>
                <w:lang w:val="ru-RU"/>
              </w:rPr>
              <w:t xml:space="preserve"> </w:t>
            </w:r>
            <w:r w:rsidRPr="0096607D">
              <w:rPr>
                <w:sz w:val="24"/>
                <w:szCs w:val="24"/>
                <w:lang w:val="ru-RU"/>
              </w:rPr>
              <w:t>90%</w:t>
            </w:r>
            <w:r w:rsidRPr="0096607D">
              <w:rPr>
                <w:spacing w:val="-3"/>
                <w:sz w:val="24"/>
                <w:szCs w:val="24"/>
                <w:lang w:val="ru-RU"/>
              </w:rPr>
              <w:t xml:space="preserve"> </w:t>
            </w:r>
            <w:r w:rsidRPr="0096607D">
              <w:rPr>
                <w:sz w:val="24"/>
                <w:szCs w:val="24"/>
                <w:lang w:val="ru-RU"/>
              </w:rPr>
              <w:t>- 100%</w:t>
            </w:r>
          </w:p>
          <w:p w14:paraId="16F62E32" w14:textId="77777777" w:rsidR="00F2730E" w:rsidRPr="00FA14B7" w:rsidRDefault="00F2730E" w:rsidP="00357EFC">
            <w:pPr>
              <w:ind w:left="108"/>
              <w:rPr>
                <w:sz w:val="24"/>
                <w:szCs w:val="24"/>
              </w:rPr>
            </w:pPr>
            <w:r w:rsidRPr="00FA14B7">
              <w:rPr>
                <w:sz w:val="24"/>
                <w:szCs w:val="24"/>
              </w:rPr>
              <w:t>*</w:t>
            </w:r>
            <w:r w:rsidRPr="00FA14B7">
              <w:rPr>
                <w:spacing w:val="1"/>
                <w:sz w:val="24"/>
                <w:szCs w:val="24"/>
              </w:rPr>
              <w:t xml:space="preserve"> </w:t>
            </w:r>
            <w:r w:rsidRPr="00FA14B7">
              <w:rPr>
                <w:sz w:val="24"/>
                <w:szCs w:val="24"/>
              </w:rPr>
              <w:t>90% -</w:t>
            </w:r>
            <w:r w:rsidRPr="00FA14B7">
              <w:rPr>
                <w:spacing w:val="1"/>
                <w:sz w:val="24"/>
                <w:szCs w:val="24"/>
              </w:rPr>
              <w:t xml:space="preserve"> </w:t>
            </w:r>
            <w:r w:rsidRPr="00FA14B7">
              <w:rPr>
                <w:sz w:val="24"/>
                <w:szCs w:val="24"/>
              </w:rPr>
              <w:t>70%</w:t>
            </w:r>
          </w:p>
          <w:p w14:paraId="7D56F2E0" w14:textId="77777777" w:rsidR="00F2730E" w:rsidRPr="00FA14B7" w:rsidRDefault="00F2730E" w:rsidP="00357EFC">
            <w:pPr>
              <w:ind w:left="108"/>
              <w:rPr>
                <w:sz w:val="24"/>
                <w:szCs w:val="24"/>
              </w:rPr>
            </w:pPr>
            <w:r w:rsidRPr="00FA14B7">
              <w:rPr>
                <w:sz w:val="24"/>
                <w:szCs w:val="24"/>
              </w:rPr>
              <w:t>*</w:t>
            </w:r>
            <w:r w:rsidRPr="00FA14B7">
              <w:rPr>
                <w:spacing w:val="2"/>
                <w:sz w:val="24"/>
                <w:szCs w:val="24"/>
              </w:rPr>
              <w:t xml:space="preserve"> </w:t>
            </w:r>
            <w:r w:rsidRPr="00FA14B7">
              <w:rPr>
                <w:sz w:val="24"/>
                <w:szCs w:val="24"/>
              </w:rPr>
              <w:t>70% -</w:t>
            </w:r>
            <w:r w:rsidRPr="00FA14B7">
              <w:rPr>
                <w:spacing w:val="1"/>
                <w:sz w:val="24"/>
                <w:szCs w:val="24"/>
              </w:rPr>
              <w:t xml:space="preserve"> </w:t>
            </w:r>
            <w:r w:rsidRPr="00FA14B7">
              <w:rPr>
                <w:sz w:val="24"/>
                <w:szCs w:val="24"/>
              </w:rPr>
              <w:t>50%</w:t>
            </w:r>
          </w:p>
          <w:p w14:paraId="0BB07CDB" w14:textId="77777777" w:rsidR="00F2730E" w:rsidRPr="00FA14B7" w:rsidRDefault="00F2730E" w:rsidP="00357EFC">
            <w:pPr>
              <w:ind w:left="108"/>
              <w:rPr>
                <w:sz w:val="24"/>
                <w:szCs w:val="24"/>
              </w:rPr>
            </w:pPr>
            <w:r w:rsidRPr="00FA14B7">
              <w:rPr>
                <w:sz w:val="24"/>
                <w:szCs w:val="24"/>
              </w:rPr>
              <w:t>*</w:t>
            </w:r>
            <w:r w:rsidRPr="00FA14B7">
              <w:rPr>
                <w:spacing w:val="2"/>
                <w:sz w:val="24"/>
                <w:szCs w:val="24"/>
              </w:rPr>
              <w:t xml:space="preserve"> </w:t>
            </w:r>
            <w:r w:rsidRPr="00FA14B7">
              <w:rPr>
                <w:sz w:val="24"/>
                <w:szCs w:val="24"/>
              </w:rPr>
              <w:t>50%</w:t>
            </w:r>
            <w:r w:rsidRPr="00FA14B7">
              <w:rPr>
                <w:spacing w:val="-1"/>
                <w:sz w:val="24"/>
                <w:szCs w:val="24"/>
              </w:rPr>
              <w:t xml:space="preserve"> </w:t>
            </w:r>
            <w:r w:rsidRPr="00FA14B7">
              <w:rPr>
                <w:sz w:val="24"/>
                <w:szCs w:val="24"/>
              </w:rPr>
              <w:t>и</w:t>
            </w:r>
            <w:r w:rsidRPr="00FA14B7">
              <w:rPr>
                <w:spacing w:val="1"/>
                <w:sz w:val="24"/>
                <w:szCs w:val="24"/>
              </w:rPr>
              <w:t xml:space="preserve"> </w:t>
            </w:r>
            <w:r w:rsidRPr="00FA14B7">
              <w:rPr>
                <w:sz w:val="24"/>
                <w:szCs w:val="24"/>
              </w:rPr>
              <w:t>менее</w:t>
            </w:r>
          </w:p>
        </w:tc>
        <w:tc>
          <w:tcPr>
            <w:tcW w:w="2845" w:type="dxa"/>
            <w:gridSpan w:val="2"/>
          </w:tcPr>
          <w:p w14:paraId="0CB28C3E" w14:textId="77777777" w:rsidR="00F2730E" w:rsidRPr="00FA14B7" w:rsidRDefault="00F2730E" w:rsidP="00357EFC">
            <w:pPr>
              <w:ind w:left="108"/>
              <w:rPr>
                <w:sz w:val="24"/>
                <w:szCs w:val="24"/>
              </w:rPr>
            </w:pPr>
            <w:r w:rsidRPr="00FA14B7">
              <w:rPr>
                <w:sz w:val="24"/>
                <w:szCs w:val="24"/>
              </w:rPr>
              <w:t>10б.</w:t>
            </w:r>
          </w:p>
          <w:p w14:paraId="38BAE038" w14:textId="77777777" w:rsidR="00CA462E" w:rsidRDefault="00CA462E" w:rsidP="00357EFC">
            <w:pPr>
              <w:ind w:left="108"/>
              <w:rPr>
                <w:sz w:val="24"/>
                <w:szCs w:val="24"/>
                <w:lang w:val="ru-RU"/>
              </w:rPr>
            </w:pPr>
          </w:p>
          <w:p w14:paraId="743898EF" w14:textId="77777777" w:rsidR="00F2730E" w:rsidRPr="00FA14B7" w:rsidRDefault="00CA462E" w:rsidP="00357EFC">
            <w:pPr>
              <w:ind w:left="108"/>
              <w:rPr>
                <w:sz w:val="24"/>
                <w:szCs w:val="24"/>
              </w:rPr>
            </w:pPr>
            <w:r>
              <w:rPr>
                <w:sz w:val="24"/>
                <w:szCs w:val="24"/>
                <w:lang w:val="ru-RU"/>
              </w:rPr>
              <w:t>3</w:t>
            </w:r>
            <w:r w:rsidR="00F2730E" w:rsidRPr="00FA14B7">
              <w:rPr>
                <w:sz w:val="24"/>
                <w:szCs w:val="24"/>
              </w:rPr>
              <w:t>б</w:t>
            </w:r>
          </w:p>
          <w:p w14:paraId="3A500BCD" w14:textId="77777777" w:rsidR="00F2730E" w:rsidRPr="00FA14B7" w:rsidRDefault="00F2730E" w:rsidP="00357EFC">
            <w:pPr>
              <w:ind w:left="108"/>
              <w:rPr>
                <w:sz w:val="24"/>
                <w:szCs w:val="24"/>
              </w:rPr>
            </w:pPr>
            <w:r w:rsidRPr="00FA14B7">
              <w:rPr>
                <w:sz w:val="24"/>
                <w:szCs w:val="24"/>
              </w:rPr>
              <w:t>2б</w:t>
            </w:r>
          </w:p>
          <w:p w14:paraId="2BE17E6E" w14:textId="77777777" w:rsidR="00F2730E" w:rsidRPr="00FA14B7" w:rsidRDefault="00F2730E" w:rsidP="00357EFC">
            <w:pPr>
              <w:ind w:left="108"/>
              <w:rPr>
                <w:sz w:val="24"/>
                <w:szCs w:val="24"/>
              </w:rPr>
            </w:pPr>
          </w:p>
        </w:tc>
      </w:tr>
      <w:tr w:rsidR="00F2730E" w:rsidRPr="00FA14B7" w14:paraId="1CE43AAC" w14:textId="77777777" w:rsidTr="00BC3949">
        <w:trPr>
          <w:trHeight w:val="964"/>
        </w:trPr>
        <w:tc>
          <w:tcPr>
            <w:tcW w:w="468" w:type="dxa"/>
            <w:gridSpan w:val="3"/>
            <w:vMerge/>
            <w:tcBorders>
              <w:top w:val="nil"/>
            </w:tcBorders>
          </w:tcPr>
          <w:p w14:paraId="3F97783D" w14:textId="77777777" w:rsidR="00F2730E" w:rsidRPr="00FA14B7" w:rsidRDefault="00F2730E" w:rsidP="00357EFC">
            <w:pPr>
              <w:ind w:left="108"/>
              <w:rPr>
                <w:sz w:val="24"/>
                <w:szCs w:val="24"/>
              </w:rPr>
            </w:pPr>
          </w:p>
        </w:tc>
        <w:tc>
          <w:tcPr>
            <w:tcW w:w="1375" w:type="dxa"/>
            <w:vMerge/>
            <w:tcBorders>
              <w:top w:val="nil"/>
            </w:tcBorders>
          </w:tcPr>
          <w:p w14:paraId="30EC9F11" w14:textId="77777777" w:rsidR="00F2730E" w:rsidRPr="00FA14B7" w:rsidRDefault="00F2730E" w:rsidP="00357EFC">
            <w:pPr>
              <w:ind w:left="108"/>
              <w:rPr>
                <w:sz w:val="24"/>
                <w:szCs w:val="24"/>
              </w:rPr>
            </w:pPr>
          </w:p>
        </w:tc>
        <w:tc>
          <w:tcPr>
            <w:tcW w:w="5529" w:type="dxa"/>
            <w:gridSpan w:val="2"/>
          </w:tcPr>
          <w:p w14:paraId="009F2007" w14:textId="77777777" w:rsidR="00F2730E" w:rsidRPr="00FA14B7" w:rsidRDefault="00F2730E" w:rsidP="00357EFC">
            <w:pPr>
              <w:pStyle w:val="TableParagraph"/>
              <w:spacing w:line="224" w:lineRule="exact"/>
              <w:ind w:left="107"/>
              <w:rPr>
                <w:sz w:val="24"/>
                <w:szCs w:val="24"/>
                <w:lang w:val="ru-RU"/>
              </w:rPr>
            </w:pPr>
            <w:r w:rsidRPr="00FA14B7">
              <w:rPr>
                <w:sz w:val="24"/>
                <w:szCs w:val="24"/>
                <w:lang w:val="ru-RU"/>
              </w:rPr>
              <w:t>1.2.</w:t>
            </w:r>
            <w:r w:rsidRPr="00FA14B7">
              <w:rPr>
                <w:spacing w:val="-3"/>
                <w:sz w:val="24"/>
                <w:szCs w:val="24"/>
                <w:lang w:val="ru-RU"/>
              </w:rPr>
              <w:t xml:space="preserve"> </w:t>
            </w:r>
            <w:r w:rsidRPr="00FA14B7">
              <w:rPr>
                <w:sz w:val="24"/>
                <w:szCs w:val="24"/>
                <w:lang w:val="ru-RU"/>
              </w:rPr>
              <w:t>. Соблюдение</w:t>
            </w:r>
            <w:r w:rsidRPr="00FA14B7">
              <w:rPr>
                <w:spacing w:val="-4"/>
                <w:sz w:val="24"/>
                <w:szCs w:val="24"/>
                <w:lang w:val="ru-RU"/>
              </w:rPr>
              <w:t xml:space="preserve"> </w:t>
            </w:r>
            <w:r w:rsidRPr="00FA14B7">
              <w:rPr>
                <w:sz w:val="24"/>
                <w:szCs w:val="24"/>
                <w:lang w:val="ru-RU"/>
              </w:rPr>
              <w:t>правил</w:t>
            </w:r>
            <w:r w:rsidRPr="00FA14B7">
              <w:rPr>
                <w:spacing w:val="-6"/>
                <w:sz w:val="24"/>
                <w:szCs w:val="24"/>
                <w:lang w:val="ru-RU"/>
              </w:rPr>
              <w:t xml:space="preserve"> </w:t>
            </w:r>
            <w:r w:rsidRPr="00FA14B7">
              <w:rPr>
                <w:sz w:val="24"/>
                <w:szCs w:val="24"/>
                <w:lang w:val="ru-RU"/>
              </w:rPr>
              <w:t>санитарно-эпидемиологического</w:t>
            </w:r>
            <w:r w:rsidRPr="00FA14B7">
              <w:rPr>
                <w:spacing w:val="-5"/>
                <w:sz w:val="24"/>
                <w:szCs w:val="24"/>
                <w:lang w:val="ru-RU"/>
              </w:rPr>
              <w:t xml:space="preserve"> </w:t>
            </w:r>
            <w:r w:rsidRPr="00FA14B7">
              <w:rPr>
                <w:sz w:val="24"/>
                <w:szCs w:val="24"/>
                <w:lang w:val="ru-RU"/>
              </w:rPr>
              <w:t>режима:</w:t>
            </w:r>
          </w:p>
          <w:p w14:paraId="739C5FA4" w14:textId="77777777" w:rsidR="00F2730E" w:rsidRPr="00FA14B7" w:rsidRDefault="00F2730E" w:rsidP="00CE7269">
            <w:pPr>
              <w:pStyle w:val="TableParagraph"/>
              <w:numPr>
                <w:ilvl w:val="0"/>
                <w:numId w:val="61"/>
              </w:numPr>
              <w:tabs>
                <w:tab w:val="left" w:pos="827"/>
                <w:tab w:val="left" w:pos="828"/>
              </w:tabs>
              <w:spacing w:before="0" w:line="244" w:lineRule="exact"/>
              <w:ind w:hanging="361"/>
              <w:rPr>
                <w:sz w:val="24"/>
                <w:szCs w:val="24"/>
                <w:lang w:val="ru-RU"/>
              </w:rPr>
            </w:pPr>
            <w:r w:rsidRPr="00FA14B7">
              <w:rPr>
                <w:sz w:val="24"/>
                <w:szCs w:val="24"/>
                <w:lang w:val="ru-RU"/>
              </w:rPr>
              <w:t>соблюдение</w:t>
            </w:r>
            <w:r w:rsidRPr="00FA14B7">
              <w:rPr>
                <w:spacing w:val="-4"/>
                <w:sz w:val="24"/>
                <w:szCs w:val="24"/>
                <w:lang w:val="ru-RU"/>
              </w:rPr>
              <w:t xml:space="preserve"> </w:t>
            </w:r>
            <w:r w:rsidRPr="00FA14B7">
              <w:rPr>
                <w:sz w:val="24"/>
                <w:szCs w:val="24"/>
                <w:lang w:val="ru-RU"/>
              </w:rPr>
              <w:t>режима</w:t>
            </w:r>
            <w:r w:rsidRPr="00FA14B7">
              <w:rPr>
                <w:spacing w:val="-3"/>
                <w:sz w:val="24"/>
                <w:szCs w:val="24"/>
                <w:lang w:val="ru-RU"/>
              </w:rPr>
              <w:t xml:space="preserve"> </w:t>
            </w:r>
            <w:r w:rsidRPr="00FA14B7">
              <w:rPr>
                <w:sz w:val="24"/>
                <w:szCs w:val="24"/>
                <w:lang w:val="ru-RU"/>
              </w:rPr>
              <w:t>дня</w:t>
            </w:r>
            <w:r w:rsidRPr="00FA14B7">
              <w:rPr>
                <w:spacing w:val="-2"/>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продолжительности</w:t>
            </w:r>
            <w:r w:rsidRPr="00FA14B7">
              <w:rPr>
                <w:spacing w:val="-4"/>
                <w:sz w:val="24"/>
                <w:szCs w:val="24"/>
                <w:lang w:val="ru-RU"/>
              </w:rPr>
              <w:t xml:space="preserve"> </w:t>
            </w:r>
            <w:r w:rsidRPr="00FA14B7">
              <w:rPr>
                <w:sz w:val="24"/>
                <w:szCs w:val="24"/>
                <w:lang w:val="ru-RU"/>
              </w:rPr>
              <w:t>занятий;</w:t>
            </w:r>
          </w:p>
          <w:p w14:paraId="510E1223" w14:textId="77777777" w:rsidR="00F2730E" w:rsidRPr="00FA14B7" w:rsidRDefault="00F2730E" w:rsidP="00CE7269">
            <w:pPr>
              <w:pStyle w:val="TableParagraph"/>
              <w:numPr>
                <w:ilvl w:val="0"/>
                <w:numId w:val="61"/>
              </w:numPr>
              <w:tabs>
                <w:tab w:val="left" w:pos="827"/>
                <w:tab w:val="left" w:pos="828"/>
              </w:tabs>
              <w:spacing w:before="0"/>
              <w:ind w:hanging="361"/>
              <w:rPr>
                <w:sz w:val="24"/>
                <w:szCs w:val="24"/>
              </w:rPr>
            </w:pPr>
            <w:r w:rsidRPr="00FA14B7">
              <w:rPr>
                <w:sz w:val="24"/>
                <w:szCs w:val="24"/>
              </w:rPr>
              <w:t>режим</w:t>
            </w:r>
            <w:r w:rsidRPr="00FA14B7">
              <w:rPr>
                <w:spacing w:val="-5"/>
                <w:sz w:val="24"/>
                <w:szCs w:val="24"/>
              </w:rPr>
              <w:t xml:space="preserve"> </w:t>
            </w:r>
            <w:r w:rsidRPr="00FA14B7">
              <w:rPr>
                <w:sz w:val="24"/>
                <w:szCs w:val="24"/>
              </w:rPr>
              <w:t>проветривания;</w:t>
            </w:r>
          </w:p>
          <w:p w14:paraId="23DA9BF6" w14:textId="77777777" w:rsidR="00F2730E" w:rsidRPr="00FA14B7" w:rsidRDefault="00F2730E" w:rsidP="00CE7269">
            <w:pPr>
              <w:pStyle w:val="TableParagraph"/>
              <w:numPr>
                <w:ilvl w:val="0"/>
                <w:numId w:val="61"/>
              </w:numPr>
              <w:tabs>
                <w:tab w:val="left" w:pos="827"/>
                <w:tab w:val="left" w:pos="828"/>
              </w:tabs>
              <w:spacing w:before="0" w:line="245" w:lineRule="exact"/>
              <w:ind w:hanging="361"/>
              <w:rPr>
                <w:sz w:val="24"/>
                <w:szCs w:val="24"/>
              </w:rPr>
            </w:pPr>
            <w:r w:rsidRPr="00FA14B7">
              <w:rPr>
                <w:sz w:val="24"/>
                <w:szCs w:val="24"/>
              </w:rPr>
              <w:t>соблюдение</w:t>
            </w:r>
            <w:r w:rsidRPr="00FA14B7">
              <w:rPr>
                <w:spacing w:val="-5"/>
                <w:sz w:val="24"/>
                <w:szCs w:val="24"/>
              </w:rPr>
              <w:t xml:space="preserve"> </w:t>
            </w:r>
            <w:r w:rsidRPr="00FA14B7">
              <w:rPr>
                <w:sz w:val="24"/>
                <w:szCs w:val="24"/>
              </w:rPr>
              <w:t>режима</w:t>
            </w:r>
            <w:r w:rsidRPr="00FA14B7">
              <w:rPr>
                <w:spacing w:val="-4"/>
                <w:sz w:val="24"/>
                <w:szCs w:val="24"/>
              </w:rPr>
              <w:t xml:space="preserve"> </w:t>
            </w:r>
            <w:r w:rsidRPr="00FA14B7">
              <w:rPr>
                <w:sz w:val="24"/>
                <w:szCs w:val="24"/>
              </w:rPr>
              <w:t>двигательной</w:t>
            </w:r>
            <w:r w:rsidRPr="00FA14B7">
              <w:rPr>
                <w:spacing w:val="-6"/>
                <w:sz w:val="24"/>
                <w:szCs w:val="24"/>
              </w:rPr>
              <w:t xml:space="preserve"> </w:t>
            </w:r>
            <w:r w:rsidRPr="00FA14B7">
              <w:rPr>
                <w:sz w:val="24"/>
                <w:szCs w:val="24"/>
              </w:rPr>
              <w:t>активности</w:t>
            </w:r>
          </w:p>
          <w:p w14:paraId="149DFEA4" w14:textId="77777777" w:rsidR="00F2730E" w:rsidRPr="00FA14B7" w:rsidRDefault="00F2730E" w:rsidP="00357EFC">
            <w:pPr>
              <w:ind w:left="108"/>
              <w:rPr>
                <w:sz w:val="24"/>
                <w:szCs w:val="24"/>
                <w:lang w:val="ru-RU"/>
              </w:rPr>
            </w:pPr>
            <w:r w:rsidRPr="00FA14B7">
              <w:rPr>
                <w:sz w:val="24"/>
                <w:szCs w:val="24"/>
                <w:lang w:val="ru-RU"/>
              </w:rPr>
              <w:t>подбор</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оптимальная</w:t>
            </w:r>
            <w:r w:rsidRPr="00FA14B7">
              <w:rPr>
                <w:spacing w:val="-4"/>
                <w:sz w:val="24"/>
                <w:szCs w:val="24"/>
                <w:lang w:val="ru-RU"/>
              </w:rPr>
              <w:t xml:space="preserve"> </w:t>
            </w:r>
            <w:r w:rsidRPr="00FA14B7">
              <w:rPr>
                <w:sz w:val="24"/>
                <w:szCs w:val="24"/>
                <w:lang w:val="ru-RU"/>
              </w:rPr>
              <w:t>расстановка</w:t>
            </w:r>
            <w:r w:rsidRPr="00FA14B7">
              <w:rPr>
                <w:spacing w:val="-3"/>
                <w:sz w:val="24"/>
                <w:szCs w:val="24"/>
                <w:lang w:val="ru-RU"/>
              </w:rPr>
              <w:t xml:space="preserve"> </w:t>
            </w:r>
            <w:r w:rsidRPr="00FA14B7">
              <w:rPr>
                <w:sz w:val="24"/>
                <w:szCs w:val="24"/>
                <w:lang w:val="ru-RU"/>
              </w:rPr>
              <w:t>мебели</w:t>
            </w:r>
            <w:r w:rsidRPr="00FA14B7">
              <w:rPr>
                <w:spacing w:val="-2"/>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занятиях.</w:t>
            </w:r>
          </w:p>
          <w:p w14:paraId="0C3E9DFE" w14:textId="77777777" w:rsidR="00F2730E" w:rsidRPr="00FA14B7" w:rsidRDefault="00F2730E" w:rsidP="00357EFC">
            <w:pPr>
              <w:ind w:left="108"/>
              <w:rPr>
                <w:sz w:val="24"/>
                <w:szCs w:val="24"/>
                <w:lang w:val="ru-RU"/>
              </w:rPr>
            </w:pPr>
          </w:p>
        </w:tc>
        <w:tc>
          <w:tcPr>
            <w:tcW w:w="2845" w:type="dxa"/>
            <w:gridSpan w:val="2"/>
          </w:tcPr>
          <w:p w14:paraId="593FC687" w14:textId="77777777" w:rsidR="00F2730E" w:rsidRPr="00FA14B7" w:rsidRDefault="00F2730E" w:rsidP="00357EFC">
            <w:pPr>
              <w:ind w:left="108"/>
              <w:rPr>
                <w:sz w:val="24"/>
                <w:szCs w:val="24"/>
                <w:lang w:val="ru-RU"/>
              </w:rPr>
            </w:pPr>
          </w:p>
          <w:p w14:paraId="7EB01E27" w14:textId="77777777" w:rsidR="00F2730E" w:rsidRPr="00FA14B7" w:rsidRDefault="00F2730E" w:rsidP="00357EFC">
            <w:pPr>
              <w:ind w:left="108"/>
              <w:rPr>
                <w:sz w:val="24"/>
                <w:szCs w:val="24"/>
              </w:rPr>
            </w:pPr>
            <w:r w:rsidRPr="00FA14B7">
              <w:rPr>
                <w:sz w:val="24"/>
                <w:szCs w:val="24"/>
              </w:rPr>
              <w:t>1б</w:t>
            </w:r>
          </w:p>
          <w:p w14:paraId="4581BAB3" w14:textId="77777777" w:rsidR="00F2730E" w:rsidRPr="00FA14B7" w:rsidRDefault="00F2730E" w:rsidP="00357EFC">
            <w:pPr>
              <w:ind w:left="108"/>
              <w:rPr>
                <w:sz w:val="24"/>
                <w:szCs w:val="24"/>
              </w:rPr>
            </w:pPr>
          </w:p>
        </w:tc>
      </w:tr>
      <w:tr w:rsidR="00F2730E" w:rsidRPr="00FA14B7" w14:paraId="6BA0F7A8" w14:textId="77777777" w:rsidTr="00BC3949">
        <w:trPr>
          <w:trHeight w:val="324"/>
        </w:trPr>
        <w:tc>
          <w:tcPr>
            <w:tcW w:w="468" w:type="dxa"/>
            <w:gridSpan w:val="3"/>
          </w:tcPr>
          <w:p w14:paraId="7AABA38F" w14:textId="77777777" w:rsidR="00F2730E" w:rsidRPr="00FA14B7" w:rsidRDefault="00F2730E" w:rsidP="00357EFC">
            <w:pPr>
              <w:ind w:left="108"/>
              <w:rPr>
                <w:sz w:val="24"/>
                <w:szCs w:val="24"/>
              </w:rPr>
            </w:pPr>
          </w:p>
        </w:tc>
        <w:tc>
          <w:tcPr>
            <w:tcW w:w="1375" w:type="dxa"/>
          </w:tcPr>
          <w:p w14:paraId="25AEA54E" w14:textId="77777777" w:rsidR="00F2730E" w:rsidRPr="00FA14B7" w:rsidRDefault="00F2730E" w:rsidP="00357EFC">
            <w:pPr>
              <w:ind w:left="108"/>
              <w:rPr>
                <w:sz w:val="24"/>
                <w:szCs w:val="24"/>
              </w:rPr>
            </w:pPr>
          </w:p>
        </w:tc>
        <w:tc>
          <w:tcPr>
            <w:tcW w:w="5529" w:type="dxa"/>
            <w:gridSpan w:val="2"/>
          </w:tcPr>
          <w:p w14:paraId="38085AA8" w14:textId="77777777" w:rsidR="00F2730E" w:rsidRPr="00FA14B7" w:rsidRDefault="00F2730E" w:rsidP="00357EFC">
            <w:pPr>
              <w:ind w:left="108"/>
              <w:rPr>
                <w:sz w:val="24"/>
                <w:szCs w:val="24"/>
              </w:rPr>
            </w:pPr>
            <w:r w:rsidRPr="00FA14B7">
              <w:rPr>
                <w:sz w:val="24"/>
                <w:szCs w:val="24"/>
              </w:rPr>
              <w:t>1.3.Индивидуальная</w:t>
            </w:r>
            <w:r w:rsidRPr="00FA14B7">
              <w:rPr>
                <w:spacing w:val="-3"/>
                <w:sz w:val="24"/>
                <w:szCs w:val="24"/>
              </w:rPr>
              <w:t xml:space="preserve"> </w:t>
            </w:r>
            <w:r w:rsidRPr="00FA14B7">
              <w:rPr>
                <w:sz w:val="24"/>
                <w:szCs w:val="24"/>
              </w:rPr>
              <w:t>работа</w:t>
            </w:r>
            <w:r w:rsidRPr="00FA14B7">
              <w:rPr>
                <w:spacing w:val="-2"/>
                <w:sz w:val="24"/>
                <w:szCs w:val="24"/>
              </w:rPr>
              <w:t xml:space="preserve"> </w:t>
            </w:r>
            <w:r w:rsidRPr="00FA14B7">
              <w:rPr>
                <w:sz w:val="24"/>
                <w:szCs w:val="24"/>
              </w:rPr>
              <w:t>с</w:t>
            </w:r>
            <w:r w:rsidRPr="00FA14B7">
              <w:rPr>
                <w:spacing w:val="-3"/>
                <w:sz w:val="24"/>
                <w:szCs w:val="24"/>
              </w:rPr>
              <w:t xml:space="preserve"> </w:t>
            </w:r>
            <w:r w:rsidRPr="00FA14B7">
              <w:rPr>
                <w:sz w:val="24"/>
                <w:szCs w:val="24"/>
              </w:rPr>
              <w:t>воспитанниками</w:t>
            </w:r>
          </w:p>
        </w:tc>
        <w:tc>
          <w:tcPr>
            <w:tcW w:w="2845" w:type="dxa"/>
            <w:gridSpan w:val="2"/>
          </w:tcPr>
          <w:p w14:paraId="338AB726" w14:textId="77777777" w:rsidR="00F2730E" w:rsidRPr="00FA14B7" w:rsidRDefault="00F2730E" w:rsidP="00357EFC">
            <w:pPr>
              <w:ind w:left="108"/>
              <w:rPr>
                <w:sz w:val="24"/>
                <w:szCs w:val="24"/>
              </w:rPr>
            </w:pPr>
            <w:r w:rsidRPr="00FA14B7">
              <w:rPr>
                <w:sz w:val="24"/>
                <w:szCs w:val="24"/>
              </w:rPr>
              <w:t>1б</w:t>
            </w:r>
          </w:p>
        </w:tc>
      </w:tr>
      <w:tr w:rsidR="00F2730E" w:rsidRPr="00FA14B7" w14:paraId="33DE22F0" w14:textId="77777777" w:rsidTr="00BC3949">
        <w:trPr>
          <w:trHeight w:val="964"/>
        </w:trPr>
        <w:tc>
          <w:tcPr>
            <w:tcW w:w="468" w:type="dxa"/>
            <w:gridSpan w:val="3"/>
          </w:tcPr>
          <w:p w14:paraId="1949D37B" w14:textId="77777777" w:rsidR="00F2730E" w:rsidRPr="00FA14B7" w:rsidRDefault="00F2730E" w:rsidP="00357EFC">
            <w:pPr>
              <w:ind w:left="108"/>
              <w:rPr>
                <w:sz w:val="24"/>
                <w:szCs w:val="24"/>
              </w:rPr>
            </w:pPr>
          </w:p>
        </w:tc>
        <w:tc>
          <w:tcPr>
            <w:tcW w:w="1375" w:type="dxa"/>
          </w:tcPr>
          <w:p w14:paraId="4042DB71" w14:textId="77777777" w:rsidR="00F2730E" w:rsidRPr="00FA14B7" w:rsidRDefault="00F2730E" w:rsidP="00357EFC">
            <w:pPr>
              <w:ind w:left="108"/>
              <w:rPr>
                <w:sz w:val="24"/>
                <w:szCs w:val="24"/>
              </w:rPr>
            </w:pPr>
          </w:p>
        </w:tc>
        <w:tc>
          <w:tcPr>
            <w:tcW w:w="5529" w:type="dxa"/>
            <w:gridSpan w:val="2"/>
          </w:tcPr>
          <w:p w14:paraId="5FE95C02" w14:textId="77777777" w:rsidR="00F2730E" w:rsidRPr="00FA14B7" w:rsidRDefault="00F2730E" w:rsidP="00357EFC">
            <w:pPr>
              <w:ind w:left="108"/>
              <w:rPr>
                <w:sz w:val="24"/>
                <w:szCs w:val="24"/>
                <w:lang w:val="ru-RU"/>
              </w:rPr>
            </w:pPr>
            <w:r w:rsidRPr="00FA14B7">
              <w:rPr>
                <w:sz w:val="24"/>
                <w:szCs w:val="24"/>
                <w:lang w:val="ru-RU"/>
              </w:rPr>
              <w:t>1.4.Проведение мастер-классов, открытых мероприятий,</w:t>
            </w:r>
            <w:r w:rsidRPr="00FA14B7">
              <w:rPr>
                <w:spacing w:val="1"/>
                <w:sz w:val="24"/>
                <w:szCs w:val="24"/>
                <w:lang w:val="ru-RU"/>
              </w:rPr>
              <w:t xml:space="preserve"> </w:t>
            </w:r>
            <w:r w:rsidRPr="00FA14B7">
              <w:rPr>
                <w:sz w:val="24"/>
                <w:szCs w:val="24"/>
                <w:lang w:val="ru-RU"/>
              </w:rPr>
              <w:t>консультаций</w:t>
            </w:r>
            <w:r w:rsidRPr="00FA14B7">
              <w:rPr>
                <w:spacing w:val="-4"/>
                <w:sz w:val="24"/>
                <w:szCs w:val="24"/>
                <w:lang w:val="ru-RU"/>
              </w:rPr>
              <w:t xml:space="preserve"> </w:t>
            </w:r>
            <w:r w:rsidRPr="00FA14B7">
              <w:rPr>
                <w:sz w:val="24"/>
                <w:szCs w:val="24"/>
                <w:lang w:val="ru-RU"/>
              </w:rPr>
              <w:t>для</w:t>
            </w:r>
            <w:r w:rsidRPr="00FA14B7">
              <w:rPr>
                <w:spacing w:val="-5"/>
                <w:sz w:val="24"/>
                <w:szCs w:val="24"/>
                <w:lang w:val="ru-RU"/>
              </w:rPr>
              <w:t xml:space="preserve"> </w:t>
            </w:r>
            <w:r w:rsidRPr="00FA14B7">
              <w:rPr>
                <w:sz w:val="24"/>
                <w:szCs w:val="24"/>
                <w:lang w:val="ru-RU"/>
              </w:rPr>
              <w:t>педагогов</w:t>
            </w:r>
            <w:r w:rsidRPr="00FA14B7">
              <w:rPr>
                <w:spacing w:val="-5"/>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родителей,</w:t>
            </w:r>
            <w:r w:rsidRPr="00FA14B7">
              <w:rPr>
                <w:spacing w:val="-2"/>
                <w:sz w:val="24"/>
                <w:szCs w:val="24"/>
                <w:lang w:val="ru-RU"/>
              </w:rPr>
              <w:t xml:space="preserve"> </w:t>
            </w:r>
            <w:r w:rsidRPr="00FA14B7">
              <w:rPr>
                <w:sz w:val="24"/>
                <w:szCs w:val="24"/>
                <w:lang w:val="ru-RU"/>
              </w:rPr>
              <w:t>выступление</w:t>
            </w:r>
            <w:r w:rsidRPr="00FA14B7">
              <w:rPr>
                <w:spacing w:val="-3"/>
                <w:sz w:val="24"/>
                <w:szCs w:val="24"/>
                <w:lang w:val="ru-RU"/>
              </w:rPr>
              <w:t xml:space="preserve"> </w:t>
            </w:r>
            <w:r w:rsidRPr="00FA14B7">
              <w:rPr>
                <w:sz w:val="24"/>
                <w:szCs w:val="24"/>
                <w:lang w:val="ru-RU"/>
              </w:rPr>
              <w:t>на</w:t>
            </w:r>
          </w:p>
          <w:p w14:paraId="167BB064" w14:textId="77777777" w:rsidR="00F2730E" w:rsidRPr="00FA14B7" w:rsidRDefault="00F2730E" w:rsidP="00357EFC">
            <w:pPr>
              <w:ind w:left="108"/>
              <w:rPr>
                <w:sz w:val="24"/>
                <w:szCs w:val="24"/>
                <w:lang w:val="ru-RU"/>
              </w:rPr>
            </w:pPr>
            <w:r w:rsidRPr="00FA14B7">
              <w:rPr>
                <w:sz w:val="24"/>
                <w:szCs w:val="24"/>
                <w:lang w:val="ru-RU"/>
              </w:rPr>
              <w:t>семинарах,</w:t>
            </w:r>
            <w:r w:rsidRPr="00FA14B7">
              <w:rPr>
                <w:spacing w:val="-6"/>
                <w:sz w:val="24"/>
                <w:szCs w:val="24"/>
                <w:lang w:val="ru-RU"/>
              </w:rPr>
              <w:t xml:space="preserve"> </w:t>
            </w:r>
            <w:r w:rsidRPr="00FA14B7">
              <w:rPr>
                <w:sz w:val="24"/>
                <w:szCs w:val="24"/>
                <w:lang w:val="ru-RU"/>
              </w:rPr>
              <w:t>наличие</w:t>
            </w:r>
            <w:r w:rsidRPr="00FA14B7">
              <w:rPr>
                <w:spacing w:val="-4"/>
                <w:sz w:val="24"/>
                <w:szCs w:val="24"/>
                <w:lang w:val="ru-RU"/>
              </w:rPr>
              <w:t xml:space="preserve"> </w:t>
            </w:r>
            <w:r w:rsidRPr="00FA14B7">
              <w:rPr>
                <w:sz w:val="24"/>
                <w:szCs w:val="24"/>
                <w:lang w:val="ru-RU"/>
              </w:rPr>
              <w:t>опубликованных</w:t>
            </w:r>
            <w:r w:rsidRPr="00FA14B7">
              <w:rPr>
                <w:spacing w:val="-5"/>
                <w:sz w:val="24"/>
                <w:szCs w:val="24"/>
                <w:lang w:val="ru-RU"/>
              </w:rPr>
              <w:t xml:space="preserve"> </w:t>
            </w:r>
            <w:r w:rsidRPr="00FA14B7">
              <w:rPr>
                <w:sz w:val="24"/>
                <w:szCs w:val="24"/>
                <w:lang w:val="ru-RU"/>
              </w:rPr>
              <w:t>работ,</w:t>
            </w:r>
            <w:r w:rsidRPr="00FA14B7">
              <w:rPr>
                <w:spacing w:val="-5"/>
                <w:sz w:val="24"/>
                <w:szCs w:val="24"/>
                <w:lang w:val="ru-RU"/>
              </w:rPr>
              <w:t xml:space="preserve"> </w:t>
            </w:r>
            <w:r w:rsidRPr="00FA14B7">
              <w:rPr>
                <w:sz w:val="24"/>
                <w:szCs w:val="24"/>
                <w:lang w:val="ru-RU"/>
              </w:rPr>
              <w:t>наставничество,участие в РМО, в комиссии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др.</w:t>
            </w:r>
          </w:p>
        </w:tc>
        <w:tc>
          <w:tcPr>
            <w:tcW w:w="2845" w:type="dxa"/>
            <w:gridSpan w:val="2"/>
          </w:tcPr>
          <w:p w14:paraId="222AA2E1" w14:textId="77777777" w:rsidR="00F2730E" w:rsidRPr="00FA14B7" w:rsidRDefault="00F2730E" w:rsidP="00357EFC">
            <w:pPr>
              <w:ind w:left="108"/>
              <w:rPr>
                <w:sz w:val="24"/>
                <w:szCs w:val="24"/>
              </w:rPr>
            </w:pPr>
            <w:r w:rsidRPr="00FA14B7">
              <w:rPr>
                <w:sz w:val="24"/>
                <w:szCs w:val="24"/>
              </w:rPr>
              <w:t>1б</w:t>
            </w:r>
          </w:p>
          <w:p w14:paraId="58B74E34" w14:textId="77777777" w:rsidR="00F2730E" w:rsidRPr="00FA14B7" w:rsidRDefault="00F2730E" w:rsidP="00357EFC">
            <w:pPr>
              <w:ind w:left="108"/>
              <w:rPr>
                <w:sz w:val="24"/>
                <w:szCs w:val="24"/>
              </w:rPr>
            </w:pPr>
            <w:r w:rsidRPr="00FA14B7">
              <w:rPr>
                <w:sz w:val="24"/>
                <w:szCs w:val="24"/>
              </w:rPr>
              <w:t>1б</w:t>
            </w:r>
          </w:p>
          <w:p w14:paraId="0B401123" w14:textId="77777777" w:rsidR="00F2730E" w:rsidRPr="00FA14B7" w:rsidRDefault="00F2730E" w:rsidP="00357EFC">
            <w:pPr>
              <w:ind w:left="108"/>
              <w:rPr>
                <w:sz w:val="24"/>
                <w:szCs w:val="24"/>
              </w:rPr>
            </w:pPr>
            <w:r w:rsidRPr="00FA14B7">
              <w:rPr>
                <w:sz w:val="24"/>
                <w:szCs w:val="24"/>
              </w:rPr>
              <w:t>1б</w:t>
            </w:r>
          </w:p>
        </w:tc>
      </w:tr>
      <w:tr w:rsidR="00F2730E" w:rsidRPr="00FA14B7" w14:paraId="7988A829" w14:textId="77777777" w:rsidTr="00BC3949">
        <w:trPr>
          <w:trHeight w:val="1288"/>
        </w:trPr>
        <w:tc>
          <w:tcPr>
            <w:tcW w:w="468" w:type="dxa"/>
            <w:gridSpan w:val="3"/>
          </w:tcPr>
          <w:p w14:paraId="6BEF2601" w14:textId="77777777" w:rsidR="00F2730E" w:rsidRPr="00FA14B7" w:rsidRDefault="00F2730E" w:rsidP="00357EFC">
            <w:pPr>
              <w:ind w:left="108"/>
              <w:rPr>
                <w:sz w:val="24"/>
                <w:szCs w:val="24"/>
              </w:rPr>
            </w:pPr>
          </w:p>
        </w:tc>
        <w:tc>
          <w:tcPr>
            <w:tcW w:w="1375" w:type="dxa"/>
          </w:tcPr>
          <w:p w14:paraId="5091E5E1" w14:textId="77777777" w:rsidR="00F2730E" w:rsidRPr="00FA14B7" w:rsidRDefault="00F2730E" w:rsidP="00357EFC">
            <w:pPr>
              <w:ind w:left="108"/>
              <w:rPr>
                <w:sz w:val="24"/>
                <w:szCs w:val="24"/>
              </w:rPr>
            </w:pPr>
          </w:p>
        </w:tc>
        <w:tc>
          <w:tcPr>
            <w:tcW w:w="5529" w:type="dxa"/>
            <w:gridSpan w:val="2"/>
          </w:tcPr>
          <w:p w14:paraId="082CC9C6" w14:textId="77777777" w:rsidR="00F2730E" w:rsidRPr="00FA14B7" w:rsidRDefault="00F2730E" w:rsidP="00357EFC">
            <w:pPr>
              <w:ind w:left="108"/>
              <w:rPr>
                <w:sz w:val="24"/>
                <w:szCs w:val="24"/>
                <w:lang w:val="ru-RU"/>
              </w:rPr>
            </w:pPr>
            <w:r w:rsidRPr="00FA14B7">
              <w:rPr>
                <w:sz w:val="24"/>
                <w:szCs w:val="24"/>
                <w:lang w:val="ru-RU"/>
              </w:rPr>
              <w:t>1.5.Доля воспитанников, участвующих в конкурсах, фестивалях</w:t>
            </w:r>
            <w:r w:rsidRPr="00FA14B7">
              <w:rPr>
                <w:spacing w:val="-67"/>
                <w:sz w:val="24"/>
                <w:szCs w:val="24"/>
                <w:lang w:val="ru-RU"/>
              </w:rPr>
              <w:t xml:space="preserve"> </w:t>
            </w:r>
            <w:r w:rsidRPr="00FA14B7">
              <w:rPr>
                <w:sz w:val="24"/>
                <w:szCs w:val="24"/>
                <w:lang w:val="ru-RU"/>
              </w:rPr>
              <w:t>различного уровня</w:t>
            </w:r>
          </w:p>
          <w:p w14:paraId="39456D06" w14:textId="77777777" w:rsidR="00F2730E" w:rsidRPr="00FA14B7" w:rsidRDefault="00F2730E" w:rsidP="00357EFC">
            <w:pPr>
              <w:ind w:left="108"/>
              <w:rPr>
                <w:sz w:val="24"/>
                <w:szCs w:val="24"/>
                <w:lang w:val="ru-RU"/>
              </w:rPr>
            </w:pPr>
            <w:r w:rsidRPr="00FA14B7">
              <w:rPr>
                <w:sz w:val="24"/>
                <w:szCs w:val="24"/>
                <w:lang w:val="ru-RU"/>
              </w:rPr>
              <w:t>*занявших</w:t>
            </w:r>
            <w:r w:rsidRPr="00FA14B7">
              <w:rPr>
                <w:spacing w:val="-1"/>
                <w:sz w:val="24"/>
                <w:szCs w:val="24"/>
                <w:lang w:val="ru-RU"/>
              </w:rPr>
              <w:t xml:space="preserve"> </w:t>
            </w:r>
            <w:r w:rsidRPr="00FA14B7">
              <w:rPr>
                <w:sz w:val="24"/>
                <w:szCs w:val="24"/>
                <w:lang w:val="ru-RU"/>
              </w:rPr>
              <w:t>призовые</w:t>
            </w:r>
            <w:r w:rsidRPr="00FA14B7">
              <w:rPr>
                <w:spacing w:val="-1"/>
                <w:sz w:val="24"/>
                <w:szCs w:val="24"/>
                <w:lang w:val="ru-RU"/>
              </w:rPr>
              <w:t xml:space="preserve"> </w:t>
            </w:r>
            <w:r w:rsidRPr="00FA14B7">
              <w:rPr>
                <w:sz w:val="24"/>
                <w:szCs w:val="24"/>
                <w:lang w:val="ru-RU"/>
              </w:rPr>
              <w:t>места</w:t>
            </w:r>
            <w:r w:rsidRPr="00FA14B7">
              <w:rPr>
                <w:spacing w:val="66"/>
                <w:sz w:val="24"/>
                <w:szCs w:val="24"/>
                <w:lang w:val="ru-RU"/>
              </w:rPr>
              <w:t xml:space="preserve"> </w:t>
            </w:r>
            <w:r w:rsidRPr="00FA14B7">
              <w:rPr>
                <w:sz w:val="24"/>
                <w:szCs w:val="24"/>
                <w:lang w:val="ru-RU"/>
              </w:rPr>
              <w:t>от</w:t>
            </w:r>
            <w:r w:rsidRPr="00FA14B7">
              <w:rPr>
                <w:spacing w:val="-6"/>
                <w:sz w:val="24"/>
                <w:szCs w:val="24"/>
                <w:lang w:val="ru-RU"/>
              </w:rPr>
              <w:t xml:space="preserve"> </w:t>
            </w:r>
            <w:r w:rsidRPr="00FA14B7">
              <w:rPr>
                <w:sz w:val="24"/>
                <w:szCs w:val="24"/>
                <w:lang w:val="ru-RU"/>
              </w:rPr>
              <w:t>общего числа</w:t>
            </w:r>
            <w:r w:rsidRPr="00FA14B7">
              <w:rPr>
                <w:spacing w:val="-3"/>
                <w:sz w:val="24"/>
                <w:szCs w:val="24"/>
                <w:lang w:val="ru-RU"/>
              </w:rPr>
              <w:t xml:space="preserve"> </w:t>
            </w:r>
            <w:r w:rsidRPr="00FA14B7">
              <w:rPr>
                <w:sz w:val="24"/>
                <w:szCs w:val="24"/>
                <w:lang w:val="ru-RU"/>
              </w:rPr>
              <w:t>участвовавших</w:t>
            </w:r>
          </w:p>
          <w:p w14:paraId="37744C95" w14:textId="77777777" w:rsidR="00F2730E" w:rsidRPr="00FA14B7" w:rsidRDefault="00F2730E" w:rsidP="00357EFC">
            <w:pPr>
              <w:ind w:left="108"/>
              <w:rPr>
                <w:sz w:val="24"/>
                <w:szCs w:val="24"/>
              </w:rPr>
            </w:pPr>
            <w:r w:rsidRPr="00FA14B7">
              <w:rPr>
                <w:sz w:val="24"/>
                <w:szCs w:val="24"/>
              </w:rPr>
              <w:t>*</w:t>
            </w:r>
            <w:r w:rsidRPr="00FA14B7">
              <w:rPr>
                <w:spacing w:val="-2"/>
                <w:sz w:val="24"/>
                <w:szCs w:val="24"/>
              </w:rPr>
              <w:t xml:space="preserve"> </w:t>
            </w:r>
            <w:r w:rsidRPr="00FA14B7">
              <w:rPr>
                <w:sz w:val="24"/>
                <w:szCs w:val="24"/>
              </w:rPr>
              <w:t>получивших</w:t>
            </w:r>
            <w:r w:rsidRPr="00FA14B7">
              <w:rPr>
                <w:spacing w:val="-5"/>
                <w:sz w:val="24"/>
                <w:szCs w:val="24"/>
              </w:rPr>
              <w:t xml:space="preserve"> </w:t>
            </w:r>
            <w:r w:rsidRPr="00FA14B7">
              <w:rPr>
                <w:sz w:val="24"/>
                <w:szCs w:val="24"/>
              </w:rPr>
              <w:t>дипломы</w:t>
            </w:r>
            <w:r w:rsidRPr="00FA14B7">
              <w:rPr>
                <w:spacing w:val="-2"/>
                <w:sz w:val="24"/>
                <w:szCs w:val="24"/>
              </w:rPr>
              <w:t xml:space="preserve"> </w:t>
            </w:r>
            <w:r w:rsidRPr="00FA14B7">
              <w:rPr>
                <w:sz w:val="24"/>
                <w:szCs w:val="24"/>
              </w:rPr>
              <w:t>участников</w:t>
            </w:r>
          </w:p>
        </w:tc>
        <w:tc>
          <w:tcPr>
            <w:tcW w:w="2845" w:type="dxa"/>
            <w:gridSpan w:val="2"/>
          </w:tcPr>
          <w:p w14:paraId="03AABBF6" w14:textId="77777777" w:rsidR="00F2730E" w:rsidRPr="00FA14B7" w:rsidRDefault="00F2730E" w:rsidP="00357EFC">
            <w:pPr>
              <w:ind w:left="108"/>
              <w:rPr>
                <w:sz w:val="24"/>
                <w:szCs w:val="24"/>
              </w:rPr>
            </w:pPr>
          </w:p>
          <w:p w14:paraId="47F978F3" w14:textId="77777777" w:rsidR="00F2730E" w:rsidRPr="00FA14B7" w:rsidRDefault="00F2730E" w:rsidP="00357EFC">
            <w:pPr>
              <w:ind w:left="108"/>
              <w:rPr>
                <w:sz w:val="24"/>
                <w:szCs w:val="24"/>
              </w:rPr>
            </w:pPr>
          </w:p>
          <w:p w14:paraId="48A1DF0A" w14:textId="77777777" w:rsidR="00F2730E" w:rsidRPr="00FA14B7" w:rsidRDefault="00F2730E" w:rsidP="00357EFC">
            <w:pPr>
              <w:ind w:left="108"/>
              <w:rPr>
                <w:sz w:val="24"/>
                <w:szCs w:val="24"/>
              </w:rPr>
            </w:pPr>
            <w:r w:rsidRPr="00FA14B7">
              <w:rPr>
                <w:sz w:val="24"/>
                <w:szCs w:val="24"/>
              </w:rPr>
              <w:t>2б</w:t>
            </w:r>
          </w:p>
          <w:p w14:paraId="04F65788" w14:textId="77777777" w:rsidR="00F2730E" w:rsidRPr="00FA14B7" w:rsidRDefault="00F2730E" w:rsidP="00357EFC">
            <w:pPr>
              <w:ind w:left="108"/>
              <w:rPr>
                <w:sz w:val="24"/>
                <w:szCs w:val="24"/>
              </w:rPr>
            </w:pPr>
            <w:r w:rsidRPr="00FA14B7">
              <w:rPr>
                <w:sz w:val="24"/>
                <w:szCs w:val="24"/>
              </w:rPr>
              <w:t>1б</w:t>
            </w:r>
          </w:p>
        </w:tc>
      </w:tr>
      <w:tr w:rsidR="00F2730E" w:rsidRPr="00FA14B7" w14:paraId="11D9E5D1" w14:textId="77777777" w:rsidTr="00BC3949">
        <w:trPr>
          <w:trHeight w:val="321"/>
        </w:trPr>
        <w:tc>
          <w:tcPr>
            <w:tcW w:w="468" w:type="dxa"/>
            <w:gridSpan w:val="3"/>
          </w:tcPr>
          <w:p w14:paraId="0AA83019" w14:textId="77777777" w:rsidR="00F2730E" w:rsidRPr="00FA14B7" w:rsidRDefault="00F2730E" w:rsidP="00357EFC">
            <w:pPr>
              <w:ind w:left="108"/>
              <w:rPr>
                <w:sz w:val="24"/>
                <w:szCs w:val="24"/>
              </w:rPr>
            </w:pPr>
          </w:p>
        </w:tc>
        <w:tc>
          <w:tcPr>
            <w:tcW w:w="1375" w:type="dxa"/>
          </w:tcPr>
          <w:p w14:paraId="7149E4A7" w14:textId="77777777" w:rsidR="00F2730E" w:rsidRPr="00FA14B7" w:rsidRDefault="00F2730E" w:rsidP="00357EFC">
            <w:pPr>
              <w:ind w:left="108"/>
              <w:rPr>
                <w:sz w:val="24"/>
                <w:szCs w:val="24"/>
              </w:rPr>
            </w:pPr>
          </w:p>
        </w:tc>
        <w:tc>
          <w:tcPr>
            <w:tcW w:w="5529" w:type="dxa"/>
            <w:gridSpan w:val="2"/>
          </w:tcPr>
          <w:p w14:paraId="3AD5D600" w14:textId="77777777" w:rsidR="00F2730E" w:rsidRPr="00FA14B7" w:rsidRDefault="00F2730E" w:rsidP="00357EFC">
            <w:pPr>
              <w:ind w:left="108"/>
              <w:rPr>
                <w:sz w:val="24"/>
                <w:szCs w:val="24"/>
                <w:lang w:val="ru-RU"/>
              </w:rPr>
            </w:pPr>
            <w:r w:rsidRPr="00FA14B7">
              <w:rPr>
                <w:sz w:val="24"/>
                <w:szCs w:val="24"/>
                <w:lang w:val="ru-RU"/>
              </w:rPr>
              <w:t>1.6.</w:t>
            </w:r>
            <w:r w:rsidRPr="00FA14B7">
              <w:rPr>
                <w:spacing w:val="-2"/>
                <w:sz w:val="24"/>
                <w:szCs w:val="24"/>
                <w:lang w:val="ru-RU"/>
              </w:rPr>
              <w:t xml:space="preserve"> </w:t>
            </w:r>
            <w:r w:rsidRPr="00FA14B7">
              <w:rPr>
                <w:sz w:val="24"/>
                <w:szCs w:val="24"/>
                <w:lang w:val="ru-RU"/>
              </w:rPr>
              <w:t>Украшение</w:t>
            </w:r>
            <w:r w:rsidRPr="00FA14B7">
              <w:rPr>
                <w:spacing w:val="-2"/>
                <w:sz w:val="24"/>
                <w:szCs w:val="24"/>
                <w:lang w:val="ru-RU"/>
              </w:rPr>
              <w:t xml:space="preserve"> </w:t>
            </w:r>
            <w:r w:rsidRPr="00FA14B7">
              <w:rPr>
                <w:sz w:val="24"/>
                <w:szCs w:val="24"/>
                <w:lang w:val="ru-RU"/>
              </w:rPr>
              <w:t>музыкального</w:t>
            </w:r>
            <w:r w:rsidRPr="00FA14B7">
              <w:rPr>
                <w:spacing w:val="-2"/>
                <w:sz w:val="24"/>
                <w:szCs w:val="24"/>
                <w:lang w:val="ru-RU"/>
              </w:rPr>
              <w:t xml:space="preserve"> </w:t>
            </w:r>
            <w:r w:rsidRPr="00FA14B7">
              <w:rPr>
                <w:sz w:val="24"/>
                <w:szCs w:val="24"/>
                <w:lang w:val="ru-RU"/>
              </w:rPr>
              <w:t>зала</w:t>
            </w:r>
            <w:r w:rsidRPr="00FA14B7">
              <w:rPr>
                <w:spacing w:val="-2"/>
                <w:sz w:val="24"/>
                <w:szCs w:val="24"/>
                <w:lang w:val="ru-RU"/>
              </w:rPr>
              <w:t xml:space="preserve"> </w:t>
            </w:r>
            <w:r w:rsidRPr="00FA14B7">
              <w:rPr>
                <w:sz w:val="24"/>
                <w:szCs w:val="24"/>
                <w:lang w:val="ru-RU"/>
              </w:rPr>
              <w:t>к</w:t>
            </w:r>
            <w:r w:rsidRPr="00FA14B7">
              <w:rPr>
                <w:spacing w:val="-2"/>
                <w:sz w:val="24"/>
                <w:szCs w:val="24"/>
                <w:lang w:val="ru-RU"/>
              </w:rPr>
              <w:t xml:space="preserve"> </w:t>
            </w:r>
            <w:r w:rsidRPr="00FA14B7">
              <w:rPr>
                <w:sz w:val="24"/>
                <w:szCs w:val="24"/>
                <w:lang w:val="ru-RU"/>
              </w:rPr>
              <w:t>праздничным</w:t>
            </w:r>
            <w:r w:rsidRPr="00FA14B7">
              <w:rPr>
                <w:spacing w:val="-2"/>
                <w:sz w:val="24"/>
                <w:szCs w:val="24"/>
                <w:lang w:val="ru-RU"/>
              </w:rPr>
              <w:t xml:space="preserve"> </w:t>
            </w:r>
            <w:r w:rsidRPr="00FA14B7">
              <w:rPr>
                <w:sz w:val="24"/>
                <w:szCs w:val="24"/>
                <w:lang w:val="ru-RU"/>
              </w:rPr>
              <w:t>мероприятиям.</w:t>
            </w:r>
          </w:p>
        </w:tc>
        <w:tc>
          <w:tcPr>
            <w:tcW w:w="2845" w:type="dxa"/>
            <w:gridSpan w:val="2"/>
          </w:tcPr>
          <w:p w14:paraId="387F973E" w14:textId="77777777" w:rsidR="00F2730E" w:rsidRPr="00FA14B7" w:rsidRDefault="00F2730E" w:rsidP="00357EFC">
            <w:pPr>
              <w:ind w:left="108"/>
              <w:rPr>
                <w:sz w:val="24"/>
                <w:szCs w:val="24"/>
              </w:rPr>
            </w:pPr>
            <w:r w:rsidRPr="00FA14B7">
              <w:rPr>
                <w:sz w:val="24"/>
                <w:szCs w:val="24"/>
              </w:rPr>
              <w:t>5б</w:t>
            </w:r>
          </w:p>
        </w:tc>
      </w:tr>
      <w:tr w:rsidR="00F2730E" w:rsidRPr="00FA14B7" w14:paraId="39B48B28" w14:textId="77777777" w:rsidTr="00BC3949">
        <w:trPr>
          <w:trHeight w:val="323"/>
        </w:trPr>
        <w:tc>
          <w:tcPr>
            <w:tcW w:w="468" w:type="dxa"/>
            <w:gridSpan w:val="3"/>
          </w:tcPr>
          <w:p w14:paraId="6F52308E" w14:textId="77777777" w:rsidR="00F2730E" w:rsidRPr="00FA14B7" w:rsidRDefault="00F2730E" w:rsidP="00357EFC">
            <w:pPr>
              <w:ind w:left="108"/>
              <w:rPr>
                <w:sz w:val="24"/>
                <w:szCs w:val="24"/>
              </w:rPr>
            </w:pPr>
          </w:p>
        </w:tc>
        <w:tc>
          <w:tcPr>
            <w:tcW w:w="1375" w:type="dxa"/>
          </w:tcPr>
          <w:p w14:paraId="3F1DA92D" w14:textId="77777777" w:rsidR="00F2730E" w:rsidRPr="00FA14B7" w:rsidRDefault="00F2730E" w:rsidP="00357EFC">
            <w:pPr>
              <w:ind w:left="108"/>
              <w:rPr>
                <w:sz w:val="24"/>
                <w:szCs w:val="24"/>
              </w:rPr>
            </w:pPr>
          </w:p>
        </w:tc>
        <w:tc>
          <w:tcPr>
            <w:tcW w:w="5529" w:type="dxa"/>
            <w:gridSpan w:val="2"/>
          </w:tcPr>
          <w:p w14:paraId="6FF00B45" w14:textId="77777777" w:rsidR="00F2730E" w:rsidRPr="00FA14B7" w:rsidRDefault="00F2730E" w:rsidP="00357EFC">
            <w:pPr>
              <w:ind w:left="108"/>
              <w:rPr>
                <w:sz w:val="24"/>
                <w:szCs w:val="24"/>
                <w:lang w:val="ru-RU"/>
              </w:rPr>
            </w:pPr>
            <w:r w:rsidRPr="00FA14B7">
              <w:rPr>
                <w:sz w:val="24"/>
                <w:szCs w:val="24"/>
                <w:lang w:val="ru-RU"/>
              </w:rPr>
              <w:t>1.7.</w:t>
            </w:r>
            <w:r w:rsidRPr="00FA14B7">
              <w:rPr>
                <w:spacing w:val="-2"/>
                <w:sz w:val="24"/>
                <w:szCs w:val="24"/>
                <w:lang w:val="ru-RU"/>
              </w:rPr>
              <w:t xml:space="preserve"> </w:t>
            </w:r>
            <w:r w:rsidRPr="00FA14B7">
              <w:rPr>
                <w:sz w:val="24"/>
                <w:szCs w:val="24"/>
                <w:lang w:val="ru-RU"/>
              </w:rPr>
              <w:t>Обучение</w:t>
            </w:r>
            <w:r w:rsidRPr="00FA14B7">
              <w:rPr>
                <w:spacing w:val="-1"/>
                <w:sz w:val="24"/>
                <w:szCs w:val="24"/>
                <w:lang w:val="ru-RU"/>
              </w:rPr>
              <w:t xml:space="preserve"> </w:t>
            </w:r>
            <w:r w:rsidRPr="00FA14B7">
              <w:rPr>
                <w:sz w:val="24"/>
                <w:szCs w:val="24"/>
                <w:lang w:val="ru-RU"/>
              </w:rPr>
              <w:t>детей</w:t>
            </w:r>
            <w:r w:rsidRPr="00FA14B7">
              <w:rPr>
                <w:spacing w:val="-4"/>
                <w:sz w:val="24"/>
                <w:szCs w:val="24"/>
                <w:lang w:val="ru-RU"/>
              </w:rPr>
              <w:t xml:space="preserve"> </w:t>
            </w:r>
            <w:r w:rsidRPr="00FA14B7">
              <w:rPr>
                <w:sz w:val="24"/>
                <w:szCs w:val="24"/>
                <w:lang w:val="ru-RU"/>
              </w:rPr>
              <w:t>игре</w:t>
            </w:r>
            <w:r w:rsidRPr="00FA14B7">
              <w:rPr>
                <w:spacing w:val="-4"/>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музыкальных</w:t>
            </w:r>
            <w:r w:rsidRPr="00FA14B7">
              <w:rPr>
                <w:spacing w:val="-5"/>
                <w:sz w:val="24"/>
                <w:szCs w:val="24"/>
                <w:lang w:val="ru-RU"/>
              </w:rPr>
              <w:t xml:space="preserve"> </w:t>
            </w:r>
            <w:r w:rsidRPr="00FA14B7">
              <w:rPr>
                <w:sz w:val="24"/>
                <w:szCs w:val="24"/>
                <w:lang w:val="ru-RU"/>
              </w:rPr>
              <w:t>инструментах</w:t>
            </w:r>
          </w:p>
        </w:tc>
        <w:tc>
          <w:tcPr>
            <w:tcW w:w="2845" w:type="dxa"/>
            <w:gridSpan w:val="2"/>
          </w:tcPr>
          <w:p w14:paraId="66ED53CB" w14:textId="77777777" w:rsidR="00F2730E" w:rsidRPr="00FA14B7" w:rsidRDefault="00F2730E" w:rsidP="00357EFC">
            <w:pPr>
              <w:ind w:left="108"/>
              <w:rPr>
                <w:sz w:val="24"/>
                <w:szCs w:val="24"/>
              </w:rPr>
            </w:pPr>
            <w:r w:rsidRPr="00FA14B7">
              <w:rPr>
                <w:sz w:val="24"/>
                <w:szCs w:val="24"/>
              </w:rPr>
              <w:t>2б</w:t>
            </w:r>
          </w:p>
        </w:tc>
      </w:tr>
      <w:tr w:rsidR="00F2730E" w:rsidRPr="00FA14B7" w14:paraId="101145B4" w14:textId="77777777" w:rsidTr="00BC3949">
        <w:trPr>
          <w:trHeight w:val="642"/>
        </w:trPr>
        <w:tc>
          <w:tcPr>
            <w:tcW w:w="468" w:type="dxa"/>
            <w:gridSpan w:val="3"/>
          </w:tcPr>
          <w:p w14:paraId="5E4B5366" w14:textId="77777777" w:rsidR="00F2730E" w:rsidRPr="00FA14B7" w:rsidRDefault="00F2730E" w:rsidP="00357EFC">
            <w:pPr>
              <w:ind w:left="108"/>
              <w:rPr>
                <w:sz w:val="24"/>
                <w:szCs w:val="24"/>
              </w:rPr>
            </w:pPr>
          </w:p>
        </w:tc>
        <w:tc>
          <w:tcPr>
            <w:tcW w:w="1375" w:type="dxa"/>
          </w:tcPr>
          <w:p w14:paraId="0ACB500B" w14:textId="77777777" w:rsidR="00F2730E" w:rsidRPr="00FA14B7" w:rsidRDefault="00F2730E" w:rsidP="00357EFC">
            <w:pPr>
              <w:ind w:left="108"/>
              <w:rPr>
                <w:sz w:val="24"/>
                <w:szCs w:val="24"/>
              </w:rPr>
            </w:pPr>
          </w:p>
        </w:tc>
        <w:tc>
          <w:tcPr>
            <w:tcW w:w="5529" w:type="dxa"/>
            <w:gridSpan w:val="2"/>
          </w:tcPr>
          <w:p w14:paraId="34CA5D42" w14:textId="77777777" w:rsidR="00F2730E" w:rsidRPr="00BC3949" w:rsidRDefault="00F2730E" w:rsidP="00BC3949">
            <w:pPr>
              <w:ind w:left="108"/>
              <w:rPr>
                <w:sz w:val="24"/>
                <w:szCs w:val="24"/>
                <w:lang w:val="ru-RU"/>
              </w:rPr>
            </w:pPr>
            <w:r w:rsidRPr="00FA14B7">
              <w:rPr>
                <w:sz w:val="24"/>
                <w:szCs w:val="24"/>
                <w:lang w:val="ru-RU"/>
              </w:rPr>
              <w:t>1.8.</w:t>
            </w:r>
            <w:r w:rsidRPr="00FA14B7">
              <w:rPr>
                <w:spacing w:val="-3"/>
                <w:sz w:val="24"/>
                <w:szCs w:val="24"/>
                <w:lang w:val="ru-RU"/>
              </w:rPr>
              <w:t xml:space="preserve"> </w:t>
            </w:r>
            <w:r w:rsidRPr="00FA14B7">
              <w:rPr>
                <w:sz w:val="24"/>
                <w:szCs w:val="24"/>
                <w:lang w:val="ru-RU"/>
              </w:rPr>
              <w:t>Своевременность</w:t>
            </w:r>
            <w:r w:rsidRPr="00FA14B7">
              <w:rPr>
                <w:spacing w:val="-3"/>
                <w:sz w:val="24"/>
                <w:szCs w:val="24"/>
                <w:lang w:val="ru-RU"/>
              </w:rPr>
              <w:t xml:space="preserve"> </w:t>
            </w:r>
            <w:r w:rsidRPr="00FA14B7">
              <w:rPr>
                <w:sz w:val="24"/>
                <w:szCs w:val="24"/>
                <w:lang w:val="ru-RU"/>
              </w:rPr>
              <w:t>написания</w:t>
            </w:r>
            <w:r w:rsidRPr="00FA14B7">
              <w:rPr>
                <w:spacing w:val="-3"/>
                <w:sz w:val="24"/>
                <w:szCs w:val="24"/>
                <w:lang w:val="ru-RU"/>
              </w:rPr>
              <w:t xml:space="preserve"> </w:t>
            </w:r>
            <w:r w:rsidRPr="00FA14B7">
              <w:rPr>
                <w:sz w:val="24"/>
                <w:szCs w:val="24"/>
                <w:lang w:val="ru-RU"/>
              </w:rPr>
              <w:t>текущих</w:t>
            </w:r>
            <w:r w:rsidRPr="00FA14B7">
              <w:rPr>
                <w:spacing w:val="-1"/>
                <w:sz w:val="24"/>
                <w:szCs w:val="24"/>
                <w:lang w:val="ru-RU"/>
              </w:rPr>
              <w:t xml:space="preserve"> </w:t>
            </w:r>
            <w:r w:rsidRPr="00FA14B7">
              <w:rPr>
                <w:sz w:val="24"/>
                <w:szCs w:val="24"/>
                <w:lang w:val="ru-RU"/>
              </w:rPr>
              <w:t>сценариев</w:t>
            </w:r>
            <w:r w:rsidRPr="00FA14B7">
              <w:rPr>
                <w:spacing w:val="-6"/>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их</w:t>
            </w:r>
            <w:r w:rsidR="00BC3949">
              <w:rPr>
                <w:sz w:val="24"/>
                <w:szCs w:val="24"/>
                <w:lang w:val="ru-RU"/>
              </w:rPr>
              <w:t xml:space="preserve"> </w:t>
            </w:r>
            <w:r w:rsidRPr="00BC3949">
              <w:rPr>
                <w:sz w:val="24"/>
                <w:szCs w:val="24"/>
                <w:lang w:val="ru-RU"/>
              </w:rPr>
              <w:t>обсуждение</w:t>
            </w:r>
            <w:r w:rsidRPr="00BC3949">
              <w:rPr>
                <w:spacing w:val="-3"/>
                <w:sz w:val="24"/>
                <w:szCs w:val="24"/>
                <w:lang w:val="ru-RU"/>
              </w:rPr>
              <w:t xml:space="preserve"> </w:t>
            </w:r>
            <w:r w:rsidRPr="00BC3949">
              <w:rPr>
                <w:sz w:val="24"/>
                <w:szCs w:val="24"/>
                <w:lang w:val="ru-RU"/>
              </w:rPr>
              <w:t>с</w:t>
            </w:r>
            <w:r w:rsidRPr="00BC3949">
              <w:rPr>
                <w:spacing w:val="-3"/>
                <w:sz w:val="24"/>
                <w:szCs w:val="24"/>
                <w:lang w:val="ru-RU"/>
              </w:rPr>
              <w:t xml:space="preserve"> </w:t>
            </w:r>
            <w:r w:rsidRPr="00BC3949">
              <w:rPr>
                <w:sz w:val="24"/>
                <w:szCs w:val="24"/>
                <w:lang w:val="ru-RU"/>
              </w:rPr>
              <w:t>воспитателями.</w:t>
            </w:r>
          </w:p>
        </w:tc>
        <w:tc>
          <w:tcPr>
            <w:tcW w:w="2845" w:type="dxa"/>
            <w:gridSpan w:val="2"/>
          </w:tcPr>
          <w:p w14:paraId="52688DB5" w14:textId="77777777" w:rsidR="00F2730E" w:rsidRPr="00FA14B7" w:rsidRDefault="00F2730E" w:rsidP="00357EFC">
            <w:pPr>
              <w:ind w:left="108"/>
              <w:rPr>
                <w:sz w:val="24"/>
                <w:szCs w:val="24"/>
              </w:rPr>
            </w:pPr>
            <w:r w:rsidRPr="00FA14B7">
              <w:rPr>
                <w:sz w:val="24"/>
                <w:szCs w:val="24"/>
              </w:rPr>
              <w:t>1б</w:t>
            </w:r>
          </w:p>
        </w:tc>
      </w:tr>
      <w:tr w:rsidR="00F2730E" w:rsidRPr="00FA14B7" w14:paraId="5717A997" w14:textId="77777777" w:rsidTr="00BC3949">
        <w:trPr>
          <w:trHeight w:val="645"/>
        </w:trPr>
        <w:tc>
          <w:tcPr>
            <w:tcW w:w="468" w:type="dxa"/>
            <w:gridSpan w:val="3"/>
          </w:tcPr>
          <w:p w14:paraId="01ABC1EB" w14:textId="77777777" w:rsidR="00F2730E" w:rsidRPr="00FA14B7" w:rsidRDefault="00F2730E" w:rsidP="00357EFC">
            <w:pPr>
              <w:ind w:left="108"/>
              <w:rPr>
                <w:sz w:val="24"/>
                <w:szCs w:val="24"/>
              </w:rPr>
            </w:pPr>
          </w:p>
        </w:tc>
        <w:tc>
          <w:tcPr>
            <w:tcW w:w="1375" w:type="dxa"/>
          </w:tcPr>
          <w:p w14:paraId="353AF856" w14:textId="77777777" w:rsidR="00F2730E" w:rsidRPr="00FA14B7" w:rsidRDefault="00F2730E" w:rsidP="00357EFC">
            <w:pPr>
              <w:ind w:left="108"/>
              <w:rPr>
                <w:sz w:val="24"/>
                <w:szCs w:val="24"/>
              </w:rPr>
            </w:pPr>
          </w:p>
        </w:tc>
        <w:tc>
          <w:tcPr>
            <w:tcW w:w="5529" w:type="dxa"/>
            <w:gridSpan w:val="2"/>
          </w:tcPr>
          <w:p w14:paraId="3255DC47" w14:textId="77777777" w:rsidR="00F2730E" w:rsidRPr="00FA14B7" w:rsidRDefault="00F2730E" w:rsidP="00357EFC">
            <w:pPr>
              <w:ind w:left="108"/>
              <w:rPr>
                <w:sz w:val="24"/>
                <w:szCs w:val="24"/>
              </w:rPr>
            </w:pPr>
            <w:r w:rsidRPr="00FA14B7">
              <w:rPr>
                <w:sz w:val="24"/>
                <w:szCs w:val="24"/>
              </w:rPr>
              <w:t>1.9.</w:t>
            </w:r>
            <w:r w:rsidRPr="00FA14B7">
              <w:rPr>
                <w:spacing w:val="-2"/>
                <w:sz w:val="24"/>
                <w:szCs w:val="24"/>
              </w:rPr>
              <w:t xml:space="preserve"> </w:t>
            </w:r>
            <w:r w:rsidRPr="00FA14B7">
              <w:rPr>
                <w:sz w:val="24"/>
                <w:szCs w:val="24"/>
              </w:rPr>
              <w:t>Категория:</w:t>
            </w:r>
          </w:p>
          <w:p w14:paraId="22F062E4" w14:textId="77777777" w:rsidR="00F2730E" w:rsidRPr="00FA14B7" w:rsidRDefault="00F2730E" w:rsidP="00357EFC">
            <w:pPr>
              <w:ind w:left="108"/>
              <w:rPr>
                <w:sz w:val="24"/>
                <w:szCs w:val="24"/>
              </w:rPr>
            </w:pPr>
            <w:r w:rsidRPr="00FA14B7">
              <w:rPr>
                <w:sz w:val="24"/>
                <w:szCs w:val="24"/>
              </w:rPr>
              <w:t>-высшая</w:t>
            </w:r>
          </w:p>
          <w:p w14:paraId="7B0E8929" w14:textId="77777777" w:rsidR="00F2730E" w:rsidRPr="00FA14B7" w:rsidRDefault="00F2730E" w:rsidP="00357EFC">
            <w:pPr>
              <w:ind w:left="108"/>
              <w:rPr>
                <w:sz w:val="24"/>
                <w:szCs w:val="24"/>
              </w:rPr>
            </w:pPr>
            <w:r w:rsidRPr="00FA14B7">
              <w:rPr>
                <w:sz w:val="24"/>
                <w:szCs w:val="24"/>
              </w:rPr>
              <w:t>-1  категория</w:t>
            </w:r>
          </w:p>
        </w:tc>
        <w:tc>
          <w:tcPr>
            <w:tcW w:w="2845" w:type="dxa"/>
            <w:gridSpan w:val="2"/>
          </w:tcPr>
          <w:p w14:paraId="77B0DCE8" w14:textId="77777777" w:rsidR="00F2730E" w:rsidRPr="00FA14B7" w:rsidRDefault="00F2730E" w:rsidP="00357EFC">
            <w:pPr>
              <w:ind w:left="108"/>
              <w:rPr>
                <w:sz w:val="24"/>
                <w:szCs w:val="24"/>
              </w:rPr>
            </w:pPr>
            <w:r w:rsidRPr="00FA14B7">
              <w:rPr>
                <w:sz w:val="24"/>
                <w:szCs w:val="24"/>
              </w:rPr>
              <w:t>До 10б.</w:t>
            </w:r>
          </w:p>
        </w:tc>
      </w:tr>
      <w:tr w:rsidR="00F2730E" w:rsidRPr="00FA14B7" w14:paraId="79E5390C" w14:textId="77777777" w:rsidTr="00BC3949">
        <w:trPr>
          <w:trHeight w:val="321"/>
        </w:trPr>
        <w:tc>
          <w:tcPr>
            <w:tcW w:w="468" w:type="dxa"/>
            <w:gridSpan w:val="3"/>
          </w:tcPr>
          <w:p w14:paraId="41D1E2B1" w14:textId="77777777" w:rsidR="00F2730E" w:rsidRPr="00FA14B7" w:rsidRDefault="00F2730E" w:rsidP="00357EFC">
            <w:pPr>
              <w:ind w:left="108"/>
              <w:rPr>
                <w:sz w:val="24"/>
                <w:szCs w:val="24"/>
              </w:rPr>
            </w:pPr>
          </w:p>
        </w:tc>
        <w:tc>
          <w:tcPr>
            <w:tcW w:w="1375" w:type="dxa"/>
          </w:tcPr>
          <w:p w14:paraId="2BF27C2A" w14:textId="77777777" w:rsidR="00F2730E" w:rsidRPr="00FA14B7" w:rsidRDefault="00F2730E" w:rsidP="00357EFC">
            <w:pPr>
              <w:ind w:left="108"/>
              <w:rPr>
                <w:sz w:val="24"/>
                <w:szCs w:val="24"/>
              </w:rPr>
            </w:pPr>
          </w:p>
        </w:tc>
        <w:tc>
          <w:tcPr>
            <w:tcW w:w="5529" w:type="dxa"/>
            <w:gridSpan w:val="2"/>
          </w:tcPr>
          <w:p w14:paraId="10922543" w14:textId="77777777" w:rsidR="00BC3949" w:rsidRPr="00BC3949" w:rsidRDefault="00F2730E" w:rsidP="00BC3949">
            <w:pPr>
              <w:pStyle w:val="3"/>
              <w:outlineLvl w:val="2"/>
              <w:rPr>
                <w:sz w:val="24"/>
                <w:szCs w:val="24"/>
                <w:lang w:val="ru-RU"/>
              </w:rPr>
            </w:pPr>
            <w:r w:rsidRPr="00FA29B0">
              <w:rPr>
                <w:sz w:val="24"/>
                <w:szCs w:val="24"/>
                <w:lang w:val="ru-RU"/>
              </w:rPr>
              <w:t>1.10.</w:t>
            </w:r>
            <w:r w:rsidRPr="00FA29B0">
              <w:rPr>
                <w:spacing w:val="-4"/>
                <w:sz w:val="24"/>
                <w:szCs w:val="24"/>
                <w:lang w:val="ru-RU"/>
              </w:rPr>
              <w:t xml:space="preserve"> </w:t>
            </w:r>
            <w:r w:rsidRPr="00BC3949">
              <w:rPr>
                <w:sz w:val="24"/>
                <w:szCs w:val="24"/>
                <w:lang w:val="ru-RU"/>
              </w:rPr>
              <w:t>Организация</w:t>
            </w:r>
            <w:r w:rsidRPr="00BC3949">
              <w:rPr>
                <w:spacing w:val="65"/>
                <w:sz w:val="24"/>
                <w:szCs w:val="24"/>
                <w:lang w:val="ru-RU"/>
              </w:rPr>
              <w:t xml:space="preserve"> </w:t>
            </w:r>
            <w:r w:rsidRPr="00BC3949">
              <w:rPr>
                <w:sz w:val="24"/>
                <w:szCs w:val="24"/>
                <w:lang w:val="ru-RU"/>
              </w:rPr>
              <w:t>кружковой</w:t>
            </w:r>
            <w:r w:rsidRPr="00BC3949">
              <w:rPr>
                <w:spacing w:val="-2"/>
                <w:sz w:val="24"/>
                <w:szCs w:val="24"/>
                <w:lang w:val="ru-RU"/>
              </w:rPr>
              <w:t xml:space="preserve"> </w:t>
            </w:r>
            <w:r w:rsidRPr="00BC3949">
              <w:rPr>
                <w:sz w:val="24"/>
                <w:szCs w:val="24"/>
                <w:lang w:val="ru-RU"/>
              </w:rPr>
              <w:t>деят-ти</w:t>
            </w:r>
            <w:r w:rsidR="00BC3949" w:rsidRPr="00BC3949">
              <w:rPr>
                <w:b/>
                <w:lang w:val="ru-RU"/>
              </w:rPr>
              <w:t xml:space="preserve"> </w:t>
            </w:r>
            <w:r w:rsidR="00BC3949" w:rsidRPr="00BC3949">
              <w:rPr>
                <w:sz w:val="24"/>
                <w:szCs w:val="24"/>
                <w:lang w:val="ru-RU"/>
              </w:rPr>
              <w:t>с детьми</w:t>
            </w:r>
          </w:p>
          <w:p w14:paraId="51AC3230" w14:textId="77777777" w:rsidR="00F2730E" w:rsidRPr="00BC3949" w:rsidRDefault="00F2730E" w:rsidP="00BC3949">
            <w:pPr>
              <w:ind w:left="108"/>
              <w:rPr>
                <w:sz w:val="24"/>
                <w:szCs w:val="24"/>
                <w:lang w:val="ru-RU"/>
              </w:rPr>
            </w:pPr>
          </w:p>
        </w:tc>
        <w:tc>
          <w:tcPr>
            <w:tcW w:w="2845" w:type="dxa"/>
            <w:gridSpan w:val="2"/>
          </w:tcPr>
          <w:p w14:paraId="560E33C7" w14:textId="77777777" w:rsidR="00F2730E" w:rsidRPr="00FA14B7" w:rsidRDefault="00F2730E" w:rsidP="00357EFC">
            <w:pPr>
              <w:ind w:left="108"/>
              <w:rPr>
                <w:sz w:val="24"/>
                <w:szCs w:val="24"/>
              </w:rPr>
            </w:pPr>
            <w:r w:rsidRPr="00FA14B7">
              <w:rPr>
                <w:sz w:val="24"/>
                <w:szCs w:val="24"/>
              </w:rPr>
              <w:t>До 10б</w:t>
            </w:r>
          </w:p>
        </w:tc>
      </w:tr>
      <w:tr w:rsidR="00112A49" w:rsidRPr="00FA14B7" w14:paraId="2A7456E6" w14:textId="77777777" w:rsidTr="00BC3949">
        <w:trPr>
          <w:gridBefore w:val="1"/>
          <w:wBefore w:w="10" w:type="dxa"/>
          <w:trHeight w:val="323"/>
        </w:trPr>
        <w:tc>
          <w:tcPr>
            <w:tcW w:w="426" w:type="dxa"/>
          </w:tcPr>
          <w:p w14:paraId="69CA86CE" w14:textId="77777777" w:rsidR="00112A49" w:rsidRPr="00FA14B7" w:rsidRDefault="00112A49" w:rsidP="00AC507E">
            <w:pPr>
              <w:ind w:left="108"/>
              <w:rPr>
                <w:sz w:val="24"/>
                <w:szCs w:val="24"/>
              </w:rPr>
            </w:pPr>
          </w:p>
        </w:tc>
        <w:tc>
          <w:tcPr>
            <w:tcW w:w="1417" w:type="dxa"/>
            <w:gridSpan w:val="3"/>
          </w:tcPr>
          <w:p w14:paraId="19A27A02" w14:textId="77777777" w:rsidR="00112A49" w:rsidRPr="00FA14B7" w:rsidRDefault="00112A49" w:rsidP="00AC507E">
            <w:pPr>
              <w:ind w:left="108"/>
              <w:rPr>
                <w:sz w:val="24"/>
                <w:szCs w:val="24"/>
              </w:rPr>
            </w:pPr>
          </w:p>
        </w:tc>
        <w:tc>
          <w:tcPr>
            <w:tcW w:w="5529" w:type="dxa"/>
            <w:gridSpan w:val="2"/>
          </w:tcPr>
          <w:p w14:paraId="092F6B28" w14:textId="77777777" w:rsidR="00112A49" w:rsidRDefault="00112A49" w:rsidP="00BC3949">
            <w:pPr>
              <w:pStyle w:val="TableParagraph"/>
              <w:spacing w:line="250" w:lineRule="exact"/>
              <w:ind w:left="0"/>
              <w:rPr>
                <w:sz w:val="24"/>
                <w:szCs w:val="24"/>
                <w:lang w:val="ru-RU"/>
              </w:rPr>
            </w:pPr>
            <w:r w:rsidRPr="00FA14B7">
              <w:rPr>
                <w:sz w:val="24"/>
                <w:szCs w:val="24"/>
                <w:lang w:val="ru-RU"/>
              </w:rPr>
              <w:t xml:space="preserve">1.11. </w:t>
            </w:r>
            <w:r w:rsidRPr="00BC3949">
              <w:rPr>
                <w:sz w:val="24"/>
                <w:szCs w:val="24"/>
                <w:lang w:val="ru-RU"/>
              </w:rPr>
              <w:t>Участие</w:t>
            </w:r>
            <w:r w:rsidRPr="00BC3949">
              <w:rPr>
                <w:spacing w:val="-4"/>
                <w:sz w:val="24"/>
                <w:szCs w:val="24"/>
                <w:lang w:val="ru-RU"/>
              </w:rPr>
              <w:t xml:space="preserve"> </w:t>
            </w:r>
            <w:r w:rsidRPr="00BC3949">
              <w:rPr>
                <w:sz w:val="24"/>
                <w:szCs w:val="24"/>
                <w:lang w:val="ru-RU"/>
              </w:rPr>
              <w:t>в</w:t>
            </w:r>
            <w:r w:rsidRPr="00BC3949">
              <w:rPr>
                <w:spacing w:val="-2"/>
                <w:sz w:val="24"/>
                <w:szCs w:val="24"/>
                <w:lang w:val="ru-RU"/>
              </w:rPr>
              <w:t xml:space="preserve"> </w:t>
            </w:r>
            <w:r w:rsidRPr="00BC3949">
              <w:rPr>
                <w:sz w:val="24"/>
                <w:szCs w:val="24"/>
                <w:lang w:val="ru-RU"/>
              </w:rPr>
              <w:t>общественной</w:t>
            </w:r>
            <w:r w:rsidRPr="00BC3949">
              <w:rPr>
                <w:spacing w:val="-1"/>
                <w:sz w:val="24"/>
                <w:szCs w:val="24"/>
                <w:lang w:val="ru-RU"/>
              </w:rPr>
              <w:t xml:space="preserve"> </w:t>
            </w:r>
            <w:r w:rsidRPr="00BC3949">
              <w:rPr>
                <w:sz w:val="24"/>
                <w:szCs w:val="24"/>
                <w:lang w:val="ru-RU"/>
              </w:rPr>
              <w:t>работе:</w:t>
            </w:r>
          </w:p>
          <w:p w14:paraId="7B2E9B7E" w14:textId="77777777" w:rsidR="00BC3949" w:rsidRPr="00BC3949" w:rsidRDefault="00BC3949" w:rsidP="00BC3949">
            <w:pPr>
              <w:pStyle w:val="TableParagraph"/>
              <w:spacing w:line="250" w:lineRule="exact"/>
              <w:ind w:left="0"/>
              <w:rPr>
                <w:sz w:val="24"/>
                <w:szCs w:val="24"/>
                <w:lang w:val="ru-RU"/>
              </w:rPr>
            </w:pPr>
          </w:p>
          <w:p w14:paraId="4610394B" w14:textId="77777777" w:rsidR="00BC3949" w:rsidRDefault="00112A49" w:rsidP="00BC3949">
            <w:pPr>
              <w:pStyle w:val="TableParagraph"/>
              <w:numPr>
                <w:ilvl w:val="0"/>
                <w:numId w:val="62"/>
              </w:numPr>
              <w:tabs>
                <w:tab w:val="left" w:pos="214"/>
              </w:tabs>
              <w:spacing w:before="0" w:line="251" w:lineRule="exact"/>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w:t>
            </w:r>
            <w:r w:rsidRPr="00FA14B7">
              <w:rPr>
                <w:spacing w:val="-1"/>
                <w:sz w:val="24"/>
                <w:szCs w:val="24"/>
                <w:lang w:val="ru-RU"/>
              </w:rPr>
              <w:t xml:space="preserve"> </w:t>
            </w:r>
            <w:r w:rsidRPr="00FA14B7">
              <w:rPr>
                <w:sz w:val="24"/>
                <w:szCs w:val="24"/>
                <w:lang w:val="ru-RU"/>
              </w:rPr>
              <w:t>по благоустройству</w:t>
            </w:r>
            <w:r w:rsidRPr="00FA14B7">
              <w:rPr>
                <w:spacing w:val="-3"/>
                <w:sz w:val="24"/>
                <w:szCs w:val="24"/>
                <w:lang w:val="ru-RU"/>
              </w:rPr>
              <w:t xml:space="preserve"> </w:t>
            </w:r>
            <w:r w:rsidRPr="00FA14B7">
              <w:rPr>
                <w:sz w:val="24"/>
                <w:szCs w:val="24"/>
                <w:lang w:val="ru-RU"/>
              </w:rPr>
              <w:t>общей</w:t>
            </w:r>
            <w:r w:rsidRPr="00FA14B7">
              <w:rPr>
                <w:spacing w:val="53"/>
                <w:sz w:val="24"/>
                <w:szCs w:val="24"/>
                <w:lang w:val="ru-RU"/>
              </w:rPr>
              <w:t xml:space="preserve"> </w:t>
            </w:r>
            <w:r w:rsidRPr="00FA14B7">
              <w:rPr>
                <w:sz w:val="24"/>
                <w:szCs w:val="24"/>
                <w:lang w:val="ru-RU"/>
              </w:rPr>
              <w:t>территории</w:t>
            </w:r>
            <w:r w:rsidRPr="00FA14B7">
              <w:rPr>
                <w:spacing w:val="-1"/>
                <w:sz w:val="24"/>
                <w:szCs w:val="24"/>
                <w:lang w:val="ru-RU"/>
              </w:rPr>
              <w:t xml:space="preserve"> </w:t>
            </w:r>
            <w:r w:rsidRPr="00FA14B7">
              <w:rPr>
                <w:sz w:val="24"/>
                <w:szCs w:val="24"/>
                <w:lang w:val="ru-RU"/>
              </w:rPr>
              <w:t>ДОУ,</w:t>
            </w:r>
          </w:p>
          <w:p w14:paraId="7772CA49" w14:textId="77777777" w:rsidR="00BC3949" w:rsidRPr="00BC3949" w:rsidRDefault="00BC3949" w:rsidP="00BC3949">
            <w:pPr>
              <w:pStyle w:val="TableParagraph"/>
              <w:tabs>
                <w:tab w:val="left" w:pos="214"/>
              </w:tabs>
              <w:spacing w:before="0" w:line="251" w:lineRule="exact"/>
              <w:ind w:left="213"/>
              <w:rPr>
                <w:sz w:val="24"/>
                <w:szCs w:val="24"/>
                <w:lang w:val="ru-RU"/>
              </w:rPr>
            </w:pPr>
          </w:p>
          <w:p w14:paraId="09C73CC6" w14:textId="77777777" w:rsidR="00112A49" w:rsidRPr="00BC3949" w:rsidRDefault="00112A49" w:rsidP="00AC507E">
            <w:pPr>
              <w:pStyle w:val="TableParagraph"/>
              <w:numPr>
                <w:ilvl w:val="0"/>
                <w:numId w:val="62"/>
              </w:numPr>
              <w:tabs>
                <w:tab w:val="left" w:pos="207"/>
              </w:tabs>
              <w:spacing w:before="0" w:line="252" w:lineRule="exact"/>
              <w:ind w:left="206" w:hanging="176"/>
              <w:rPr>
                <w:sz w:val="24"/>
                <w:szCs w:val="24"/>
              </w:rPr>
            </w:pPr>
            <w:r w:rsidRPr="00FA14B7">
              <w:rPr>
                <w:sz w:val="24"/>
                <w:szCs w:val="24"/>
              </w:rPr>
              <w:t>подготовка</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4"/>
                <w:sz w:val="24"/>
                <w:szCs w:val="24"/>
              </w:rPr>
              <w:t xml:space="preserve"> </w:t>
            </w:r>
            <w:r w:rsidRPr="00FA14B7">
              <w:rPr>
                <w:sz w:val="24"/>
                <w:szCs w:val="24"/>
              </w:rPr>
              <w:t>ДОУ,</w:t>
            </w:r>
          </w:p>
          <w:p w14:paraId="3B731AEC" w14:textId="77777777" w:rsidR="00BC3949" w:rsidRPr="00FA14B7" w:rsidRDefault="00BC3949" w:rsidP="00BC3949">
            <w:pPr>
              <w:pStyle w:val="TableParagraph"/>
              <w:tabs>
                <w:tab w:val="left" w:pos="207"/>
              </w:tabs>
              <w:spacing w:before="0" w:line="252" w:lineRule="exact"/>
              <w:ind w:left="206"/>
              <w:rPr>
                <w:sz w:val="24"/>
                <w:szCs w:val="24"/>
              </w:rPr>
            </w:pPr>
          </w:p>
          <w:p w14:paraId="49DCA2E8" w14:textId="77777777" w:rsidR="00112A49" w:rsidRPr="00BC3949" w:rsidRDefault="00112A49" w:rsidP="00AC507E">
            <w:pPr>
              <w:pStyle w:val="TableParagraph"/>
              <w:numPr>
                <w:ilvl w:val="0"/>
                <w:numId w:val="62"/>
              </w:numPr>
              <w:tabs>
                <w:tab w:val="left" w:pos="157"/>
              </w:tabs>
              <w:spacing w:before="0" w:line="240" w:lineRule="exact"/>
              <w:ind w:left="156" w:hanging="126"/>
              <w:rPr>
                <w:sz w:val="24"/>
                <w:szCs w:val="24"/>
              </w:rPr>
            </w:pPr>
            <w:r w:rsidRPr="00FA14B7">
              <w:rPr>
                <w:sz w:val="24"/>
                <w:szCs w:val="24"/>
              </w:rPr>
              <w:t>субботники</w:t>
            </w:r>
          </w:p>
          <w:p w14:paraId="30626996" w14:textId="77777777" w:rsidR="00BC3949" w:rsidRDefault="00BC3949" w:rsidP="00BC3949">
            <w:pPr>
              <w:pStyle w:val="TableParagraph"/>
              <w:tabs>
                <w:tab w:val="left" w:pos="157"/>
              </w:tabs>
              <w:spacing w:before="0" w:line="240" w:lineRule="exact"/>
              <w:rPr>
                <w:sz w:val="24"/>
                <w:szCs w:val="24"/>
                <w:lang w:val="ru-RU"/>
              </w:rPr>
            </w:pPr>
          </w:p>
          <w:p w14:paraId="4A796806" w14:textId="77777777" w:rsidR="00BC3949" w:rsidRDefault="00BC3949" w:rsidP="00BC3949">
            <w:pPr>
              <w:pStyle w:val="TableParagraph"/>
              <w:tabs>
                <w:tab w:val="left" w:pos="157"/>
              </w:tabs>
              <w:spacing w:before="0" w:line="240" w:lineRule="exact"/>
              <w:rPr>
                <w:sz w:val="24"/>
                <w:szCs w:val="24"/>
                <w:lang w:val="ru-RU"/>
              </w:rPr>
            </w:pPr>
          </w:p>
          <w:p w14:paraId="2E98816D" w14:textId="77777777" w:rsidR="00BC3949" w:rsidRDefault="00BC3949" w:rsidP="00BC3949">
            <w:pPr>
              <w:pStyle w:val="TableParagraph"/>
              <w:tabs>
                <w:tab w:val="left" w:pos="157"/>
              </w:tabs>
              <w:spacing w:before="0" w:line="240" w:lineRule="exact"/>
              <w:rPr>
                <w:sz w:val="24"/>
                <w:szCs w:val="24"/>
                <w:lang w:val="ru-RU"/>
              </w:rPr>
            </w:pPr>
          </w:p>
          <w:p w14:paraId="2BAA04DF" w14:textId="77777777" w:rsidR="00BC3949" w:rsidRPr="00FA14B7" w:rsidRDefault="00BC3949" w:rsidP="00BC3949">
            <w:pPr>
              <w:pStyle w:val="TableParagraph"/>
              <w:tabs>
                <w:tab w:val="left" w:pos="157"/>
              </w:tabs>
              <w:spacing w:before="0" w:line="240" w:lineRule="exact"/>
              <w:rPr>
                <w:sz w:val="24"/>
                <w:szCs w:val="24"/>
              </w:rPr>
            </w:pPr>
          </w:p>
          <w:p w14:paraId="3489A36C" w14:textId="77777777" w:rsidR="00112A49" w:rsidRPr="00FA14B7" w:rsidRDefault="00112A49" w:rsidP="00AC507E">
            <w:pPr>
              <w:ind w:left="108"/>
              <w:rPr>
                <w:sz w:val="24"/>
                <w:szCs w:val="24"/>
                <w:lang w:val="ru-RU"/>
              </w:rPr>
            </w:pPr>
            <w:r w:rsidRPr="00FA14B7">
              <w:rPr>
                <w:sz w:val="24"/>
                <w:szCs w:val="24"/>
                <w:lang w:val="ru-RU"/>
              </w:rPr>
              <w:t>1.12. Сопровождение детей-инвалидов, детей с ОВЗ, проявляющих</w:t>
            </w:r>
            <w:r w:rsidRPr="00FA14B7">
              <w:rPr>
                <w:spacing w:val="-52"/>
                <w:sz w:val="24"/>
                <w:szCs w:val="24"/>
                <w:lang w:val="ru-RU"/>
              </w:rPr>
              <w:t xml:space="preserve"> </w:t>
            </w:r>
            <w:r w:rsidRPr="00FA14B7">
              <w:rPr>
                <w:sz w:val="24"/>
                <w:szCs w:val="24"/>
                <w:lang w:val="ru-RU"/>
              </w:rPr>
              <w:t>агрессию и т.д.</w:t>
            </w:r>
          </w:p>
        </w:tc>
        <w:tc>
          <w:tcPr>
            <w:tcW w:w="2835" w:type="dxa"/>
          </w:tcPr>
          <w:p w14:paraId="1F4F39DB" w14:textId="77777777" w:rsidR="00BC3949" w:rsidRDefault="00112A49" w:rsidP="00BC3949">
            <w:pPr>
              <w:jc w:val="center"/>
              <w:rPr>
                <w:sz w:val="24"/>
                <w:szCs w:val="24"/>
                <w:lang w:val="ru-RU"/>
              </w:rPr>
            </w:pPr>
            <w:r w:rsidRPr="00FA14B7">
              <w:rPr>
                <w:sz w:val="24"/>
                <w:szCs w:val="24"/>
              </w:rPr>
              <w:t>До 10б</w:t>
            </w:r>
          </w:p>
          <w:p w14:paraId="3D6B554F" w14:textId="77777777" w:rsidR="00BC3949" w:rsidRDefault="00BC3949" w:rsidP="00BC3949">
            <w:pPr>
              <w:jc w:val="center"/>
              <w:rPr>
                <w:sz w:val="24"/>
                <w:szCs w:val="24"/>
                <w:lang w:val="ru-RU"/>
              </w:rPr>
            </w:pPr>
          </w:p>
          <w:p w14:paraId="59B48DDE" w14:textId="77777777" w:rsidR="00BC3949" w:rsidRDefault="00BC3949" w:rsidP="00BC3949">
            <w:pPr>
              <w:jc w:val="center"/>
              <w:rPr>
                <w:sz w:val="24"/>
                <w:szCs w:val="24"/>
                <w:lang w:val="ru-RU"/>
              </w:rPr>
            </w:pPr>
            <w:r>
              <w:rPr>
                <w:sz w:val="24"/>
                <w:szCs w:val="24"/>
                <w:lang w:val="ru-RU"/>
              </w:rPr>
              <w:t>4</w:t>
            </w:r>
          </w:p>
          <w:p w14:paraId="7EB35323" w14:textId="77777777" w:rsidR="00BC3949" w:rsidRDefault="00BC3949" w:rsidP="00BC3949">
            <w:pPr>
              <w:jc w:val="center"/>
              <w:rPr>
                <w:sz w:val="24"/>
                <w:szCs w:val="24"/>
                <w:lang w:val="ru-RU"/>
              </w:rPr>
            </w:pPr>
            <w:r>
              <w:rPr>
                <w:sz w:val="24"/>
                <w:szCs w:val="24"/>
                <w:lang w:val="ru-RU"/>
              </w:rPr>
              <w:t>3</w:t>
            </w:r>
          </w:p>
          <w:p w14:paraId="40896F95" w14:textId="77777777" w:rsidR="00BC3949" w:rsidRPr="00BC3949" w:rsidRDefault="00BC3949" w:rsidP="00BC3949">
            <w:pPr>
              <w:jc w:val="center"/>
              <w:rPr>
                <w:sz w:val="24"/>
                <w:szCs w:val="24"/>
                <w:lang w:val="ru-RU"/>
              </w:rPr>
            </w:pPr>
            <w:r>
              <w:rPr>
                <w:sz w:val="24"/>
                <w:szCs w:val="24"/>
                <w:lang w:val="ru-RU"/>
              </w:rPr>
              <w:t>3</w:t>
            </w:r>
          </w:p>
          <w:p w14:paraId="738A895B" w14:textId="77777777" w:rsidR="00BC3949" w:rsidRDefault="00BC3949" w:rsidP="00BC3949">
            <w:pPr>
              <w:ind w:left="108"/>
              <w:jc w:val="center"/>
              <w:rPr>
                <w:sz w:val="24"/>
                <w:szCs w:val="24"/>
                <w:lang w:val="ru-RU"/>
              </w:rPr>
            </w:pPr>
          </w:p>
          <w:p w14:paraId="24C46D48" w14:textId="77777777" w:rsidR="00112A49" w:rsidRPr="00BC3949" w:rsidRDefault="00112A49" w:rsidP="00BC3949">
            <w:pPr>
              <w:rPr>
                <w:sz w:val="24"/>
                <w:szCs w:val="24"/>
                <w:lang w:val="ru-RU"/>
              </w:rPr>
            </w:pPr>
          </w:p>
          <w:p w14:paraId="1EA13B80" w14:textId="77777777" w:rsidR="00112A49" w:rsidRPr="00FA14B7" w:rsidRDefault="00112A49" w:rsidP="00BC3949">
            <w:pPr>
              <w:jc w:val="center"/>
              <w:rPr>
                <w:sz w:val="24"/>
                <w:szCs w:val="24"/>
              </w:rPr>
            </w:pPr>
            <w:r w:rsidRPr="00FA14B7">
              <w:rPr>
                <w:sz w:val="24"/>
                <w:szCs w:val="24"/>
              </w:rPr>
              <w:t>До 20б.</w:t>
            </w:r>
          </w:p>
        </w:tc>
      </w:tr>
    </w:tbl>
    <w:p w14:paraId="4C366E46" w14:textId="77777777" w:rsidR="00F2730E" w:rsidRPr="00FA14B7" w:rsidRDefault="00F2730E" w:rsidP="00F2730E">
      <w:pPr>
        <w:spacing w:line="301" w:lineRule="exact"/>
        <w:rPr>
          <w:sz w:val="24"/>
          <w:szCs w:val="24"/>
        </w:rPr>
        <w:sectPr w:rsidR="00F2730E" w:rsidRPr="00FA14B7" w:rsidSect="00357EFC">
          <w:pgSz w:w="11910" w:h="16840"/>
          <w:pgMar w:top="100" w:right="280" w:bottom="480" w:left="960" w:header="713" w:footer="0" w:gutter="0"/>
          <w:cols w:space="720"/>
          <w:docGrid w:linePitch="299"/>
        </w:sectPr>
      </w:pPr>
    </w:p>
    <w:tbl>
      <w:tblPr>
        <w:tblStyle w:val="TableNormal2"/>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
        <w:gridCol w:w="8"/>
        <w:gridCol w:w="1659"/>
        <w:gridCol w:w="12"/>
        <w:gridCol w:w="5375"/>
        <w:gridCol w:w="11"/>
        <w:gridCol w:w="2540"/>
      </w:tblGrid>
      <w:tr w:rsidR="00F2730E" w:rsidRPr="00FA14B7" w14:paraId="4951761F" w14:textId="77777777" w:rsidTr="001901D9">
        <w:trPr>
          <w:trHeight w:val="1288"/>
        </w:trPr>
        <w:tc>
          <w:tcPr>
            <w:tcW w:w="468" w:type="dxa"/>
            <w:gridSpan w:val="2"/>
          </w:tcPr>
          <w:p w14:paraId="5F316086" w14:textId="77777777" w:rsidR="00F2730E" w:rsidRPr="00FA14B7" w:rsidRDefault="00F2730E" w:rsidP="00BC3949">
            <w:pPr>
              <w:rPr>
                <w:b/>
                <w:sz w:val="24"/>
                <w:szCs w:val="24"/>
              </w:rPr>
            </w:pPr>
            <w:r w:rsidRPr="00FA14B7">
              <w:rPr>
                <w:b/>
                <w:sz w:val="24"/>
                <w:szCs w:val="24"/>
              </w:rPr>
              <w:lastRenderedPageBreak/>
              <w:t>2</w:t>
            </w:r>
          </w:p>
        </w:tc>
        <w:tc>
          <w:tcPr>
            <w:tcW w:w="1671" w:type="dxa"/>
            <w:gridSpan w:val="2"/>
          </w:tcPr>
          <w:p w14:paraId="0450E081" w14:textId="77777777" w:rsidR="00F2730E" w:rsidRPr="00FA14B7" w:rsidRDefault="00F2730E" w:rsidP="00357EFC">
            <w:pPr>
              <w:ind w:left="108"/>
              <w:rPr>
                <w:b/>
                <w:sz w:val="24"/>
                <w:szCs w:val="24"/>
              </w:rPr>
            </w:pPr>
            <w:r w:rsidRPr="00FA14B7">
              <w:rPr>
                <w:b/>
                <w:sz w:val="24"/>
                <w:szCs w:val="24"/>
              </w:rPr>
              <w:t>Инновационн</w:t>
            </w:r>
            <w:r w:rsidRPr="00FA14B7">
              <w:rPr>
                <w:b/>
                <w:spacing w:val="-67"/>
                <w:sz w:val="24"/>
                <w:szCs w:val="24"/>
              </w:rPr>
              <w:t xml:space="preserve"> </w:t>
            </w:r>
            <w:r w:rsidRPr="00FA14B7">
              <w:rPr>
                <w:b/>
                <w:sz w:val="24"/>
                <w:szCs w:val="24"/>
              </w:rPr>
              <w:t>ая</w:t>
            </w:r>
          </w:p>
          <w:p w14:paraId="2DC176F4" w14:textId="77777777" w:rsidR="00F2730E" w:rsidRPr="00FA14B7" w:rsidRDefault="00F2730E" w:rsidP="00357EFC">
            <w:pPr>
              <w:ind w:left="108"/>
              <w:rPr>
                <w:b/>
                <w:sz w:val="24"/>
                <w:szCs w:val="24"/>
              </w:rPr>
            </w:pPr>
            <w:r w:rsidRPr="00FA14B7">
              <w:rPr>
                <w:b/>
                <w:sz w:val="24"/>
                <w:szCs w:val="24"/>
              </w:rPr>
              <w:t>деятельность</w:t>
            </w:r>
          </w:p>
        </w:tc>
        <w:tc>
          <w:tcPr>
            <w:tcW w:w="5386" w:type="dxa"/>
            <w:gridSpan w:val="2"/>
          </w:tcPr>
          <w:p w14:paraId="71FD2A0E" w14:textId="77777777" w:rsidR="00F2730E" w:rsidRPr="00FA14B7" w:rsidRDefault="00F2730E" w:rsidP="00357EFC">
            <w:pPr>
              <w:ind w:left="108"/>
              <w:rPr>
                <w:sz w:val="24"/>
                <w:szCs w:val="24"/>
                <w:lang w:val="ru-RU"/>
              </w:rPr>
            </w:pPr>
            <w:r w:rsidRPr="00FA14B7">
              <w:rPr>
                <w:sz w:val="24"/>
                <w:szCs w:val="24"/>
                <w:lang w:val="ru-RU"/>
              </w:rPr>
              <w:t>2.1.Внедрение в образовательный процесс проектно-</w:t>
            </w:r>
            <w:r w:rsidRPr="00FA14B7">
              <w:rPr>
                <w:spacing w:val="-67"/>
                <w:sz w:val="24"/>
                <w:szCs w:val="24"/>
                <w:lang w:val="ru-RU"/>
              </w:rPr>
              <w:t xml:space="preserve"> </w:t>
            </w:r>
            <w:r w:rsidRPr="00FA14B7">
              <w:rPr>
                <w:sz w:val="24"/>
                <w:szCs w:val="24"/>
                <w:lang w:val="ru-RU"/>
              </w:rPr>
              <w:t>экспериментальной</w:t>
            </w:r>
            <w:r w:rsidRPr="00FA14B7">
              <w:rPr>
                <w:spacing w:val="-4"/>
                <w:sz w:val="24"/>
                <w:szCs w:val="24"/>
                <w:lang w:val="ru-RU"/>
              </w:rPr>
              <w:t xml:space="preserve"> </w:t>
            </w:r>
            <w:r w:rsidRPr="00FA14B7">
              <w:rPr>
                <w:sz w:val="24"/>
                <w:szCs w:val="24"/>
                <w:lang w:val="ru-RU"/>
              </w:rPr>
              <w:t>деятельности:</w:t>
            </w:r>
          </w:p>
          <w:p w14:paraId="18435CDD" w14:textId="77777777" w:rsidR="00F2730E" w:rsidRPr="00FA14B7" w:rsidRDefault="00F2730E" w:rsidP="00357EFC">
            <w:pPr>
              <w:ind w:left="108"/>
              <w:rPr>
                <w:sz w:val="24"/>
                <w:szCs w:val="24"/>
                <w:lang w:val="ru-RU"/>
              </w:rPr>
            </w:pPr>
            <w:r w:rsidRPr="00FA14B7">
              <w:rPr>
                <w:sz w:val="24"/>
                <w:szCs w:val="24"/>
                <w:lang w:val="ru-RU"/>
              </w:rPr>
              <w:t>-.разработка</w:t>
            </w:r>
            <w:r w:rsidRPr="00FA14B7">
              <w:rPr>
                <w:spacing w:val="-5"/>
                <w:sz w:val="24"/>
                <w:szCs w:val="24"/>
                <w:lang w:val="ru-RU"/>
              </w:rPr>
              <w:t xml:space="preserve"> </w:t>
            </w:r>
            <w:r w:rsidRPr="00FA14B7">
              <w:rPr>
                <w:sz w:val="24"/>
                <w:szCs w:val="24"/>
                <w:lang w:val="ru-RU"/>
              </w:rPr>
              <w:t>программы,</w:t>
            </w:r>
            <w:r w:rsidR="00BC3949">
              <w:rPr>
                <w:sz w:val="24"/>
                <w:szCs w:val="24"/>
                <w:lang w:val="ru-RU"/>
              </w:rPr>
              <w:t xml:space="preserve"> </w:t>
            </w:r>
            <w:r w:rsidRPr="00FA14B7">
              <w:rPr>
                <w:sz w:val="24"/>
                <w:szCs w:val="24"/>
                <w:lang w:val="ru-RU"/>
              </w:rPr>
              <w:t>картотек,</w:t>
            </w:r>
            <w:r w:rsidR="00BC3949">
              <w:rPr>
                <w:sz w:val="24"/>
                <w:szCs w:val="24"/>
                <w:lang w:val="ru-RU"/>
              </w:rPr>
              <w:t xml:space="preserve"> </w:t>
            </w:r>
            <w:r w:rsidRPr="00FA14B7">
              <w:rPr>
                <w:sz w:val="24"/>
                <w:szCs w:val="24"/>
                <w:lang w:val="ru-RU"/>
              </w:rPr>
              <w:t>игр,</w:t>
            </w:r>
            <w:r w:rsidR="00BC3949">
              <w:rPr>
                <w:sz w:val="24"/>
                <w:szCs w:val="24"/>
                <w:lang w:val="ru-RU"/>
              </w:rPr>
              <w:t xml:space="preserve"> </w:t>
            </w:r>
            <w:r w:rsidRPr="00FA14B7">
              <w:rPr>
                <w:sz w:val="24"/>
                <w:szCs w:val="24"/>
                <w:lang w:val="ru-RU"/>
              </w:rPr>
              <w:t>упражнений</w:t>
            </w:r>
          </w:p>
          <w:p w14:paraId="6B4E54D6" w14:textId="77777777" w:rsidR="00F2730E" w:rsidRPr="00FA14B7" w:rsidRDefault="00F2730E" w:rsidP="00357EFC">
            <w:pPr>
              <w:ind w:left="108"/>
              <w:rPr>
                <w:sz w:val="24"/>
                <w:szCs w:val="24"/>
                <w:lang w:val="ru-RU"/>
              </w:rPr>
            </w:pP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в</w:t>
            </w:r>
            <w:r w:rsidRPr="00FA14B7">
              <w:rPr>
                <w:spacing w:val="-3"/>
                <w:sz w:val="24"/>
                <w:szCs w:val="24"/>
                <w:lang w:val="ru-RU"/>
              </w:rPr>
              <w:t xml:space="preserve"> </w:t>
            </w:r>
            <w:r w:rsidRPr="00FA14B7">
              <w:rPr>
                <w:sz w:val="24"/>
                <w:szCs w:val="24"/>
                <w:lang w:val="ru-RU"/>
              </w:rPr>
              <w:t>работе</w:t>
            </w:r>
            <w:r w:rsidRPr="00FA14B7">
              <w:rPr>
                <w:spacing w:val="-2"/>
                <w:sz w:val="24"/>
                <w:szCs w:val="24"/>
                <w:lang w:val="ru-RU"/>
              </w:rPr>
              <w:t xml:space="preserve"> </w:t>
            </w:r>
            <w:r w:rsidRPr="00FA14B7">
              <w:rPr>
                <w:sz w:val="24"/>
                <w:szCs w:val="24"/>
                <w:lang w:val="ru-RU"/>
              </w:rPr>
              <w:t>материалов</w:t>
            </w:r>
            <w:r w:rsidRPr="00FA14B7">
              <w:rPr>
                <w:spacing w:val="-2"/>
                <w:sz w:val="24"/>
                <w:szCs w:val="24"/>
                <w:lang w:val="ru-RU"/>
              </w:rPr>
              <w:t xml:space="preserve"> </w:t>
            </w:r>
            <w:r w:rsidRPr="00FA14B7">
              <w:rPr>
                <w:sz w:val="24"/>
                <w:szCs w:val="24"/>
                <w:lang w:val="ru-RU"/>
              </w:rPr>
              <w:t>программы</w:t>
            </w:r>
          </w:p>
        </w:tc>
        <w:tc>
          <w:tcPr>
            <w:tcW w:w="2540" w:type="dxa"/>
          </w:tcPr>
          <w:p w14:paraId="37198BAE" w14:textId="77777777" w:rsidR="00F2730E" w:rsidRPr="00FA14B7" w:rsidRDefault="00BC3949" w:rsidP="00357EFC">
            <w:pPr>
              <w:ind w:left="108"/>
              <w:rPr>
                <w:b/>
                <w:sz w:val="24"/>
                <w:szCs w:val="24"/>
                <w:lang w:val="ru-RU"/>
              </w:rPr>
            </w:pPr>
            <w:r>
              <w:rPr>
                <w:b/>
                <w:sz w:val="24"/>
                <w:szCs w:val="24"/>
                <w:lang w:val="ru-RU"/>
              </w:rPr>
              <w:t>До 5б</w:t>
            </w:r>
          </w:p>
          <w:p w14:paraId="6A106873" w14:textId="77777777" w:rsidR="00F2730E" w:rsidRPr="00FA14B7" w:rsidRDefault="00F2730E" w:rsidP="00357EFC">
            <w:pPr>
              <w:ind w:left="108"/>
              <w:rPr>
                <w:b/>
                <w:sz w:val="24"/>
                <w:szCs w:val="24"/>
                <w:lang w:val="ru-RU"/>
              </w:rPr>
            </w:pPr>
          </w:p>
          <w:p w14:paraId="1284069B" w14:textId="77777777" w:rsidR="00F2730E" w:rsidRPr="00FA14B7" w:rsidRDefault="00F2730E" w:rsidP="00357EFC">
            <w:pPr>
              <w:ind w:left="108"/>
              <w:rPr>
                <w:sz w:val="24"/>
                <w:szCs w:val="24"/>
              </w:rPr>
            </w:pPr>
            <w:r w:rsidRPr="00FA14B7">
              <w:rPr>
                <w:sz w:val="24"/>
                <w:szCs w:val="24"/>
              </w:rPr>
              <w:t>3б</w:t>
            </w:r>
          </w:p>
          <w:p w14:paraId="6DFE2154" w14:textId="77777777" w:rsidR="00F2730E" w:rsidRPr="00FA14B7" w:rsidRDefault="00BC3949" w:rsidP="00357EFC">
            <w:pPr>
              <w:ind w:left="108"/>
              <w:rPr>
                <w:sz w:val="24"/>
                <w:szCs w:val="24"/>
              </w:rPr>
            </w:pPr>
            <w:r>
              <w:rPr>
                <w:sz w:val="24"/>
                <w:szCs w:val="24"/>
                <w:lang w:val="ru-RU"/>
              </w:rPr>
              <w:t>2</w:t>
            </w:r>
            <w:r w:rsidR="00F2730E" w:rsidRPr="00FA14B7">
              <w:rPr>
                <w:sz w:val="24"/>
                <w:szCs w:val="24"/>
              </w:rPr>
              <w:t>б</w:t>
            </w:r>
          </w:p>
        </w:tc>
      </w:tr>
      <w:tr w:rsidR="00F2730E" w:rsidRPr="00FA14B7" w14:paraId="1F5633E2" w14:textId="77777777" w:rsidTr="001901D9">
        <w:trPr>
          <w:trHeight w:val="1666"/>
        </w:trPr>
        <w:tc>
          <w:tcPr>
            <w:tcW w:w="468" w:type="dxa"/>
            <w:gridSpan w:val="2"/>
          </w:tcPr>
          <w:p w14:paraId="552D5E99" w14:textId="77777777" w:rsidR="00F2730E" w:rsidRPr="00FA14B7" w:rsidRDefault="00F2730E" w:rsidP="00357EFC">
            <w:pPr>
              <w:ind w:left="108"/>
              <w:rPr>
                <w:b/>
                <w:sz w:val="24"/>
                <w:szCs w:val="24"/>
              </w:rPr>
            </w:pPr>
            <w:r w:rsidRPr="00FA14B7">
              <w:rPr>
                <w:b/>
                <w:sz w:val="24"/>
                <w:szCs w:val="24"/>
              </w:rPr>
              <w:t>3</w:t>
            </w:r>
          </w:p>
        </w:tc>
        <w:tc>
          <w:tcPr>
            <w:tcW w:w="1671" w:type="dxa"/>
            <w:gridSpan w:val="2"/>
          </w:tcPr>
          <w:p w14:paraId="4892FD88" w14:textId="77777777" w:rsidR="00F2730E" w:rsidRPr="00FA14B7" w:rsidRDefault="00F2730E" w:rsidP="00357EFC">
            <w:pPr>
              <w:ind w:left="108"/>
              <w:rPr>
                <w:b/>
                <w:sz w:val="24"/>
                <w:szCs w:val="24"/>
                <w:lang w:val="ru-RU"/>
              </w:rPr>
            </w:pPr>
            <w:r w:rsidRPr="00FA14B7">
              <w:rPr>
                <w:b/>
                <w:sz w:val="24"/>
                <w:szCs w:val="24"/>
                <w:lang w:val="ru-RU"/>
              </w:rPr>
              <w:t>Обобщение и</w:t>
            </w:r>
            <w:r w:rsidRPr="00FA14B7">
              <w:rPr>
                <w:b/>
                <w:spacing w:val="-67"/>
                <w:sz w:val="24"/>
                <w:szCs w:val="24"/>
                <w:lang w:val="ru-RU"/>
              </w:rPr>
              <w:t xml:space="preserve"> </w:t>
            </w:r>
            <w:r w:rsidRPr="00FA14B7">
              <w:rPr>
                <w:b/>
                <w:sz w:val="24"/>
                <w:szCs w:val="24"/>
                <w:lang w:val="ru-RU"/>
              </w:rPr>
              <w:t>распростране</w:t>
            </w:r>
            <w:r w:rsidRPr="00FA14B7">
              <w:rPr>
                <w:b/>
                <w:spacing w:val="-68"/>
                <w:sz w:val="24"/>
                <w:szCs w:val="24"/>
                <w:lang w:val="ru-RU"/>
              </w:rPr>
              <w:t xml:space="preserve"> </w:t>
            </w:r>
            <w:r w:rsidRPr="00FA14B7">
              <w:rPr>
                <w:b/>
                <w:sz w:val="24"/>
                <w:szCs w:val="24"/>
                <w:lang w:val="ru-RU"/>
              </w:rPr>
              <w:t>ние</w:t>
            </w:r>
          </w:p>
          <w:p w14:paraId="4A151E1A" w14:textId="77777777" w:rsidR="00F2730E" w:rsidRPr="00FA14B7" w:rsidRDefault="00F2730E" w:rsidP="00357EFC">
            <w:pPr>
              <w:ind w:left="108"/>
              <w:rPr>
                <w:b/>
                <w:sz w:val="24"/>
                <w:szCs w:val="24"/>
                <w:lang w:val="ru-RU"/>
              </w:rPr>
            </w:pPr>
            <w:r w:rsidRPr="00FA14B7">
              <w:rPr>
                <w:b/>
                <w:sz w:val="24"/>
                <w:szCs w:val="24"/>
                <w:lang w:val="ru-RU"/>
              </w:rPr>
              <w:t>передового</w:t>
            </w:r>
            <w:r w:rsidRPr="00FA14B7">
              <w:rPr>
                <w:b/>
                <w:spacing w:val="1"/>
                <w:sz w:val="24"/>
                <w:szCs w:val="24"/>
                <w:lang w:val="ru-RU"/>
              </w:rPr>
              <w:t xml:space="preserve"> </w:t>
            </w:r>
            <w:r w:rsidRPr="00FA14B7">
              <w:rPr>
                <w:b/>
                <w:sz w:val="24"/>
                <w:szCs w:val="24"/>
                <w:lang w:val="ru-RU"/>
              </w:rPr>
              <w:t>педагогическ</w:t>
            </w:r>
            <w:r w:rsidRPr="00FA14B7">
              <w:rPr>
                <w:b/>
                <w:spacing w:val="-67"/>
                <w:sz w:val="24"/>
                <w:szCs w:val="24"/>
                <w:lang w:val="ru-RU"/>
              </w:rPr>
              <w:t xml:space="preserve"> </w:t>
            </w:r>
            <w:r w:rsidRPr="00FA14B7">
              <w:rPr>
                <w:b/>
                <w:sz w:val="24"/>
                <w:szCs w:val="24"/>
                <w:lang w:val="ru-RU"/>
              </w:rPr>
              <w:t>ого</w:t>
            </w:r>
            <w:r w:rsidRPr="00FA14B7">
              <w:rPr>
                <w:b/>
                <w:spacing w:val="-4"/>
                <w:sz w:val="24"/>
                <w:szCs w:val="24"/>
                <w:lang w:val="ru-RU"/>
              </w:rPr>
              <w:t xml:space="preserve"> </w:t>
            </w:r>
            <w:r w:rsidRPr="00FA14B7">
              <w:rPr>
                <w:b/>
                <w:sz w:val="24"/>
                <w:szCs w:val="24"/>
                <w:lang w:val="ru-RU"/>
              </w:rPr>
              <w:t>опыта</w:t>
            </w:r>
          </w:p>
        </w:tc>
        <w:tc>
          <w:tcPr>
            <w:tcW w:w="5386" w:type="dxa"/>
            <w:gridSpan w:val="2"/>
          </w:tcPr>
          <w:p w14:paraId="2730A12A" w14:textId="77777777" w:rsidR="00BC3949" w:rsidRDefault="00F2730E" w:rsidP="00BC3949">
            <w:pPr>
              <w:ind w:left="108"/>
              <w:rPr>
                <w:sz w:val="24"/>
                <w:szCs w:val="24"/>
                <w:lang w:val="ru-RU"/>
              </w:rPr>
            </w:pPr>
            <w:r w:rsidRPr="00FA14B7">
              <w:rPr>
                <w:sz w:val="24"/>
                <w:szCs w:val="24"/>
                <w:lang w:val="ru-RU"/>
              </w:rPr>
              <w:t>3.1</w:t>
            </w:r>
            <w:r w:rsidRPr="00FA14B7">
              <w:rPr>
                <w:spacing w:val="-4"/>
                <w:sz w:val="24"/>
                <w:szCs w:val="24"/>
                <w:lang w:val="ru-RU"/>
              </w:rPr>
              <w:t xml:space="preserve"> </w:t>
            </w:r>
            <w:r w:rsidRPr="00FA14B7">
              <w:rPr>
                <w:sz w:val="24"/>
                <w:szCs w:val="24"/>
                <w:lang w:val="ru-RU"/>
              </w:rPr>
              <w:t>Организация</w:t>
            </w:r>
            <w:r w:rsidRPr="00FA14B7">
              <w:rPr>
                <w:spacing w:val="-7"/>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проведение</w:t>
            </w:r>
            <w:r w:rsidRPr="00FA14B7">
              <w:rPr>
                <w:spacing w:val="-4"/>
                <w:sz w:val="24"/>
                <w:szCs w:val="24"/>
                <w:lang w:val="ru-RU"/>
              </w:rPr>
              <w:t xml:space="preserve"> </w:t>
            </w:r>
            <w:r w:rsidRPr="00FA14B7">
              <w:rPr>
                <w:sz w:val="24"/>
                <w:szCs w:val="24"/>
                <w:lang w:val="ru-RU"/>
              </w:rPr>
              <w:t>мероприятий</w:t>
            </w:r>
            <w:r w:rsidRPr="00FA14B7">
              <w:rPr>
                <w:spacing w:val="-3"/>
                <w:sz w:val="24"/>
                <w:szCs w:val="24"/>
                <w:lang w:val="ru-RU"/>
              </w:rPr>
              <w:t xml:space="preserve"> </w:t>
            </w:r>
            <w:r w:rsidR="00BC3949">
              <w:rPr>
                <w:sz w:val="24"/>
                <w:szCs w:val="24"/>
                <w:lang w:val="ru-RU"/>
              </w:rPr>
              <w:t>.</w:t>
            </w:r>
          </w:p>
          <w:p w14:paraId="0FA39A4F" w14:textId="77777777" w:rsidR="00BC3949" w:rsidRDefault="00BC3949" w:rsidP="00BC3949">
            <w:pPr>
              <w:ind w:left="108"/>
              <w:rPr>
                <w:spacing w:val="1"/>
                <w:sz w:val="24"/>
                <w:szCs w:val="24"/>
                <w:lang w:val="ru-RU"/>
              </w:rPr>
            </w:pPr>
            <w:r>
              <w:rPr>
                <w:sz w:val="24"/>
                <w:szCs w:val="24"/>
                <w:lang w:val="ru-RU"/>
              </w:rPr>
              <w:t>-открытых м</w:t>
            </w:r>
            <w:r w:rsidR="00F2730E" w:rsidRPr="00FA14B7">
              <w:rPr>
                <w:sz w:val="24"/>
                <w:szCs w:val="24"/>
                <w:lang w:val="ru-RU"/>
              </w:rPr>
              <w:t>ероприятий,</w:t>
            </w:r>
            <w:r w:rsidR="00F2730E" w:rsidRPr="00FA14B7">
              <w:rPr>
                <w:spacing w:val="1"/>
                <w:sz w:val="24"/>
                <w:szCs w:val="24"/>
                <w:lang w:val="ru-RU"/>
              </w:rPr>
              <w:t xml:space="preserve"> </w:t>
            </w:r>
            <w:r w:rsidR="0091586F">
              <w:rPr>
                <w:spacing w:val="1"/>
                <w:sz w:val="24"/>
                <w:szCs w:val="24"/>
                <w:lang w:val="ru-RU"/>
              </w:rPr>
              <w:t>занятий;</w:t>
            </w:r>
          </w:p>
          <w:p w14:paraId="12637835" w14:textId="77777777" w:rsidR="00BC3949" w:rsidRDefault="00BC3949" w:rsidP="00BC3949">
            <w:pPr>
              <w:ind w:left="108"/>
              <w:rPr>
                <w:sz w:val="24"/>
                <w:szCs w:val="24"/>
                <w:lang w:val="ru-RU"/>
              </w:rPr>
            </w:pPr>
            <w:r>
              <w:rPr>
                <w:spacing w:val="1"/>
                <w:sz w:val="24"/>
                <w:szCs w:val="24"/>
                <w:lang w:val="ru-RU"/>
              </w:rPr>
              <w:t>-</w:t>
            </w:r>
            <w:r w:rsidR="0091586F">
              <w:rPr>
                <w:sz w:val="24"/>
                <w:szCs w:val="24"/>
                <w:lang w:val="ru-RU"/>
              </w:rPr>
              <w:t>выступлений на семинарах;</w:t>
            </w:r>
          </w:p>
          <w:p w14:paraId="0D0742E1" w14:textId="77777777" w:rsidR="00BC3949" w:rsidRDefault="0091586F" w:rsidP="00BC3949">
            <w:pPr>
              <w:ind w:left="108"/>
              <w:rPr>
                <w:spacing w:val="-67"/>
                <w:sz w:val="24"/>
                <w:szCs w:val="24"/>
                <w:lang w:val="ru-RU"/>
              </w:rPr>
            </w:pPr>
            <w:r>
              <w:rPr>
                <w:sz w:val="24"/>
                <w:szCs w:val="24"/>
                <w:lang w:val="ru-RU"/>
              </w:rPr>
              <w:t>-участие в конкурсах;</w:t>
            </w:r>
          </w:p>
          <w:p w14:paraId="6A9D5900" w14:textId="77777777" w:rsidR="00F2730E" w:rsidRPr="00FA14B7" w:rsidRDefault="0091586F" w:rsidP="0091586F">
            <w:pPr>
              <w:rPr>
                <w:sz w:val="24"/>
                <w:szCs w:val="24"/>
                <w:lang w:val="ru-RU"/>
              </w:rPr>
            </w:pPr>
            <w:r>
              <w:rPr>
                <w:sz w:val="24"/>
                <w:szCs w:val="24"/>
                <w:lang w:val="ru-RU"/>
              </w:rPr>
              <w:t>-</w:t>
            </w:r>
            <w:r w:rsidR="00F2730E" w:rsidRPr="00FA14B7">
              <w:rPr>
                <w:sz w:val="24"/>
                <w:szCs w:val="24"/>
                <w:lang w:val="ru-RU"/>
              </w:rPr>
              <w:t>показ</w:t>
            </w:r>
            <w:r w:rsidR="00F2730E" w:rsidRPr="00FA14B7">
              <w:rPr>
                <w:spacing w:val="-1"/>
                <w:sz w:val="24"/>
                <w:szCs w:val="24"/>
                <w:lang w:val="ru-RU"/>
              </w:rPr>
              <w:t xml:space="preserve"> </w:t>
            </w:r>
            <w:r w:rsidR="00F2730E" w:rsidRPr="00FA14B7">
              <w:rPr>
                <w:sz w:val="24"/>
                <w:szCs w:val="24"/>
                <w:lang w:val="ru-RU"/>
              </w:rPr>
              <w:t>музыкального</w:t>
            </w:r>
            <w:r w:rsidR="00F2730E" w:rsidRPr="00FA14B7">
              <w:rPr>
                <w:spacing w:val="-1"/>
                <w:sz w:val="24"/>
                <w:szCs w:val="24"/>
                <w:lang w:val="ru-RU"/>
              </w:rPr>
              <w:t xml:space="preserve"> </w:t>
            </w:r>
            <w:r w:rsidR="00F2730E" w:rsidRPr="00FA14B7">
              <w:rPr>
                <w:sz w:val="24"/>
                <w:szCs w:val="24"/>
                <w:lang w:val="ru-RU"/>
              </w:rPr>
              <w:t>спектакля,</w:t>
            </w:r>
            <w:r w:rsidR="00F2730E" w:rsidRPr="00FA14B7">
              <w:rPr>
                <w:spacing w:val="-2"/>
                <w:sz w:val="24"/>
                <w:szCs w:val="24"/>
                <w:lang w:val="ru-RU"/>
              </w:rPr>
              <w:t xml:space="preserve"> </w:t>
            </w:r>
            <w:r w:rsidR="00F2730E" w:rsidRPr="00FA14B7">
              <w:rPr>
                <w:sz w:val="24"/>
                <w:szCs w:val="24"/>
                <w:lang w:val="ru-RU"/>
              </w:rPr>
              <w:t>мюзикла</w:t>
            </w:r>
            <w:r w:rsidR="00F2730E" w:rsidRPr="00FA14B7">
              <w:rPr>
                <w:spacing w:val="-3"/>
                <w:sz w:val="24"/>
                <w:szCs w:val="24"/>
                <w:lang w:val="ru-RU"/>
              </w:rPr>
              <w:t xml:space="preserve"> </w:t>
            </w:r>
            <w:r>
              <w:rPr>
                <w:sz w:val="24"/>
                <w:szCs w:val="24"/>
                <w:lang w:val="ru-RU"/>
              </w:rPr>
              <w:t>…</w:t>
            </w:r>
          </w:p>
        </w:tc>
        <w:tc>
          <w:tcPr>
            <w:tcW w:w="2540" w:type="dxa"/>
          </w:tcPr>
          <w:p w14:paraId="316C35BC" w14:textId="77777777" w:rsidR="00F2730E" w:rsidRPr="00BC3949" w:rsidRDefault="00F2730E" w:rsidP="00357EFC">
            <w:pPr>
              <w:ind w:left="108"/>
              <w:rPr>
                <w:b/>
                <w:sz w:val="24"/>
                <w:szCs w:val="24"/>
              </w:rPr>
            </w:pPr>
            <w:r w:rsidRPr="00BC3949">
              <w:rPr>
                <w:b/>
                <w:sz w:val="24"/>
                <w:szCs w:val="24"/>
              </w:rPr>
              <w:t>До 5б</w:t>
            </w:r>
          </w:p>
        </w:tc>
      </w:tr>
      <w:tr w:rsidR="00F2730E" w:rsidRPr="00FA14B7" w14:paraId="28058F05" w14:textId="77777777" w:rsidTr="001901D9">
        <w:trPr>
          <w:trHeight w:val="1285"/>
        </w:trPr>
        <w:tc>
          <w:tcPr>
            <w:tcW w:w="468" w:type="dxa"/>
            <w:gridSpan w:val="2"/>
          </w:tcPr>
          <w:p w14:paraId="49111CA0" w14:textId="77777777" w:rsidR="00F2730E" w:rsidRPr="00FA14B7" w:rsidRDefault="00F2730E" w:rsidP="00357EFC">
            <w:pPr>
              <w:ind w:left="108"/>
              <w:rPr>
                <w:b/>
                <w:sz w:val="24"/>
                <w:szCs w:val="24"/>
              </w:rPr>
            </w:pPr>
            <w:r w:rsidRPr="00FA14B7">
              <w:rPr>
                <w:b/>
                <w:sz w:val="24"/>
                <w:szCs w:val="24"/>
              </w:rPr>
              <w:t>4</w:t>
            </w:r>
          </w:p>
        </w:tc>
        <w:tc>
          <w:tcPr>
            <w:tcW w:w="1671" w:type="dxa"/>
            <w:gridSpan w:val="2"/>
          </w:tcPr>
          <w:p w14:paraId="3083F075" w14:textId="77777777" w:rsidR="00F2730E" w:rsidRPr="00FA14B7" w:rsidRDefault="00F2730E" w:rsidP="00357EFC">
            <w:pPr>
              <w:ind w:left="108"/>
              <w:rPr>
                <w:b/>
                <w:sz w:val="24"/>
                <w:szCs w:val="24"/>
              </w:rPr>
            </w:pPr>
            <w:r w:rsidRPr="00FA14B7">
              <w:rPr>
                <w:b/>
                <w:sz w:val="24"/>
                <w:szCs w:val="24"/>
              </w:rPr>
              <w:t>Оценка</w:t>
            </w:r>
          </w:p>
          <w:p w14:paraId="50AC732C" w14:textId="77777777" w:rsidR="00F2730E" w:rsidRPr="00FA14B7" w:rsidRDefault="00F2730E" w:rsidP="00357EFC">
            <w:pPr>
              <w:ind w:left="108"/>
              <w:rPr>
                <w:b/>
                <w:sz w:val="24"/>
                <w:szCs w:val="24"/>
              </w:rPr>
            </w:pPr>
            <w:r w:rsidRPr="00FA14B7">
              <w:rPr>
                <w:b/>
                <w:sz w:val="24"/>
                <w:szCs w:val="24"/>
              </w:rPr>
              <w:t>деятельности</w:t>
            </w:r>
            <w:r w:rsidRPr="00FA14B7">
              <w:rPr>
                <w:b/>
                <w:spacing w:val="-67"/>
                <w:sz w:val="24"/>
                <w:szCs w:val="24"/>
              </w:rPr>
              <w:t xml:space="preserve"> </w:t>
            </w:r>
            <w:r w:rsidRPr="00FA14B7">
              <w:rPr>
                <w:b/>
                <w:sz w:val="24"/>
                <w:szCs w:val="24"/>
              </w:rPr>
              <w:t>родителями</w:t>
            </w:r>
            <w:r w:rsidRPr="00FA14B7">
              <w:rPr>
                <w:b/>
                <w:spacing w:val="1"/>
                <w:sz w:val="24"/>
                <w:szCs w:val="24"/>
              </w:rPr>
              <w:t xml:space="preserve"> </w:t>
            </w:r>
            <w:r w:rsidRPr="00FA14B7">
              <w:rPr>
                <w:b/>
                <w:sz w:val="24"/>
                <w:szCs w:val="24"/>
              </w:rPr>
              <w:t>воспитан/</w:t>
            </w:r>
          </w:p>
        </w:tc>
        <w:tc>
          <w:tcPr>
            <w:tcW w:w="5386" w:type="dxa"/>
            <w:gridSpan w:val="2"/>
          </w:tcPr>
          <w:p w14:paraId="02CB4172" w14:textId="77777777" w:rsidR="00F2730E" w:rsidRPr="00FA14B7" w:rsidRDefault="00F2730E" w:rsidP="00357EFC">
            <w:pPr>
              <w:ind w:left="108"/>
              <w:rPr>
                <w:sz w:val="24"/>
                <w:szCs w:val="24"/>
                <w:lang w:val="ru-RU"/>
              </w:rPr>
            </w:pPr>
            <w:r w:rsidRPr="00FA14B7">
              <w:rPr>
                <w:sz w:val="24"/>
                <w:szCs w:val="24"/>
                <w:lang w:val="ru-RU"/>
              </w:rPr>
              <w:t>4.1.Отношение</w:t>
            </w:r>
            <w:r w:rsidRPr="00FA14B7">
              <w:rPr>
                <w:spacing w:val="-5"/>
                <w:sz w:val="24"/>
                <w:szCs w:val="24"/>
                <w:lang w:val="ru-RU"/>
              </w:rPr>
              <w:t xml:space="preserve"> </w:t>
            </w:r>
            <w:r w:rsidRPr="00FA14B7">
              <w:rPr>
                <w:sz w:val="24"/>
                <w:szCs w:val="24"/>
                <w:lang w:val="ru-RU"/>
              </w:rPr>
              <w:t>количества</w:t>
            </w:r>
            <w:r w:rsidRPr="00FA14B7">
              <w:rPr>
                <w:spacing w:val="-5"/>
                <w:sz w:val="24"/>
                <w:szCs w:val="24"/>
                <w:lang w:val="ru-RU"/>
              </w:rPr>
              <w:t xml:space="preserve"> </w:t>
            </w:r>
            <w:r w:rsidRPr="00FA14B7">
              <w:rPr>
                <w:sz w:val="24"/>
                <w:szCs w:val="24"/>
                <w:lang w:val="ru-RU"/>
              </w:rPr>
              <w:t>родителей,</w:t>
            </w:r>
            <w:r w:rsidRPr="00FA14B7">
              <w:rPr>
                <w:spacing w:val="-6"/>
                <w:sz w:val="24"/>
                <w:szCs w:val="24"/>
                <w:lang w:val="ru-RU"/>
              </w:rPr>
              <w:t xml:space="preserve"> </w:t>
            </w:r>
            <w:r w:rsidRPr="00FA14B7">
              <w:rPr>
                <w:sz w:val="24"/>
                <w:szCs w:val="24"/>
                <w:lang w:val="ru-RU"/>
              </w:rPr>
              <w:t>давших</w:t>
            </w:r>
            <w:r w:rsidRPr="00FA14B7">
              <w:rPr>
                <w:spacing w:val="-4"/>
                <w:sz w:val="24"/>
                <w:szCs w:val="24"/>
                <w:lang w:val="ru-RU"/>
              </w:rPr>
              <w:t xml:space="preserve"> </w:t>
            </w:r>
            <w:r w:rsidRPr="00FA14B7">
              <w:rPr>
                <w:sz w:val="24"/>
                <w:szCs w:val="24"/>
                <w:lang w:val="ru-RU"/>
              </w:rPr>
              <w:t>положительную</w:t>
            </w:r>
            <w:r w:rsidRPr="00FA14B7">
              <w:rPr>
                <w:spacing w:val="-67"/>
                <w:sz w:val="24"/>
                <w:szCs w:val="24"/>
                <w:lang w:val="ru-RU"/>
              </w:rPr>
              <w:t xml:space="preserve"> </w:t>
            </w:r>
            <w:r w:rsidRPr="00FA14B7">
              <w:rPr>
                <w:sz w:val="24"/>
                <w:szCs w:val="24"/>
                <w:lang w:val="ru-RU"/>
              </w:rPr>
              <w:t>оценку,</w:t>
            </w:r>
            <w:r w:rsidRPr="00FA14B7">
              <w:rPr>
                <w:spacing w:val="-2"/>
                <w:sz w:val="24"/>
                <w:szCs w:val="24"/>
                <w:lang w:val="ru-RU"/>
              </w:rPr>
              <w:t xml:space="preserve"> </w:t>
            </w:r>
            <w:r w:rsidRPr="00FA14B7">
              <w:rPr>
                <w:sz w:val="24"/>
                <w:szCs w:val="24"/>
                <w:lang w:val="ru-RU"/>
              </w:rPr>
              <w:t>к количеству</w:t>
            </w:r>
            <w:r w:rsidRPr="00FA14B7">
              <w:rPr>
                <w:spacing w:val="-2"/>
                <w:sz w:val="24"/>
                <w:szCs w:val="24"/>
                <w:lang w:val="ru-RU"/>
              </w:rPr>
              <w:t xml:space="preserve"> </w:t>
            </w:r>
            <w:r w:rsidRPr="00FA14B7">
              <w:rPr>
                <w:sz w:val="24"/>
                <w:szCs w:val="24"/>
                <w:lang w:val="ru-RU"/>
              </w:rPr>
              <w:t>опрошенных</w:t>
            </w:r>
            <w:r w:rsidRPr="00FA14B7">
              <w:rPr>
                <w:spacing w:val="1"/>
                <w:sz w:val="24"/>
                <w:szCs w:val="24"/>
                <w:lang w:val="ru-RU"/>
              </w:rPr>
              <w:t xml:space="preserve"> </w:t>
            </w:r>
            <w:r w:rsidRPr="00FA14B7">
              <w:rPr>
                <w:sz w:val="24"/>
                <w:szCs w:val="24"/>
                <w:lang w:val="ru-RU"/>
              </w:rPr>
              <w:t>(анкетирование);</w:t>
            </w:r>
          </w:p>
          <w:p w14:paraId="4A9A5974" w14:textId="77777777" w:rsidR="00F2730E" w:rsidRPr="00FA14B7" w:rsidRDefault="0091586F" w:rsidP="00357EFC">
            <w:pPr>
              <w:ind w:left="108"/>
              <w:rPr>
                <w:sz w:val="24"/>
                <w:szCs w:val="24"/>
              </w:rPr>
            </w:pPr>
            <w:r>
              <w:rPr>
                <w:sz w:val="24"/>
                <w:szCs w:val="24"/>
                <w:lang w:val="ru-RU"/>
              </w:rPr>
              <w:t>-</w:t>
            </w:r>
            <w:r w:rsidR="00F2730E" w:rsidRPr="00FA14B7">
              <w:rPr>
                <w:sz w:val="24"/>
                <w:szCs w:val="24"/>
              </w:rPr>
              <w:t>Подготовка</w:t>
            </w:r>
            <w:r w:rsidR="00F2730E" w:rsidRPr="00FA14B7">
              <w:rPr>
                <w:spacing w:val="-5"/>
                <w:sz w:val="24"/>
                <w:szCs w:val="24"/>
              </w:rPr>
              <w:t xml:space="preserve"> </w:t>
            </w:r>
            <w:r w:rsidR="00F2730E" w:rsidRPr="00FA14B7">
              <w:rPr>
                <w:sz w:val="24"/>
                <w:szCs w:val="24"/>
              </w:rPr>
              <w:t>концертов</w:t>
            </w:r>
            <w:r w:rsidR="00F2730E" w:rsidRPr="00FA14B7">
              <w:rPr>
                <w:spacing w:val="-6"/>
                <w:sz w:val="24"/>
                <w:szCs w:val="24"/>
              </w:rPr>
              <w:t xml:space="preserve"> </w:t>
            </w:r>
            <w:r w:rsidR="00F2730E" w:rsidRPr="00FA14B7">
              <w:rPr>
                <w:sz w:val="24"/>
                <w:szCs w:val="24"/>
              </w:rPr>
              <w:t>для</w:t>
            </w:r>
            <w:r w:rsidR="00F2730E" w:rsidRPr="00FA14B7">
              <w:rPr>
                <w:spacing w:val="-4"/>
                <w:sz w:val="24"/>
                <w:szCs w:val="24"/>
              </w:rPr>
              <w:t xml:space="preserve"> </w:t>
            </w:r>
            <w:r w:rsidR="00F2730E" w:rsidRPr="00FA14B7">
              <w:rPr>
                <w:sz w:val="24"/>
                <w:szCs w:val="24"/>
              </w:rPr>
              <w:t>родителей</w:t>
            </w:r>
          </w:p>
        </w:tc>
        <w:tc>
          <w:tcPr>
            <w:tcW w:w="2540" w:type="dxa"/>
          </w:tcPr>
          <w:p w14:paraId="1E6682F9" w14:textId="77777777" w:rsidR="00F2730E" w:rsidRPr="00FA14B7" w:rsidRDefault="00F2730E" w:rsidP="00357EFC">
            <w:pPr>
              <w:ind w:left="108"/>
              <w:rPr>
                <w:sz w:val="24"/>
                <w:szCs w:val="24"/>
              </w:rPr>
            </w:pPr>
            <w:r w:rsidRPr="00FA14B7">
              <w:rPr>
                <w:sz w:val="24"/>
                <w:szCs w:val="24"/>
              </w:rPr>
              <w:t>1б</w:t>
            </w:r>
          </w:p>
          <w:p w14:paraId="5DBB4E0A" w14:textId="77777777" w:rsidR="00F2730E" w:rsidRPr="00FA14B7" w:rsidRDefault="00F2730E" w:rsidP="00357EFC">
            <w:pPr>
              <w:ind w:left="108"/>
              <w:rPr>
                <w:b/>
                <w:sz w:val="24"/>
                <w:szCs w:val="24"/>
              </w:rPr>
            </w:pPr>
          </w:p>
          <w:p w14:paraId="75ADCFB0" w14:textId="77777777" w:rsidR="00F2730E" w:rsidRPr="00FA14B7" w:rsidRDefault="00F2730E" w:rsidP="00357EFC">
            <w:pPr>
              <w:ind w:left="108"/>
              <w:rPr>
                <w:sz w:val="24"/>
                <w:szCs w:val="24"/>
              </w:rPr>
            </w:pPr>
            <w:r w:rsidRPr="00FA14B7">
              <w:rPr>
                <w:sz w:val="24"/>
                <w:szCs w:val="24"/>
              </w:rPr>
              <w:t>1б</w:t>
            </w:r>
          </w:p>
        </w:tc>
      </w:tr>
      <w:tr w:rsidR="00F2730E" w:rsidRPr="00FA14B7" w14:paraId="1DB3C346" w14:textId="77777777" w:rsidTr="001901D9">
        <w:trPr>
          <w:trHeight w:val="1288"/>
        </w:trPr>
        <w:tc>
          <w:tcPr>
            <w:tcW w:w="468" w:type="dxa"/>
            <w:gridSpan w:val="2"/>
          </w:tcPr>
          <w:p w14:paraId="784C84DC" w14:textId="77777777" w:rsidR="00F2730E" w:rsidRPr="00FA14B7" w:rsidRDefault="00F2730E" w:rsidP="00357EFC">
            <w:pPr>
              <w:ind w:left="108"/>
              <w:rPr>
                <w:b/>
                <w:sz w:val="24"/>
                <w:szCs w:val="24"/>
              </w:rPr>
            </w:pPr>
            <w:r w:rsidRPr="00FA14B7">
              <w:rPr>
                <w:b/>
                <w:sz w:val="24"/>
                <w:szCs w:val="24"/>
              </w:rPr>
              <w:t>5</w:t>
            </w:r>
          </w:p>
        </w:tc>
        <w:tc>
          <w:tcPr>
            <w:tcW w:w="1671" w:type="dxa"/>
            <w:gridSpan w:val="2"/>
          </w:tcPr>
          <w:p w14:paraId="2A91E828" w14:textId="77777777" w:rsidR="00F2730E" w:rsidRPr="00FA14B7" w:rsidRDefault="00F2730E" w:rsidP="00357EFC">
            <w:pPr>
              <w:ind w:left="108"/>
              <w:rPr>
                <w:b/>
                <w:sz w:val="24"/>
                <w:szCs w:val="24"/>
                <w:lang w:val="ru-RU"/>
              </w:rPr>
            </w:pPr>
            <w:r w:rsidRPr="00FA14B7">
              <w:rPr>
                <w:b/>
                <w:sz w:val="24"/>
                <w:szCs w:val="24"/>
                <w:lang w:val="ru-RU"/>
              </w:rPr>
              <w:t>Использован</w:t>
            </w:r>
            <w:r w:rsidRPr="00FA14B7">
              <w:rPr>
                <w:b/>
                <w:spacing w:val="-67"/>
                <w:sz w:val="24"/>
                <w:szCs w:val="24"/>
                <w:lang w:val="ru-RU"/>
              </w:rPr>
              <w:t xml:space="preserve"> </w:t>
            </w:r>
            <w:r w:rsidRPr="00FA14B7">
              <w:rPr>
                <w:b/>
                <w:sz w:val="24"/>
                <w:szCs w:val="24"/>
                <w:lang w:val="ru-RU"/>
              </w:rPr>
              <w:t>ие</w:t>
            </w:r>
            <w:r w:rsidRPr="00FA14B7">
              <w:rPr>
                <w:b/>
                <w:spacing w:val="-1"/>
                <w:sz w:val="24"/>
                <w:szCs w:val="24"/>
                <w:lang w:val="ru-RU"/>
              </w:rPr>
              <w:t xml:space="preserve"> </w:t>
            </w:r>
            <w:r w:rsidRPr="00FA14B7">
              <w:rPr>
                <w:b/>
                <w:sz w:val="24"/>
                <w:szCs w:val="24"/>
                <w:lang w:val="ru-RU"/>
              </w:rPr>
              <w:t>в</w:t>
            </w:r>
            <w:r w:rsidRPr="00FA14B7">
              <w:rPr>
                <w:b/>
                <w:spacing w:val="-1"/>
                <w:sz w:val="24"/>
                <w:szCs w:val="24"/>
                <w:lang w:val="ru-RU"/>
              </w:rPr>
              <w:t xml:space="preserve"> </w:t>
            </w:r>
            <w:r w:rsidRPr="00FA14B7">
              <w:rPr>
                <w:b/>
                <w:sz w:val="24"/>
                <w:szCs w:val="24"/>
                <w:lang w:val="ru-RU"/>
              </w:rPr>
              <w:t>работе</w:t>
            </w:r>
          </w:p>
          <w:p w14:paraId="3A84004D" w14:textId="77777777" w:rsidR="00F2730E" w:rsidRPr="00FA14B7" w:rsidRDefault="00F2730E" w:rsidP="00357EFC">
            <w:pPr>
              <w:ind w:left="108"/>
              <w:rPr>
                <w:b/>
                <w:sz w:val="24"/>
                <w:szCs w:val="24"/>
                <w:lang w:val="ru-RU"/>
              </w:rPr>
            </w:pPr>
            <w:r w:rsidRPr="00FA14B7">
              <w:rPr>
                <w:b/>
                <w:sz w:val="24"/>
                <w:szCs w:val="24"/>
                <w:lang w:val="ru-RU"/>
              </w:rPr>
              <w:t>совр. инф</w:t>
            </w:r>
            <w:r w:rsidRPr="00FA14B7">
              <w:rPr>
                <w:b/>
                <w:spacing w:val="1"/>
                <w:sz w:val="24"/>
                <w:szCs w:val="24"/>
                <w:lang w:val="ru-RU"/>
              </w:rPr>
              <w:t xml:space="preserve"> </w:t>
            </w:r>
            <w:r w:rsidRPr="00FA14B7">
              <w:rPr>
                <w:b/>
                <w:sz w:val="24"/>
                <w:szCs w:val="24"/>
                <w:lang w:val="ru-RU"/>
              </w:rPr>
              <w:t>технологий</w:t>
            </w:r>
          </w:p>
        </w:tc>
        <w:tc>
          <w:tcPr>
            <w:tcW w:w="5386" w:type="dxa"/>
            <w:gridSpan w:val="2"/>
          </w:tcPr>
          <w:p w14:paraId="750C6588" w14:textId="77777777" w:rsidR="00F2730E" w:rsidRPr="00FA14B7" w:rsidRDefault="00F2730E" w:rsidP="00357EFC">
            <w:pPr>
              <w:ind w:left="108"/>
              <w:rPr>
                <w:sz w:val="24"/>
                <w:szCs w:val="24"/>
                <w:lang w:val="ru-RU"/>
              </w:rPr>
            </w:pPr>
            <w:r w:rsidRPr="00FA14B7">
              <w:rPr>
                <w:sz w:val="24"/>
                <w:szCs w:val="24"/>
                <w:lang w:val="ru-RU"/>
              </w:rPr>
              <w:t>5.1.Использование мультимедийных средств обучения,</w:t>
            </w:r>
            <w:r w:rsidRPr="00FA14B7">
              <w:rPr>
                <w:spacing w:val="1"/>
                <w:sz w:val="24"/>
                <w:szCs w:val="24"/>
                <w:lang w:val="ru-RU"/>
              </w:rPr>
              <w:t xml:space="preserve"> </w:t>
            </w:r>
            <w:r w:rsidRPr="00FA14B7">
              <w:rPr>
                <w:sz w:val="24"/>
                <w:szCs w:val="24"/>
                <w:lang w:val="ru-RU"/>
              </w:rPr>
              <w:t>компьютерных</w:t>
            </w:r>
            <w:r w:rsidRPr="00FA14B7">
              <w:rPr>
                <w:spacing w:val="-3"/>
                <w:sz w:val="24"/>
                <w:szCs w:val="24"/>
                <w:lang w:val="ru-RU"/>
              </w:rPr>
              <w:t xml:space="preserve"> </w:t>
            </w:r>
            <w:r w:rsidRPr="00FA14B7">
              <w:rPr>
                <w:sz w:val="24"/>
                <w:szCs w:val="24"/>
                <w:lang w:val="ru-RU"/>
              </w:rPr>
              <w:t>программ,</w:t>
            </w:r>
            <w:r w:rsidRPr="00FA14B7">
              <w:rPr>
                <w:spacing w:val="-5"/>
                <w:sz w:val="24"/>
                <w:szCs w:val="24"/>
                <w:lang w:val="ru-RU"/>
              </w:rPr>
              <w:t xml:space="preserve"> </w:t>
            </w:r>
            <w:r w:rsidRPr="00FA14B7">
              <w:rPr>
                <w:sz w:val="24"/>
                <w:szCs w:val="24"/>
                <w:lang w:val="ru-RU"/>
              </w:rPr>
              <w:t>видео-,</w:t>
            </w:r>
            <w:r w:rsidRPr="00FA14B7">
              <w:rPr>
                <w:spacing w:val="-4"/>
                <w:sz w:val="24"/>
                <w:szCs w:val="24"/>
                <w:lang w:val="ru-RU"/>
              </w:rPr>
              <w:t xml:space="preserve"> </w:t>
            </w:r>
            <w:r w:rsidRPr="00FA14B7">
              <w:rPr>
                <w:sz w:val="24"/>
                <w:szCs w:val="24"/>
                <w:lang w:val="ru-RU"/>
              </w:rPr>
              <w:t>аудиаппаратуры</w:t>
            </w:r>
            <w:r w:rsidRPr="00FA14B7">
              <w:rPr>
                <w:spacing w:val="-6"/>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пр.</w:t>
            </w:r>
          </w:p>
          <w:p w14:paraId="77A01142" w14:textId="77777777" w:rsidR="00F2730E" w:rsidRPr="00FA14B7" w:rsidRDefault="00F2730E" w:rsidP="00357EFC">
            <w:pPr>
              <w:ind w:left="108"/>
              <w:rPr>
                <w:sz w:val="24"/>
                <w:szCs w:val="24"/>
                <w:lang w:val="ru-RU"/>
              </w:rPr>
            </w:pPr>
            <w:r w:rsidRPr="00FA14B7">
              <w:rPr>
                <w:sz w:val="24"/>
                <w:szCs w:val="24"/>
                <w:lang w:val="ru-RU"/>
              </w:rPr>
              <w:t>(По</w:t>
            </w:r>
            <w:r w:rsidRPr="00FA14B7">
              <w:rPr>
                <w:spacing w:val="-3"/>
                <w:sz w:val="24"/>
                <w:szCs w:val="24"/>
                <w:lang w:val="ru-RU"/>
              </w:rPr>
              <w:t xml:space="preserve"> </w:t>
            </w:r>
            <w:r w:rsidRPr="00FA14B7">
              <w:rPr>
                <w:sz w:val="24"/>
                <w:szCs w:val="24"/>
                <w:lang w:val="ru-RU"/>
              </w:rPr>
              <w:t>количеству</w:t>
            </w:r>
            <w:r w:rsidRPr="00FA14B7">
              <w:rPr>
                <w:spacing w:val="-6"/>
                <w:sz w:val="24"/>
                <w:szCs w:val="24"/>
                <w:lang w:val="ru-RU"/>
              </w:rPr>
              <w:t xml:space="preserve"> </w:t>
            </w:r>
            <w:r w:rsidRPr="00FA14B7">
              <w:rPr>
                <w:sz w:val="24"/>
                <w:szCs w:val="24"/>
                <w:lang w:val="ru-RU"/>
              </w:rPr>
              <w:t>занятий</w:t>
            </w:r>
            <w:r w:rsidRPr="00FA14B7">
              <w:rPr>
                <w:spacing w:val="-2"/>
                <w:sz w:val="24"/>
                <w:szCs w:val="24"/>
                <w:lang w:val="ru-RU"/>
              </w:rPr>
              <w:t xml:space="preserve"> </w:t>
            </w:r>
            <w:r w:rsidRPr="00FA14B7">
              <w:rPr>
                <w:sz w:val="24"/>
                <w:szCs w:val="24"/>
                <w:lang w:val="ru-RU"/>
              </w:rPr>
              <w:t>с</w:t>
            </w:r>
            <w:r w:rsidRPr="00FA14B7">
              <w:rPr>
                <w:spacing w:val="-7"/>
                <w:sz w:val="24"/>
                <w:szCs w:val="24"/>
                <w:lang w:val="ru-RU"/>
              </w:rPr>
              <w:t xml:space="preserve"> </w:t>
            </w:r>
            <w:r w:rsidRPr="00FA14B7">
              <w:rPr>
                <w:sz w:val="24"/>
                <w:szCs w:val="24"/>
                <w:lang w:val="ru-RU"/>
              </w:rPr>
              <w:t>использованием</w:t>
            </w:r>
            <w:r w:rsidRPr="00FA14B7">
              <w:rPr>
                <w:spacing w:val="-3"/>
                <w:sz w:val="24"/>
                <w:szCs w:val="24"/>
                <w:lang w:val="ru-RU"/>
              </w:rPr>
              <w:t xml:space="preserve"> </w:t>
            </w:r>
            <w:r w:rsidRPr="00FA14B7">
              <w:rPr>
                <w:sz w:val="24"/>
                <w:szCs w:val="24"/>
                <w:lang w:val="ru-RU"/>
              </w:rPr>
              <w:t>названных</w:t>
            </w:r>
            <w:r w:rsidRPr="00FA14B7">
              <w:rPr>
                <w:spacing w:val="-2"/>
                <w:sz w:val="24"/>
                <w:szCs w:val="24"/>
                <w:lang w:val="ru-RU"/>
              </w:rPr>
              <w:t xml:space="preserve"> </w:t>
            </w:r>
            <w:r w:rsidRPr="00FA14B7">
              <w:rPr>
                <w:sz w:val="24"/>
                <w:szCs w:val="24"/>
                <w:lang w:val="ru-RU"/>
              </w:rPr>
              <w:t>средств)</w:t>
            </w:r>
          </w:p>
        </w:tc>
        <w:tc>
          <w:tcPr>
            <w:tcW w:w="2540" w:type="dxa"/>
          </w:tcPr>
          <w:p w14:paraId="52C2FEBF" w14:textId="77777777" w:rsidR="00F2730E" w:rsidRPr="00FA14B7" w:rsidRDefault="00F2730E" w:rsidP="00357EFC">
            <w:pPr>
              <w:ind w:left="108"/>
              <w:rPr>
                <w:sz w:val="24"/>
                <w:szCs w:val="24"/>
              </w:rPr>
            </w:pPr>
            <w:r w:rsidRPr="00FA14B7">
              <w:rPr>
                <w:sz w:val="24"/>
                <w:szCs w:val="24"/>
              </w:rPr>
              <w:t>1б</w:t>
            </w:r>
          </w:p>
        </w:tc>
      </w:tr>
      <w:tr w:rsidR="00F2730E" w:rsidRPr="00FA14B7" w14:paraId="01CF3109" w14:textId="77777777" w:rsidTr="001901D9">
        <w:trPr>
          <w:trHeight w:val="966"/>
        </w:trPr>
        <w:tc>
          <w:tcPr>
            <w:tcW w:w="468" w:type="dxa"/>
            <w:gridSpan w:val="2"/>
          </w:tcPr>
          <w:p w14:paraId="14571EC3" w14:textId="77777777" w:rsidR="00F2730E" w:rsidRPr="00FA14B7" w:rsidRDefault="00F2730E" w:rsidP="00357EFC">
            <w:pPr>
              <w:ind w:left="108"/>
              <w:rPr>
                <w:b/>
                <w:sz w:val="24"/>
                <w:szCs w:val="24"/>
              </w:rPr>
            </w:pPr>
            <w:r w:rsidRPr="00FA14B7">
              <w:rPr>
                <w:b/>
                <w:sz w:val="24"/>
                <w:szCs w:val="24"/>
              </w:rPr>
              <w:t>6</w:t>
            </w:r>
          </w:p>
        </w:tc>
        <w:tc>
          <w:tcPr>
            <w:tcW w:w="1671" w:type="dxa"/>
            <w:gridSpan w:val="2"/>
          </w:tcPr>
          <w:p w14:paraId="6D43D982" w14:textId="77777777" w:rsidR="00F2730E" w:rsidRPr="00FA14B7" w:rsidRDefault="00F2730E" w:rsidP="00357EFC">
            <w:pPr>
              <w:ind w:left="108"/>
              <w:rPr>
                <w:b/>
                <w:sz w:val="24"/>
                <w:szCs w:val="24"/>
              </w:rPr>
            </w:pPr>
            <w:r w:rsidRPr="00FA14B7">
              <w:rPr>
                <w:b/>
                <w:sz w:val="24"/>
                <w:szCs w:val="24"/>
              </w:rPr>
              <w:t>Повышение</w:t>
            </w:r>
            <w:r w:rsidRPr="00FA14B7">
              <w:rPr>
                <w:b/>
                <w:spacing w:val="1"/>
                <w:sz w:val="24"/>
                <w:szCs w:val="24"/>
              </w:rPr>
              <w:t xml:space="preserve"> </w:t>
            </w:r>
            <w:r w:rsidRPr="00FA14B7">
              <w:rPr>
                <w:b/>
                <w:sz w:val="24"/>
                <w:szCs w:val="24"/>
              </w:rPr>
              <w:t>квалификаци</w:t>
            </w:r>
          </w:p>
        </w:tc>
        <w:tc>
          <w:tcPr>
            <w:tcW w:w="5386" w:type="dxa"/>
            <w:gridSpan w:val="2"/>
          </w:tcPr>
          <w:p w14:paraId="5EFC32AE" w14:textId="77777777" w:rsidR="00F2730E" w:rsidRPr="00FA14B7" w:rsidRDefault="00F2730E" w:rsidP="00357EFC">
            <w:pPr>
              <w:ind w:left="108"/>
              <w:rPr>
                <w:sz w:val="24"/>
                <w:szCs w:val="24"/>
                <w:lang w:val="ru-RU"/>
              </w:rPr>
            </w:pPr>
            <w:r w:rsidRPr="00FA14B7">
              <w:rPr>
                <w:sz w:val="24"/>
                <w:szCs w:val="24"/>
                <w:lang w:val="ru-RU"/>
              </w:rPr>
              <w:t>6.1.Прохождение</w:t>
            </w:r>
            <w:r w:rsidRPr="00FA14B7">
              <w:rPr>
                <w:spacing w:val="-5"/>
                <w:sz w:val="24"/>
                <w:szCs w:val="24"/>
                <w:lang w:val="ru-RU"/>
              </w:rPr>
              <w:t xml:space="preserve"> </w:t>
            </w:r>
            <w:r w:rsidRPr="00FA14B7">
              <w:rPr>
                <w:sz w:val="24"/>
                <w:szCs w:val="24"/>
                <w:lang w:val="ru-RU"/>
              </w:rPr>
              <w:t>курсов</w:t>
            </w:r>
            <w:r w:rsidRPr="00FA14B7">
              <w:rPr>
                <w:spacing w:val="-6"/>
                <w:sz w:val="24"/>
                <w:szCs w:val="24"/>
                <w:lang w:val="ru-RU"/>
              </w:rPr>
              <w:t xml:space="preserve"> </w:t>
            </w:r>
            <w:r w:rsidRPr="00FA14B7">
              <w:rPr>
                <w:sz w:val="24"/>
                <w:szCs w:val="24"/>
                <w:lang w:val="ru-RU"/>
              </w:rPr>
              <w:t>повышения</w:t>
            </w:r>
            <w:r w:rsidRPr="00FA14B7">
              <w:rPr>
                <w:spacing w:val="-4"/>
                <w:sz w:val="24"/>
                <w:szCs w:val="24"/>
                <w:lang w:val="ru-RU"/>
              </w:rPr>
              <w:t xml:space="preserve"> </w:t>
            </w:r>
            <w:r w:rsidRPr="00FA14B7">
              <w:rPr>
                <w:sz w:val="24"/>
                <w:szCs w:val="24"/>
                <w:lang w:val="ru-RU"/>
              </w:rPr>
              <w:t>квалификации</w:t>
            </w:r>
            <w:r w:rsidRPr="00FA14B7">
              <w:rPr>
                <w:spacing w:val="-5"/>
                <w:sz w:val="24"/>
                <w:szCs w:val="24"/>
                <w:lang w:val="ru-RU"/>
              </w:rPr>
              <w:t xml:space="preserve"> </w:t>
            </w:r>
            <w:r w:rsidRPr="00FA14B7">
              <w:rPr>
                <w:sz w:val="24"/>
                <w:szCs w:val="24"/>
                <w:lang w:val="ru-RU"/>
              </w:rPr>
              <w:t>в</w:t>
            </w:r>
            <w:r w:rsidRPr="00FA14B7">
              <w:rPr>
                <w:spacing w:val="-5"/>
                <w:sz w:val="24"/>
                <w:szCs w:val="24"/>
                <w:lang w:val="ru-RU"/>
              </w:rPr>
              <w:t xml:space="preserve"> </w:t>
            </w:r>
            <w:r w:rsidRPr="00FA14B7">
              <w:rPr>
                <w:sz w:val="24"/>
                <w:szCs w:val="24"/>
                <w:lang w:val="ru-RU"/>
              </w:rPr>
              <w:t>соответствии</w:t>
            </w:r>
            <w:r w:rsidRPr="00FA14B7">
              <w:rPr>
                <w:spacing w:val="-67"/>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установленными сроками</w:t>
            </w:r>
          </w:p>
          <w:p w14:paraId="0C313121" w14:textId="77777777" w:rsidR="00F2730E" w:rsidRPr="00FA14B7" w:rsidRDefault="00F2730E" w:rsidP="00357EFC">
            <w:pPr>
              <w:ind w:left="108"/>
              <w:rPr>
                <w:sz w:val="24"/>
                <w:szCs w:val="24"/>
                <w:lang w:val="ru-RU"/>
              </w:rPr>
            </w:pPr>
            <w:r w:rsidRPr="00FA14B7">
              <w:rPr>
                <w:sz w:val="24"/>
                <w:szCs w:val="24"/>
                <w:lang w:val="ru-RU"/>
              </w:rPr>
              <w:t>(Свидетельства,</w:t>
            </w:r>
            <w:r w:rsidRPr="00FA14B7">
              <w:rPr>
                <w:spacing w:val="-3"/>
                <w:sz w:val="24"/>
                <w:szCs w:val="24"/>
                <w:lang w:val="ru-RU"/>
              </w:rPr>
              <w:t xml:space="preserve"> </w:t>
            </w:r>
            <w:r w:rsidRPr="00FA14B7">
              <w:rPr>
                <w:sz w:val="24"/>
                <w:szCs w:val="24"/>
                <w:lang w:val="ru-RU"/>
              </w:rPr>
              <w:t>сертификаты</w:t>
            </w:r>
            <w:r w:rsidRPr="00FA14B7">
              <w:rPr>
                <w:spacing w:val="-1"/>
                <w:sz w:val="24"/>
                <w:szCs w:val="24"/>
                <w:lang w:val="ru-RU"/>
              </w:rPr>
              <w:t xml:space="preserve"> </w:t>
            </w:r>
            <w:r w:rsidRPr="00FA14B7">
              <w:rPr>
                <w:sz w:val="24"/>
                <w:szCs w:val="24"/>
                <w:lang w:val="ru-RU"/>
              </w:rPr>
              <w:t>о</w:t>
            </w:r>
            <w:r w:rsidRPr="00FA14B7">
              <w:rPr>
                <w:spacing w:val="-4"/>
                <w:sz w:val="24"/>
                <w:szCs w:val="24"/>
                <w:lang w:val="ru-RU"/>
              </w:rPr>
              <w:t xml:space="preserve"> </w:t>
            </w:r>
            <w:r w:rsidRPr="00FA14B7">
              <w:rPr>
                <w:sz w:val="24"/>
                <w:szCs w:val="24"/>
                <w:lang w:val="ru-RU"/>
              </w:rPr>
              <w:t>прохождении</w:t>
            </w:r>
            <w:r w:rsidRPr="00FA14B7">
              <w:rPr>
                <w:spacing w:val="-2"/>
                <w:sz w:val="24"/>
                <w:szCs w:val="24"/>
                <w:lang w:val="ru-RU"/>
              </w:rPr>
              <w:t xml:space="preserve"> </w:t>
            </w:r>
            <w:r w:rsidRPr="00FA14B7">
              <w:rPr>
                <w:sz w:val="24"/>
                <w:szCs w:val="24"/>
                <w:lang w:val="ru-RU"/>
              </w:rPr>
              <w:t>не</w:t>
            </w:r>
            <w:r w:rsidRPr="00FA14B7">
              <w:rPr>
                <w:spacing w:val="-1"/>
                <w:sz w:val="24"/>
                <w:szCs w:val="24"/>
                <w:lang w:val="ru-RU"/>
              </w:rPr>
              <w:t xml:space="preserve"> </w:t>
            </w:r>
            <w:r w:rsidRPr="00FA14B7">
              <w:rPr>
                <w:sz w:val="24"/>
                <w:szCs w:val="24"/>
                <w:lang w:val="ru-RU"/>
              </w:rPr>
              <w:t>менее</w:t>
            </w:r>
            <w:r w:rsidRPr="00FA14B7">
              <w:rPr>
                <w:spacing w:val="-4"/>
                <w:sz w:val="24"/>
                <w:szCs w:val="24"/>
                <w:lang w:val="ru-RU"/>
              </w:rPr>
              <w:t xml:space="preserve"> </w:t>
            </w:r>
            <w:r w:rsidRPr="00FA14B7">
              <w:rPr>
                <w:sz w:val="24"/>
                <w:szCs w:val="24"/>
                <w:lang w:val="ru-RU"/>
              </w:rPr>
              <w:t>72</w:t>
            </w:r>
            <w:r w:rsidRPr="00FA14B7">
              <w:rPr>
                <w:spacing w:val="-4"/>
                <w:sz w:val="24"/>
                <w:szCs w:val="24"/>
                <w:lang w:val="ru-RU"/>
              </w:rPr>
              <w:t xml:space="preserve"> </w:t>
            </w:r>
            <w:r w:rsidRPr="00FA14B7">
              <w:rPr>
                <w:sz w:val="24"/>
                <w:szCs w:val="24"/>
                <w:lang w:val="ru-RU"/>
              </w:rPr>
              <w:t>часа)</w:t>
            </w:r>
          </w:p>
        </w:tc>
        <w:tc>
          <w:tcPr>
            <w:tcW w:w="2540" w:type="dxa"/>
          </w:tcPr>
          <w:p w14:paraId="56367263" w14:textId="77777777" w:rsidR="00F2730E" w:rsidRPr="00FA14B7" w:rsidRDefault="00F2730E" w:rsidP="00357EFC">
            <w:pPr>
              <w:ind w:left="108"/>
              <w:rPr>
                <w:sz w:val="24"/>
                <w:szCs w:val="24"/>
              </w:rPr>
            </w:pPr>
            <w:r w:rsidRPr="00FA14B7">
              <w:rPr>
                <w:sz w:val="24"/>
                <w:szCs w:val="24"/>
              </w:rPr>
              <w:t>1б</w:t>
            </w:r>
          </w:p>
        </w:tc>
      </w:tr>
      <w:tr w:rsidR="00F2730E" w:rsidRPr="00FA14B7" w14:paraId="2F182C09" w14:textId="77777777" w:rsidTr="001901D9">
        <w:trPr>
          <w:trHeight w:val="1610"/>
        </w:trPr>
        <w:tc>
          <w:tcPr>
            <w:tcW w:w="468" w:type="dxa"/>
            <w:gridSpan w:val="2"/>
            <w:vMerge w:val="restart"/>
          </w:tcPr>
          <w:p w14:paraId="0498DD6C" w14:textId="77777777" w:rsidR="00F2730E" w:rsidRPr="00FA14B7" w:rsidRDefault="00F2730E" w:rsidP="00357EFC">
            <w:pPr>
              <w:ind w:left="108"/>
              <w:rPr>
                <w:b/>
                <w:sz w:val="24"/>
                <w:szCs w:val="24"/>
              </w:rPr>
            </w:pPr>
            <w:r w:rsidRPr="00FA14B7">
              <w:rPr>
                <w:b/>
                <w:sz w:val="24"/>
                <w:szCs w:val="24"/>
              </w:rPr>
              <w:t>7</w:t>
            </w:r>
          </w:p>
        </w:tc>
        <w:tc>
          <w:tcPr>
            <w:tcW w:w="1671" w:type="dxa"/>
            <w:gridSpan w:val="2"/>
            <w:vMerge w:val="restart"/>
          </w:tcPr>
          <w:p w14:paraId="77731FB9" w14:textId="77777777" w:rsidR="00F2730E" w:rsidRPr="00FA14B7" w:rsidRDefault="00F2730E" w:rsidP="00357EFC">
            <w:pPr>
              <w:ind w:left="108"/>
              <w:rPr>
                <w:b/>
                <w:sz w:val="24"/>
                <w:szCs w:val="24"/>
                <w:lang w:val="ru-RU"/>
              </w:rPr>
            </w:pPr>
            <w:r w:rsidRPr="00FA14B7">
              <w:rPr>
                <w:b/>
                <w:sz w:val="24"/>
                <w:szCs w:val="24"/>
                <w:lang w:val="ru-RU"/>
              </w:rPr>
              <w:t>Создание</w:t>
            </w:r>
          </w:p>
          <w:p w14:paraId="1694E27A" w14:textId="77777777" w:rsidR="00F2730E" w:rsidRPr="00FA14B7" w:rsidRDefault="00F2730E" w:rsidP="00357EFC">
            <w:pPr>
              <w:ind w:left="108"/>
              <w:rPr>
                <w:b/>
                <w:sz w:val="24"/>
                <w:szCs w:val="24"/>
                <w:lang w:val="ru-RU"/>
              </w:rPr>
            </w:pPr>
            <w:r w:rsidRPr="00FA14B7">
              <w:rPr>
                <w:b/>
                <w:sz w:val="24"/>
                <w:szCs w:val="24"/>
                <w:lang w:val="ru-RU"/>
              </w:rPr>
              <w:t>условий для</w:t>
            </w:r>
            <w:r w:rsidRPr="00FA14B7">
              <w:rPr>
                <w:b/>
                <w:spacing w:val="1"/>
                <w:sz w:val="24"/>
                <w:szCs w:val="24"/>
                <w:lang w:val="ru-RU"/>
              </w:rPr>
              <w:t xml:space="preserve"> </w:t>
            </w:r>
            <w:r w:rsidRPr="00FA14B7">
              <w:rPr>
                <w:b/>
                <w:sz w:val="24"/>
                <w:szCs w:val="24"/>
                <w:lang w:val="ru-RU"/>
              </w:rPr>
              <w:t>осуществлен</w:t>
            </w:r>
            <w:r w:rsidRPr="00FA14B7">
              <w:rPr>
                <w:b/>
                <w:spacing w:val="-67"/>
                <w:sz w:val="24"/>
                <w:szCs w:val="24"/>
                <w:lang w:val="ru-RU"/>
              </w:rPr>
              <w:t xml:space="preserve"> </w:t>
            </w:r>
            <w:r w:rsidRPr="00FA14B7">
              <w:rPr>
                <w:b/>
                <w:sz w:val="24"/>
                <w:szCs w:val="24"/>
                <w:lang w:val="ru-RU"/>
              </w:rPr>
              <w:t>ия</w:t>
            </w:r>
            <w:r w:rsidRPr="00FA14B7">
              <w:rPr>
                <w:b/>
                <w:spacing w:val="1"/>
                <w:sz w:val="24"/>
                <w:szCs w:val="24"/>
                <w:lang w:val="ru-RU"/>
              </w:rPr>
              <w:t xml:space="preserve"> </w:t>
            </w:r>
            <w:r w:rsidRPr="00FA14B7">
              <w:rPr>
                <w:b/>
                <w:sz w:val="24"/>
                <w:szCs w:val="24"/>
                <w:lang w:val="ru-RU"/>
              </w:rPr>
              <w:t>образователь</w:t>
            </w:r>
            <w:r w:rsidRPr="00FA14B7">
              <w:rPr>
                <w:b/>
                <w:spacing w:val="-67"/>
                <w:sz w:val="24"/>
                <w:szCs w:val="24"/>
                <w:lang w:val="ru-RU"/>
              </w:rPr>
              <w:t xml:space="preserve"> </w:t>
            </w:r>
            <w:r w:rsidRPr="00FA14B7">
              <w:rPr>
                <w:b/>
                <w:sz w:val="24"/>
                <w:szCs w:val="24"/>
                <w:lang w:val="ru-RU"/>
              </w:rPr>
              <w:t>ного</w:t>
            </w:r>
          </w:p>
          <w:p w14:paraId="68C12AA0" w14:textId="77777777" w:rsidR="00F2730E" w:rsidRPr="00FA14B7" w:rsidRDefault="00F2730E" w:rsidP="00357EFC">
            <w:pPr>
              <w:ind w:left="108"/>
              <w:rPr>
                <w:b/>
                <w:sz w:val="24"/>
                <w:szCs w:val="24"/>
              </w:rPr>
            </w:pPr>
            <w:r w:rsidRPr="00FA14B7">
              <w:rPr>
                <w:b/>
                <w:sz w:val="24"/>
                <w:szCs w:val="24"/>
              </w:rPr>
              <w:t>процесса</w:t>
            </w:r>
          </w:p>
        </w:tc>
        <w:tc>
          <w:tcPr>
            <w:tcW w:w="5386" w:type="dxa"/>
            <w:gridSpan w:val="2"/>
          </w:tcPr>
          <w:p w14:paraId="558D20D4" w14:textId="77777777" w:rsidR="00F2730E" w:rsidRPr="00FA14B7" w:rsidRDefault="00F2730E" w:rsidP="00357EFC">
            <w:pPr>
              <w:ind w:left="108"/>
              <w:rPr>
                <w:sz w:val="24"/>
                <w:szCs w:val="24"/>
                <w:lang w:val="ru-RU"/>
              </w:rPr>
            </w:pPr>
            <w:r w:rsidRPr="00FA14B7">
              <w:rPr>
                <w:sz w:val="24"/>
                <w:szCs w:val="24"/>
                <w:lang w:val="ru-RU"/>
              </w:rPr>
              <w:t>7.1.Создание</w:t>
            </w:r>
            <w:r w:rsidRPr="00FA14B7">
              <w:rPr>
                <w:spacing w:val="-4"/>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новых</w:t>
            </w:r>
            <w:r w:rsidRPr="00FA14B7">
              <w:rPr>
                <w:spacing w:val="-2"/>
                <w:sz w:val="24"/>
                <w:szCs w:val="24"/>
                <w:lang w:val="ru-RU"/>
              </w:rPr>
              <w:t xml:space="preserve"> </w:t>
            </w:r>
            <w:r w:rsidRPr="00FA14B7">
              <w:rPr>
                <w:sz w:val="24"/>
                <w:szCs w:val="24"/>
                <w:lang w:val="ru-RU"/>
              </w:rPr>
              <w:t>элементов</w:t>
            </w:r>
            <w:r w:rsidRPr="00FA14B7">
              <w:rPr>
                <w:spacing w:val="-5"/>
                <w:sz w:val="24"/>
                <w:szCs w:val="24"/>
                <w:lang w:val="ru-RU"/>
              </w:rPr>
              <w:t xml:space="preserve"> </w:t>
            </w:r>
            <w:r w:rsidRPr="00FA14B7">
              <w:rPr>
                <w:sz w:val="24"/>
                <w:szCs w:val="24"/>
                <w:lang w:val="ru-RU"/>
              </w:rPr>
              <w:t>инфраструктуры:</w:t>
            </w:r>
          </w:p>
          <w:p w14:paraId="223143A7" w14:textId="77777777" w:rsidR="00F2730E" w:rsidRPr="00FA14B7" w:rsidRDefault="00F2730E" w:rsidP="00357EFC">
            <w:pPr>
              <w:ind w:left="108"/>
              <w:rPr>
                <w:sz w:val="24"/>
                <w:szCs w:val="24"/>
                <w:lang w:val="ru-RU"/>
              </w:rPr>
            </w:pPr>
            <w:r w:rsidRPr="00FA14B7">
              <w:rPr>
                <w:sz w:val="24"/>
                <w:szCs w:val="24"/>
                <w:lang w:val="ru-RU"/>
              </w:rPr>
              <w:t>оформление</w:t>
            </w:r>
            <w:r w:rsidRPr="00FA14B7">
              <w:rPr>
                <w:spacing w:val="-3"/>
                <w:sz w:val="24"/>
                <w:szCs w:val="24"/>
                <w:lang w:val="ru-RU"/>
              </w:rPr>
              <w:t xml:space="preserve"> </w:t>
            </w:r>
            <w:r w:rsidRPr="00FA14B7">
              <w:rPr>
                <w:sz w:val="24"/>
                <w:szCs w:val="24"/>
                <w:lang w:val="ru-RU"/>
              </w:rPr>
              <w:t>стендов</w:t>
            </w:r>
            <w:r w:rsidRPr="00FA14B7">
              <w:rPr>
                <w:spacing w:val="-7"/>
                <w:sz w:val="24"/>
                <w:szCs w:val="24"/>
                <w:lang w:val="ru-RU"/>
              </w:rPr>
              <w:t xml:space="preserve"> </w:t>
            </w:r>
            <w:r w:rsidRPr="00FA14B7">
              <w:rPr>
                <w:sz w:val="24"/>
                <w:szCs w:val="24"/>
                <w:lang w:val="ru-RU"/>
              </w:rPr>
              <w:t>для</w:t>
            </w:r>
            <w:r w:rsidRPr="00FA14B7">
              <w:rPr>
                <w:spacing w:val="-2"/>
                <w:sz w:val="24"/>
                <w:szCs w:val="24"/>
                <w:lang w:val="ru-RU"/>
              </w:rPr>
              <w:t xml:space="preserve"> </w:t>
            </w:r>
            <w:r w:rsidRPr="00FA14B7">
              <w:rPr>
                <w:sz w:val="24"/>
                <w:szCs w:val="24"/>
                <w:lang w:val="ru-RU"/>
              </w:rPr>
              <w:t>родителей</w:t>
            </w:r>
            <w:r w:rsidRPr="00FA14B7">
              <w:rPr>
                <w:spacing w:val="-3"/>
                <w:sz w:val="24"/>
                <w:szCs w:val="24"/>
                <w:lang w:val="ru-RU"/>
              </w:rPr>
              <w:t xml:space="preserve"> </w:t>
            </w:r>
            <w:r w:rsidRPr="00FA14B7">
              <w:rPr>
                <w:sz w:val="24"/>
                <w:szCs w:val="24"/>
                <w:lang w:val="ru-RU"/>
              </w:rPr>
              <w:t>в</w:t>
            </w:r>
            <w:r w:rsidRPr="00FA14B7">
              <w:rPr>
                <w:spacing w:val="-7"/>
                <w:sz w:val="24"/>
                <w:szCs w:val="24"/>
                <w:lang w:val="ru-RU"/>
              </w:rPr>
              <w:t xml:space="preserve"> </w:t>
            </w:r>
            <w:r w:rsidRPr="00FA14B7">
              <w:rPr>
                <w:sz w:val="24"/>
                <w:szCs w:val="24"/>
                <w:lang w:val="ru-RU"/>
              </w:rPr>
              <w:t>приемных</w:t>
            </w:r>
          </w:p>
          <w:p w14:paraId="56FD20F4" w14:textId="77777777" w:rsidR="00F2730E" w:rsidRPr="00FA14B7" w:rsidRDefault="00F2730E" w:rsidP="00357EFC">
            <w:pPr>
              <w:ind w:left="108"/>
              <w:rPr>
                <w:sz w:val="24"/>
                <w:szCs w:val="24"/>
                <w:lang w:val="ru-RU"/>
              </w:rPr>
            </w:pPr>
            <w:r w:rsidRPr="00FA14B7">
              <w:rPr>
                <w:sz w:val="24"/>
                <w:szCs w:val="24"/>
                <w:lang w:val="ru-RU"/>
              </w:rPr>
              <w:t>создание</w:t>
            </w:r>
            <w:r w:rsidRPr="00FA14B7">
              <w:rPr>
                <w:spacing w:val="-3"/>
                <w:sz w:val="24"/>
                <w:szCs w:val="24"/>
                <w:lang w:val="ru-RU"/>
              </w:rPr>
              <w:t xml:space="preserve"> </w:t>
            </w:r>
            <w:r w:rsidRPr="00FA14B7">
              <w:rPr>
                <w:sz w:val="24"/>
                <w:szCs w:val="24"/>
                <w:lang w:val="ru-RU"/>
              </w:rPr>
              <w:t>фондов</w:t>
            </w:r>
            <w:r w:rsidRPr="00FA14B7">
              <w:rPr>
                <w:spacing w:val="-7"/>
                <w:sz w:val="24"/>
                <w:szCs w:val="24"/>
                <w:lang w:val="ru-RU"/>
              </w:rPr>
              <w:t xml:space="preserve"> </w:t>
            </w:r>
            <w:r w:rsidRPr="00FA14B7">
              <w:rPr>
                <w:sz w:val="24"/>
                <w:szCs w:val="24"/>
                <w:lang w:val="ru-RU"/>
              </w:rPr>
              <w:t>учебных</w:t>
            </w:r>
            <w:r w:rsidRPr="00FA14B7">
              <w:rPr>
                <w:spacing w:val="-2"/>
                <w:sz w:val="24"/>
                <w:szCs w:val="24"/>
                <w:lang w:val="ru-RU"/>
              </w:rPr>
              <w:t xml:space="preserve"> </w:t>
            </w:r>
            <w:r w:rsidRPr="00FA14B7">
              <w:rPr>
                <w:sz w:val="24"/>
                <w:szCs w:val="24"/>
                <w:lang w:val="ru-RU"/>
              </w:rPr>
              <w:t>материалов</w:t>
            </w:r>
          </w:p>
          <w:p w14:paraId="47E60ED3" w14:textId="77777777" w:rsidR="00F2730E" w:rsidRPr="00FA14B7" w:rsidRDefault="00F2730E" w:rsidP="00357EFC">
            <w:pPr>
              <w:ind w:left="108"/>
              <w:rPr>
                <w:sz w:val="24"/>
                <w:szCs w:val="24"/>
                <w:lang w:val="ru-RU"/>
              </w:rPr>
            </w:pPr>
            <w:r w:rsidRPr="00FA14B7">
              <w:rPr>
                <w:sz w:val="24"/>
                <w:szCs w:val="24"/>
                <w:lang w:val="ru-RU"/>
              </w:rPr>
              <w:t>Изготовление</w:t>
            </w:r>
            <w:r w:rsidRPr="00FA14B7">
              <w:rPr>
                <w:spacing w:val="-2"/>
                <w:sz w:val="24"/>
                <w:szCs w:val="24"/>
                <w:lang w:val="ru-RU"/>
              </w:rPr>
              <w:t xml:space="preserve"> </w:t>
            </w:r>
            <w:r w:rsidRPr="00FA14B7">
              <w:rPr>
                <w:sz w:val="24"/>
                <w:szCs w:val="24"/>
                <w:lang w:val="ru-RU"/>
              </w:rPr>
              <w:t>декораций</w:t>
            </w:r>
            <w:r w:rsidRPr="00FA14B7">
              <w:rPr>
                <w:spacing w:val="-2"/>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реквизита</w:t>
            </w:r>
          </w:p>
          <w:p w14:paraId="5FD39ADA" w14:textId="77777777" w:rsidR="00F2730E" w:rsidRPr="00FA14B7" w:rsidRDefault="00F2730E" w:rsidP="00357EFC">
            <w:pPr>
              <w:ind w:left="108"/>
              <w:rPr>
                <w:sz w:val="24"/>
                <w:szCs w:val="24"/>
                <w:lang w:val="ru-RU"/>
              </w:rPr>
            </w:pPr>
            <w:r w:rsidRPr="00FA14B7">
              <w:rPr>
                <w:sz w:val="24"/>
                <w:szCs w:val="24"/>
                <w:lang w:val="ru-RU"/>
              </w:rPr>
              <w:t>-</w:t>
            </w:r>
            <w:r w:rsidRPr="00FA14B7">
              <w:rPr>
                <w:spacing w:val="-4"/>
                <w:sz w:val="24"/>
                <w:szCs w:val="24"/>
                <w:lang w:val="ru-RU"/>
              </w:rPr>
              <w:t xml:space="preserve"> </w:t>
            </w:r>
            <w:r w:rsidRPr="00FA14B7">
              <w:rPr>
                <w:sz w:val="24"/>
                <w:szCs w:val="24"/>
                <w:lang w:val="ru-RU"/>
              </w:rPr>
              <w:t>организация</w:t>
            </w:r>
            <w:r w:rsidRPr="00FA14B7">
              <w:rPr>
                <w:spacing w:val="-3"/>
                <w:sz w:val="24"/>
                <w:szCs w:val="24"/>
                <w:lang w:val="ru-RU"/>
              </w:rPr>
              <w:t xml:space="preserve"> </w:t>
            </w:r>
            <w:r w:rsidRPr="00FA14B7">
              <w:rPr>
                <w:sz w:val="24"/>
                <w:szCs w:val="24"/>
                <w:lang w:val="ru-RU"/>
              </w:rPr>
              <w:t>фото</w:t>
            </w:r>
            <w:r w:rsidRPr="00FA14B7">
              <w:rPr>
                <w:spacing w:val="-3"/>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видеоматериалов</w:t>
            </w:r>
            <w:r w:rsidRPr="00FA14B7">
              <w:rPr>
                <w:spacing w:val="-5"/>
                <w:sz w:val="24"/>
                <w:szCs w:val="24"/>
                <w:lang w:val="ru-RU"/>
              </w:rPr>
              <w:t xml:space="preserve"> </w:t>
            </w:r>
            <w:r w:rsidRPr="00FA14B7">
              <w:rPr>
                <w:sz w:val="24"/>
                <w:szCs w:val="24"/>
                <w:lang w:val="ru-RU"/>
              </w:rPr>
              <w:t>событий</w:t>
            </w:r>
          </w:p>
        </w:tc>
        <w:tc>
          <w:tcPr>
            <w:tcW w:w="2540" w:type="dxa"/>
          </w:tcPr>
          <w:p w14:paraId="53E8941B" w14:textId="77777777" w:rsidR="00F2730E" w:rsidRPr="00FA14B7" w:rsidRDefault="00F2730E" w:rsidP="00357EFC">
            <w:pPr>
              <w:ind w:left="108"/>
              <w:rPr>
                <w:b/>
                <w:sz w:val="24"/>
                <w:szCs w:val="24"/>
                <w:lang w:val="ru-RU"/>
              </w:rPr>
            </w:pPr>
          </w:p>
          <w:p w14:paraId="1C86B3C4" w14:textId="77777777" w:rsidR="00F2730E" w:rsidRPr="00FA14B7" w:rsidRDefault="00F2730E" w:rsidP="00357EFC">
            <w:pPr>
              <w:ind w:left="108"/>
              <w:rPr>
                <w:sz w:val="24"/>
                <w:szCs w:val="24"/>
              </w:rPr>
            </w:pPr>
            <w:r w:rsidRPr="00FA14B7">
              <w:rPr>
                <w:sz w:val="24"/>
                <w:szCs w:val="24"/>
              </w:rPr>
              <w:t>1б</w:t>
            </w:r>
          </w:p>
          <w:p w14:paraId="76AB2584" w14:textId="77777777" w:rsidR="00F2730E" w:rsidRPr="00FA14B7" w:rsidRDefault="00F2730E" w:rsidP="00357EFC">
            <w:pPr>
              <w:ind w:left="108"/>
              <w:rPr>
                <w:sz w:val="24"/>
                <w:szCs w:val="24"/>
              </w:rPr>
            </w:pPr>
            <w:r w:rsidRPr="00FA14B7">
              <w:rPr>
                <w:sz w:val="24"/>
                <w:szCs w:val="24"/>
              </w:rPr>
              <w:t>1б</w:t>
            </w:r>
          </w:p>
          <w:p w14:paraId="1ECB2574" w14:textId="77777777" w:rsidR="00F2730E" w:rsidRPr="00FA14B7" w:rsidRDefault="00F2730E" w:rsidP="00357EFC">
            <w:pPr>
              <w:ind w:left="108"/>
              <w:rPr>
                <w:b/>
                <w:sz w:val="24"/>
                <w:szCs w:val="24"/>
              </w:rPr>
            </w:pPr>
          </w:p>
          <w:p w14:paraId="72688737" w14:textId="77777777" w:rsidR="00F2730E" w:rsidRPr="00FA14B7" w:rsidRDefault="00F2730E" w:rsidP="00357EFC">
            <w:pPr>
              <w:ind w:left="108"/>
              <w:rPr>
                <w:sz w:val="24"/>
                <w:szCs w:val="24"/>
              </w:rPr>
            </w:pPr>
            <w:r w:rsidRPr="00FA14B7">
              <w:rPr>
                <w:sz w:val="24"/>
                <w:szCs w:val="24"/>
              </w:rPr>
              <w:t>До 5б</w:t>
            </w:r>
          </w:p>
        </w:tc>
      </w:tr>
      <w:tr w:rsidR="00F2730E" w:rsidRPr="00FA14B7" w14:paraId="2BA4075E" w14:textId="77777777" w:rsidTr="001901D9">
        <w:trPr>
          <w:trHeight w:val="1288"/>
        </w:trPr>
        <w:tc>
          <w:tcPr>
            <w:tcW w:w="468" w:type="dxa"/>
            <w:gridSpan w:val="2"/>
            <w:vMerge/>
            <w:tcBorders>
              <w:top w:val="nil"/>
            </w:tcBorders>
          </w:tcPr>
          <w:p w14:paraId="4D5E3434" w14:textId="77777777" w:rsidR="00F2730E" w:rsidRPr="00FA14B7" w:rsidRDefault="00F2730E" w:rsidP="00357EFC">
            <w:pPr>
              <w:ind w:left="108"/>
              <w:rPr>
                <w:sz w:val="24"/>
                <w:szCs w:val="24"/>
              </w:rPr>
            </w:pPr>
          </w:p>
        </w:tc>
        <w:tc>
          <w:tcPr>
            <w:tcW w:w="1671" w:type="dxa"/>
            <w:gridSpan w:val="2"/>
            <w:vMerge/>
            <w:tcBorders>
              <w:top w:val="nil"/>
            </w:tcBorders>
          </w:tcPr>
          <w:p w14:paraId="32058E0D" w14:textId="77777777" w:rsidR="00F2730E" w:rsidRPr="00FA14B7" w:rsidRDefault="00F2730E" w:rsidP="00357EFC">
            <w:pPr>
              <w:ind w:left="108"/>
              <w:rPr>
                <w:sz w:val="24"/>
                <w:szCs w:val="24"/>
              </w:rPr>
            </w:pPr>
          </w:p>
        </w:tc>
        <w:tc>
          <w:tcPr>
            <w:tcW w:w="5386" w:type="dxa"/>
            <w:gridSpan w:val="2"/>
          </w:tcPr>
          <w:p w14:paraId="1A27566D" w14:textId="77777777" w:rsidR="00F2730E" w:rsidRPr="00FA14B7" w:rsidRDefault="00F2730E" w:rsidP="00357EFC">
            <w:pPr>
              <w:ind w:left="108"/>
              <w:rPr>
                <w:sz w:val="24"/>
                <w:szCs w:val="24"/>
                <w:lang w:val="ru-RU"/>
              </w:rPr>
            </w:pPr>
            <w:r w:rsidRPr="00FA14B7">
              <w:rPr>
                <w:sz w:val="24"/>
                <w:szCs w:val="24"/>
                <w:lang w:val="ru-RU"/>
              </w:rPr>
              <w:t>7.2.Применение здоровьесберегающих технологий:</w:t>
            </w:r>
            <w:r w:rsidRPr="00FA14B7">
              <w:rPr>
                <w:spacing w:val="1"/>
                <w:sz w:val="24"/>
                <w:szCs w:val="24"/>
                <w:lang w:val="ru-RU"/>
              </w:rPr>
              <w:t xml:space="preserve"> </w:t>
            </w:r>
            <w:r w:rsidRPr="00FA14B7">
              <w:rPr>
                <w:sz w:val="24"/>
                <w:szCs w:val="24"/>
                <w:lang w:val="ru-RU"/>
              </w:rPr>
              <w:t>Разработка</w:t>
            </w:r>
            <w:r w:rsidRPr="00FA14B7">
              <w:rPr>
                <w:spacing w:val="-6"/>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активное</w:t>
            </w:r>
            <w:r w:rsidRPr="00FA14B7">
              <w:rPr>
                <w:spacing w:val="-5"/>
                <w:sz w:val="24"/>
                <w:szCs w:val="24"/>
                <w:lang w:val="ru-RU"/>
              </w:rPr>
              <w:t xml:space="preserve"> </w:t>
            </w:r>
            <w:r w:rsidRPr="00FA14B7">
              <w:rPr>
                <w:sz w:val="24"/>
                <w:szCs w:val="24"/>
                <w:lang w:val="ru-RU"/>
              </w:rPr>
              <w:t>применение</w:t>
            </w:r>
            <w:r w:rsidRPr="00FA14B7">
              <w:rPr>
                <w:spacing w:val="-6"/>
                <w:sz w:val="24"/>
                <w:szCs w:val="24"/>
                <w:lang w:val="ru-RU"/>
              </w:rPr>
              <w:t xml:space="preserve"> </w:t>
            </w:r>
            <w:r w:rsidRPr="00FA14B7">
              <w:rPr>
                <w:sz w:val="24"/>
                <w:szCs w:val="24"/>
                <w:lang w:val="ru-RU"/>
              </w:rPr>
              <w:t>здоровьесберегающих</w:t>
            </w:r>
            <w:r w:rsidRPr="00FA14B7">
              <w:rPr>
                <w:spacing w:val="-67"/>
                <w:sz w:val="24"/>
                <w:szCs w:val="24"/>
                <w:lang w:val="ru-RU"/>
              </w:rPr>
              <w:t xml:space="preserve"> </w:t>
            </w:r>
            <w:r w:rsidRPr="00FA14B7">
              <w:rPr>
                <w:sz w:val="24"/>
                <w:szCs w:val="24"/>
                <w:lang w:val="ru-RU"/>
              </w:rPr>
              <w:t>технологий</w:t>
            </w:r>
          </w:p>
          <w:p w14:paraId="722B54EF" w14:textId="77777777" w:rsidR="00F2730E" w:rsidRPr="00FA14B7" w:rsidRDefault="00F2730E" w:rsidP="00357EFC">
            <w:pPr>
              <w:ind w:left="108"/>
              <w:rPr>
                <w:sz w:val="24"/>
                <w:szCs w:val="24"/>
                <w:lang w:val="ru-RU"/>
              </w:rPr>
            </w:pPr>
            <w:r w:rsidRPr="00FA14B7">
              <w:rPr>
                <w:sz w:val="24"/>
                <w:szCs w:val="24"/>
                <w:lang w:val="ru-RU"/>
              </w:rPr>
              <w:t>*</w:t>
            </w:r>
            <w:r w:rsidRPr="00FA14B7">
              <w:rPr>
                <w:spacing w:val="-3"/>
                <w:sz w:val="24"/>
                <w:szCs w:val="24"/>
                <w:lang w:val="ru-RU"/>
              </w:rPr>
              <w:t xml:space="preserve"> </w:t>
            </w:r>
            <w:r w:rsidRPr="00FA14B7">
              <w:rPr>
                <w:sz w:val="24"/>
                <w:szCs w:val="24"/>
                <w:lang w:val="ru-RU"/>
              </w:rPr>
              <w:t>организация</w:t>
            </w:r>
            <w:r w:rsidRPr="00FA14B7">
              <w:rPr>
                <w:spacing w:val="-4"/>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проведение</w:t>
            </w:r>
            <w:r w:rsidRPr="00FA14B7">
              <w:rPr>
                <w:spacing w:val="-4"/>
                <w:sz w:val="24"/>
                <w:szCs w:val="24"/>
                <w:lang w:val="ru-RU"/>
              </w:rPr>
              <w:t xml:space="preserve"> </w:t>
            </w:r>
            <w:r w:rsidRPr="00FA14B7">
              <w:rPr>
                <w:sz w:val="24"/>
                <w:szCs w:val="24"/>
                <w:lang w:val="ru-RU"/>
              </w:rPr>
              <w:t>оздоровительных</w:t>
            </w:r>
            <w:r w:rsidRPr="00FA14B7">
              <w:rPr>
                <w:spacing w:val="-3"/>
                <w:sz w:val="24"/>
                <w:szCs w:val="24"/>
                <w:lang w:val="ru-RU"/>
              </w:rPr>
              <w:t xml:space="preserve"> </w:t>
            </w:r>
            <w:r w:rsidRPr="00FA14B7">
              <w:rPr>
                <w:sz w:val="24"/>
                <w:szCs w:val="24"/>
                <w:lang w:val="ru-RU"/>
              </w:rPr>
              <w:t>мероприятий</w:t>
            </w:r>
          </w:p>
        </w:tc>
        <w:tc>
          <w:tcPr>
            <w:tcW w:w="2540" w:type="dxa"/>
          </w:tcPr>
          <w:p w14:paraId="03663DA7" w14:textId="77777777" w:rsidR="00F2730E" w:rsidRPr="00FA14B7" w:rsidRDefault="00F2730E" w:rsidP="00357EFC">
            <w:pPr>
              <w:ind w:left="108"/>
              <w:rPr>
                <w:b/>
                <w:sz w:val="24"/>
                <w:szCs w:val="24"/>
                <w:lang w:val="ru-RU"/>
              </w:rPr>
            </w:pPr>
          </w:p>
          <w:p w14:paraId="0457E7A5" w14:textId="77777777" w:rsidR="00F2730E" w:rsidRPr="00FA14B7" w:rsidRDefault="00F2730E" w:rsidP="00357EFC">
            <w:pPr>
              <w:ind w:left="108"/>
              <w:rPr>
                <w:b/>
                <w:sz w:val="24"/>
                <w:szCs w:val="24"/>
                <w:lang w:val="ru-RU"/>
              </w:rPr>
            </w:pPr>
          </w:p>
          <w:p w14:paraId="3B5E4C5B" w14:textId="77777777" w:rsidR="00F2730E" w:rsidRPr="00FA14B7" w:rsidRDefault="00F2730E" w:rsidP="00357EFC">
            <w:pPr>
              <w:ind w:left="108"/>
              <w:rPr>
                <w:sz w:val="24"/>
                <w:szCs w:val="24"/>
              </w:rPr>
            </w:pPr>
            <w:r w:rsidRPr="00FA14B7">
              <w:rPr>
                <w:sz w:val="24"/>
                <w:szCs w:val="24"/>
              </w:rPr>
              <w:t>1б</w:t>
            </w:r>
          </w:p>
        </w:tc>
      </w:tr>
      <w:tr w:rsidR="00F2730E" w:rsidRPr="00FA14B7" w14:paraId="124F5054" w14:textId="77777777" w:rsidTr="00CA462E">
        <w:trPr>
          <w:trHeight w:val="843"/>
        </w:trPr>
        <w:tc>
          <w:tcPr>
            <w:tcW w:w="460" w:type="dxa"/>
            <w:vMerge w:val="restart"/>
          </w:tcPr>
          <w:p w14:paraId="4EBB5F7D" w14:textId="77777777" w:rsidR="00F2730E" w:rsidRPr="00FA14B7" w:rsidRDefault="00F2730E" w:rsidP="00357EFC">
            <w:pPr>
              <w:rPr>
                <w:sz w:val="24"/>
                <w:szCs w:val="24"/>
              </w:rPr>
            </w:pPr>
          </w:p>
        </w:tc>
        <w:tc>
          <w:tcPr>
            <w:tcW w:w="1667" w:type="dxa"/>
            <w:gridSpan w:val="2"/>
            <w:vMerge w:val="restart"/>
          </w:tcPr>
          <w:p w14:paraId="054B1D0C" w14:textId="77777777" w:rsidR="00F2730E" w:rsidRPr="00FA14B7" w:rsidRDefault="00F2730E" w:rsidP="00357EFC">
            <w:pPr>
              <w:ind w:left="108"/>
              <w:rPr>
                <w:sz w:val="24"/>
                <w:szCs w:val="24"/>
              </w:rPr>
            </w:pPr>
          </w:p>
        </w:tc>
        <w:tc>
          <w:tcPr>
            <w:tcW w:w="5387" w:type="dxa"/>
            <w:gridSpan w:val="2"/>
          </w:tcPr>
          <w:p w14:paraId="2DA618A5" w14:textId="77777777" w:rsidR="00F2730E" w:rsidRPr="00FA14B7" w:rsidRDefault="00F2730E" w:rsidP="00357EFC">
            <w:pPr>
              <w:ind w:left="108"/>
              <w:rPr>
                <w:sz w:val="24"/>
                <w:szCs w:val="24"/>
                <w:lang w:val="ru-RU"/>
              </w:rPr>
            </w:pPr>
            <w:r w:rsidRPr="00FA14B7">
              <w:rPr>
                <w:sz w:val="24"/>
                <w:szCs w:val="24"/>
                <w:lang w:val="ru-RU"/>
              </w:rPr>
              <w:t>организация</w:t>
            </w:r>
            <w:r w:rsidRPr="00FA14B7">
              <w:rPr>
                <w:spacing w:val="-5"/>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проведение</w:t>
            </w:r>
            <w:r w:rsidRPr="00FA14B7">
              <w:rPr>
                <w:spacing w:val="-4"/>
                <w:sz w:val="24"/>
                <w:szCs w:val="24"/>
                <w:lang w:val="ru-RU"/>
              </w:rPr>
              <w:t xml:space="preserve"> </w:t>
            </w:r>
            <w:r w:rsidRPr="00FA14B7">
              <w:rPr>
                <w:sz w:val="24"/>
                <w:szCs w:val="24"/>
                <w:lang w:val="ru-RU"/>
              </w:rPr>
              <w:t>профилактических</w:t>
            </w:r>
            <w:r w:rsidRPr="00FA14B7">
              <w:rPr>
                <w:spacing w:val="-4"/>
                <w:sz w:val="24"/>
                <w:szCs w:val="24"/>
                <w:lang w:val="ru-RU"/>
              </w:rPr>
              <w:t xml:space="preserve"> </w:t>
            </w:r>
            <w:r w:rsidRPr="00FA14B7">
              <w:rPr>
                <w:sz w:val="24"/>
                <w:szCs w:val="24"/>
                <w:lang w:val="ru-RU"/>
              </w:rPr>
              <w:t>мероприятий</w:t>
            </w:r>
          </w:p>
          <w:p w14:paraId="580C5020" w14:textId="77777777" w:rsidR="00F2730E" w:rsidRPr="00FA14B7" w:rsidRDefault="00F2730E" w:rsidP="00357EFC">
            <w:pPr>
              <w:ind w:left="108"/>
              <w:rPr>
                <w:sz w:val="24"/>
                <w:szCs w:val="24"/>
                <w:lang w:val="ru-RU"/>
              </w:rPr>
            </w:pPr>
            <w:r w:rsidRPr="00FA14B7">
              <w:rPr>
                <w:sz w:val="24"/>
                <w:szCs w:val="24"/>
                <w:lang w:val="ru-RU"/>
              </w:rPr>
              <w:t>отсутствие</w:t>
            </w:r>
            <w:r w:rsidRPr="00FA14B7">
              <w:rPr>
                <w:spacing w:val="-1"/>
                <w:sz w:val="24"/>
                <w:szCs w:val="24"/>
                <w:lang w:val="ru-RU"/>
              </w:rPr>
              <w:t xml:space="preserve"> </w:t>
            </w:r>
            <w:r w:rsidRPr="00FA14B7">
              <w:rPr>
                <w:sz w:val="24"/>
                <w:szCs w:val="24"/>
                <w:lang w:val="ru-RU"/>
              </w:rPr>
              <w:t>травматизма</w:t>
            </w:r>
          </w:p>
          <w:p w14:paraId="6B6AC1D3" w14:textId="77777777" w:rsidR="00F2730E" w:rsidRPr="00FA14B7" w:rsidRDefault="00F2730E" w:rsidP="00357EFC">
            <w:pPr>
              <w:ind w:left="108"/>
              <w:rPr>
                <w:sz w:val="24"/>
                <w:szCs w:val="24"/>
                <w:lang w:val="ru-RU"/>
              </w:rPr>
            </w:pPr>
          </w:p>
        </w:tc>
        <w:tc>
          <w:tcPr>
            <w:tcW w:w="2551" w:type="dxa"/>
            <w:gridSpan w:val="2"/>
          </w:tcPr>
          <w:p w14:paraId="799AB28F" w14:textId="77777777" w:rsidR="00F2730E" w:rsidRPr="00FA14B7" w:rsidRDefault="00F2730E" w:rsidP="00357EFC">
            <w:pPr>
              <w:ind w:left="108"/>
              <w:rPr>
                <w:sz w:val="24"/>
                <w:szCs w:val="24"/>
              </w:rPr>
            </w:pPr>
            <w:r w:rsidRPr="00FA14B7">
              <w:rPr>
                <w:sz w:val="24"/>
                <w:szCs w:val="24"/>
              </w:rPr>
              <w:t>1б</w:t>
            </w:r>
          </w:p>
          <w:p w14:paraId="3EC12258" w14:textId="77777777" w:rsidR="00F2730E" w:rsidRPr="00FA14B7" w:rsidRDefault="00F2730E" w:rsidP="00357EFC">
            <w:pPr>
              <w:ind w:left="108"/>
              <w:rPr>
                <w:sz w:val="24"/>
                <w:szCs w:val="24"/>
              </w:rPr>
            </w:pPr>
          </w:p>
        </w:tc>
      </w:tr>
      <w:tr w:rsidR="00F2730E" w:rsidRPr="00FA14B7" w14:paraId="73CFAE0A" w14:textId="77777777" w:rsidTr="00CA462E">
        <w:trPr>
          <w:trHeight w:val="1098"/>
        </w:trPr>
        <w:tc>
          <w:tcPr>
            <w:tcW w:w="460" w:type="dxa"/>
            <w:vMerge/>
            <w:tcBorders>
              <w:top w:val="nil"/>
            </w:tcBorders>
          </w:tcPr>
          <w:p w14:paraId="07C96F80" w14:textId="77777777" w:rsidR="00F2730E" w:rsidRPr="00FA14B7" w:rsidRDefault="00F2730E" w:rsidP="00357EFC">
            <w:pPr>
              <w:rPr>
                <w:sz w:val="24"/>
                <w:szCs w:val="24"/>
              </w:rPr>
            </w:pPr>
          </w:p>
        </w:tc>
        <w:tc>
          <w:tcPr>
            <w:tcW w:w="1667" w:type="dxa"/>
            <w:gridSpan w:val="2"/>
            <w:vMerge/>
            <w:tcBorders>
              <w:top w:val="nil"/>
            </w:tcBorders>
          </w:tcPr>
          <w:p w14:paraId="55C731D4" w14:textId="77777777" w:rsidR="00F2730E" w:rsidRPr="00FA14B7" w:rsidRDefault="00F2730E" w:rsidP="00357EFC">
            <w:pPr>
              <w:ind w:left="108"/>
              <w:rPr>
                <w:sz w:val="24"/>
                <w:szCs w:val="24"/>
              </w:rPr>
            </w:pPr>
          </w:p>
        </w:tc>
        <w:tc>
          <w:tcPr>
            <w:tcW w:w="5387" w:type="dxa"/>
            <w:gridSpan w:val="2"/>
          </w:tcPr>
          <w:p w14:paraId="55CF71EC" w14:textId="77777777" w:rsidR="00F2730E" w:rsidRPr="00FA14B7" w:rsidRDefault="00F2730E" w:rsidP="00357EFC">
            <w:pPr>
              <w:pStyle w:val="TableParagraph"/>
              <w:rPr>
                <w:sz w:val="24"/>
                <w:szCs w:val="24"/>
                <w:lang w:val="ru-RU"/>
              </w:rPr>
            </w:pPr>
            <w:r w:rsidRPr="00FA14B7">
              <w:rPr>
                <w:sz w:val="24"/>
                <w:szCs w:val="24"/>
                <w:lang w:val="ru-RU"/>
              </w:rPr>
              <w:t>7.3. Исполнительная</w:t>
            </w:r>
            <w:r w:rsidRPr="00FA14B7">
              <w:rPr>
                <w:spacing w:val="-7"/>
                <w:sz w:val="24"/>
                <w:szCs w:val="24"/>
                <w:lang w:val="ru-RU"/>
              </w:rPr>
              <w:t xml:space="preserve"> </w:t>
            </w:r>
            <w:r w:rsidRPr="00FA14B7">
              <w:rPr>
                <w:sz w:val="24"/>
                <w:szCs w:val="24"/>
                <w:lang w:val="ru-RU"/>
              </w:rPr>
              <w:t>дисциплина</w:t>
            </w:r>
            <w:r w:rsidRPr="00FA14B7">
              <w:rPr>
                <w:spacing w:val="-7"/>
                <w:sz w:val="24"/>
                <w:szCs w:val="24"/>
                <w:lang w:val="ru-RU"/>
              </w:rPr>
              <w:t xml:space="preserve"> </w:t>
            </w:r>
            <w:r w:rsidRPr="00FA14B7">
              <w:rPr>
                <w:sz w:val="24"/>
                <w:szCs w:val="24"/>
                <w:lang w:val="ru-RU"/>
              </w:rPr>
              <w:t>(качественное</w:t>
            </w:r>
            <w:r w:rsidRPr="00FA14B7">
              <w:rPr>
                <w:spacing w:val="-7"/>
                <w:sz w:val="24"/>
                <w:szCs w:val="24"/>
                <w:lang w:val="ru-RU"/>
              </w:rPr>
              <w:t xml:space="preserve"> </w:t>
            </w:r>
            <w:r w:rsidRPr="00FA14B7">
              <w:rPr>
                <w:sz w:val="24"/>
                <w:szCs w:val="24"/>
                <w:lang w:val="ru-RU"/>
              </w:rPr>
              <w:t>ведение</w:t>
            </w:r>
            <w:r w:rsidRPr="00FA14B7">
              <w:rPr>
                <w:spacing w:val="-67"/>
                <w:sz w:val="24"/>
                <w:szCs w:val="24"/>
                <w:lang w:val="ru-RU"/>
              </w:rPr>
              <w:t xml:space="preserve">        </w:t>
            </w:r>
            <w:r w:rsidRPr="00FA14B7">
              <w:rPr>
                <w:sz w:val="24"/>
                <w:szCs w:val="24"/>
                <w:lang w:val="ru-RU"/>
              </w:rPr>
              <w:t>документации, своевременное предоставление отчетов,</w:t>
            </w:r>
            <w:r w:rsidRPr="00FA14B7">
              <w:rPr>
                <w:spacing w:val="1"/>
                <w:sz w:val="24"/>
                <w:szCs w:val="24"/>
                <w:lang w:val="ru-RU"/>
              </w:rPr>
              <w:t xml:space="preserve"> </w:t>
            </w:r>
            <w:r w:rsidRPr="00FA14B7">
              <w:rPr>
                <w:sz w:val="24"/>
                <w:szCs w:val="24"/>
                <w:lang w:val="ru-RU"/>
              </w:rPr>
              <w:t>исполнение</w:t>
            </w:r>
            <w:r w:rsidRPr="00FA14B7">
              <w:rPr>
                <w:spacing w:val="-1"/>
                <w:sz w:val="24"/>
                <w:szCs w:val="24"/>
                <w:lang w:val="ru-RU"/>
              </w:rPr>
              <w:t xml:space="preserve"> </w:t>
            </w:r>
            <w:r w:rsidRPr="00FA14B7">
              <w:rPr>
                <w:sz w:val="24"/>
                <w:szCs w:val="24"/>
                <w:lang w:val="ru-RU"/>
              </w:rPr>
              <w:t>приказов,</w:t>
            </w:r>
            <w:r w:rsidRPr="00FA14B7">
              <w:rPr>
                <w:spacing w:val="-1"/>
                <w:sz w:val="24"/>
                <w:szCs w:val="24"/>
                <w:lang w:val="ru-RU"/>
              </w:rPr>
              <w:t xml:space="preserve"> </w:t>
            </w:r>
            <w:r w:rsidRPr="00FA14B7">
              <w:rPr>
                <w:sz w:val="24"/>
                <w:szCs w:val="24"/>
                <w:lang w:val="ru-RU"/>
              </w:rPr>
              <w:t>решений,планы,</w:t>
            </w:r>
            <w:r w:rsidR="0091586F">
              <w:rPr>
                <w:sz w:val="24"/>
                <w:szCs w:val="24"/>
                <w:lang w:val="ru-RU"/>
              </w:rPr>
              <w:t xml:space="preserve"> </w:t>
            </w:r>
            <w:r w:rsidRPr="00FA14B7">
              <w:rPr>
                <w:sz w:val="24"/>
                <w:szCs w:val="24"/>
                <w:lang w:val="ru-RU"/>
              </w:rPr>
              <w:t>протоколов,</w:t>
            </w:r>
            <w:r w:rsidR="0091586F">
              <w:rPr>
                <w:sz w:val="24"/>
                <w:szCs w:val="24"/>
                <w:lang w:val="ru-RU"/>
              </w:rPr>
              <w:t xml:space="preserve"> </w:t>
            </w:r>
            <w:r w:rsidRPr="00FA14B7">
              <w:rPr>
                <w:sz w:val="24"/>
                <w:szCs w:val="24"/>
                <w:lang w:val="ru-RU"/>
              </w:rPr>
              <w:t>мониторинга)</w:t>
            </w:r>
          </w:p>
          <w:p w14:paraId="125257C2" w14:textId="77777777" w:rsidR="00F2730E" w:rsidRPr="00FA14B7" w:rsidRDefault="00F2730E" w:rsidP="00357EFC">
            <w:pPr>
              <w:ind w:left="108"/>
              <w:rPr>
                <w:sz w:val="24"/>
                <w:szCs w:val="24"/>
                <w:lang w:val="ru-RU"/>
              </w:rPr>
            </w:pPr>
          </w:p>
        </w:tc>
        <w:tc>
          <w:tcPr>
            <w:tcW w:w="2551" w:type="dxa"/>
            <w:gridSpan w:val="2"/>
          </w:tcPr>
          <w:p w14:paraId="7BFD6BF7" w14:textId="77777777" w:rsidR="00F2730E" w:rsidRPr="00FA14B7" w:rsidRDefault="00F2730E" w:rsidP="00357EFC">
            <w:pPr>
              <w:ind w:left="108"/>
              <w:rPr>
                <w:sz w:val="24"/>
                <w:szCs w:val="24"/>
              </w:rPr>
            </w:pPr>
            <w:r w:rsidRPr="00FA14B7">
              <w:rPr>
                <w:sz w:val="24"/>
                <w:szCs w:val="24"/>
              </w:rPr>
              <w:t>До 10б.</w:t>
            </w:r>
          </w:p>
          <w:p w14:paraId="4423CF4D" w14:textId="77777777" w:rsidR="00F2730E" w:rsidRPr="00FA14B7" w:rsidRDefault="00F2730E" w:rsidP="00357EFC">
            <w:pPr>
              <w:ind w:left="108"/>
              <w:rPr>
                <w:b/>
                <w:sz w:val="24"/>
                <w:szCs w:val="24"/>
              </w:rPr>
            </w:pPr>
          </w:p>
          <w:p w14:paraId="2CD49E75" w14:textId="77777777" w:rsidR="00F2730E" w:rsidRPr="00FA14B7" w:rsidRDefault="00F2730E" w:rsidP="00357EFC">
            <w:pPr>
              <w:ind w:left="108"/>
              <w:rPr>
                <w:sz w:val="24"/>
                <w:szCs w:val="24"/>
              </w:rPr>
            </w:pPr>
          </w:p>
        </w:tc>
      </w:tr>
      <w:tr w:rsidR="00F2730E" w:rsidRPr="00FA14B7" w14:paraId="5F218BA9" w14:textId="77777777" w:rsidTr="00CA462E">
        <w:trPr>
          <w:trHeight w:val="1284"/>
        </w:trPr>
        <w:tc>
          <w:tcPr>
            <w:tcW w:w="460" w:type="dxa"/>
            <w:vMerge/>
            <w:tcBorders>
              <w:top w:val="nil"/>
            </w:tcBorders>
          </w:tcPr>
          <w:p w14:paraId="0154B70A" w14:textId="77777777" w:rsidR="00F2730E" w:rsidRPr="00FA14B7" w:rsidRDefault="00F2730E" w:rsidP="00357EFC">
            <w:pPr>
              <w:rPr>
                <w:sz w:val="24"/>
                <w:szCs w:val="24"/>
              </w:rPr>
            </w:pPr>
          </w:p>
        </w:tc>
        <w:tc>
          <w:tcPr>
            <w:tcW w:w="1667" w:type="dxa"/>
            <w:gridSpan w:val="2"/>
            <w:vMerge/>
            <w:tcBorders>
              <w:top w:val="nil"/>
            </w:tcBorders>
          </w:tcPr>
          <w:p w14:paraId="29FEA26C" w14:textId="77777777" w:rsidR="00F2730E" w:rsidRPr="00FA14B7" w:rsidRDefault="00F2730E" w:rsidP="00357EFC">
            <w:pPr>
              <w:ind w:left="108"/>
              <w:rPr>
                <w:sz w:val="24"/>
                <w:szCs w:val="24"/>
              </w:rPr>
            </w:pPr>
          </w:p>
        </w:tc>
        <w:tc>
          <w:tcPr>
            <w:tcW w:w="5387" w:type="dxa"/>
            <w:gridSpan w:val="2"/>
          </w:tcPr>
          <w:p w14:paraId="28A9CE05" w14:textId="77777777" w:rsidR="00F2730E" w:rsidRPr="00FA14B7" w:rsidRDefault="00F2730E" w:rsidP="00357EFC">
            <w:pPr>
              <w:ind w:left="108"/>
              <w:rPr>
                <w:sz w:val="24"/>
                <w:szCs w:val="24"/>
                <w:lang w:val="ru-RU"/>
              </w:rPr>
            </w:pPr>
            <w:r w:rsidRPr="00FA14B7">
              <w:rPr>
                <w:sz w:val="24"/>
                <w:szCs w:val="24"/>
                <w:lang w:val="ru-RU"/>
              </w:rPr>
              <w:t>7.4. Соблюдение</w:t>
            </w:r>
            <w:r w:rsidRPr="00FA14B7">
              <w:rPr>
                <w:spacing w:val="-5"/>
                <w:sz w:val="24"/>
                <w:szCs w:val="24"/>
                <w:lang w:val="ru-RU"/>
              </w:rPr>
              <w:t xml:space="preserve"> </w:t>
            </w:r>
            <w:r w:rsidRPr="00FA14B7">
              <w:rPr>
                <w:sz w:val="24"/>
                <w:szCs w:val="24"/>
                <w:lang w:val="ru-RU"/>
              </w:rPr>
              <w:t>культуры</w:t>
            </w:r>
            <w:r w:rsidRPr="00FA14B7">
              <w:rPr>
                <w:spacing w:val="-4"/>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профессиональной</w:t>
            </w:r>
            <w:r w:rsidRPr="00FA14B7">
              <w:rPr>
                <w:spacing w:val="-4"/>
                <w:sz w:val="24"/>
                <w:szCs w:val="24"/>
                <w:lang w:val="ru-RU"/>
              </w:rPr>
              <w:t xml:space="preserve"> </w:t>
            </w:r>
            <w:r w:rsidRPr="00FA14B7">
              <w:rPr>
                <w:sz w:val="24"/>
                <w:szCs w:val="24"/>
                <w:lang w:val="ru-RU"/>
              </w:rPr>
              <w:t>этики</w:t>
            </w:r>
            <w:r w:rsidRPr="00FA14B7">
              <w:rPr>
                <w:spacing w:val="-4"/>
                <w:sz w:val="24"/>
                <w:szCs w:val="24"/>
                <w:lang w:val="ru-RU"/>
              </w:rPr>
              <w:t xml:space="preserve"> </w:t>
            </w:r>
            <w:r w:rsidRPr="00FA14B7">
              <w:rPr>
                <w:sz w:val="24"/>
                <w:szCs w:val="24"/>
                <w:lang w:val="ru-RU"/>
              </w:rPr>
              <w:t>поведения</w:t>
            </w:r>
            <w:r w:rsidRPr="00FA14B7">
              <w:rPr>
                <w:spacing w:val="-4"/>
                <w:sz w:val="24"/>
                <w:szCs w:val="24"/>
                <w:lang w:val="ru-RU"/>
              </w:rPr>
              <w:t xml:space="preserve"> </w:t>
            </w:r>
            <w:r w:rsidRPr="00FA14B7">
              <w:rPr>
                <w:sz w:val="24"/>
                <w:szCs w:val="24"/>
                <w:lang w:val="ru-RU"/>
              </w:rPr>
              <w:t>с</w:t>
            </w:r>
            <w:r w:rsidRPr="00FA14B7">
              <w:rPr>
                <w:spacing w:val="-67"/>
                <w:sz w:val="24"/>
                <w:szCs w:val="24"/>
                <w:lang w:val="ru-RU"/>
              </w:rPr>
              <w:t xml:space="preserve"> </w:t>
            </w:r>
            <w:r w:rsidRPr="00FA14B7">
              <w:rPr>
                <w:sz w:val="24"/>
                <w:szCs w:val="24"/>
                <w:lang w:val="ru-RU"/>
              </w:rPr>
              <w:t>родителями</w:t>
            </w:r>
            <w:r w:rsidRPr="00FA14B7">
              <w:rPr>
                <w:spacing w:val="-1"/>
                <w:sz w:val="24"/>
                <w:szCs w:val="24"/>
                <w:lang w:val="ru-RU"/>
              </w:rPr>
              <w:t xml:space="preserve"> </w:t>
            </w:r>
            <w:r w:rsidRPr="00FA14B7">
              <w:rPr>
                <w:sz w:val="24"/>
                <w:szCs w:val="24"/>
                <w:lang w:val="ru-RU"/>
              </w:rPr>
              <w:t>и сотрудниками:</w:t>
            </w:r>
          </w:p>
          <w:p w14:paraId="1551716B" w14:textId="77777777" w:rsidR="00F2730E" w:rsidRPr="00FA14B7" w:rsidRDefault="00F2730E" w:rsidP="00357EFC">
            <w:pPr>
              <w:ind w:left="108"/>
              <w:rPr>
                <w:sz w:val="24"/>
                <w:szCs w:val="24"/>
                <w:lang w:val="ru-RU"/>
              </w:rPr>
            </w:pPr>
            <w:r w:rsidRPr="00FA14B7">
              <w:rPr>
                <w:sz w:val="24"/>
                <w:szCs w:val="24"/>
                <w:lang w:val="ru-RU"/>
              </w:rPr>
              <w:t>отсутствие</w:t>
            </w:r>
            <w:r w:rsidRPr="00FA14B7">
              <w:rPr>
                <w:spacing w:val="-3"/>
                <w:sz w:val="24"/>
                <w:szCs w:val="24"/>
                <w:lang w:val="ru-RU"/>
              </w:rPr>
              <w:t xml:space="preserve"> </w:t>
            </w:r>
            <w:r w:rsidRPr="00FA14B7">
              <w:rPr>
                <w:sz w:val="24"/>
                <w:szCs w:val="24"/>
                <w:lang w:val="ru-RU"/>
              </w:rPr>
              <w:t>замечаний</w:t>
            </w:r>
          </w:p>
          <w:p w14:paraId="7078DEA9" w14:textId="77777777" w:rsidR="00F2730E" w:rsidRPr="00FA14B7" w:rsidRDefault="00F2730E" w:rsidP="00357EFC">
            <w:pPr>
              <w:ind w:left="108"/>
              <w:rPr>
                <w:sz w:val="24"/>
                <w:szCs w:val="24"/>
                <w:lang w:val="ru-RU"/>
              </w:rPr>
            </w:pPr>
            <w:r w:rsidRPr="00FA14B7">
              <w:rPr>
                <w:sz w:val="24"/>
                <w:szCs w:val="24"/>
                <w:lang w:val="ru-RU"/>
              </w:rPr>
              <w:t>при</w:t>
            </w:r>
            <w:r w:rsidRPr="00FA14B7">
              <w:rPr>
                <w:spacing w:val="-1"/>
                <w:sz w:val="24"/>
                <w:szCs w:val="24"/>
                <w:lang w:val="ru-RU"/>
              </w:rPr>
              <w:t xml:space="preserve"> </w:t>
            </w:r>
            <w:r w:rsidRPr="00FA14B7">
              <w:rPr>
                <w:sz w:val="24"/>
                <w:szCs w:val="24"/>
                <w:lang w:val="ru-RU"/>
              </w:rPr>
              <w:t>наличии</w:t>
            </w:r>
            <w:r w:rsidRPr="00FA14B7">
              <w:rPr>
                <w:spacing w:val="-1"/>
                <w:sz w:val="24"/>
                <w:szCs w:val="24"/>
                <w:lang w:val="ru-RU"/>
              </w:rPr>
              <w:t xml:space="preserve"> </w:t>
            </w:r>
            <w:r w:rsidRPr="00FA14B7">
              <w:rPr>
                <w:sz w:val="24"/>
                <w:szCs w:val="24"/>
                <w:lang w:val="ru-RU"/>
              </w:rPr>
              <w:t>замечаний</w:t>
            </w:r>
          </w:p>
        </w:tc>
        <w:tc>
          <w:tcPr>
            <w:tcW w:w="2551" w:type="dxa"/>
            <w:gridSpan w:val="2"/>
          </w:tcPr>
          <w:p w14:paraId="6802F835" w14:textId="77777777" w:rsidR="00F2730E" w:rsidRPr="00FA14B7" w:rsidRDefault="00F2730E" w:rsidP="00357EFC">
            <w:pPr>
              <w:ind w:left="108"/>
              <w:rPr>
                <w:b/>
                <w:sz w:val="24"/>
                <w:szCs w:val="24"/>
                <w:lang w:val="ru-RU"/>
              </w:rPr>
            </w:pPr>
          </w:p>
          <w:p w14:paraId="54F906C2" w14:textId="77777777" w:rsidR="00F2730E" w:rsidRPr="00FA14B7" w:rsidRDefault="00F2730E" w:rsidP="00357EFC">
            <w:pPr>
              <w:ind w:left="108"/>
              <w:rPr>
                <w:b/>
                <w:sz w:val="24"/>
                <w:szCs w:val="24"/>
                <w:lang w:val="ru-RU"/>
              </w:rPr>
            </w:pPr>
          </w:p>
          <w:p w14:paraId="708523D4" w14:textId="77777777" w:rsidR="00F2730E" w:rsidRPr="00FA14B7" w:rsidRDefault="00F2730E" w:rsidP="00357EFC">
            <w:pPr>
              <w:ind w:left="108"/>
              <w:rPr>
                <w:sz w:val="24"/>
                <w:szCs w:val="24"/>
              </w:rPr>
            </w:pPr>
            <w:r w:rsidRPr="00FA14B7">
              <w:rPr>
                <w:sz w:val="24"/>
                <w:szCs w:val="24"/>
              </w:rPr>
              <w:t>1б</w:t>
            </w:r>
          </w:p>
          <w:p w14:paraId="3EBC76AC" w14:textId="77777777" w:rsidR="00F2730E" w:rsidRPr="00FA14B7" w:rsidRDefault="00F2730E" w:rsidP="00357EFC">
            <w:pPr>
              <w:ind w:left="108"/>
              <w:rPr>
                <w:sz w:val="24"/>
                <w:szCs w:val="24"/>
              </w:rPr>
            </w:pPr>
          </w:p>
        </w:tc>
      </w:tr>
      <w:tr w:rsidR="00F2730E" w:rsidRPr="00FA14B7" w14:paraId="1D9218D3" w14:textId="77777777" w:rsidTr="00CA462E">
        <w:trPr>
          <w:trHeight w:val="961"/>
        </w:trPr>
        <w:tc>
          <w:tcPr>
            <w:tcW w:w="460" w:type="dxa"/>
            <w:vMerge/>
            <w:tcBorders>
              <w:top w:val="nil"/>
            </w:tcBorders>
          </w:tcPr>
          <w:p w14:paraId="24F7B0CE" w14:textId="77777777" w:rsidR="00F2730E" w:rsidRPr="00FA14B7" w:rsidRDefault="00F2730E" w:rsidP="00357EFC">
            <w:pPr>
              <w:rPr>
                <w:sz w:val="24"/>
                <w:szCs w:val="24"/>
              </w:rPr>
            </w:pPr>
          </w:p>
        </w:tc>
        <w:tc>
          <w:tcPr>
            <w:tcW w:w="1667" w:type="dxa"/>
            <w:gridSpan w:val="2"/>
            <w:vMerge/>
            <w:tcBorders>
              <w:top w:val="nil"/>
            </w:tcBorders>
          </w:tcPr>
          <w:p w14:paraId="4D46A394" w14:textId="77777777" w:rsidR="00F2730E" w:rsidRPr="00FA14B7" w:rsidRDefault="00F2730E" w:rsidP="00357EFC">
            <w:pPr>
              <w:ind w:left="108"/>
              <w:rPr>
                <w:sz w:val="24"/>
                <w:szCs w:val="24"/>
              </w:rPr>
            </w:pPr>
          </w:p>
        </w:tc>
        <w:tc>
          <w:tcPr>
            <w:tcW w:w="5387" w:type="dxa"/>
            <w:gridSpan w:val="2"/>
          </w:tcPr>
          <w:p w14:paraId="29FE4F51" w14:textId="77777777" w:rsidR="00F2730E" w:rsidRPr="00FA14B7" w:rsidRDefault="00F2730E" w:rsidP="00357EFC">
            <w:pPr>
              <w:ind w:left="108"/>
              <w:rPr>
                <w:sz w:val="24"/>
                <w:szCs w:val="24"/>
                <w:lang w:val="ru-RU"/>
              </w:rPr>
            </w:pPr>
            <w:r w:rsidRPr="00FA14B7">
              <w:rPr>
                <w:sz w:val="24"/>
                <w:szCs w:val="24"/>
                <w:lang w:val="ru-RU"/>
              </w:rPr>
              <w:t>7.5.Отсутствие жалоб со стороны родителей,</w:t>
            </w:r>
            <w:r w:rsidR="0091586F">
              <w:rPr>
                <w:sz w:val="24"/>
                <w:szCs w:val="24"/>
                <w:lang w:val="ru-RU"/>
              </w:rPr>
              <w:t xml:space="preserve"> </w:t>
            </w:r>
            <w:r w:rsidRPr="00FA14B7">
              <w:rPr>
                <w:sz w:val="24"/>
                <w:szCs w:val="24"/>
                <w:lang w:val="ru-RU"/>
              </w:rPr>
              <w:t>сотрудников,</w:t>
            </w:r>
            <w:r w:rsidR="0091586F">
              <w:rPr>
                <w:sz w:val="24"/>
                <w:szCs w:val="24"/>
                <w:lang w:val="ru-RU"/>
              </w:rPr>
              <w:t xml:space="preserve"> </w:t>
            </w:r>
            <w:r w:rsidRPr="00FA14B7">
              <w:rPr>
                <w:sz w:val="24"/>
                <w:szCs w:val="24"/>
                <w:lang w:val="ru-RU"/>
              </w:rPr>
              <w:t>руководителя</w:t>
            </w:r>
            <w:r w:rsidRPr="00FA14B7">
              <w:rPr>
                <w:spacing w:val="1"/>
                <w:sz w:val="24"/>
                <w:szCs w:val="24"/>
                <w:lang w:val="ru-RU"/>
              </w:rPr>
              <w:t xml:space="preserve">, </w:t>
            </w:r>
            <w:r w:rsidRPr="00FA14B7">
              <w:rPr>
                <w:sz w:val="24"/>
                <w:szCs w:val="24"/>
                <w:lang w:val="ru-RU"/>
              </w:rPr>
              <w:t>судебных</w:t>
            </w:r>
            <w:r w:rsidRPr="00FA14B7">
              <w:rPr>
                <w:spacing w:val="-7"/>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иных</w:t>
            </w:r>
            <w:r w:rsidRPr="00FA14B7">
              <w:rPr>
                <w:spacing w:val="-7"/>
                <w:sz w:val="24"/>
                <w:szCs w:val="24"/>
                <w:lang w:val="ru-RU"/>
              </w:rPr>
              <w:t xml:space="preserve"> </w:t>
            </w:r>
            <w:r w:rsidRPr="00FA14B7">
              <w:rPr>
                <w:sz w:val="24"/>
                <w:szCs w:val="24"/>
                <w:lang w:val="ru-RU"/>
              </w:rPr>
              <w:t>органов</w:t>
            </w:r>
          </w:p>
          <w:p w14:paraId="1C359525" w14:textId="77777777" w:rsidR="00F2730E" w:rsidRPr="00FA14B7" w:rsidRDefault="00F2730E" w:rsidP="00357EFC">
            <w:pPr>
              <w:pStyle w:val="TableParagraph"/>
              <w:spacing w:line="248" w:lineRule="exact"/>
              <w:ind w:left="30"/>
              <w:rPr>
                <w:sz w:val="24"/>
                <w:szCs w:val="24"/>
                <w:lang w:val="ru-RU"/>
              </w:rPr>
            </w:pPr>
            <w:r w:rsidRPr="00FA14B7">
              <w:rPr>
                <w:sz w:val="24"/>
                <w:szCs w:val="24"/>
                <w:lang w:val="ru-RU"/>
              </w:rPr>
              <w:t>7.6. 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 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p w14:paraId="4EA76131" w14:textId="77777777" w:rsidR="00F2730E" w:rsidRPr="00FA14B7" w:rsidRDefault="00F2730E" w:rsidP="00357EFC">
            <w:pPr>
              <w:pStyle w:val="TableParagraph"/>
              <w:spacing w:line="248" w:lineRule="exact"/>
              <w:ind w:left="30"/>
              <w:rPr>
                <w:sz w:val="24"/>
                <w:szCs w:val="24"/>
              </w:rPr>
            </w:pPr>
            <w:r w:rsidRPr="00FA14B7">
              <w:rPr>
                <w:sz w:val="24"/>
                <w:szCs w:val="24"/>
              </w:rPr>
              <w:t>7.7.Работа без больничных листов</w:t>
            </w:r>
          </w:p>
        </w:tc>
        <w:tc>
          <w:tcPr>
            <w:tcW w:w="2551" w:type="dxa"/>
            <w:gridSpan w:val="2"/>
          </w:tcPr>
          <w:p w14:paraId="064869D9" w14:textId="77777777" w:rsidR="00F2730E" w:rsidRPr="00FA14B7" w:rsidRDefault="00F2730E" w:rsidP="00357EFC">
            <w:pPr>
              <w:ind w:left="108"/>
              <w:rPr>
                <w:sz w:val="24"/>
                <w:szCs w:val="24"/>
              </w:rPr>
            </w:pPr>
            <w:r w:rsidRPr="00FA14B7">
              <w:rPr>
                <w:sz w:val="24"/>
                <w:szCs w:val="24"/>
              </w:rPr>
              <w:t>1б</w:t>
            </w:r>
          </w:p>
          <w:p w14:paraId="23116387" w14:textId="77777777" w:rsidR="00F2730E" w:rsidRPr="00FA14B7" w:rsidRDefault="00F2730E" w:rsidP="00357EFC">
            <w:pPr>
              <w:ind w:left="108"/>
              <w:rPr>
                <w:sz w:val="24"/>
                <w:szCs w:val="24"/>
              </w:rPr>
            </w:pPr>
          </w:p>
          <w:p w14:paraId="6D2406A2" w14:textId="77777777" w:rsidR="00F2730E" w:rsidRPr="00FA14B7" w:rsidRDefault="00F2730E" w:rsidP="0091586F">
            <w:pPr>
              <w:rPr>
                <w:sz w:val="24"/>
                <w:szCs w:val="24"/>
              </w:rPr>
            </w:pPr>
            <w:r w:rsidRPr="00FA14B7">
              <w:rPr>
                <w:sz w:val="24"/>
                <w:szCs w:val="24"/>
              </w:rPr>
              <w:t>До 20б.</w:t>
            </w:r>
          </w:p>
          <w:p w14:paraId="1A1F77D4" w14:textId="77777777" w:rsidR="00F2730E" w:rsidRPr="00FA14B7" w:rsidRDefault="00F2730E" w:rsidP="00357EFC">
            <w:pPr>
              <w:ind w:left="108" w:right="806"/>
              <w:rPr>
                <w:sz w:val="24"/>
                <w:szCs w:val="24"/>
              </w:rPr>
            </w:pPr>
          </w:p>
          <w:p w14:paraId="4444C6F9" w14:textId="77777777" w:rsidR="00F2730E" w:rsidRPr="00FA14B7" w:rsidRDefault="00F2730E" w:rsidP="0091586F">
            <w:pPr>
              <w:rPr>
                <w:sz w:val="24"/>
                <w:szCs w:val="24"/>
              </w:rPr>
            </w:pPr>
            <w:r w:rsidRPr="00FA14B7">
              <w:rPr>
                <w:sz w:val="24"/>
                <w:szCs w:val="24"/>
              </w:rPr>
              <w:t>До 10б.</w:t>
            </w:r>
          </w:p>
        </w:tc>
      </w:tr>
    </w:tbl>
    <w:tbl>
      <w:tblPr>
        <w:tblStyle w:val="TableNormal"/>
        <w:tblW w:w="10085"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7088"/>
        <w:gridCol w:w="2538"/>
        <w:gridCol w:w="33"/>
      </w:tblGrid>
      <w:tr w:rsidR="00F2730E" w:rsidRPr="00FA14B7" w14:paraId="0A469C55" w14:textId="77777777" w:rsidTr="00CA462E">
        <w:trPr>
          <w:gridAfter w:val="1"/>
          <w:wAfter w:w="33" w:type="dxa"/>
          <w:trHeight w:val="453"/>
        </w:trPr>
        <w:tc>
          <w:tcPr>
            <w:tcW w:w="426" w:type="dxa"/>
            <w:vMerge w:val="restart"/>
            <w:tcBorders>
              <w:left w:val="single" w:sz="6" w:space="0" w:color="000000"/>
              <w:right w:val="single" w:sz="6" w:space="0" w:color="000000"/>
            </w:tcBorders>
          </w:tcPr>
          <w:p w14:paraId="08CF0C61" w14:textId="77777777" w:rsidR="00F2730E" w:rsidRPr="00FA14B7" w:rsidRDefault="00F2730E" w:rsidP="00357EFC">
            <w:pPr>
              <w:pStyle w:val="TableParagraph"/>
              <w:spacing w:line="251" w:lineRule="exact"/>
              <w:ind w:left="30"/>
              <w:rPr>
                <w:b/>
                <w:sz w:val="24"/>
                <w:szCs w:val="24"/>
              </w:rPr>
            </w:pPr>
            <w:r w:rsidRPr="00FA14B7">
              <w:rPr>
                <w:b/>
                <w:sz w:val="24"/>
                <w:szCs w:val="24"/>
              </w:rPr>
              <w:t>8</w:t>
            </w:r>
          </w:p>
        </w:tc>
        <w:tc>
          <w:tcPr>
            <w:tcW w:w="7088" w:type="dxa"/>
            <w:tcBorders>
              <w:left w:val="single" w:sz="6" w:space="0" w:color="000000"/>
              <w:right w:val="single" w:sz="6" w:space="0" w:color="000000"/>
            </w:tcBorders>
          </w:tcPr>
          <w:p w14:paraId="0A1AA1C9" w14:textId="77777777" w:rsidR="00F2730E" w:rsidRPr="00FA14B7" w:rsidRDefault="00F2730E" w:rsidP="00357EFC">
            <w:pPr>
              <w:pStyle w:val="TableParagraph"/>
              <w:spacing w:line="251" w:lineRule="exact"/>
              <w:ind w:left="31"/>
              <w:rPr>
                <w:b/>
                <w:sz w:val="24"/>
                <w:szCs w:val="24"/>
              </w:rPr>
            </w:pPr>
            <w:r w:rsidRPr="00FA14B7">
              <w:rPr>
                <w:b/>
                <w:sz w:val="24"/>
                <w:szCs w:val="24"/>
              </w:rPr>
              <w:t>Пояснение:0 баллов, если:</w:t>
            </w:r>
          </w:p>
        </w:tc>
        <w:tc>
          <w:tcPr>
            <w:tcW w:w="2538" w:type="dxa"/>
            <w:tcBorders>
              <w:left w:val="single" w:sz="6" w:space="0" w:color="000000"/>
              <w:right w:val="single" w:sz="6" w:space="0" w:color="000000"/>
            </w:tcBorders>
          </w:tcPr>
          <w:p w14:paraId="3ABD4681" w14:textId="77777777" w:rsidR="00F2730E" w:rsidRPr="00FA14B7" w:rsidRDefault="00F2730E" w:rsidP="00357EFC">
            <w:pPr>
              <w:pStyle w:val="TableParagraph"/>
              <w:rPr>
                <w:sz w:val="24"/>
                <w:szCs w:val="24"/>
              </w:rPr>
            </w:pPr>
          </w:p>
        </w:tc>
      </w:tr>
      <w:tr w:rsidR="00F2730E" w:rsidRPr="00FA14B7" w14:paraId="0827E91E" w14:textId="77777777" w:rsidTr="00CA462E">
        <w:trPr>
          <w:gridAfter w:val="1"/>
          <w:wAfter w:w="33" w:type="dxa"/>
          <w:trHeight w:val="757"/>
        </w:trPr>
        <w:tc>
          <w:tcPr>
            <w:tcW w:w="426" w:type="dxa"/>
            <w:vMerge/>
            <w:tcBorders>
              <w:top w:val="nil"/>
              <w:left w:val="single" w:sz="6" w:space="0" w:color="000000"/>
              <w:right w:val="single" w:sz="6" w:space="0" w:color="000000"/>
            </w:tcBorders>
          </w:tcPr>
          <w:p w14:paraId="51E817B5"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4FE268BF" w14:textId="77777777" w:rsidR="00F2730E" w:rsidRPr="00FA14B7" w:rsidRDefault="00F2730E" w:rsidP="00357EFC">
            <w:pPr>
              <w:pStyle w:val="TableParagraph"/>
              <w:ind w:left="31"/>
              <w:rPr>
                <w:sz w:val="24"/>
                <w:szCs w:val="24"/>
                <w:lang w:val="ru-RU"/>
              </w:rPr>
            </w:pPr>
            <w:r w:rsidRPr="00FA14B7">
              <w:rPr>
                <w:sz w:val="24"/>
                <w:szCs w:val="24"/>
                <w:lang w:val="ru-RU"/>
              </w:rPr>
              <w:t>За нарушение должностной инструкции, Устава,</w:t>
            </w:r>
            <w:r w:rsidRPr="00FA14B7">
              <w:rPr>
                <w:spacing w:val="1"/>
                <w:sz w:val="24"/>
                <w:szCs w:val="24"/>
                <w:lang w:val="ru-RU"/>
              </w:rPr>
              <w:t xml:space="preserve"> </w:t>
            </w:r>
            <w:r w:rsidRPr="00FA14B7">
              <w:rPr>
                <w:sz w:val="24"/>
                <w:szCs w:val="24"/>
                <w:lang w:val="ru-RU"/>
              </w:rPr>
              <w:t>Правил внутреннего</w:t>
            </w:r>
            <w:r w:rsidRPr="00FA14B7">
              <w:rPr>
                <w:spacing w:val="-53"/>
                <w:sz w:val="24"/>
                <w:szCs w:val="24"/>
                <w:lang w:val="ru-RU"/>
              </w:rPr>
              <w:t xml:space="preserve"> </w:t>
            </w:r>
            <w:r w:rsidRPr="00FA14B7">
              <w:rPr>
                <w:sz w:val="24"/>
                <w:szCs w:val="24"/>
                <w:lang w:val="ru-RU"/>
              </w:rPr>
              <w:t>трудового</w:t>
            </w:r>
            <w:r w:rsidRPr="00FA14B7">
              <w:rPr>
                <w:spacing w:val="-1"/>
                <w:sz w:val="24"/>
                <w:szCs w:val="24"/>
                <w:lang w:val="ru-RU"/>
              </w:rPr>
              <w:t xml:space="preserve"> </w:t>
            </w:r>
            <w:r w:rsidRPr="00FA14B7">
              <w:rPr>
                <w:sz w:val="24"/>
                <w:szCs w:val="24"/>
                <w:lang w:val="ru-RU"/>
              </w:rPr>
              <w:t>распорядка,</w:t>
            </w:r>
            <w:r w:rsidRPr="00FA14B7">
              <w:rPr>
                <w:spacing w:val="-1"/>
                <w:sz w:val="24"/>
                <w:szCs w:val="24"/>
                <w:lang w:val="ru-RU"/>
              </w:rPr>
              <w:t xml:space="preserve"> </w:t>
            </w:r>
            <w:r w:rsidRPr="00FA14B7">
              <w:rPr>
                <w:sz w:val="24"/>
                <w:szCs w:val="24"/>
                <w:lang w:val="ru-RU"/>
              </w:rPr>
              <w:t>за</w:t>
            </w:r>
            <w:r w:rsidRPr="00FA14B7">
              <w:rPr>
                <w:spacing w:val="-3"/>
                <w:sz w:val="24"/>
                <w:szCs w:val="24"/>
                <w:lang w:val="ru-RU"/>
              </w:rPr>
              <w:t xml:space="preserve"> </w:t>
            </w:r>
            <w:r w:rsidRPr="00FA14B7">
              <w:rPr>
                <w:sz w:val="24"/>
                <w:szCs w:val="24"/>
                <w:lang w:val="ru-RU"/>
              </w:rPr>
              <w:t>конфликтное,</w:t>
            </w:r>
            <w:r w:rsidRPr="00FA14B7">
              <w:rPr>
                <w:spacing w:val="-3"/>
                <w:sz w:val="24"/>
                <w:szCs w:val="24"/>
                <w:lang w:val="ru-RU"/>
              </w:rPr>
              <w:t xml:space="preserve"> </w:t>
            </w:r>
            <w:r w:rsidRPr="00FA14B7">
              <w:rPr>
                <w:sz w:val="24"/>
                <w:szCs w:val="24"/>
                <w:lang w:val="ru-RU"/>
              </w:rPr>
              <w:t>бестактное,</w:t>
            </w:r>
            <w:r w:rsidRPr="00FA14B7">
              <w:rPr>
                <w:spacing w:val="-2"/>
                <w:sz w:val="24"/>
                <w:szCs w:val="24"/>
                <w:lang w:val="ru-RU"/>
              </w:rPr>
              <w:t xml:space="preserve"> </w:t>
            </w:r>
            <w:r w:rsidRPr="00FA14B7">
              <w:rPr>
                <w:sz w:val="24"/>
                <w:szCs w:val="24"/>
                <w:lang w:val="ru-RU"/>
              </w:rPr>
              <w:t>некорректное</w:t>
            </w:r>
          </w:p>
          <w:p w14:paraId="3BD95A1A" w14:textId="77777777" w:rsidR="00F2730E" w:rsidRPr="00FA14B7" w:rsidRDefault="00F2730E" w:rsidP="00357EFC">
            <w:pPr>
              <w:pStyle w:val="TableParagraph"/>
              <w:spacing w:line="238" w:lineRule="exact"/>
              <w:ind w:left="31"/>
              <w:rPr>
                <w:sz w:val="24"/>
                <w:szCs w:val="24"/>
              </w:rPr>
            </w:pPr>
            <w:r w:rsidRPr="00FA14B7">
              <w:rPr>
                <w:sz w:val="24"/>
                <w:szCs w:val="24"/>
              </w:rPr>
              <w:t>отношение</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коллегам, родителям</w:t>
            </w:r>
          </w:p>
        </w:tc>
        <w:tc>
          <w:tcPr>
            <w:tcW w:w="2538" w:type="dxa"/>
            <w:tcBorders>
              <w:left w:val="single" w:sz="6" w:space="0" w:color="000000"/>
              <w:right w:val="single" w:sz="6" w:space="0" w:color="000000"/>
            </w:tcBorders>
          </w:tcPr>
          <w:p w14:paraId="1C6274CF" w14:textId="77777777" w:rsidR="00F2730E" w:rsidRPr="00FA14B7" w:rsidRDefault="00F2730E" w:rsidP="00357EFC">
            <w:pPr>
              <w:pStyle w:val="TableParagraph"/>
              <w:spacing w:line="247" w:lineRule="exact"/>
              <w:ind w:left="619"/>
              <w:rPr>
                <w:sz w:val="24"/>
                <w:szCs w:val="24"/>
              </w:rPr>
            </w:pPr>
            <w:r w:rsidRPr="00FA14B7">
              <w:rPr>
                <w:sz w:val="24"/>
                <w:szCs w:val="24"/>
              </w:rPr>
              <w:t>до 100%</w:t>
            </w:r>
          </w:p>
        </w:tc>
      </w:tr>
      <w:tr w:rsidR="00F2730E" w:rsidRPr="00FA14B7" w14:paraId="7B7E1985" w14:textId="77777777" w:rsidTr="00CA462E">
        <w:trPr>
          <w:gridAfter w:val="1"/>
          <w:wAfter w:w="33" w:type="dxa"/>
          <w:trHeight w:val="760"/>
        </w:trPr>
        <w:tc>
          <w:tcPr>
            <w:tcW w:w="426" w:type="dxa"/>
            <w:vMerge/>
            <w:tcBorders>
              <w:top w:val="nil"/>
              <w:left w:val="single" w:sz="6" w:space="0" w:color="000000"/>
              <w:right w:val="single" w:sz="6" w:space="0" w:color="000000"/>
            </w:tcBorders>
          </w:tcPr>
          <w:p w14:paraId="7E26D50C"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32C8338F"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456EB4B7" w14:textId="77777777" w:rsidR="00F2730E" w:rsidRPr="00FA14B7" w:rsidRDefault="00F2730E" w:rsidP="00357EFC">
            <w:pPr>
              <w:pStyle w:val="TableParagraph"/>
              <w:spacing w:line="252" w:lineRule="exact"/>
              <w:ind w:left="31" w:right="459"/>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2538" w:type="dxa"/>
            <w:tcBorders>
              <w:left w:val="single" w:sz="6" w:space="0" w:color="000000"/>
              <w:right w:val="single" w:sz="6" w:space="0" w:color="000000"/>
            </w:tcBorders>
          </w:tcPr>
          <w:p w14:paraId="43179A0F" w14:textId="77777777" w:rsidR="00F2730E" w:rsidRPr="00FA14B7" w:rsidRDefault="00F2730E" w:rsidP="0091586F">
            <w:pPr>
              <w:pStyle w:val="TableParagraph"/>
              <w:spacing w:line="247" w:lineRule="exact"/>
              <w:ind w:left="148" w:right="128"/>
              <w:jc w:val="center"/>
              <w:rPr>
                <w:sz w:val="24"/>
                <w:szCs w:val="24"/>
              </w:rPr>
            </w:pPr>
            <w:r w:rsidRPr="00FA14B7">
              <w:rPr>
                <w:sz w:val="24"/>
                <w:szCs w:val="24"/>
              </w:rPr>
              <w:t>до 50%</w:t>
            </w:r>
          </w:p>
        </w:tc>
      </w:tr>
      <w:tr w:rsidR="00F2730E" w:rsidRPr="00FA14B7" w14:paraId="738868CF" w14:textId="77777777" w:rsidTr="00CA462E">
        <w:trPr>
          <w:gridAfter w:val="1"/>
          <w:wAfter w:w="33" w:type="dxa"/>
          <w:trHeight w:val="758"/>
        </w:trPr>
        <w:tc>
          <w:tcPr>
            <w:tcW w:w="426" w:type="dxa"/>
            <w:vMerge/>
            <w:tcBorders>
              <w:top w:val="nil"/>
              <w:left w:val="single" w:sz="6" w:space="0" w:color="000000"/>
              <w:right w:val="single" w:sz="6" w:space="0" w:color="000000"/>
            </w:tcBorders>
          </w:tcPr>
          <w:p w14:paraId="2FA60EFC"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1099A334" w14:textId="77777777" w:rsidR="00F2730E" w:rsidRPr="00FA14B7" w:rsidRDefault="00F2730E" w:rsidP="00357EFC">
            <w:pPr>
              <w:pStyle w:val="TableParagraph"/>
              <w:ind w:left="31" w:right="185"/>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7116CA92" w14:textId="77777777" w:rsidR="00F2730E" w:rsidRPr="00FA14B7" w:rsidRDefault="00F2730E" w:rsidP="00357EFC">
            <w:pPr>
              <w:pStyle w:val="TableParagraph"/>
              <w:spacing w:line="238" w:lineRule="exact"/>
              <w:ind w:left="31"/>
              <w:rPr>
                <w:sz w:val="24"/>
                <w:szCs w:val="24"/>
                <w:lang w:val="ru-RU"/>
              </w:rPr>
            </w:pPr>
            <w:r w:rsidRPr="00FA14B7">
              <w:rPr>
                <w:sz w:val="24"/>
                <w:szCs w:val="24"/>
                <w:lang w:val="ru-RU"/>
              </w:rPr>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2538" w:type="dxa"/>
            <w:tcBorders>
              <w:left w:val="single" w:sz="6" w:space="0" w:color="000000"/>
              <w:right w:val="single" w:sz="6" w:space="0" w:color="000000"/>
            </w:tcBorders>
          </w:tcPr>
          <w:p w14:paraId="12662439" w14:textId="77777777" w:rsidR="00F2730E" w:rsidRPr="00FA14B7" w:rsidRDefault="00F2730E" w:rsidP="0091586F">
            <w:pPr>
              <w:pStyle w:val="TableParagraph"/>
              <w:spacing w:line="247" w:lineRule="exact"/>
              <w:ind w:right="506"/>
              <w:jc w:val="center"/>
              <w:rPr>
                <w:sz w:val="24"/>
                <w:szCs w:val="24"/>
              </w:rPr>
            </w:pPr>
            <w:r w:rsidRPr="00FA14B7">
              <w:rPr>
                <w:sz w:val="24"/>
                <w:szCs w:val="24"/>
              </w:rPr>
              <w:t>до 100%</w:t>
            </w:r>
          </w:p>
        </w:tc>
      </w:tr>
      <w:tr w:rsidR="00F2730E" w:rsidRPr="00FA14B7" w14:paraId="62CE6181" w14:textId="77777777" w:rsidTr="00CA462E">
        <w:trPr>
          <w:gridAfter w:val="1"/>
          <w:wAfter w:w="33" w:type="dxa"/>
          <w:trHeight w:val="453"/>
        </w:trPr>
        <w:tc>
          <w:tcPr>
            <w:tcW w:w="426" w:type="dxa"/>
            <w:vMerge/>
            <w:tcBorders>
              <w:top w:val="nil"/>
              <w:left w:val="single" w:sz="6" w:space="0" w:color="000000"/>
              <w:right w:val="single" w:sz="6" w:space="0" w:color="000000"/>
            </w:tcBorders>
          </w:tcPr>
          <w:p w14:paraId="5329BFB0"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03ABB1C3"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2538" w:type="dxa"/>
            <w:tcBorders>
              <w:left w:val="single" w:sz="6" w:space="0" w:color="000000"/>
              <w:right w:val="single" w:sz="6" w:space="0" w:color="000000"/>
            </w:tcBorders>
          </w:tcPr>
          <w:p w14:paraId="6CCF2BC0" w14:textId="77777777" w:rsidR="00F2730E" w:rsidRPr="00FA14B7" w:rsidRDefault="00F2730E" w:rsidP="0091586F">
            <w:pPr>
              <w:pStyle w:val="TableParagraph"/>
              <w:spacing w:line="247" w:lineRule="exact"/>
              <w:ind w:right="561"/>
              <w:jc w:val="center"/>
              <w:rPr>
                <w:sz w:val="24"/>
                <w:szCs w:val="24"/>
              </w:rPr>
            </w:pPr>
            <w:r w:rsidRPr="00FA14B7">
              <w:rPr>
                <w:sz w:val="24"/>
                <w:szCs w:val="24"/>
              </w:rPr>
              <w:t>до 50%</w:t>
            </w:r>
          </w:p>
        </w:tc>
      </w:tr>
      <w:tr w:rsidR="00F2730E" w:rsidRPr="00FA14B7" w14:paraId="7EAB6CB7" w14:textId="77777777" w:rsidTr="00CA462E">
        <w:trPr>
          <w:trHeight w:val="302"/>
        </w:trPr>
        <w:tc>
          <w:tcPr>
            <w:tcW w:w="426" w:type="dxa"/>
            <w:vMerge/>
            <w:tcBorders>
              <w:top w:val="nil"/>
              <w:left w:val="single" w:sz="6" w:space="0" w:color="000000"/>
              <w:right w:val="single" w:sz="6" w:space="0" w:color="000000"/>
            </w:tcBorders>
          </w:tcPr>
          <w:p w14:paraId="227F7C57"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0FD1CD5B" w14:textId="77777777" w:rsidR="00F2730E" w:rsidRPr="00FA14B7" w:rsidRDefault="00F2730E" w:rsidP="00357EFC">
            <w:pPr>
              <w:pStyle w:val="TableParagraph"/>
              <w:spacing w:line="249" w:lineRule="exact"/>
              <w:ind w:left="31"/>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w:t>
            </w:r>
            <w:r w:rsidR="0091586F">
              <w:rPr>
                <w:sz w:val="24"/>
                <w:szCs w:val="24"/>
                <w:lang w:val="ru-RU"/>
              </w:rPr>
              <w:t xml:space="preserve"> </w:t>
            </w:r>
            <w:r w:rsidRPr="00FA14B7">
              <w:rPr>
                <w:sz w:val="24"/>
                <w:szCs w:val="24"/>
                <w:lang w:val="ru-RU"/>
              </w:rPr>
              <w:t>сотрудников,</w:t>
            </w:r>
            <w:r w:rsidR="0091586F">
              <w:rPr>
                <w:sz w:val="24"/>
                <w:szCs w:val="24"/>
                <w:lang w:val="ru-RU"/>
              </w:rPr>
              <w:t xml:space="preserve"> </w:t>
            </w:r>
            <w:r w:rsidRPr="00FA14B7">
              <w:rPr>
                <w:sz w:val="24"/>
                <w:szCs w:val="24"/>
                <w:lang w:val="ru-RU"/>
              </w:rPr>
              <w:t>руков-ля</w:t>
            </w:r>
          </w:p>
        </w:tc>
        <w:tc>
          <w:tcPr>
            <w:tcW w:w="2538" w:type="dxa"/>
            <w:tcBorders>
              <w:left w:val="single" w:sz="6" w:space="0" w:color="000000"/>
              <w:right w:val="single" w:sz="6" w:space="0" w:color="000000"/>
            </w:tcBorders>
          </w:tcPr>
          <w:p w14:paraId="7EBFD4ED" w14:textId="77777777" w:rsidR="00F2730E" w:rsidRPr="0091586F" w:rsidRDefault="0091586F" w:rsidP="0091586F">
            <w:pPr>
              <w:pStyle w:val="TableParagraph"/>
              <w:spacing w:line="249" w:lineRule="exact"/>
              <w:ind w:left="148" w:right="128"/>
              <w:jc w:val="center"/>
              <w:rPr>
                <w:sz w:val="24"/>
                <w:szCs w:val="24"/>
                <w:lang w:val="ru-RU"/>
              </w:rPr>
            </w:pPr>
            <w:r w:rsidRPr="00FA14B7">
              <w:rPr>
                <w:sz w:val="24"/>
                <w:szCs w:val="24"/>
              </w:rPr>
              <w:t>до 50%</w:t>
            </w:r>
          </w:p>
        </w:tc>
        <w:tc>
          <w:tcPr>
            <w:tcW w:w="33" w:type="dxa"/>
            <w:tcBorders>
              <w:left w:val="single" w:sz="6" w:space="0" w:color="000000"/>
            </w:tcBorders>
          </w:tcPr>
          <w:p w14:paraId="20588322" w14:textId="77777777" w:rsidR="00F2730E" w:rsidRPr="00FA14B7" w:rsidRDefault="00F2730E" w:rsidP="00357EFC">
            <w:pPr>
              <w:pStyle w:val="TableParagraph"/>
              <w:rPr>
                <w:sz w:val="24"/>
                <w:szCs w:val="24"/>
              </w:rPr>
            </w:pPr>
          </w:p>
        </w:tc>
      </w:tr>
      <w:tr w:rsidR="00F2730E" w:rsidRPr="00FA14B7" w14:paraId="6AFF2A43" w14:textId="77777777" w:rsidTr="00CA462E">
        <w:trPr>
          <w:gridAfter w:val="1"/>
          <w:wAfter w:w="33" w:type="dxa"/>
          <w:trHeight w:val="551"/>
        </w:trPr>
        <w:tc>
          <w:tcPr>
            <w:tcW w:w="426" w:type="dxa"/>
            <w:tcBorders>
              <w:left w:val="single" w:sz="6" w:space="0" w:color="000000"/>
              <w:right w:val="single" w:sz="6" w:space="0" w:color="000000"/>
            </w:tcBorders>
            <w:shd w:val="clear" w:color="auto" w:fill="F1DBDB"/>
          </w:tcPr>
          <w:p w14:paraId="11769F9F" w14:textId="77777777" w:rsidR="00F2730E" w:rsidRPr="00FA14B7" w:rsidRDefault="00F2730E" w:rsidP="00357EFC">
            <w:pPr>
              <w:pStyle w:val="TableParagraph"/>
              <w:spacing w:line="251" w:lineRule="exact"/>
              <w:ind w:left="30"/>
              <w:rPr>
                <w:b/>
                <w:sz w:val="24"/>
                <w:szCs w:val="24"/>
              </w:rPr>
            </w:pPr>
            <w:r w:rsidRPr="00FA14B7">
              <w:rPr>
                <w:b/>
                <w:sz w:val="24"/>
                <w:szCs w:val="24"/>
              </w:rPr>
              <w:t>9</w:t>
            </w:r>
          </w:p>
        </w:tc>
        <w:tc>
          <w:tcPr>
            <w:tcW w:w="9626" w:type="dxa"/>
            <w:gridSpan w:val="2"/>
            <w:tcBorders>
              <w:left w:val="single" w:sz="6" w:space="0" w:color="000000"/>
              <w:right w:val="single" w:sz="6" w:space="0" w:color="000000"/>
            </w:tcBorders>
            <w:shd w:val="clear" w:color="auto" w:fill="F1DBDB"/>
          </w:tcPr>
          <w:p w14:paraId="0ED6430C" w14:textId="77777777" w:rsidR="00F2730E" w:rsidRPr="00FA14B7" w:rsidRDefault="00F2730E" w:rsidP="00357EFC">
            <w:pPr>
              <w:pStyle w:val="TableParagraph"/>
              <w:spacing w:line="268" w:lineRule="exact"/>
              <w:ind w:left="31"/>
              <w:rPr>
                <w:i/>
                <w:sz w:val="24"/>
                <w:szCs w:val="24"/>
                <w:lang w:val="ru-RU"/>
              </w:rPr>
            </w:pPr>
            <w:r w:rsidRPr="00FA14B7">
              <w:rPr>
                <w:b/>
                <w:i/>
                <w:sz w:val="24"/>
                <w:szCs w:val="24"/>
                <w:u w:val="thick"/>
                <w:lang w:val="ru-RU"/>
              </w:rPr>
              <w:t>Примечание:</w:t>
            </w:r>
            <w:r w:rsidRPr="00FA14B7">
              <w:rPr>
                <w:b/>
                <w:i/>
                <w:spacing w:val="-9"/>
                <w:sz w:val="24"/>
                <w:szCs w:val="24"/>
                <w:lang w:val="ru-RU"/>
              </w:rPr>
              <w:t xml:space="preserve"> </w:t>
            </w:r>
            <w:r w:rsidRPr="00FA14B7">
              <w:rPr>
                <w:i/>
                <w:sz w:val="24"/>
                <w:szCs w:val="24"/>
                <w:lang w:val="ru-RU"/>
              </w:rPr>
              <w:t>выплаты</w:t>
            </w:r>
            <w:r w:rsidRPr="00FA14B7">
              <w:rPr>
                <w:i/>
                <w:spacing w:val="-11"/>
                <w:sz w:val="24"/>
                <w:szCs w:val="24"/>
                <w:lang w:val="ru-RU"/>
              </w:rPr>
              <w:t xml:space="preserve"> </w:t>
            </w:r>
            <w:r w:rsidRPr="00FA14B7">
              <w:rPr>
                <w:i/>
                <w:sz w:val="24"/>
                <w:szCs w:val="24"/>
                <w:lang w:val="ru-RU"/>
              </w:rPr>
              <w:t>стимулирующего</w:t>
            </w:r>
            <w:r w:rsidRPr="00FA14B7">
              <w:rPr>
                <w:i/>
                <w:spacing w:val="-9"/>
                <w:sz w:val="24"/>
                <w:szCs w:val="24"/>
                <w:lang w:val="ru-RU"/>
              </w:rPr>
              <w:t xml:space="preserve"> </w:t>
            </w:r>
            <w:r w:rsidRPr="00FA14B7">
              <w:rPr>
                <w:i/>
                <w:sz w:val="24"/>
                <w:szCs w:val="24"/>
                <w:lang w:val="ru-RU"/>
              </w:rPr>
              <w:t>характера</w:t>
            </w:r>
            <w:r w:rsidRPr="00FA14B7">
              <w:rPr>
                <w:i/>
                <w:spacing w:val="-9"/>
                <w:sz w:val="24"/>
                <w:szCs w:val="24"/>
                <w:lang w:val="ru-RU"/>
              </w:rPr>
              <w:t xml:space="preserve"> </w:t>
            </w:r>
            <w:r w:rsidRPr="00FA14B7">
              <w:rPr>
                <w:i/>
                <w:sz w:val="24"/>
                <w:szCs w:val="24"/>
                <w:lang w:val="ru-RU"/>
              </w:rPr>
              <w:t>сотрудникам</w:t>
            </w:r>
            <w:r w:rsidRPr="00FA14B7">
              <w:rPr>
                <w:i/>
                <w:spacing w:val="-8"/>
                <w:sz w:val="24"/>
                <w:szCs w:val="24"/>
                <w:lang w:val="ru-RU"/>
              </w:rPr>
              <w:t xml:space="preserve"> </w:t>
            </w:r>
            <w:r w:rsidRPr="00FA14B7">
              <w:rPr>
                <w:i/>
                <w:sz w:val="24"/>
                <w:szCs w:val="24"/>
                <w:lang w:val="ru-RU"/>
              </w:rPr>
              <w:t>МАДОУ</w:t>
            </w:r>
            <w:r w:rsidRPr="00FA14B7">
              <w:rPr>
                <w:i/>
                <w:spacing w:val="-9"/>
                <w:sz w:val="24"/>
                <w:szCs w:val="24"/>
                <w:lang w:val="ru-RU"/>
              </w:rPr>
              <w:t xml:space="preserve"> </w:t>
            </w:r>
            <w:r w:rsidRPr="00FA14B7">
              <w:rPr>
                <w:i/>
                <w:sz w:val="24"/>
                <w:szCs w:val="24"/>
                <w:lang w:val="ru-RU"/>
              </w:rPr>
              <w:t>производятся</w:t>
            </w:r>
            <w:r w:rsidRPr="00FA14B7">
              <w:rPr>
                <w:i/>
                <w:spacing w:val="-7"/>
                <w:sz w:val="24"/>
                <w:szCs w:val="24"/>
                <w:lang w:val="ru-RU"/>
              </w:rPr>
              <w:t xml:space="preserve"> </w:t>
            </w:r>
            <w:r w:rsidRPr="00FA14B7">
              <w:rPr>
                <w:i/>
                <w:sz w:val="24"/>
                <w:szCs w:val="24"/>
                <w:lang w:val="ru-RU"/>
              </w:rPr>
              <w:t>в</w:t>
            </w:r>
          </w:p>
          <w:p w14:paraId="4CD6E43F" w14:textId="77777777" w:rsidR="00F2730E" w:rsidRPr="00FA14B7" w:rsidRDefault="00F2730E" w:rsidP="00357EFC">
            <w:pPr>
              <w:pStyle w:val="TableParagraph"/>
              <w:spacing w:line="264" w:lineRule="exact"/>
              <w:ind w:left="31"/>
              <w:rPr>
                <w:i/>
                <w:sz w:val="24"/>
                <w:szCs w:val="24"/>
                <w:lang w:val="ru-RU"/>
              </w:rPr>
            </w:pPr>
            <w:r w:rsidRPr="00FA14B7">
              <w:rPr>
                <w:i/>
                <w:sz w:val="24"/>
                <w:szCs w:val="24"/>
                <w:lang w:val="ru-RU"/>
              </w:rPr>
              <w:t>соответствии</w:t>
            </w:r>
            <w:r w:rsidRPr="00FA14B7">
              <w:rPr>
                <w:i/>
                <w:spacing w:val="-6"/>
                <w:sz w:val="24"/>
                <w:szCs w:val="24"/>
                <w:lang w:val="ru-RU"/>
              </w:rPr>
              <w:t xml:space="preserve"> </w:t>
            </w:r>
            <w:r w:rsidRPr="00FA14B7">
              <w:rPr>
                <w:i/>
                <w:sz w:val="24"/>
                <w:szCs w:val="24"/>
                <w:lang w:val="ru-RU"/>
              </w:rPr>
              <w:t>с</w:t>
            </w:r>
            <w:r w:rsidRPr="00FA14B7">
              <w:rPr>
                <w:i/>
                <w:spacing w:val="-7"/>
                <w:sz w:val="24"/>
                <w:szCs w:val="24"/>
                <w:lang w:val="ru-RU"/>
              </w:rPr>
              <w:t xml:space="preserve"> </w:t>
            </w:r>
            <w:r w:rsidRPr="00FA14B7">
              <w:rPr>
                <w:i/>
                <w:sz w:val="24"/>
                <w:szCs w:val="24"/>
                <w:lang w:val="ru-RU"/>
              </w:rPr>
              <w:t>набранными</w:t>
            </w:r>
            <w:r w:rsidRPr="00FA14B7">
              <w:rPr>
                <w:i/>
                <w:spacing w:val="-6"/>
                <w:sz w:val="24"/>
                <w:szCs w:val="24"/>
                <w:lang w:val="ru-RU"/>
              </w:rPr>
              <w:t xml:space="preserve"> </w:t>
            </w:r>
            <w:r w:rsidRPr="00FA14B7">
              <w:rPr>
                <w:i/>
                <w:sz w:val="24"/>
                <w:szCs w:val="24"/>
                <w:lang w:val="ru-RU"/>
              </w:rPr>
              <w:t>баллами</w:t>
            </w:r>
            <w:r w:rsidRPr="00FA14B7">
              <w:rPr>
                <w:i/>
                <w:spacing w:val="-7"/>
                <w:sz w:val="24"/>
                <w:szCs w:val="24"/>
                <w:lang w:val="ru-RU"/>
              </w:rPr>
              <w:t xml:space="preserve"> </w:t>
            </w:r>
            <w:r w:rsidRPr="00FA14B7">
              <w:rPr>
                <w:i/>
                <w:sz w:val="24"/>
                <w:szCs w:val="24"/>
                <w:lang w:val="ru-RU"/>
              </w:rPr>
              <w:t>и</w:t>
            </w:r>
            <w:r w:rsidRPr="00FA14B7">
              <w:rPr>
                <w:i/>
                <w:spacing w:val="-6"/>
                <w:sz w:val="24"/>
                <w:szCs w:val="24"/>
                <w:lang w:val="ru-RU"/>
              </w:rPr>
              <w:t xml:space="preserve"> </w:t>
            </w:r>
            <w:r w:rsidRPr="00FA14B7">
              <w:rPr>
                <w:i/>
                <w:sz w:val="24"/>
                <w:szCs w:val="24"/>
                <w:lang w:val="ru-RU"/>
              </w:rPr>
              <w:t>пропорционально</w:t>
            </w:r>
            <w:r w:rsidRPr="00FA14B7">
              <w:rPr>
                <w:i/>
                <w:spacing w:val="-5"/>
                <w:sz w:val="24"/>
                <w:szCs w:val="24"/>
                <w:lang w:val="ru-RU"/>
              </w:rPr>
              <w:t xml:space="preserve"> </w:t>
            </w:r>
            <w:r w:rsidRPr="00FA14B7">
              <w:rPr>
                <w:i/>
                <w:sz w:val="24"/>
                <w:szCs w:val="24"/>
                <w:lang w:val="ru-RU"/>
              </w:rPr>
              <w:t>отработанному</w:t>
            </w:r>
            <w:r w:rsidRPr="00FA14B7">
              <w:rPr>
                <w:i/>
                <w:spacing w:val="-7"/>
                <w:sz w:val="24"/>
                <w:szCs w:val="24"/>
                <w:lang w:val="ru-RU"/>
              </w:rPr>
              <w:t xml:space="preserve"> </w:t>
            </w:r>
            <w:r w:rsidRPr="00FA14B7">
              <w:rPr>
                <w:i/>
                <w:sz w:val="24"/>
                <w:szCs w:val="24"/>
                <w:lang w:val="ru-RU"/>
              </w:rPr>
              <w:t>времени.</w:t>
            </w:r>
          </w:p>
        </w:tc>
      </w:tr>
      <w:tr w:rsidR="00F2730E" w:rsidRPr="00FA14B7" w14:paraId="40FAC960" w14:textId="77777777" w:rsidTr="00CA462E">
        <w:trPr>
          <w:gridAfter w:val="1"/>
          <w:wAfter w:w="33" w:type="dxa"/>
          <w:trHeight w:val="551"/>
        </w:trPr>
        <w:tc>
          <w:tcPr>
            <w:tcW w:w="426" w:type="dxa"/>
            <w:tcBorders>
              <w:left w:val="single" w:sz="6" w:space="0" w:color="000000"/>
              <w:right w:val="single" w:sz="6" w:space="0" w:color="000000"/>
            </w:tcBorders>
            <w:shd w:val="clear" w:color="auto" w:fill="F1DBDB"/>
          </w:tcPr>
          <w:p w14:paraId="5A054353" w14:textId="77777777" w:rsidR="00F2730E" w:rsidRDefault="00F2730E" w:rsidP="00357EFC">
            <w:pPr>
              <w:pStyle w:val="TableParagraph"/>
              <w:spacing w:line="251" w:lineRule="exact"/>
              <w:ind w:left="30"/>
              <w:rPr>
                <w:b/>
                <w:sz w:val="24"/>
                <w:szCs w:val="24"/>
                <w:lang w:val="ru-RU"/>
              </w:rPr>
            </w:pPr>
          </w:p>
          <w:p w14:paraId="16F4B214" w14:textId="77777777" w:rsidR="00F2730E" w:rsidRPr="00F2730E" w:rsidRDefault="00F2730E" w:rsidP="00357EFC">
            <w:pPr>
              <w:pStyle w:val="TableParagraph"/>
              <w:spacing w:line="251" w:lineRule="exact"/>
              <w:ind w:left="30"/>
              <w:rPr>
                <w:b/>
                <w:sz w:val="24"/>
                <w:szCs w:val="24"/>
                <w:lang w:val="ru-RU"/>
              </w:rPr>
            </w:pPr>
          </w:p>
        </w:tc>
        <w:tc>
          <w:tcPr>
            <w:tcW w:w="9626" w:type="dxa"/>
            <w:gridSpan w:val="2"/>
            <w:tcBorders>
              <w:left w:val="single" w:sz="6" w:space="0" w:color="000000"/>
              <w:right w:val="single" w:sz="6" w:space="0" w:color="000000"/>
            </w:tcBorders>
            <w:shd w:val="clear" w:color="auto" w:fill="F1DBDB"/>
          </w:tcPr>
          <w:p w14:paraId="44606476" w14:textId="77777777" w:rsidR="00F2730E" w:rsidRPr="00C572A4" w:rsidRDefault="00F2730E" w:rsidP="00357EFC">
            <w:pPr>
              <w:pStyle w:val="TableParagraph"/>
              <w:spacing w:line="268" w:lineRule="exact"/>
              <w:ind w:left="31"/>
              <w:rPr>
                <w:b/>
                <w:i/>
                <w:sz w:val="24"/>
                <w:szCs w:val="24"/>
                <w:u w:val="thick"/>
                <w:lang w:val="ru-RU"/>
              </w:rPr>
            </w:pPr>
          </w:p>
        </w:tc>
      </w:tr>
    </w:tbl>
    <w:p w14:paraId="700C3ECA" w14:textId="77777777" w:rsidR="00F2730E" w:rsidRDefault="00F2730E" w:rsidP="007335B8">
      <w:pPr>
        <w:widowControl w:val="0"/>
        <w:autoSpaceDE w:val="0"/>
        <w:autoSpaceDN w:val="0"/>
        <w:spacing w:after="200" w:line="276" w:lineRule="auto"/>
        <w:rPr>
          <w:rFonts w:ascii="Times New Roman" w:eastAsia="Times New Roman" w:hAnsi="Times New Roman" w:cs="Times New Roman"/>
        </w:rPr>
      </w:pPr>
    </w:p>
    <w:p w14:paraId="3694709C"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59E3A765" w14:textId="77777777" w:rsidR="00AE490D" w:rsidRPr="008A368F" w:rsidRDefault="00AE490D" w:rsidP="00AE490D">
      <w:pPr>
        <w:jc w:val="both"/>
        <w:rPr>
          <w:rFonts w:ascii="Times New Roman" w:hAnsi="Times New Roman" w:cs="Times New Roman"/>
          <w:sz w:val="24"/>
          <w:szCs w:val="24"/>
        </w:rPr>
      </w:pPr>
      <w:r w:rsidRPr="008A368F">
        <w:rPr>
          <w:rFonts w:ascii="Times New Roman" w:hAnsi="Times New Roman" w:cs="Times New Roman"/>
          <w:sz w:val="24"/>
          <w:szCs w:val="24"/>
        </w:rPr>
        <w:t>СОГЛАСОВАНО :                                                             УТВЕРЖДАЮ:</w:t>
      </w:r>
    </w:p>
    <w:p w14:paraId="0D99BDE6"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Председатель ППО                                                              Заведующий МАДОУ детский сад </w:t>
      </w:r>
    </w:p>
    <w:p w14:paraId="5E16E76F"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МАДОУ детский сад «</w:t>
      </w:r>
      <w:r>
        <w:rPr>
          <w:rFonts w:ascii="Times New Roman" w:hAnsi="Times New Roman" w:cs="Times New Roman"/>
          <w:bCs/>
          <w:sz w:val="24"/>
          <w:szCs w:val="24"/>
        </w:rPr>
        <w:t>Родничок</w:t>
      </w:r>
      <w:r w:rsidRPr="008A368F">
        <w:rPr>
          <w:rFonts w:ascii="Times New Roman" w:hAnsi="Times New Roman" w:cs="Times New Roman"/>
          <w:bCs/>
          <w:sz w:val="24"/>
          <w:szCs w:val="24"/>
        </w:rPr>
        <w:t>»                                     «</w:t>
      </w:r>
      <w:r>
        <w:rPr>
          <w:rFonts w:ascii="Times New Roman" w:hAnsi="Times New Roman" w:cs="Times New Roman"/>
          <w:bCs/>
          <w:sz w:val="24"/>
          <w:szCs w:val="24"/>
        </w:rPr>
        <w:t>Родничок</w:t>
      </w:r>
      <w:r w:rsidRPr="008A368F">
        <w:rPr>
          <w:rFonts w:ascii="Times New Roman" w:hAnsi="Times New Roman" w:cs="Times New Roman"/>
          <w:bCs/>
          <w:sz w:val="24"/>
          <w:szCs w:val="24"/>
        </w:rPr>
        <w:t>»  с.</w:t>
      </w:r>
      <w:r>
        <w:rPr>
          <w:rFonts w:ascii="Times New Roman" w:hAnsi="Times New Roman" w:cs="Times New Roman"/>
          <w:bCs/>
          <w:sz w:val="24"/>
          <w:szCs w:val="24"/>
        </w:rPr>
        <w:t>Мраково</w:t>
      </w:r>
    </w:p>
    <w:p w14:paraId="2FB98716"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с. </w:t>
      </w:r>
      <w:r>
        <w:rPr>
          <w:rFonts w:ascii="Times New Roman" w:hAnsi="Times New Roman" w:cs="Times New Roman"/>
          <w:bCs/>
          <w:sz w:val="24"/>
          <w:szCs w:val="24"/>
        </w:rPr>
        <w:t>Мраково</w:t>
      </w:r>
      <w:r w:rsidRPr="008A368F">
        <w:rPr>
          <w:rFonts w:ascii="Times New Roman" w:hAnsi="Times New Roman" w:cs="Times New Roman"/>
          <w:bCs/>
          <w:sz w:val="24"/>
          <w:szCs w:val="24"/>
        </w:rPr>
        <w:t xml:space="preserve">                                                                        ________/</w:t>
      </w:r>
      <w:r>
        <w:rPr>
          <w:rFonts w:ascii="Times New Roman" w:hAnsi="Times New Roman" w:cs="Times New Roman"/>
          <w:bCs/>
          <w:sz w:val="24"/>
          <w:szCs w:val="24"/>
        </w:rPr>
        <w:t>А.Я. Кинзябулатова</w:t>
      </w:r>
      <w:r w:rsidRPr="008A368F">
        <w:rPr>
          <w:rFonts w:ascii="Times New Roman" w:hAnsi="Times New Roman" w:cs="Times New Roman"/>
          <w:bCs/>
          <w:sz w:val="24"/>
          <w:szCs w:val="24"/>
        </w:rPr>
        <w:t>/</w:t>
      </w:r>
    </w:p>
    <w:p w14:paraId="7B8010D5"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_______ / </w:t>
      </w:r>
      <w:r>
        <w:rPr>
          <w:rFonts w:ascii="Times New Roman" w:hAnsi="Times New Roman" w:cs="Times New Roman"/>
          <w:bCs/>
          <w:sz w:val="24"/>
          <w:szCs w:val="24"/>
        </w:rPr>
        <w:t>О.В. Александрова</w:t>
      </w:r>
      <w:r w:rsidRPr="008A368F">
        <w:rPr>
          <w:rFonts w:ascii="Times New Roman" w:hAnsi="Times New Roman" w:cs="Times New Roman"/>
          <w:bCs/>
          <w:sz w:val="24"/>
          <w:szCs w:val="24"/>
        </w:rPr>
        <w:t>/                                                        «20»  февраля 2026г.</w:t>
      </w:r>
    </w:p>
    <w:p w14:paraId="7B12C445"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                                                                                </w:t>
      </w:r>
    </w:p>
    <w:p w14:paraId="1A0085E0"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Принято на собрании трудового  коллектива </w:t>
      </w:r>
    </w:p>
    <w:p w14:paraId="211CB120" w14:textId="77777777" w:rsidR="00AE490D" w:rsidRPr="008A368F" w:rsidRDefault="00AE490D" w:rsidP="00AE490D">
      <w:pPr>
        <w:jc w:val="both"/>
        <w:rPr>
          <w:rFonts w:ascii="Times New Roman" w:hAnsi="Times New Roman" w:cs="Times New Roman"/>
          <w:bCs/>
          <w:sz w:val="24"/>
          <w:szCs w:val="24"/>
        </w:rPr>
      </w:pPr>
      <w:r>
        <w:rPr>
          <w:rFonts w:ascii="Times New Roman" w:hAnsi="Times New Roman" w:cs="Times New Roman"/>
          <w:bCs/>
          <w:sz w:val="24"/>
          <w:szCs w:val="24"/>
        </w:rPr>
        <w:t xml:space="preserve"> протокол №6 </w:t>
      </w:r>
      <w:r w:rsidRPr="008A368F">
        <w:rPr>
          <w:rFonts w:ascii="Times New Roman" w:hAnsi="Times New Roman" w:cs="Times New Roman"/>
          <w:bCs/>
          <w:sz w:val="24"/>
          <w:szCs w:val="24"/>
        </w:rPr>
        <w:t xml:space="preserve">  от «20»  февраля 2026г.</w:t>
      </w:r>
    </w:p>
    <w:p w14:paraId="64C3EECA" w14:textId="77777777" w:rsidR="00AE490D" w:rsidRPr="007D40C6" w:rsidRDefault="00AE490D" w:rsidP="00AE490D">
      <w:pPr>
        <w:jc w:val="both"/>
        <w:rPr>
          <w:rFonts w:ascii="Times New Roman" w:hAnsi="Times New Roman" w:cs="Times New Roman"/>
          <w:bCs/>
          <w:sz w:val="28"/>
          <w:szCs w:val="28"/>
        </w:rPr>
      </w:pPr>
    </w:p>
    <w:p w14:paraId="4BACB73D" w14:textId="77777777" w:rsidR="00AE490D" w:rsidRPr="007D40C6" w:rsidRDefault="00AE490D" w:rsidP="00AE490D">
      <w:pPr>
        <w:pStyle w:val="afc"/>
        <w:jc w:val="both"/>
        <w:rPr>
          <w:sz w:val="28"/>
          <w:szCs w:val="28"/>
        </w:rPr>
      </w:pPr>
    </w:p>
    <w:p w14:paraId="3BFE82AA" w14:textId="77777777" w:rsidR="00AE490D" w:rsidRPr="007D40C6" w:rsidRDefault="00AE490D" w:rsidP="00AE490D">
      <w:pPr>
        <w:jc w:val="center"/>
        <w:rPr>
          <w:rFonts w:ascii="Times New Roman" w:hAnsi="Times New Roman" w:cs="Times New Roman"/>
          <w:b/>
          <w:sz w:val="28"/>
          <w:szCs w:val="28"/>
        </w:rPr>
      </w:pPr>
      <w:r w:rsidRPr="007D40C6">
        <w:rPr>
          <w:rFonts w:ascii="Times New Roman" w:hAnsi="Times New Roman" w:cs="Times New Roman"/>
          <w:b/>
          <w:sz w:val="28"/>
          <w:szCs w:val="28"/>
        </w:rPr>
        <w:t>П О Л О Ж Е Н И Е</w:t>
      </w:r>
    </w:p>
    <w:p w14:paraId="2DE795FD" w14:textId="77777777" w:rsidR="00AE490D" w:rsidRPr="007D40C6" w:rsidRDefault="00AE490D" w:rsidP="00AE490D">
      <w:pPr>
        <w:jc w:val="center"/>
        <w:rPr>
          <w:rFonts w:ascii="Times New Roman" w:hAnsi="Times New Roman" w:cs="Times New Roman"/>
          <w:b/>
          <w:sz w:val="28"/>
          <w:szCs w:val="28"/>
        </w:rPr>
      </w:pPr>
      <w:r w:rsidRPr="007D40C6">
        <w:rPr>
          <w:rFonts w:ascii="Times New Roman" w:hAnsi="Times New Roman" w:cs="Times New Roman"/>
          <w:b/>
          <w:sz w:val="28"/>
          <w:szCs w:val="28"/>
        </w:rPr>
        <w:t>об оказании материальной помощи работникам</w:t>
      </w:r>
    </w:p>
    <w:p w14:paraId="2871E9C5" w14:textId="77777777" w:rsidR="00AE490D" w:rsidRPr="007D40C6" w:rsidRDefault="00AE490D" w:rsidP="00AE490D">
      <w:pPr>
        <w:jc w:val="both"/>
        <w:rPr>
          <w:rFonts w:ascii="Times New Roman" w:hAnsi="Times New Roman" w:cs="Times New Roman"/>
          <w:b/>
          <w:sz w:val="28"/>
          <w:szCs w:val="28"/>
        </w:rPr>
      </w:pPr>
    </w:p>
    <w:p w14:paraId="352202C2" w14:textId="77777777" w:rsidR="00AE490D" w:rsidRPr="007D40C6" w:rsidRDefault="00AE490D" w:rsidP="00AE490D">
      <w:pPr>
        <w:jc w:val="both"/>
        <w:rPr>
          <w:rFonts w:ascii="Times New Roman" w:hAnsi="Times New Roman" w:cs="Times New Roman"/>
          <w:b/>
          <w:sz w:val="28"/>
          <w:szCs w:val="28"/>
        </w:rPr>
      </w:pPr>
      <w:r w:rsidRPr="007D40C6">
        <w:rPr>
          <w:rFonts w:ascii="Times New Roman" w:hAnsi="Times New Roman" w:cs="Times New Roman"/>
          <w:b/>
          <w:sz w:val="28"/>
          <w:szCs w:val="28"/>
        </w:rPr>
        <w:t>I. Общие положения</w:t>
      </w:r>
    </w:p>
    <w:p w14:paraId="74D09E4C" w14:textId="77777777" w:rsidR="00AE490D" w:rsidRPr="007D40C6" w:rsidRDefault="00AE490D" w:rsidP="00AE490D">
      <w:pPr>
        <w:jc w:val="both"/>
        <w:rPr>
          <w:rFonts w:ascii="Times New Roman" w:hAnsi="Times New Roman" w:cs="Times New Roman"/>
          <w:sz w:val="28"/>
          <w:szCs w:val="28"/>
        </w:rPr>
      </w:pPr>
    </w:p>
    <w:p w14:paraId="0255B0F1"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 </w:t>
      </w:r>
    </w:p>
    <w:p w14:paraId="2C71AD3F"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14:paraId="20101D5D"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3. Источниками выплаты материальной помощи являются: </w:t>
      </w:r>
    </w:p>
    <w:p w14:paraId="25432A3D"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фонд стимулирования;</w:t>
      </w:r>
    </w:p>
    <w:p w14:paraId="1CB83B82"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экономия по фонду оплаты труда учреждения;</w:t>
      </w:r>
    </w:p>
    <w:p w14:paraId="62CF996E"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внебюджетные средства.</w:t>
      </w:r>
    </w:p>
    <w:p w14:paraId="513DFB6F"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14:paraId="51E3AF6F" w14:textId="77777777" w:rsidR="00AE490D" w:rsidRPr="007D40C6" w:rsidRDefault="00AE490D" w:rsidP="00AE490D">
      <w:pPr>
        <w:jc w:val="both"/>
        <w:rPr>
          <w:rFonts w:ascii="Times New Roman" w:hAnsi="Times New Roman" w:cs="Times New Roman"/>
          <w:sz w:val="28"/>
          <w:szCs w:val="28"/>
        </w:rPr>
      </w:pPr>
    </w:p>
    <w:p w14:paraId="26CE148F" w14:textId="77777777" w:rsidR="00AE490D" w:rsidRDefault="00AE490D" w:rsidP="00AE490D">
      <w:pPr>
        <w:jc w:val="both"/>
        <w:rPr>
          <w:rFonts w:ascii="Times New Roman" w:hAnsi="Times New Roman" w:cs="Times New Roman"/>
          <w:b/>
          <w:sz w:val="28"/>
          <w:szCs w:val="28"/>
        </w:rPr>
      </w:pPr>
    </w:p>
    <w:p w14:paraId="4AF7869E" w14:textId="77777777" w:rsidR="00AE490D" w:rsidRDefault="00AE490D" w:rsidP="00AE490D">
      <w:pPr>
        <w:jc w:val="both"/>
        <w:rPr>
          <w:rFonts w:ascii="Times New Roman" w:hAnsi="Times New Roman" w:cs="Times New Roman"/>
          <w:b/>
          <w:sz w:val="28"/>
          <w:szCs w:val="28"/>
        </w:rPr>
      </w:pPr>
    </w:p>
    <w:p w14:paraId="14F43EFB" w14:textId="77777777" w:rsidR="00AE490D" w:rsidRDefault="00AE490D" w:rsidP="00AE490D">
      <w:pPr>
        <w:jc w:val="both"/>
        <w:rPr>
          <w:rFonts w:ascii="Times New Roman" w:hAnsi="Times New Roman" w:cs="Times New Roman"/>
          <w:b/>
          <w:sz w:val="28"/>
          <w:szCs w:val="28"/>
        </w:rPr>
      </w:pPr>
    </w:p>
    <w:p w14:paraId="7920E604" w14:textId="77777777" w:rsidR="00AE490D" w:rsidRPr="007D40C6" w:rsidRDefault="00AE490D" w:rsidP="00AE490D">
      <w:pPr>
        <w:jc w:val="both"/>
        <w:rPr>
          <w:rFonts w:ascii="Times New Roman" w:hAnsi="Times New Roman" w:cs="Times New Roman"/>
          <w:b/>
          <w:sz w:val="28"/>
          <w:szCs w:val="28"/>
        </w:rPr>
      </w:pPr>
      <w:r w:rsidRPr="007D40C6">
        <w:rPr>
          <w:rFonts w:ascii="Times New Roman" w:hAnsi="Times New Roman" w:cs="Times New Roman"/>
          <w:b/>
          <w:sz w:val="28"/>
          <w:szCs w:val="28"/>
        </w:rPr>
        <w:t>II. Условия оказания материальной помощи работникам</w:t>
      </w:r>
    </w:p>
    <w:p w14:paraId="7E25288D" w14:textId="77777777" w:rsidR="00AE490D" w:rsidRPr="007D40C6" w:rsidRDefault="00AE490D" w:rsidP="00AE490D">
      <w:pPr>
        <w:jc w:val="both"/>
        <w:rPr>
          <w:rFonts w:ascii="Times New Roman" w:hAnsi="Times New Roman" w:cs="Times New Roman"/>
          <w:sz w:val="28"/>
          <w:szCs w:val="28"/>
        </w:rPr>
      </w:pPr>
    </w:p>
    <w:p w14:paraId="7291A839"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1. Материальная помощь работникам может быть оказана в следующих случаях:</w:t>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7273"/>
        <w:gridCol w:w="1984"/>
      </w:tblGrid>
      <w:tr w:rsidR="00AE490D" w:rsidRPr="007D40C6" w14:paraId="3F4693BA" w14:textId="77777777" w:rsidTr="00B17C15">
        <w:tc>
          <w:tcPr>
            <w:tcW w:w="836" w:type="dxa"/>
            <w:tcBorders>
              <w:top w:val="single" w:sz="4" w:space="0" w:color="auto"/>
              <w:left w:val="single" w:sz="4" w:space="0" w:color="auto"/>
              <w:bottom w:val="single" w:sz="4" w:space="0" w:color="auto"/>
              <w:right w:val="single" w:sz="4" w:space="0" w:color="auto"/>
            </w:tcBorders>
          </w:tcPr>
          <w:p w14:paraId="58EF8E6A" w14:textId="77777777" w:rsidR="00AE490D" w:rsidRPr="007D40C6" w:rsidRDefault="00AE490D" w:rsidP="00B17C15">
            <w:pPr>
              <w:tabs>
                <w:tab w:val="left" w:pos="32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1.</w:t>
            </w:r>
          </w:p>
        </w:tc>
        <w:tc>
          <w:tcPr>
            <w:tcW w:w="7273" w:type="dxa"/>
            <w:tcBorders>
              <w:top w:val="single" w:sz="4" w:space="0" w:color="auto"/>
              <w:left w:val="single" w:sz="4" w:space="0" w:color="auto"/>
              <w:bottom w:val="single" w:sz="4" w:space="0" w:color="auto"/>
              <w:right w:val="single" w:sz="4" w:space="0" w:color="auto"/>
            </w:tcBorders>
          </w:tcPr>
          <w:p w14:paraId="79374E2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Приобретение дорогостоящих лекарственных препаратов, </w:t>
            </w:r>
          </w:p>
          <w:p w14:paraId="59BDF93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платные операции</w:t>
            </w:r>
          </w:p>
        </w:tc>
        <w:tc>
          <w:tcPr>
            <w:tcW w:w="1984" w:type="dxa"/>
            <w:tcBorders>
              <w:top w:val="single" w:sz="4" w:space="0" w:color="auto"/>
              <w:left w:val="single" w:sz="4" w:space="0" w:color="auto"/>
              <w:bottom w:val="single" w:sz="4" w:space="0" w:color="auto"/>
              <w:right w:val="single" w:sz="4" w:space="0" w:color="auto"/>
            </w:tcBorders>
          </w:tcPr>
          <w:p w14:paraId="680FC00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5000 руб.</w:t>
            </w:r>
          </w:p>
        </w:tc>
      </w:tr>
      <w:tr w:rsidR="00AE490D" w:rsidRPr="007D40C6" w14:paraId="611BC1E5" w14:textId="77777777" w:rsidTr="00B17C15">
        <w:tc>
          <w:tcPr>
            <w:tcW w:w="836" w:type="dxa"/>
            <w:tcBorders>
              <w:top w:val="single" w:sz="4" w:space="0" w:color="auto"/>
              <w:left w:val="single" w:sz="4" w:space="0" w:color="auto"/>
              <w:bottom w:val="single" w:sz="4" w:space="0" w:color="auto"/>
              <w:right w:val="single" w:sz="4" w:space="0" w:color="auto"/>
            </w:tcBorders>
          </w:tcPr>
          <w:p w14:paraId="119E0F7B"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2.</w:t>
            </w:r>
            <w:r w:rsidRPr="007D40C6">
              <w:rPr>
                <w:rFonts w:ascii="Times New Roman" w:hAnsi="Times New Roman" w:cs="Times New Roman"/>
                <w:sz w:val="28"/>
                <w:szCs w:val="28"/>
              </w:rPr>
              <w:tab/>
              <w:t>2</w:t>
            </w:r>
          </w:p>
        </w:tc>
        <w:tc>
          <w:tcPr>
            <w:tcW w:w="7273" w:type="dxa"/>
            <w:tcBorders>
              <w:top w:val="single" w:sz="4" w:space="0" w:color="auto"/>
              <w:left w:val="single" w:sz="4" w:space="0" w:color="auto"/>
              <w:bottom w:val="single" w:sz="4" w:space="0" w:color="auto"/>
              <w:right w:val="single" w:sz="4" w:space="0" w:color="auto"/>
            </w:tcBorders>
          </w:tcPr>
          <w:p w14:paraId="77C48B0A"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Пострадавшим от стихийных бедствий, несчастных случаев</w:t>
            </w:r>
          </w:p>
          <w:p w14:paraId="4A170906" w14:textId="77777777" w:rsidR="00AE490D" w:rsidRPr="007D40C6" w:rsidRDefault="00AE490D" w:rsidP="00B17C15">
            <w:pPr>
              <w:spacing w:line="276" w:lineRule="auto"/>
              <w:ind w:right="-1296"/>
              <w:jc w:val="both"/>
              <w:rPr>
                <w:rFonts w:ascii="Times New Roman" w:hAnsi="Times New Roman" w:cs="Times New Roman"/>
                <w:sz w:val="28"/>
                <w:szCs w:val="28"/>
              </w:rPr>
            </w:pPr>
            <w:r>
              <w:rPr>
                <w:rFonts w:ascii="Times New Roman" w:hAnsi="Times New Roman" w:cs="Times New Roman"/>
                <w:sz w:val="28"/>
                <w:szCs w:val="28"/>
              </w:rPr>
              <w:t>на производстве</w:t>
            </w:r>
          </w:p>
        </w:tc>
        <w:tc>
          <w:tcPr>
            <w:tcW w:w="1984" w:type="dxa"/>
            <w:tcBorders>
              <w:top w:val="single" w:sz="4" w:space="0" w:color="auto"/>
              <w:left w:val="single" w:sz="4" w:space="0" w:color="auto"/>
              <w:bottom w:val="single" w:sz="4" w:space="0" w:color="auto"/>
              <w:right w:val="single" w:sz="4" w:space="0" w:color="auto"/>
            </w:tcBorders>
          </w:tcPr>
          <w:p w14:paraId="70C217E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5000 руб.</w:t>
            </w:r>
          </w:p>
        </w:tc>
      </w:tr>
      <w:tr w:rsidR="00AE490D" w:rsidRPr="007D40C6" w14:paraId="21D9379C" w14:textId="77777777" w:rsidTr="00B17C15">
        <w:tc>
          <w:tcPr>
            <w:tcW w:w="836" w:type="dxa"/>
            <w:tcBorders>
              <w:top w:val="single" w:sz="4" w:space="0" w:color="auto"/>
              <w:left w:val="single" w:sz="4" w:space="0" w:color="auto"/>
              <w:bottom w:val="single" w:sz="4" w:space="0" w:color="auto"/>
              <w:right w:val="single" w:sz="4" w:space="0" w:color="auto"/>
            </w:tcBorders>
          </w:tcPr>
          <w:p w14:paraId="00EA6B67"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3.</w:t>
            </w:r>
          </w:p>
        </w:tc>
        <w:tc>
          <w:tcPr>
            <w:tcW w:w="7273" w:type="dxa"/>
            <w:tcBorders>
              <w:top w:val="single" w:sz="4" w:space="0" w:color="auto"/>
              <w:left w:val="single" w:sz="4" w:space="0" w:color="auto"/>
              <w:bottom w:val="single" w:sz="4" w:space="0" w:color="auto"/>
              <w:right w:val="single" w:sz="4" w:space="0" w:color="auto"/>
            </w:tcBorders>
          </w:tcPr>
          <w:p w14:paraId="3C26EF89"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Работникам учреждения, ставшим безработными, и их </w:t>
            </w:r>
          </w:p>
          <w:p w14:paraId="3CC03F8D"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семьям, особенно лицам предпенсионного возраста</w:t>
            </w:r>
          </w:p>
        </w:tc>
        <w:tc>
          <w:tcPr>
            <w:tcW w:w="1984" w:type="dxa"/>
            <w:tcBorders>
              <w:top w:val="single" w:sz="4" w:space="0" w:color="auto"/>
              <w:left w:val="single" w:sz="4" w:space="0" w:color="auto"/>
              <w:bottom w:val="single" w:sz="4" w:space="0" w:color="auto"/>
              <w:right w:val="single" w:sz="4" w:space="0" w:color="auto"/>
            </w:tcBorders>
          </w:tcPr>
          <w:p w14:paraId="3652CEED"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3000 руб.</w:t>
            </w:r>
          </w:p>
        </w:tc>
      </w:tr>
      <w:tr w:rsidR="00AE490D" w:rsidRPr="007D40C6" w14:paraId="3EE4E240" w14:textId="77777777" w:rsidTr="00B17C15">
        <w:tc>
          <w:tcPr>
            <w:tcW w:w="836" w:type="dxa"/>
            <w:tcBorders>
              <w:top w:val="single" w:sz="4" w:space="0" w:color="auto"/>
              <w:left w:val="single" w:sz="4" w:space="0" w:color="auto"/>
              <w:bottom w:val="single" w:sz="4" w:space="0" w:color="auto"/>
              <w:right w:val="single" w:sz="4" w:space="0" w:color="auto"/>
            </w:tcBorders>
          </w:tcPr>
          <w:p w14:paraId="25372986"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4.</w:t>
            </w:r>
          </w:p>
        </w:tc>
        <w:tc>
          <w:tcPr>
            <w:tcW w:w="7273" w:type="dxa"/>
            <w:tcBorders>
              <w:top w:val="single" w:sz="4" w:space="0" w:color="auto"/>
              <w:left w:val="single" w:sz="4" w:space="0" w:color="auto"/>
              <w:bottom w:val="single" w:sz="4" w:space="0" w:color="auto"/>
              <w:right w:val="single" w:sz="4" w:space="0" w:color="auto"/>
            </w:tcBorders>
          </w:tcPr>
          <w:p w14:paraId="5040C8F4"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Лицам, проработавшим в учреждении не менее 10 лет и </w:t>
            </w:r>
          </w:p>
          <w:p w14:paraId="606A1939"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потерявшим работу</w:t>
            </w:r>
          </w:p>
        </w:tc>
        <w:tc>
          <w:tcPr>
            <w:tcW w:w="1984" w:type="dxa"/>
            <w:tcBorders>
              <w:top w:val="single" w:sz="4" w:space="0" w:color="auto"/>
              <w:left w:val="single" w:sz="4" w:space="0" w:color="auto"/>
              <w:bottom w:val="single" w:sz="4" w:space="0" w:color="auto"/>
              <w:right w:val="single" w:sz="4" w:space="0" w:color="auto"/>
            </w:tcBorders>
          </w:tcPr>
          <w:p w14:paraId="61567EB7"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в размере </w:t>
            </w:r>
          </w:p>
          <w:p w14:paraId="4E48189B"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МРОТ</w:t>
            </w:r>
          </w:p>
        </w:tc>
      </w:tr>
      <w:tr w:rsidR="00AE490D" w:rsidRPr="007D40C6" w14:paraId="525A7193" w14:textId="77777777" w:rsidTr="00B17C15">
        <w:tc>
          <w:tcPr>
            <w:tcW w:w="836" w:type="dxa"/>
            <w:tcBorders>
              <w:top w:val="single" w:sz="4" w:space="0" w:color="auto"/>
              <w:left w:val="single" w:sz="4" w:space="0" w:color="auto"/>
              <w:bottom w:val="single" w:sz="4" w:space="0" w:color="auto"/>
              <w:right w:val="single" w:sz="4" w:space="0" w:color="auto"/>
            </w:tcBorders>
          </w:tcPr>
          <w:p w14:paraId="6DC89953"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ab/>
            </w:r>
            <w:r w:rsidRPr="007D40C6">
              <w:rPr>
                <w:rFonts w:ascii="Times New Roman" w:hAnsi="Times New Roman" w:cs="Times New Roman"/>
                <w:sz w:val="28"/>
                <w:szCs w:val="28"/>
              </w:rPr>
              <w:t>33</w:t>
            </w:r>
          </w:p>
        </w:tc>
        <w:tc>
          <w:tcPr>
            <w:tcW w:w="7273" w:type="dxa"/>
            <w:tcBorders>
              <w:top w:val="single" w:sz="4" w:space="0" w:color="auto"/>
              <w:left w:val="single" w:sz="4" w:space="0" w:color="auto"/>
              <w:bottom w:val="single" w:sz="4" w:space="0" w:color="auto"/>
              <w:right w:val="single" w:sz="4" w:space="0" w:color="auto"/>
            </w:tcBorders>
          </w:tcPr>
          <w:p w14:paraId="43AEEA7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Работникам, имеющим ребенка-инвалида до 16 лет</w:t>
            </w:r>
          </w:p>
        </w:tc>
        <w:tc>
          <w:tcPr>
            <w:tcW w:w="1984" w:type="dxa"/>
            <w:tcBorders>
              <w:top w:val="single" w:sz="4" w:space="0" w:color="auto"/>
              <w:left w:val="single" w:sz="4" w:space="0" w:color="auto"/>
              <w:bottom w:val="single" w:sz="4" w:space="0" w:color="auto"/>
              <w:right w:val="single" w:sz="4" w:space="0" w:color="auto"/>
            </w:tcBorders>
          </w:tcPr>
          <w:p w14:paraId="28655429"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2000 руб.</w:t>
            </w:r>
          </w:p>
        </w:tc>
      </w:tr>
      <w:tr w:rsidR="00AE490D" w:rsidRPr="007D40C6" w14:paraId="67773379" w14:textId="77777777" w:rsidTr="00B17C15">
        <w:tc>
          <w:tcPr>
            <w:tcW w:w="836" w:type="dxa"/>
            <w:tcBorders>
              <w:top w:val="single" w:sz="4" w:space="0" w:color="auto"/>
              <w:left w:val="single" w:sz="4" w:space="0" w:color="auto"/>
              <w:bottom w:val="single" w:sz="4" w:space="0" w:color="auto"/>
              <w:right w:val="single" w:sz="4" w:space="0" w:color="auto"/>
            </w:tcBorders>
          </w:tcPr>
          <w:p w14:paraId="72C3F59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6.</w:t>
            </w:r>
          </w:p>
        </w:tc>
        <w:tc>
          <w:tcPr>
            <w:tcW w:w="7273" w:type="dxa"/>
            <w:tcBorders>
              <w:top w:val="single" w:sz="4" w:space="0" w:color="auto"/>
              <w:left w:val="single" w:sz="4" w:space="0" w:color="auto"/>
              <w:bottom w:val="single" w:sz="4" w:space="0" w:color="auto"/>
              <w:right w:val="single" w:sz="4" w:space="0" w:color="auto"/>
            </w:tcBorders>
          </w:tcPr>
          <w:p w14:paraId="62B1458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Смерть близких родственников работника, самого </w:t>
            </w:r>
          </w:p>
          <w:p w14:paraId="45C4EAD7"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работника.</w:t>
            </w:r>
          </w:p>
        </w:tc>
        <w:tc>
          <w:tcPr>
            <w:tcW w:w="1984" w:type="dxa"/>
            <w:tcBorders>
              <w:top w:val="single" w:sz="4" w:space="0" w:color="auto"/>
              <w:left w:val="single" w:sz="4" w:space="0" w:color="auto"/>
              <w:bottom w:val="single" w:sz="4" w:space="0" w:color="auto"/>
              <w:right w:val="single" w:sz="4" w:space="0" w:color="auto"/>
            </w:tcBorders>
          </w:tcPr>
          <w:p w14:paraId="2E7206A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3000 руб.</w:t>
            </w:r>
          </w:p>
        </w:tc>
      </w:tr>
      <w:tr w:rsidR="00AE490D" w:rsidRPr="007D40C6" w14:paraId="1565E19B" w14:textId="77777777" w:rsidTr="00B17C15">
        <w:tc>
          <w:tcPr>
            <w:tcW w:w="836" w:type="dxa"/>
            <w:tcBorders>
              <w:top w:val="single" w:sz="4" w:space="0" w:color="auto"/>
              <w:left w:val="single" w:sz="4" w:space="0" w:color="auto"/>
              <w:bottom w:val="single" w:sz="4" w:space="0" w:color="auto"/>
              <w:right w:val="single" w:sz="4" w:space="0" w:color="auto"/>
            </w:tcBorders>
          </w:tcPr>
          <w:p w14:paraId="62FEA93C"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7.</w:t>
            </w:r>
          </w:p>
        </w:tc>
        <w:tc>
          <w:tcPr>
            <w:tcW w:w="7273" w:type="dxa"/>
            <w:tcBorders>
              <w:top w:val="single" w:sz="4" w:space="0" w:color="auto"/>
              <w:left w:val="single" w:sz="4" w:space="0" w:color="auto"/>
              <w:bottom w:val="single" w:sz="4" w:space="0" w:color="auto"/>
              <w:right w:val="single" w:sz="4" w:space="0" w:color="auto"/>
            </w:tcBorders>
          </w:tcPr>
          <w:p w14:paraId="5EAF3B6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Рождение ребенка в семье работника</w:t>
            </w:r>
          </w:p>
        </w:tc>
        <w:tc>
          <w:tcPr>
            <w:tcW w:w="1984" w:type="dxa"/>
            <w:tcBorders>
              <w:top w:val="single" w:sz="4" w:space="0" w:color="auto"/>
              <w:left w:val="single" w:sz="4" w:space="0" w:color="auto"/>
              <w:bottom w:val="single" w:sz="4" w:space="0" w:color="auto"/>
              <w:right w:val="single" w:sz="4" w:space="0" w:color="auto"/>
            </w:tcBorders>
          </w:tcPr>
          <w:p w14:paraId="03880CF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5000 руб.</w:t>
            </w:r>
          </w:p>
        </w:tc>
      </w:tr>
      <w:tr w:rsidR="00AE490D" w:rsidRPr="007D40C6" w14:paraId="40800053" w14:textId="77777777" w:rsidTr="00B17C15">
        <w:tc>
          <w:tcPr>
            <w:tcW w:w="836" w:type="dxa"/>
            <w:tcBorders>
              <w:top w:val="single" w:sz="4" w:space="0" w:color="auto"/>
              <w:left w:val="single" w:sz="4" w:space="0" w:color="auto"/>
              <w:bottom w:val="single" w:sz="4" w:space="0" w:color="auto"/>
              <w:right w:val="single" w:sz="4" w:space="0" w:color="auto"/>
            </w:tcBorders>
          </w:tcPr>
          <w:p w14:paraId="008CBF8B" w14:textId="77777777" w:rsidR="00AE490D" w:rsidRPr="007D40C6" w:rsidRDefault="00AE490D" w:rsidP="00B17C15">
            <w:pPr>
              <w:tabs>
                <w:tab w:val="left" w:pos="3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8.</w:t>
            </w:r>
          </w:p>
        </w:tc>
        <w:tc>
          <w:tcPr>
            <w:tcW w:w="7273" w:type="dxa"/>
            <w:tcBorders>
              <w:top w:val="single" w:sz="4" w:space="0" w:color="auto"/>
              <w:left w:val="single" w:sz="4" w:space="0" w:color="auto"/>
              <w:bottom w:val="single" w:sz="4" w:space="0" w:color="auto"/>
              <w:right w:val="single" w:sz="4" w:space="0" w:color="auto"/>
            </w:tcBorders>
          </w:tcPr>
          <w:p w14:paraId="329CEED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В связи с </w:t>
            </w:r>
            <w:r>
              <w:rPr>
                <w:rFonts w:ascii="Times New Roman" w:hAnsi="Times New Roman" w:cs="Times New Roman"/>
                <w:sz w:val="28"/>
                <w:szCs w:val="28"/>
              </w:rPr>
              <w:t xml:space="preserve">юбилейными датами (55,60, 65,  </w:t>
            </w:r>
            <w:r w:rsidRPr="007D40C6">
              <w:rPr>
                <w:rFonts w:ascii="Times New Roman" w:hAnsi="Times New Roman" w:cs="Times New Roman"/>
                <w:sz w:val="28"/>
                <w:szCs w:val="28"/>
              </w:rPr>
              <w:t>для женщин,  60, 65, 70(для мужчин)</w:t>
            </w:r>
          </w:p>
        </w:tc>
        <w:tc>
          <w:tcPr>
            <w:tcW w:w="1984" w:type="dxa"/>
            <w:tcBorders>
              <w:top w:val="single" w:sz="4" w:space="0" w:color="auto"/>
              <w:left w:val="single" w:sz="4" w:space="0" w:color="auto"/>
              <w:bottom w:val="single" w:sz="4" w:space="0" w:color="auto"/>
              <w:right w:val="single" w:sz="4" w:space="0" w:color="auto"/>
            </w:tcBorders>
          </w:tcPr>
          <w:p w14:paraId="49849D68"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Ставка (оклад),</w:t>
            </w:r>
          </w:p>
          <w:p w14:paraId="7F976D31"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2000 руб.</w:t>
            </w:r>
          </w:p>
          <w:p w14:paraId="6F44E131"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пенсионерам</w:t>
            </w:r>
          </w:p>
        </w:tc>
      </w:tr>
      <w:tr w:rsidR="00AE490D" w:rsidRPr="007D40C6" w14:paraId="67DCF9DF" w14:textId="77777777" w:rsidTr="00B17C15">
        <w:tc>
          <w:tcPr>
            <w:tcW w:w="836" w:type="dxa"/>
            <w:tcBorders>
              <w:top w:val="single" w:sz="4" w:space="0" w:color="auto"/>
              <w:left w:val="single" w:sz="4" w:space="0" w:color="auto"/>
              <w:bottom w:val="single" w:sz="4" w:space="0" w:color="auto"/>
              <w:right w:val="single" w:sz="4" w:space="0" w:color="auto"/>
            </w:tcBorders>
          </w:tcPr>
          <w:p w14:paraId="09993CCF" w14:textId="77777777" w:rsidR="00AE490D" w:rsidRPr="007D40C6" w:rsidRDefault="00AE490D" w:rsidP="00B17C15">
            <w:pPr>
              <w:tabs>
                <w:tab w:val="left" w:pos="28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9.</w:t>
            </w:r>
          </w:p>
        </w:tc>
        <w:tc>
          <w:tcPr>
            <w:tcW w:w="7273" w:type="dxa"/>
            <w:tcBorders>
              <w:top w:val="single" w:sz="4" w:space="0" w:color="auto"/>
              <w:left w:val="single" w:sz="4" w:space="0" w:color="auto"/>
              <w:bottom w:val="single" w:sz="4" w:space="0" w:color="auto"/>
              <w:right w:val="single" w:sz="4" w:space="0" w:color="auto"/>
            </w:tcBorders>
          </w:tcPr>
          <w:p w14:paraId="56BE7DB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Увольнение в связи с выходом на пенсию</w:t>
            </w:r>
          </w:p>
        </w:tc>
        <w:tc>
          <w:tcPr>
            <w:tcW w:w="1984" w:type="dxa"/>
            <w:tcBorders>
              <w:top w:val="single" w:sz="4" w:space="0" w:color="auto"/>
              <w:left w:val="single" w:sz="4" w:space="0" w:color="auto"/>
              <w:bottom w:val="single" w:sz="4" w:space="0" w:color="auto"/>
              <w:right w:val="single" w:sz="4" w:space="0" w:color="auto"/>
            </w:tcBorders>
          </w:tcPr>
          <w:p w14:paraId="64E95E8B"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Месячная                   зарплата</w:t>
            </w:r>
          </w:p>
        </w:tc>
      </w:tr>
      <w:tr w:rsidR="00AE490D" w:rsidRPr="007D40C6" w14:paraId="0950A0C1" w14:textId="77777777" w:rsidTr="00B17C15">
        <w:tc>
          <w:tcPr>
            <w:tcW w:w="836" w:type="dxa"/>
            <w:tcBorders>
              <w:top w:val="single" w:sz="4" w:space="0" w:color="auto"/>
              <w:left w:val="single" w:sz="4" w:space="0" w:color="auto"/>
              <w:bottom w:val="single" w:sz="4" w:space="0" w:color="auto"/>
              <w:right w:val="single" w:sz="4" w:space="0" w:color="auto"/>
            </w:tcBorders>
          </w:tcPr>
          <w:p w14:paraId="236AD820"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10.</w:t>
            </w:r>
          </w:p>
        </w:tc>
        <w:tc>
          <w:tcPr>
            <w:tcW w:w="7273" w:type="dxa"/>
            <w:tcBorders>
              <w:top w:val="single" w:sz="4" w:space="0" w:color="auto"/>
              <w:left w:val="single" w:sz="4" w:space="0" w:color="auto"/>
              <w:bottom w:val="single" w:sz="4" w:space="0" w:color="auto"/>
              <w:right w:val="single" w:sz="4" w:space="0" w:color="auto"/>
            </w:tcBorders>
          </w:tcPr>
          <w:p w14:paraId="54F1FD9E"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Работникам при уходе в очередной отпуск</w:t>
            </w:r>
          </w:p>
        </w:tc>
        <w:tc>
          <w:tcPr>
            <w:tcW w:w="1984" w:type="dxa"/>
            <w:tcBorders>
              <w:top w:val="single" w:sz="4" w:space="0" w:color="auto"/>
              <w:left w:val="single" w:sz="4" w:space="0" w:color="auto"/>
              <w:bottom w:val="single" w:sz="4" w:space="0" w:color="auto"/>
              <w:right w:val="single" w:sz="4" w:space="0" w:color="auto"/>
            </w:tcBorders>
          </w:tcPr>
          <w:p w14:paraId="629B86DD"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Месячная</w:t>
            </w:r>
          </w:p>
          <w:p w14:paraId="0391BEC8"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зарплата</w:t>
            </w:r>
          </w:p>
        </w:tc>
      </w:tr>
      <w:tr w:rsidR="00AE490D" w:rsidRPr="007D40C6" w14:paraId="36611CB8" w14:textId="77777777" w:rsidTr="00B17C15">
        <w:trPr>
          <w:trHeight w:val="127"/>
        </w:trPr>
        <w:tc>
          <w:tcPr>
            <w:tcW w:w="836" w:type="dxa"/>
            <w:tcBorders>
              <w:top w:val="single" w:sz="4" w:space="0" w:color="auto"/>
              <w:left w:val="single" w:sz="4" w:space="0" w:color="auto"/>
              <w:bottom w:val="single" w:sz="4" w:space="0" w:color="auto"/>
              <w:right w:val="single" w:sz="4" w:space="0" w:color="auto"/>
            </w:tcBorders>
          </w:tcPr>
          <w:p w14:paraId="7533B206" w14:textId="77777777" w:rsidR="00AE490D" w:rsidRPr="007D40C6" w:rsidRDefault="00AE490D" w:rsidP="00B17C15">
            <w:pPr>
              <w:spacing w:line="276" w:lineRule="auto"/>
              <w:ind w:right="-1296"/>
              <w:jc w:val="both"/>
              <w:rPr>
                <w:rFonts w:ascii="Times New Roman" w:hAnsi="Times New Roman" w:cs="Times New Roman"/>
                <w:sz w:val="28"/>
                <w:szCs w:val="28"/>
              </w:rPr>
            </w:pPr>
            <w:r>
              <w:rPr>
                <w:rFonts w:ascii="Times New Roman" w:hAnsi="Times New Roman" w:cs="Times New Roman"/>
                <w:sz w:val="28"/>
                <w:szCs w:val="28"/>
              </w:rPr>
              <w:t>11.</w:t>
            </w:r>
          </w:p>
        </w:tc>
        <w:tc>
          <w:tcPr>
            <w:tcW w:w="7273" w:type="dxa"/>
            <w:tcBorders>
              <w:top w:val="single" w:sz="4" w:space="0" w:color="auto"/>
              <w:left w:val="single" w:sz="4" w:space="0" w:color="auto"/>
              <w:bottom w:val="single" w:sz="4" w:space="0" w:color="auto"/>
              <w:right w:val="single" w:sz="4" w:space="0" w:color="auto"/>
            </w:tcBorders>
          </w:tcPr>
          <w:p w14:paraId="5B418CE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Награжденным серебряным знаком  отличия ГТО </w:t>
            </w:r>
          </w:p>
        </w:tc>
        <w:tc>
          <w:tcPr>
            <w:tcW w:w="1984" w:type="dxa"/>
            <w:tcBorders>
              <w:top w:val="single" w:sz="4" w:space="0" w:color="auto"/>
              <w:left w:val="single" w:sz="4" w:space="0" w:color="auto"/>
              <w:bottom w:val="single" w:sz="4" w:space="0" w:color="auto"/>
              <w:right w:val="single" w:sz="4" w:space="0" w:color="auto"/>
            </w:tcBorders>
          </w:tcPr>
          <w:p w14:paraId="7CC8974B"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500 рублей</w:t>
            </w:r>
          </w:p>
        </w:tc>
      </w:tr>
    </w:tbl>
    <w:p w14:paraId="46979E14" w14:textId="77777777" w:rsidR="00AE490D" w:rsidRPr="007D40C6" w:rsidRDefault="00AE490D" w:rsidP="00AE490D">
      <w:pPr>
        <w:jc w:val="both"/>
        <w:rPr>
          <w:rFonts w:ascii="Times New Roman" w:hAnsi="Times New Roman" w:cs="Times New Roman"/>
          <w:sz w:val="28"/>
          <w:szCs w:val="28"/>
        </w:rPr>
      </w:pPr>
    </w:p>
    <w:p w14:paraId="37F93466" w14:textId="77777777" w:rsidR="00AE490D"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              </w:t>
      </w:r>
    </w:p>
    <w:p w14:paraId="5A47FEF5" w14:textId="77777777" w:rsidR="00AE490D" w:rsidRDefault="00AE490D" w:rsidP="00AE490D">
      <w:pPr>
        <w:jc w:val="both"/>
        <w:rPr>
          <w:rFonts w:ascii="Times New Roman" w:hAnsi="Times New Roman" w:cs="Times New Roman"/>
          <w:sz w:val="28"/>
          <w:szCs w:val="28"/>
        </w:rPr>
      </w:pPr>
    </w:p>
    <w:p w14:paraId="669FFFD7" w14:textId="77777777" w:rsidR="00AE490D" w:rsidRDefault="00AE490D" w:rsidP="00AE490D">
      <w:pPr>
        <w:jc w:val="both"/>
        <w:rPr>
          <w:rFonts w:ascii="Times New Roman" w:hAnsi="Times New Roman" w:cs="Times New Roman"/>
          <w:sz w:val="28"/>
          <w:szCs w:val="28"/>
        </w:rPr>
      </w:pPr>
    </w:p>
    <w:p w14:paraId="419839EF" w14:textId="2326C954" w:rsidR="00AE490D" w:rsidRPr="007D40C6" w:rsidRDefault="00AE490D" w:rsidP="00AE490D">
      <w:pPr>
        <w:jc w:val="center"/>
        <w:rPr>
          <w:rFonts w:ascii="Times New Roman" w:hAnsi="Times New Roman" w:cs="Times New Roman"/>
          <w:b/>
          <w:sz w:val="28"/>
          <w:szCs w:val="28"/>
        </w:rPr>
      </w:pPr>
      <w:r w:rsidRPr="007D40C6">
        <w:rPr>
          <w:rFonts w:ascii="Times New Roman" w:hAnsi="Times New Roman" w:cs="Times New Roman"/>
          <w:b/>
          <w:sz w:val="28"/>
          <w:szCs w:val="28"/>
        </w:rPr>
        <w:lastRenderedPageBreak/>
        <w:t>III. Порядок оказания материальной помощи</w:t>
      </w:r>
    </w:p>
    <w:p w14:paraId="07F36968" w14:textId="77777777" w:rsidR="00AE490D" w:rsidRPr="007D40C6" w:rsidRDefault="00AE490D" w:rsidP="00AE490D">
      <w:pPr>
        <w:jc w:val="both"/>
        <w:rPr>
          <w:rFonts w:ascii="Times New Roman" w:hAnsi="Times New Roman" w:cs="Times New Roman"/>
          <w:sz w:val="28"/>
          <w:szCs w:val="28"/>
        </w:rPr>
      </w:pPr>
    </w:p>
    <w:p w14:paraId="201F7D9F"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1. Материальная помощь оказывается на основании личного заявления работника учреждения с обоснованием заявления. </w:t>
      </w:r>
    </w:p>
    <w:p w14:paraId="7322F122"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14:paraId="1E89A448"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3.  Выплата материальной помощи оформляется приказом руководителя. </w:t>
      </w:r>
    </w:p>
    <w:p w14:paraId="21702C9C"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14:paraId="676C16F7"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5. Матер</w:t>
      </w:r>
      <w:r>
        <w:rPr>
          <w:rFonts w:ascii="Times New Roman" w:hAnsi="Times New Roman" w:cs="Times New Roman"/>
          <w:sz w:val="28"/>
          <w:szCs w:val="28"/>
        </w:rPr>
        <w:t>иальная помощь одному работнику</w:t>
      </w:r>
      <w:r w:rsidRPr="007D40C6">
        <w:rPr>
          <w:rFonts w:ascii="Times New Roman" w:hAnsi="Times New Roman" w:cs="Times New Roman"/>
          <w:sz w:val="28"/>
          <w:szCs w:val="28"/>
        </w:rPr>
        <w:t xml:space="preserve"> може</w:t>
      </w:r>
      <w:r>
        <w:rPr>
          <w:rFonts w:ascii="Times New Roman" w:hAnsi="Times New Roman" w:cs="Times New Roman"/>
          <w:sz w:val="28"/>
          <w:szCs w:val="28"/>
        </w:rPr>
        <w:t>т оказываться не более один раз</w:t>
      </w:r>
      <w:r w:rsidRPr="007D40C6">
        <w:rPr>
          <w:rFonts w:ascii="Times New Roman" w:hAnsi="Times New Roman" w:cs="Times New Roman"/>
          <w:sz w:val="28"/>
          <w:szCs w:val="28"/>
        </w:rPr>
        <w:t xml:space="preserve"> в год.</w:t>
      </w:r>
    </w:p>
    <w:p w14:paraId="38B9E7B5"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6. Общая сумма материальной помощи, выплачиваемая работнику в течение календарного года, максимальными размерами не ограничивается.</w:t>
      </w:r>
    </w:p>
    <w:p w14:paraId="4EFAECC2" w14:textId="77777777" w:rsidR="00AE490D" w:rsidRPr="007D40C6" w:rsidRDefault="00AE490D" w:rsidP="00AE490D">
      <w:pPr>
        <w:ind w:left="-426" w:firstLine="426"/>
        <w:rPr>
          <w:rFonts w:ascii="Times New Roman" w:hAnsi="Times New Roman" w:cs="Times New Roman"/>
          <w:sz w:val="28"/>
          <w:szCs w:val="28"/>
        </w:rPr>
      </w:pPr>
    </w:p>
    <w:p w14:paraId="59F34BD2"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296E6D5"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68DCA8A7"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30306972"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50625A02"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5851E53"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7538DA0B"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294C5D0"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187CB196"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202AE6A6"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12DDAA4E"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60E9EFD7"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D7D1850"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093DD69F" w14:textId="77777777" w:rsidR="00AE490D" w:rsidRDefault="00AE490D" w:rsidP="00B71FF0">
      <w:pPr>
        <w:widowControl w:val="0"/>
        <w:autoSpaceDE w:val="0"/>
        <w:autoSpaceDN w:val="0"/>
        <w:spacing w:after="200" w:line="276" w:lineRule="auto"/>
        <w:rPr>
          <w:rFonts w:ascii="Times New Roman" w:eastAsia="Times New Roman" w:hAnsi="Times New Roman" w:cs="Times New Roman"/>
          <w:sz w:val="28"/>
          <w:szCs w:val="28"/>
        </w:rPr>
      </w:pPr>
    </w:p>
    <w:p w14:paraId="20D1C033" w14:textId="02B58862" w:rsidR="00F2730E" w:rsidRPr="0073038F" w:rsidRDefault="00F2730E" w:rsidP="00F2730E">
      <w:pPr>
        <w:widowControl w:val="0"/>
        <w:autoSpaceDE w:val="0"/>
        <w:autoSpaceDN w:val="0"/>
        <w:spacing w:after="200" w:line="276" w:lineRule="auto"/>
        <w:jc w:val="right"/>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lastRenderedPageBreak/>
        <w:t>Приложение №5</w:t>
      </w:r>
    </w:p>
    <w:p w14:paraId="29C71EE6" w14:textId="77777777" w:rsidR="00F2730E" w:rsidRPr="006D7BF6" w:rsidRDefault="00F2730E" w:rsidP="00F2730E">
      <w:pPr>
        <w:spacing w:after="0" w:line="240" w:lineRule="auto"/>
        <w:jc w:val="center"/>
        <w:rPr>
          <w:rFonts w:ascii="Times New Roman" w:eastAsia="Times New Roman" w:hAnsi="Times New Roman" w:cs="Times New Roman"/>
          <w:b/>
          <w:sz w:val="28"/>
          <w:szCs w:val="28"/>
          <w:lang w:eastAsia="ru-RU"/>
        </w:rPr>
      </w:pPr>
      <w:r w:rsidRPr="006D7BF6">
        <w:rPr>
          <w:rFonts w:ascii="Times New Roman" w:eastAsia="Times New Roman" w:hAnsi="Times New Roman" w:cs="Times New Roman"/>
          <w:b/>
          <w:sz w:val="28"/>
          <w:szCs w:val="28"/>
          <w:lang w:eastAsia="ru-RU"/>
        </w:rPr>
        <w:t xml:space="preserve">ВЫПИСКА ИЗ ПРОТОКОЛА </w:t>
      </w:r>
      <w:r w:rsidR="00A11C94">
        <w:rPr>
          <w:rFonts w:ascii="Times New Roman" w:eastAsia="Times New Roman" w:hAnsi="Times New Roman" w:cs="Times New Roman"/>
          <w:b/>
          <w:sz w:val="28"/>
          <w:szCs w:val="28"/>
          <w:lang w:eastAsia="ru-RU"/>
        </w:rPr>
        <w:t>№ 5</w:t>
      </w:r>
      <w:r w:rsidRPr="006D7BF6">
        <w:rPr>
          <w:rFonts w:ascii="Times New Roman" w:eastAsia="Times New Roman" w:hAnsi="Times New Roman" w:cs="Times New Roman"/>
          <w:b/>
          <w:sz w:val="28"/>
          <w:szCs w:val="28"/>
          <w:lang w:eastAsia="ru-RU"/>
        </w:rPr>
        <w:t xml:space="preserve"> ОБЩЕГО СОБРАНИЯ </w:t>
      </w:r>
    </w:p>
    <w:p w14:paraId="56F92423" w14:textId="77777777" w:rsidR="00F2730E" w:rsidRPr="006D7BF6" w:rsidRDefault="00F2730E" w:rsidP="00F2730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ТРУДОВОГО КОЛЛЕКТИВА ОТ «30» января 2026</w:t>
      </w:r>
      <w:r w:rsidRPr="006D7BF6">
        <w:rPr>
          <w:rFonts w:ascii="Times New Roman" w:eastAsia="Times New Roman" w:hAnsi="Times New Roman" w:cs="Times New Roman"/>
          <w:b/>
          <w:sz w:val="28"/>
          <w:szCs w:val="28"/>
          <w:lang w:eastAsia="ru-RU"/>
        </w:rPr>
        <w:t xml:space="preserve"> года </w:t>
      </w:r>
    </w:p>
    <w:p w14:paraId="2EEC309A" w14:textId="77777777" w:rsidR="00F2730E" w:rsidRPr="006D7BF6" w:rsidRDefault="00F2730E" w:rsidP="00F2730E">
      <w:pPr>
        <w:spacing w:after="0" w:line="240" w:lineRule="auto"/>
        <w:jc w:val="both"/>
        <w:rPr>
          <w:rFonts w:ascii="Times New Roman" w:eastAsia="Times New Roman" w:hAnsi="Times New Roman" w:cs="Times New Roman"/>
          <w:b/>
          <w:sz w:val="28"/>
          <w:szCs w:val="28"/>
          <w:lang w:eastAsia="ru-RU"/>
        </w:rPr>
      </w:pPr>
    </w:p>
    <w:p w14:paraId="36114E46" w14:textId="77777777" w:rsidR="001901D9" w:rsidRDefault="001901D9"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 32 человека</w:t>
      </w:r>
    </w:p>
    <w:p w14:paraId="50F4B476" w14:textId="77777777" w:rsidR="001901D9" w:rsidRDefault="001901D9"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27 человек</w:t>
      </w:r>
    </w:p>
    <w:p w14:paraId="56BBF552" w14:textId="77777777" w:rsidR="001901D9" w:rsidRDefault="001901D9"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Отсутствовало: 5 человек</w:t>
      </w:r>
    </w:p>
    <w:p w14:paraId="03BF3E8F" w14:textId="77777777" w:rsidR="001901D9" w:rsidRPr="001901D9" w:rsidRDefault="001901D9" w:rsidP="00F2730E">
      <w:pPr>
        <w:spacing w:after="0" w:line="240" w:lineRule="auto"/>
        <w:jc w:val="both"/>
        <w:rPr>
          <w:rFonts w:ascii="Times New Roman" w:eastAsia="Times New Roman" w:hAnsi="Times New Roman" w:cs="Times New Roman"/>
          <w:sz w:val="28"/>
          <w:szCs w:val="28"/>
          <w:lang w:eastAsia="ru-RU"/>
        </w:rPr>
      </w:pPr>
    </w:p>
    <w:p w14:paraId="5ACF9969" w14:textId="77777777" w:rsidR="001901D9" w:rsidRPr="001901D9" w:rsidRDefault="001901D9" w:rsidP="00F2730E">
      <w:pPr>
        <w:spacing w:after="0" w:line="240" w:lineRule="auto"/>
        <w:jc w:val="both"/>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Председатель собрания</w:t>
      </w:r>
      <w:r>
        <w:rPr>
          <w:rFonts w:ascii="Times New Roman" w:eastAsia="Times New Roman" w:hAnsi="Times New Roman" w:cs="Times New Roman"/>
          <w:sz w:val="28"/>
          <w:szCs w:val="28"/>
          <w:lang w:eastAsia="ru-RU"/>
        </w:rPr>
        <w:t xml:space="preserve"> </w:t>
      </w:r>
      <w:r w:rsidRPr="001901D9">
        <w:rPr>
          <w:rFonts w:ascii="Times New Roman" w:eastAsia="Times New Roman" w:hAnsi="Times New Roman" w:cs="Times New Roman"/>
          <w:sz w:val="28"/>
          <w:szCs w:val="28"/>
          <w:lang w:eastAsia="ru-RU"/>
        </w:rPr>
        <w:t>- Александрова О.В.</w:t>
      </w:r>
    </w:p>
    <w:p w14:paraId="693D4A74" w14:textId="77777777" w:rsidR="001901D9" w:rsidRPr="001901D9" w:rsidRDefault="001901D9" w:rsidP="00F2730E">
      <w:pPr>
        <w:spacing w:after="0" w:line="240" w:lineRule="auto"/>
        <w:jc w:val="both"/>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Секретарь собрания</w:t>
      </w:r>
      <w:r>
        <w:rPr>
          <w:rFonts w:ascii="Times New Roman" w:eastAsia="Times New Roman" w:hAnsi="Times New Roman" w:cs="Times New Roman"/>
          <w:sz w:val="28"/>
          <w:szCs w:val="28"/>
          <w:lang w:eastAsia="ru-RU"/>
        </w:rPr>
        <w:t xml:space="preserve"> </w:t>
      </w:r>
      <w:r w:rsidRPr="001901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Сагитова А.</w:t>
      </w:r>
      <w:r w:rsidRPr="001901D9">
        <w:rPr>
          <w:rFonts w:ascii="Times New Roman" w:eastAsia="Times New Roman" w:hAnsi="Times New Roman" w:cs="Times New Roman"/>
          <w:sz w:val="28"/>
          <w:szCs w:val="28"/>
          <w:lang w:eastAsia="ru-RU"/>
        </w:rPr>
        <w:t>.Ф.</w:t>
      </w:r>
    </w:p>
    <w:p w14:paraId="6F5E20E6" w14:textId="77777777" w:rsidR="00F2730E" w:rsidRPr="006D7BF6" w:rsidRDefault="00F2730E" w:rsidP="00F2730E">
      <w:pPr>
        <w:spacing w:after="0" w:line="240" w:lineRule="auto"/>
        <w:jc w:val="both"/>
        <w:rPr>
          <w:rFonts w:ascii="Times New Roman" w:eastAsia="Times New Roman" w:hAnsi="Times New Roman" w:cs="Times New Roman"/>
          <w:b/>
          <w:sz w:val="28"/>
          <w:szCs w:val="28"/>
          <w:lang w:eastAsia="ru-RU"/>
        </w:rPr>
      </w:pPr>
    </w:p>
    <w:p w14:paraId="092112D1" w14:textId="77777777" w:rsidR="00F2730E" w:rsidRDefault="00A91DEA" w:rsidP="001901D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ПОВЕСТКА ДНЯ</w:t>
      </w:r>
      <w:r w:rsidR="00F2730E" w:rsidRPr="006D7BF6">
        <w:rPr>
          <w:rFonts w:ascii="Times New Roman" w:eastAsia="Times New Roman" w:hAnsi="Times New Roman" w:cs="Times New Roman"/>
          <w:b/>
          <w:sz w:val="28"/>
          <w:szCs w:val="28"/>
          <w:lang w:eastAsia="ru-RU"/>
        </w:rPr>
        <w:t>:</w:t>
      </w:r>
    </w:p>
    <w:p w14:paraId="54DB87C2" w14:textId="4A6CE1E6" w:rsidR="00A91DEA" w:rsidRDefault="00A91DEA" w:rsidP="00A91DEA">
      <w:pPr>
        <w:spacing w:after="0" w:line="240" w:lineRule="auto"/>
        <w:jc w:val="both"/>
        <w:rPr>
          <w:rFonts w:ascii="Times New Roman" w:eastAsia="Times New Roman" w:hAnsi="Times New Roman" w:cs="Times New Roman"/>
          <w:sz w:val="28"/>
          <w:szCs w:val="28"/>
          <w:lang w:eastAsia="ru-RU"/>
        </w:rPr>
      </w:pPr>
      <w:r w:rsidRPr="00A91DE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403060">
        <w:rPr>
          <w:rFonts w:ascii="Times New Roman" w:eastAsia="Times New Roman" w:hAnsi="Times New Roman" w:cs="Times New Roman"/>
          <w:sz w:val="28"/>
          <w:szCs w:val="28"/>
          <w:lang w:eastAsia="ru-RU"/>
        </w:rPr>
        <w:t>О проведении</w:t>
      </w:r>
      <w:r>
        <w:rPr>
          <w:rFonts w:ascii="Times New Roman" w:eastAsia="Times New Roman" w:hAnsi="Times New Roman" w:cs="Times New Roman"/>
          <w:sz w:val="28"/>
          <w:szCs w:val="28"/>
          <w:lang w:eastAsia="ru-RU"/>
        </w:rPr>
        <w:t xml:space="preserve"> коллективных переговоров по подготовке и заключению коллективного договора на 2026-2029годы.</w:t>
      </w:r>
    </w:p>
    <w:p w14:paraId="04F40149" w14:textId="77777777" w:rsidR="00A91DEA" w:rsidRPr="00A91DEA" w:rsidRDefault="00A91DEA" w:rsidP="00A91D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 утверждении представителей работников в состав постоянной комиссии для ведени</w:t>
      </w:r>
      <w:r w:rsidR="00A11C94">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коллективных переговоров, подготовке проекта, заключения коллективного договора и контроля за его выполнением.</w:t>
      </w:r>
    </w:p>
    <w:p w14:paraId="1FE1FEE6" w14:textId="77777777" w:rsidR="0073038F" w:rsidRPr="00A11C94" w:rsidRDefault="0073038F" w:rsidP="00F2730E">
      <w:pPr>
        <w:spacing w:after="0" w:line="240" w:lineRule="auto"/>
        <w:jc w:val="both"/>
        <w:rPr>
          <w:rFonts w:ascii="Times New Roman" w:eastAsia="Times New Roman" w:hAnsi="Times New Roman" w:cs="Times New Roman"/>
          <w:b/>
          <w:sz w:val="28"/>
          <w:szCs w:val="28"/>
          <w:lang w:eastAsia="ru-RU"/>
        </w:rPr>
      </w:pPr>
    </w:p>
    <w:p w14:paraId="3BFC8BEE" w14:textId="2140582D" w:rsidR="00A11C94" w:rsidRDefault="00A11C94" w:rsidP="00A11C9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 </w:t>
      </w:r>
      <w:r w:rsidRPr="00A11C94">
        <w:rPr>
          <w:rFonts w:ascii="Times New Roman" w:eastAsia="Times New Roman" w:hAnsi="Times New Roman" w:cs="Times New Roman"/>
          <w:b/>
          <w:sz w:val="28"/>
          <w:szCs w:val="28"/>
          <w:lang w:eastAsia="ru-RU"/>
        </w:rPr>
        <w:t xml:space="preserve">СЛУШАЛИ: </w:t>
      </w:r>
      <w:r w:rsidRPr="00A11C94">
        <w:rPr>
          <w:rFonts w:ascii="Times New Roman" w:hAnsi="Times New Roman" w:cs="Times New Roman"/>
          <w:sz w:val="28"/>
          <w:szCs w:val="28"/>
          <w:shd w:val="clear" w:color="auto" w:fill="FFFFFF"/>
        </w:rPr>
        <w:t>Председателя первичной профсоюзной организации Александрову О.В</w:t>
      </w:r>
      <w:r w:rsidRPr="00A11C94">
        <w:rPr>
          <w:rFonts w:ascii="Times New Roman" w:hAnsi="Times New Roman" w:cs="Times New Roman"/>
          <w:color w:val="34343C"/>
          <w:sz w:val="28"/>
          <w:szCs w:val="28"/>
          <w:shd w:val="clear" w:color="auto" w:fill="FFFFFF"/>
        </w:rPr>
        <w:t xml:space="preserve">.  </w:t>
      </w:r>
      <w:r w:rsidR="00403060">
        <w:rPr>
          <w:rFonts w:ascii="Times New Roman" w:eastAsia="Times New Roman" w:hAnsi="Times New Roman" w:cs="Times New Roman"/>
          <w:sz w:val="28"/>
          <w:szCs w:val="28"/>
          <w:lang w:eastAsia="ru-RU"/>
        </w:rPr>
        <w:t>о проведении коллективных</w:t>
      </w:r>
      <w:r>
        <w:rPr>
          <w:rFonts w:ascii="Times New Roman" w:eastAsia="Times New Roman" w:hAnsi="Times New Roman" w:cs="Times New Roman"/>
          <w:sz w:val="28"/>
          <w:szCs w:val="28"/>
          <w:lang w:eastAsia="ru-RU"/>
        </w:rPr>
        <w:t xml:space="preserve"> переговоров по подготовке и заключению коллективного договора МАДОУ детский сад «Родничок» на 2026-2029годы.</w:t>
      </w:r>
    </w:p>
    <w:p w14:paraId="62910326" w14:textId="77777777" w:rsidR="0073038F" w:rsidRPr="00A11C94" w:rsidRDefault="0073038F" w:rsidP="00F2730E">
      <w:pPr>
        <w:spacing w:after="0" w:line="240" w:lineRule="auto"/>
        <w:jc w:val="both"/>
        <w:rPr>
          <w:rFonts w:ascii="Times New Roman" w:eastAsia="Times New Roman" w:hAnsi="Times New Roman" w:cs="Times New Roman"/>
          <w:sz w:val="28"/>
          <w:szCs w:val="28"/>
          <w:lang w:eastAsia="ru-RU"/>
        </w:rPr>
      </w:pPr>
    </w:p>
    <w:p w14:paraId="5A3F4394" w14:textId="77777777" w:rsidR="003D0BE2" w:rsidRDefault="00FA29B0" w:rsidP="003D0BE2">
      <w:pPr>
        <w:pStyle w:val="3"/>
        <w:jc w:val="both"/>
      </w:pPr>
      <w:r>
        <w:rPr>
          <w:b/>
          <w:szCs w:val="28"/>
        </w:rPr>
        <w:t>ПОСТАНОВИЛИ:</w:t>
      </w:r>
      <w:r w:rsidR="003D0BE2" w:rsidRPr="003D0BE2">
        <w:t xml:space="preserve"> </w:t>
      </w:r>
    </w:p>
    <w:p w14:paraId="2EEF6081" w14:textId="5C6CEFFA" w:rsidR="003D0BE2" w:rsidRPr="00A6748C" w:rsidRDefault="003D0BE2" w:rsidP="003D0BE2">
      <w:pPr>
        <w:pStyle w:val="3"/>
        <w:jc w:val="both"/>
      </w:pPr>
      <w:r w:rsidRPr="00A6748C">
        <w:t>1.В связи с окончанием срока действующего коллективного договора</w:t>
      </w:r>
    </w:p>
    <w:p w14:paraId="3056009E" w14:textId="77777777" w:rsidR="003D0BE2" w:rsidRPr="00A6748C" w:rsidRDefault="003D0BE2" w:rsidP="003D0BE2">
      <w:pPr>
        <w:pStyle w:val="3"/>
        <w:jc w:val="both"/>
      </w:pPr>
      <w:r>
        <w:t>(13.05.2026</w:t>
      </w:r>
      <w:r w:rsidRPr="00A6748C">
        <w:t>) начать переговоры с работодателем по заключению</w:t>
      </w:r>
    </w:p>
    <w:p w14:paraId="6E627960" w14:textId="77777777" w:rsidR="003D0BE2" w:rsidRPr="00A6748C" w:rsidRDefault="003D0BE2" w:rsidP="003D0BE2">
      <w:pPr>
        <w:pStyle w:val="3"/>
        <w:jc w:val="both"/>
      </w:pPr>
      <w:r w:rsidRPr="00A6748C">
        <w:t>нового коллективного договора.</w:t>
      </w:r>
    </w:p>
    <w:p w14:paraId="52D738C2" w14:textId="77777777" w:rsidR="003D0BE2" w:rsidRPr="00A6748C" w:rsidRDefault="003D0BE2" w:rsidP="003D0BE2">
      <w:pPr>
        <w:pStyle w:val="3"/>
        <w:jc w:val="both"/>
      </w:pPr>
      <w:r w:rsidRPr="00A6748C">
        <w:t>2.Предложить работодателю:</w:t>
      </w:r>
    </w:p>
    <w:p w14:paraId="25A93F13" w14:textId="77777777" w:rsidR="003D0BE2" w:rsidRPr="00A6748C" w:rsidRDefault="003D0BE2" w:rsidP="003D0BE2">
      <w:pPr>
        <w:pStyle w:val="3"/>
        <w:jc w:val="both"/>
      </w:pPr>
      <w:r w:rsidRPr="00A6748C">
        <w:t>- утвердить представителей работодателя в составе комиссии для ведения</w:t>
      </w:r>
    </w:p>
    <w:p w14:paraId="68E57226" w14:textId="77777777" w:rsidR="003D0BE2" w:rsidRPr="00A6748C" w:rsidRDefault="003D0BE2" w:rsidP="003D0BE2">
      <w:pPr>
        <w:pStyle w:val="3"/>
        <w:jc w:val="both"/>
      </w:pPr>
      <w:r w:rsidRPr="00A6748C">
        <w:t>коллективных переговоров, подготовке проекта, заключения коллективного</w:t>
      </w:r>
    </w:p>
    <w:p w14:paraId="45590920" w14:textId="77777777" w:rsidR="003D0BE2" w:rsidRPr="00A6748C" w:rsidRDefault="003D0BE2" w:rsidP="003D0BE2">
      <w:pPr>
        <w:pStyle w:val="3"/>
        <w:jc w:val="both"/>
      </w:pPr>
      <w:r w:rsidRPr="00A6748C">
        <w:t>договора и контроля за его выполнением;</w:t>
      </w:r>
    </w:p>
    <w:p w14:paraId="03BFEAFE" w14:textId="77777777" w:rsidR="003D0BE2" w:rsidRPr="00A6748C" w:rsidRDefault="003D0BE2" w:rsidP="003D0BE2">
      <w:pPr>
        <w:pStyle w:val="3"/>
        <w:jc w:val="both"/>
      </w:pPr>
      <w:r w:rsidRPr="00A6748C">
        <w:t>- заклю</w:t>
      </w:r>
      <w:r>
        <w:t>чить коллективный договор на 2026 - 2029</w:t>
      </w:r>
      <w:r w:rsidRPr="00A6748C">
        <w:t xml:space="preserve"> годы;</w:t>
      </w:r>
    </w:p>
    <w:p w14:paraId="74A6C7FE" w14:textId="77777777" w:rsidR="003D0BE2" w:rsidRPr="00A6748C" w:rsidRDefault="003D0BE2" w:rsidP="003D0BE2">
      <w:pPr>
        <w:pStyle w:val="3"/>
        <w:jc w:val="both"/>
      </w:pPr>
      <w:r w:rsidRPr="00A6748C">
        <w:t>- утвердить по согласованию с профкомом Положение о порядке ведения</w:t>
      </w:r>
    </w:p>
    <w:p w14:paraId="3D53648B" w14:textId="77777777" w:rsidR="003D0BE2" w:rsidRPr="00A6748C" w:rsidRDefault="003D0BE2" w:rsidP="003D0BE2">
      <w:pPr>
        <w:pStyle w:val="3"/>
        <w:jc w:val="both"/>
      </w:pPr>
      <w:r w:rsidRPr="00A6748C">
        <w:t>переговоров между работниками организации и работодателем о заключении</w:t>
      </w:r>
    </w:p>
    <w:p w14:paraId="4344F958" w14:textId="77777777" w:rsidR="003D0BE2" w:rsidRPr="00A6748C" w:rsidRDefault="003D0BE2" w:rsidP="003D0BE2">
      <w:pPr>
        <w:pStyle w:val="3"/>
        <w:jc w:val="both"/>
      </w:pPr>
      <w:r w:rsidRPr="00A6748C">
        <w:t>нового коллективного договора;</w:t>
      </w:r>
    </w:p>
    <w:p w14:paraId="481E7E6F" w14:textId="77777777" w:rsidR="003D0BE2" w:rsidRPr="00A6748C" w:rsidRDefault="003D0BE2" w:rsidP="003D0BE2">
      <w:pPr>
        <w:pStyle w:val="3"/>
        <w:jc w:val="both"/>
      </w:pPr>
      <w:r w:rsidRPr="00A6748C">
        <w:t>- подвести итоги выполнения действующего коллективного договора и</w:t>
      </w:r>
    </w:p>
    <w:p w14:paraId="54E53D84" w14:textId="77777777" w:rsidR="003D0BE2" w:rsidRDefault="003D0BE2" w:rsidP="003D0BE2">
      <w:pPr>
        <w:pStyle w:val="3"/>
        <w:jc w:val="both"/>
      </w:pPr>
      <w:r w:rsidRPr="00A6748C">
        <w:t xml:space="preserve">принять новый коллективный договор </w:t>
      </w:r>
      <w:r>
        <w:t>на общем собрании.</w:t>
      </w:r>
    </w:p>
    <w:p w14:paraId="7975DEF2" w14:textId="77777777" w:rsidR="003D0BE2" w:rsidRPr="00A6748C" w:rsidRDefault="003D0BE2" w:rsidP="003D0BE2">
      <w:pPr>
        <w:pStyle w:val="3"/>
        <w:jc w:val="both"/>
      </w:pPr>
      <w:r>
        <w:t xml:space="preserve">- </w:t>
      </w:r>
      <w:r w:rsidRPr="00A6748C">
        <w:t>утвердить график проведения собраний работников в структурных</w:t>
      </w:r>
    </w:p>
    <w:p w14:paraId="5E7FCDDC" w14:textId="723BC6EE" w:rsidR="003D0BE2" w:rsidRPr="00A6748C" w:rsidRDefault="003D0BE2" w:rsidP="003D0BE2">
      <w:pPr>
        <w:pStyle w:val="3"/>
        <w:jc w:val="both"/>
      </w:pPr>
      <w:r w:rsidRPr="00A6748C">
        <w:t>По</w:t>
      </w:r>
      <w:r>
        <w:t>дразделениях</w:t>
      </w:r>
      <w:r w:rsidRPr="00A6748C">
        <w:t xml:space="preserve"> организации по обсуждению итогов выполнения</w:t>
      </w:r>
    </w:p>
    <w:p w14:paraId="68096A9A" w14:textId="77777777" w:rsidR="003D0BE2" w:rsidRPr="00A6748C" w:rsidRDefault="003D0BE2" w:rsidP="003D0BE2">
      <w:pPr>
        <w:pStyle w:val="3"/>
        <w:jc w:val="both"/>
      </w:pPr>
      <w:r w:rsidRPr="00A6748C">
        <w:t xml:space="preserve">коллективного договора, проекта </w:t>
      </w:r>
      <w:r>
        <w:t xml:space="preserve">нового коллективного договора и </w:t>
      </w:r>
      <w:r w:rsidRPr="00A6748C">
        <w:t>выдви</w:t>
      </w:r>
      <w:r>
        <w:t xml:space="preserve">жению кандидатур на конференцию работников </w:t>
      </w:r>
      <w:r w:rsidRPr="00A6748C">
        <w:t>по принятию</w:t>
      </w:r>
    </w:p>
    <w:p w14:paraId="4C4B958C" w14:textId="77777777" w:rsidR="003D0BE2" w:rsidRPr="00A6748C" w:rsidRDefault="003D0BE2" w:rsidP="003D0BE2">
      <w:pPr>
        <w:pStyle w:val="3"/>
        <w:jc w:val="both"/>
      </w:pPr>
      <w:r w:rsidRPr="00A6748C">
        <w:t>коллективного договора.</w:t>
      </w:r>
    </w:p>
    <w:p w14:paraId="7032B2E7" w14:textId="39F6DCA1" w:rsidR="00FA29B0" w:rsidRDefault="00FA29B0" w:rsidP="00FA29B0">
      <w:pPr>
        <w:spacing w:after="0" w:line="240" w:lineRule="auto"/>
        <w:jc w:val="both"/>
        <w:rPr>
          <w:rFonts w:ascii="Times New Roman" w:eastAsia="Times New Roman" w:hAnsi="Times New Roman" w:cs="Times New Roman"/>
          <w:b/>
          <w:sz w:val="28"/>
          <w:szCs w:val="28"/>
          <w:lang w:eastAsia="ru-RU"/>
        </w:rPr>
      </w:pPr>
    </w:p>
    <w:p w14:paraId="0CFAFA3D" w14:textId="77777777" w:rsidR="00FA29B0" w:rsidRPr="00A6748C" w:rsidRDefault="00FA29B0" w:rsidP="00A11C94">
      <w:pPr>
        <w:pStyle w:val="3"/>
        <w:jc w:val="both"/>
      </w:pPr>
      <w:r w:rsidRPr="00A6748C">
        <w:lastRenderedPageBreak/>
        <w:t>3</w:t>
      </w:r>
      <w:r>
        <w:t xml:space="preserve">. </w:t>
      </w:r>
      <w:r w:rsidRPr="00A6748C">
        <w:t xml:space="preserve"> Направить работодателю уведомление о вступлении в переговоры</w:t>
      </w:r>
    </w:p>
    <w:p w14:paraId="135EAC56" w14:textId="77777777" w:rsidR="00FA29B0" w:rsidRDefault="00FA29B0" w:rsidP="00A11C94">
      <w:pPr>
        <w:pStyle w:val="3"/>
        <w:jc w:val="both"/>
      </w:pPr>
      <w:r w:rsidRPr="00A6748C">
        <w:t>по заключению коллективного договора в срок до «___»___________20__г.</w:t>
      </w:r>
    </w:p>
    <w:p w14:paraId="32061F3B"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A6748C">
        <w:rPr>
          <w:rFonts w:ascii="Times New Roman" w:eastAsia="Times New Roman" w:hAnsi="Times New Roman" w:cs="Times New Roman"/>
          <w:b/>
          <w:sz w:val="28"/>
          <w:szCs w:val="28"/>
        </w:rPr>
        <w:t>Результаты голосования:</w:t>
      </w:r>
      <w:r>
        <w:rPr>
          <w:rFonts w:ascii="Times New Roman" w:eastAsia="Times New Roman" w:hAnsi="Times New Roman" w:cs="Times New Roman"/>
          <w:sz w:val="28"/>
          <w:szCs w:val="28"/>
        </w:rPr>
        <w:t xml:space="preserve"> «За»-  27  человек</w:t>
      </w:r>
    </w:p>
    <w:p w14:paraId="2FE8F8EB"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«Против»- нет</w:t>
      </w:r>
    </w:p>
    <w:p w14:paraId="17A22B16" w14:textId="77777777" w:rsidR="00FA29B0" w:rsidRPr="0073038F"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«Воздержались» - нет </w:t>
      </w:r>
    </w:p>
    <w:p w14:paraId="435BAB0E" w14:textId="77777777" w:rsidR="00A11C94" w:rsidRPr="00A91DEA" w:rsidRDefault="00A11C94" w:rsidP="00A11C9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СЛУШАЛИ: </w:t>
      </w:r>
      <w:r w:rsidR="00BA7FFE" w:rsidRPr="00A11C94">
        <w:rPr>
          <w:rFonts w:ascii="Times New Roman" w:hAnsi="Times New Roman" w:cs="Times New Roman"/>
          <w:sz w:val="28"/>
          <w:szCs w:val="28"/>
          <w:shd w:val="clear" w:color="auto" w:fill="FFFFFF"/>
        </w:rPr>
        <w:t>Председателя первичной профсоюзной организации Александрову О.В</w:t>
      </w:r>
      <w:r w:rsidR="00BA7FFE" w:rsidRPr="00A11C94">
        <w:rPr>
          <w:rFonts w:ascii="Times New Roman" w:hAnsi="Times New Roman" w:cs="Times New Roman"/>
          <w:color w:val="34343C"/>
          <w:sz w:val="28"/>
          <w:szCs w:val="28"/>
          <w:shd w:val="clear" w:color="auto" w:fill="FFFFFF"/>
        </w:rPr>
        <w:t xml:space="preserve">. </w:t>
      </w:r>
      <w:r>
        <w:rPr>
          <w:rFonts w:ascii="Times New Roman" w:eastAsia="Times New Roman" w:hAnsi="Times New Roman" w:cs="Times New Roman"/>
          <w:sz w:val="28"/>
          <w:szCs w:val="28"/>
          <w:lang w:eastAsia="ru-RU"/>
        </w:rPr>
        <w:t>Об утверждении представителей работников в состав постоянной комиссии для ведение коллективных переговоров, подготовке проекта, заключения коллективного договора и контроля за его выполнением.</w:t>
      </w:r>
    </w:p>
    <w:p w14:paraId="2EBE1D8A" w14:textId="77777777" w:rsidR="00FA29B0" w:rsidRPr="00A6748C" w:rsidRDefault="00FA29B0" w:rsidP="00FA29B0">
      <w:pPr>
        <w:spacing w:after="0" w:line="240" w:lineRule="auto"/>
        <w:jc w:val="both"/>
        <w:rPr>
          <w:rFonts w:ascii="Times New Roman" w:eastAsia="Times New Roman" w:hAnsi="Times New Roman" w:cs="Times New Roman"/>
          <w:b/>
          <w:sz w:val="28"/>
          <w:szCs w:val="28"/>
          <w:lang w:eastAsia="ru-RU"/>
        </w:rPr>
      </w:pPr>
    </w:p>
    <w:p w14:paraId="4E800EB9" w14:textId="77777777" w:rsidR="00FA29B0" w:rsidRPr="00A87D85" w:rsidRDefault="00FA29B0" w:rsidP="00FA29B0">
      <w:pPr>
        <w:pStyle w:val="3"/>
        <w:jc w:val="both"/>
        <w:rPr>
          <w:b/>
        </w:rPr>
      </w:pPr>
      <w:r w:rsidRPr="00A87D85">
        <w:rPr>
          <w:b/>
        </w:rPr>
        <w:t>ПОСТАНОВИЛИ:</w:t>
      </w:r>
    </w:p>
    <w:p w14:paraId="21C1B603" w14:textId="77777777" w:rsidR="00FA29B0" w:rsidRDefault="00FA29B0" w:rsidP="00FA29B0">
      <w:pPr>
        <w:pStyle w:val="3"/>
        <w:jc w:val="both"/>
      </w:pPr>
      <w:r w:rsidRPr="00A6748C">
        <w:t>1.Утвердить представителями р</w:t>
      </w:r>
      <w:r>
        <w:t xml:space="preserve">аботников в составе комиссии для </w:t>
      </w:r>
      <w:r w:rsidRPr="00A6748C">
        <w:t>ведения коллективных переговоров, подготовке проекта, заключения</w:t>
      </w:r>
      <w:r w:rsidR="00BA7FFE">
        <w:t xml:space="preserve"> </w:t>
      </w:r>
      <w:r w:rsidRPr="00A6748C">
        <w:t>коллективного договора и контроля за его выполнением:</w:t>
      </w:r>
    </w:p>
    <w:p w14:paraId="1F704CA9" w14:textId="77777777" w:rsidR="00BA7FFE" w:rsidRPr="00250B9A" w:rsidRDefault="00BA7FFE" w:rsidP="00BA7FFE">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работодателя:</w:t>
      </w:r>
    </w:p>
    <w:p w14:paraId="3239B262"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1.И.О.</w:t>
      </w:r>
      <w:r>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заведующего </w:t>
      </w:r>
      <w:r>
        <w:rPr>
          <w:rFonts w:ascii="Times New Roman" w:eastAsia="Times New Roman" w:hAnsi="Times New Roman" w:cs="Times New Roman"/>
          <w:sz w:val="28"/>
          <w:szCs w:val="28"/>
          <w:lang w:eastAsia="ru-RU"/>
        </w:rPr>
        <w:t>Кинзябулатова А.Я. (</w:t>
      </w:r>
      <w:r w:rsidRPr="00250B9A">
        <w:rPr>
          <w:rFonts w:ascii="Times New Roman" w:eastAsia="Times New Roman" w:hAnsi="Times New Roman" w:cs="Times New Roman"/>
          <w:sz w:val="28"/>
          <w:szCs w:val="28"/>
          <w:lang w:eastAsia="ru-RU"/>
        </w:rPr>
        <w:t>председатель комиссии);</w:t>
      </w:r>
    </w:p>
    <w:p w14:paraId="6A7D1BE9"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2.Булгаирова Р.Р., учитель</w:t>
      </w:r>
      <w:r>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 логопед; </w:t>
      </w:r>
    </w:p>
    <w:p w14:paraId="5CA4B054" w14:textId="77777777" w:rsidR="00BA7FFE" w:rsidRPr="00250B9A" w:rsidRDefault="00BA7FFE" w:rsidP="00BA7FFE">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работников:</w:t>
      </w:r>
    </w:p>
    <w:p w14:paraId="350D7BEE"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Александрова О.В</w:t>
      </w:r>
      <w:r w:rsidRPr="00250B9A">
        <w:rPr>
          <w:rFonts w:ascii="Times New Roman" w:eastAsia="Times New Roman" w:hAnsi="Times New Roman" w:cs="Times New Roman"/>
          <w:sz w:val="28"/>
          <w:szCs w:val="28"/>
          <w:lang w:eastAsia="ru-RU"/>
        </w:rPr>
        <w:t>.,  воспитатель, председатель ПК (сопредседатель комиссии);</w:t>
      </w:r>
    </w:p>
    <w:p w14:paraId="61582523"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 Рассадникова Л.Ф., музыкальный руководитель, член ПК;</w:t>
      </w:r>
    </w:p>
    <w:p w14:paraId="0D959B17"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156CC">
        <w:rPr>
          <w:rFonts w:ascii="Times New Roman" w:eastAsia="Times New Roman" w:hAnsi="Times New Roman" w:cs="Times New Roman"/>
          <w:sz w:val="28"/>
          <w:szCs w:val="28"/>
          <w:lang w:eastAsia="ru-RU"/>
        </w:rPr>
        <w:t>3. Годуленко И.А., воспитатель, член ПК.</w:t>
      </w:r>
    </w:p>
    <w:p w14:paraId="3F6B7FFF" w14:textId="77777777" w:rsidR="00BA7FFE" w:rsidRPr="00BA7FFE" w:rsidRDefault="00BA7FFE" w:rsidP="00BA7FFE">
      <w:pPr>
        <w:rPr>
          <w:lang w:eastAsia="ru-RU"/>
        </w:rPr>
      </w:pPr>
    </w:p>
    <w:p w14:paraId="1A1A2DC9"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A87D85">
        <w:rPr>
          <w:rFonts w:ascii="Times New Roman" w:eastAsia="Times New Roman" w:hAnsi="Times New Roman" w:cs="Times New Roman"/>
          <w:b/>
          <w:sz w:val="28"/>
          <w:szCs w:val="28"/>
        </w:rPr>
        <w:t>Результаты голосования:</w:t>
      </w:r>
      <w:r>
        <w:rPr>
          <w:rFonts w:ascii="Times New Roman" w:eastAsia="Times New Roman" w:hAnsi="Times New Roman" w:cs="Times New Roman"/>
          <w:sz w:val="28"/>
          <w:szCs w:val="28"/>
        </w:rPr>
        <w:t xml:space="preserve"> «За»-  27  человек</w:t>
      </w:r>
    </w:p>
    <w:p w14:paraId="795B2AD1"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«Против»- нет</w:t>
      </w:r>
    </w:p>
    <w:p w14:paraId="398699F9" w14:textId="77777777" w:rsidR="00FA29B0" w:rsidRPr="00BA7FFE"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«Воздержались» - нет </w:t>
      </w:r>
    </w:p>
    <w:p w14:paraId="7BCDBDA5" w14:textId="77777777" w:rsidR="00FA29B0" w:rsidRPr="0073038F"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t>Председатель первичной</w:t>
      </w:r>
    </w:p>
    <w:p w14:paraId="1EF15B21" w14:textId="77777777" w:rsidR="00FA29B0" w:rsidRPr="0073038F"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t xml:space="preserve">Профсоюзной организации </w:t>
      </w:r>
      <w:r>
        <w:rPr>
          <w:rFonts w:ascii="Times New Roman" w:eastAsia="Times New Roman" w:hAnsi="Times New Roman" w:cs="Times New Roman"/>
          <w:sz w:val="28"/>
          <w:szCs w:val="28"/>
        </w:rPr>
        <w:t xml:space="preserve">                             (подпись) Александрова О.В.</w:t>
      </w:r>
    </w:p>
    <w:p w14:paraId="2C41C1F4" w14:textId="77777777" w:rsidR="00FA29B0" w:rsidRDefault="00FA29B0" w:rsidP="00FA29B0">
      <w:pPr>
        <w:widowControl w:val="0"/>
        <w:autoSpaceDE w:val="0"/>
        <w:autoSpaceDN w:val="0"/>
        <w:spacing w:after="200" w:line="276" w:lineRule="auto"/>
        <w:jc w:val="right"/>
        <w:rPr>
          <w:rFonts w:ascii="Times New Roman" w:eastAsia="Times New Roman" w:hAnsi="Times New Roman" w:cs="Times New Roman"/>
        </w:rPr>
      </w:pPr>
    </w:p>
    <w:p w14:paraId="71BA739F" w14:textId="77777777" w:rsidR="00FA29B0" w:rsidRPr="00156E80" w:rsidRDefault="00FA29B0" w:rsidP="00FA29B0">
      <w:pPr>
        <w:spacing w:after="0" w:line="240" w:lineRule="auto"/>
        <w:jc w:val="right"/>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Выписка верна: и.о. заведующего МАДОУ детский сад «Родничок» ___________/</w:t>
      </w:r>
      <w:r w:rsidRPr="00C10D47">
        <w:rPr>
          <w:rFonts w:ascii="Times New Roman" w:eastAsia="Times New Roman" w:hAnsi="Times New Roman" w:cs="Times New Roman"/>
          <w:sz w:val="28"/>
          <w:szCs w:val="28"/>
          <w:lang w:eastAsia="ru-RU"/>
        </w:rPr>
        <w:t>Кинзябулатова А.Я.</w:t>
      </w:r>
      <w:r w:rsidRPr="00156E80">
        <w:rPr>
          <w:rFonts w:ascii="Times New Roman" w:eastAsia="Times New Roman" w:hAnsi="Times New Roman" w:cs="Times New Roman"/>
          <w:sz w:val="28"/>
          <w:szCs w:val="28"/>
          <w:lang w:eastAsia="ru-RU"/>
        </w:rPr>
        <w:t>./</w:t>
      </w:r>
    </w:p>
    <w:p w14:paraId="18F28DA1" w14:textId="77777777" w:rsidR="00FA29B0" w:rsidRPr="00C10D47" w:rsidRDefault="00FA29B0" w:rsidP="00FA29B0">
      <w:pPr>
        <w:widowControl w:val="0"/>
        <w:autoSpaceDE w:val="0"/>
        <w:autoSpaceDN w:val="0"/>
        <w:spacing w:after="0" w:line="240" w:lineRule="auto"/>
        <w:jc w:val="center"/>
        <w:rPr>
          <w:rFonts w:ascii="Times New Roman" w:eastAsia="Times New Roman" w:hAnsi="Times New Roman" w:cs="Times New Roman"/>
          <w:sz w:val="28"/>
          <w:szCs w:val="28"/>
        </w:rPr>
      </w:pPr>
    </w:p>
    <w:p w14:paraId="2C301E80" w14:textId="77777777" w:rsidR="00FA29B0" w:rsidRDefault="00FA29B0" w:rsidP="00FA29B0">
      <w:pPr>
        <w:widowControl w:val="0"/>
        <w:autoSpaceDE w:val="0"/>
        <w:autoSpaceDN w:val="0"/>
        <w:spacing w:after="200" w:line="276" w:lineRule="auto"/>
        <w:jc w:val="right"/>
        <w:rPr>
          <w:rFonts w:ascii="Times New Roman" w:eastAsia="Times New Roman" w:hAnsi="Times New Roman" w:cs="Times New Roman"/>
        </w:rPr>
      </w:pPr>
    </w:p>
    <w:p w14:paraId="4D0ED324" w14:textId="77777777" w:rsidR="00FA29B0" w:rsidRDefault="00FA29B0" w:rsidP="00FA29B0">
      <w:pPr>
        <w:spacing w:line="315" w:lineRule="exact"/>
        <w:jc w:val="both"/>
      </w:pPr>
    </w:p>
    <w:p w14:paraId="4CC6E039" w14:textId="77777777" w:rsidR="00F2730E" w:rsidRDefault="00F2730E" w:rsidP="00F2730E">
      <w:pPr>
        <w:spacing w:line="315" w:lineRule="exact"/>
      </w:pPr>
    </w:p>
    <w:p w14:paraId="0494C3E0" w14:textId="77777777" w:rsidR="0073038F" w:rsidRDefault="0073038F" w:rsidP="00F2730E">
      <w:pPr>
        <w:spacing w:line="315" w:lineRule="exact"/>
      </w:pPr>
    </w:p>
    <w:p w14:paraId="1857A083" w14:textId="77777777" w:rsidR="00F2730E" w:rsidRPr="00CA2882" w:rsidRDefault="00F2730E" w:rsidP="00F2730E">
      <w:pPr>
        <w:spacing w:before="11"/>
        <w:jc w:val="both"/>
        <w:rPr>
          <w:b/>
        </w:rPr>
      </w:pPr>
    </w:p>
    <w:p w14:paraId="74B586AC" w14:textId="77777777" w:rsidR="00F2730E" w:rsidRPr="00CD1CD1" w:rsidRDefault="00F2730E" w:rsidP="00F2730E">
      <w:pPr>
        <w:widowControl w:val="0"/>
        <w:autoSpaceDE w:val="0"/>
        <w:autoSpaceDN w:val="0"/>
        <w:spacing w:after="200" w:line="276" w:lineRule="auto"/>
        <w:jc w:val="right"/>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lastRenderedPageBreak/>
        <w:t>Приложение №6</w:t>
      </w:r>
    </w:p>
    <w:p w14:paraId="72FC6074" w14:textId="77777777" w:rsidR="00F2730E" w:rsidRPr="00CD1CD1" w:rsidRDefault="00F2730E" w:rsidP="00F2730E">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 xml:space="preserve">ВЫПИСКА ИЗ ПРИКАЗА МАДОУ ДЕТСКИЙ </w:t>
      </w:r>
    </w:p>
    <w:p w14:paraId="570D389A" w14:textId="77777777" w:rsidR="00F2730E" w:rsidRPr="00CD1CD1" w:rsidRDefault="00F2730E" w:rsidP="00F2730E">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САД «РОДНИЧОК» № 3 ОТ «12» января 2026 г.</w:t>
      </w:r>
    </w:p>
    <w:p w14:paraId="31414C87" w14:textId="77777777" w:rsidR="00F2730E" w:rsidRPr="00CD1CD1" w:rsidRDefault="00F2730E" w:rsidP="00F2730E">
      <w:pPr>
        <w:spacing w:after="0" w:line="252" w:lineRule="auto"/>
        <w:ind w:firstLine="360"/>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«О НАЗНАЧЕНИИ ОТВЕТСТВЕННЫХ ЛИЦ ЗА ОРГАНИЗАЦИЮ</w:t>
      </w:r>
    </w:p>
    <w:p w14:paraId="3121B60E" w14:textId="77777777" w:rsidR="00F2730E" w:rsidRPr="00CD1CD1" w:rsidRDefault="00F2730E" w:rsidP="00F2730E">
      <w:pPr>
        <w:spacing w:after="0" w:line="252" w:lineRule="auto"/>
        <w:ind w:firstLine="360"/>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БЕЗОПАСНОЙ РАБОТЫ В 2026 – 2029 УЧЕБНОМ ГОДУ»</w:t>
      </w:r>
    </w:p>
    <w:p w14:paraId="7551F6D9" w14:textId="77777777" w:rsidR="00F2730E" w:rsidRPr="006A109E" w:rsidRDefault="00F2730E" w:rsidP="00F2730E">
      <w:pPr>
        <w:spacing w:after="0" w:line="252" w:lineRule="auto"/>
        <w:ind w:firstLine="360"/>
        <w:jc w:val="center"/>
        <w:rPr>
          <w:rFonts w:ascii="Times New Roman" w:eastAsia="Times New Roman" w:hAnsi="Times New Roman" w:cs="Times New Roman"/>
          <w:b/>
          <w:sz w:val="28"/>
          <w:szCs w:val="28"/>
          <w:lang w:eastAsia="ru-RU"/>
        </w:rPr>
      </w:pPr>
    </w:p>
    <w:p w14:paraId="6477D2C6" w14:textId="77777777" w:rsidR="00F2730E" w:rsidRPr="00CD1CD1" w:rsidRDefault="00F2730E" w:rsidP="00CD1CD1">
      <w:pPr>
        <w:widowControl w:val="0"/>
        <w:suppressAutoHyphens/>
        <w:autoSpaceDE w:val="0"/>
        <w:autoSpaceDN w:val="0"/>
        <w:adjustRightInd w:val="0"/>
        <w:spacing w:before="227" w:after="170" w:line="240" w:lineRule="auto"/>
        <w:ind w:firstLine="708"/>
        <w:jc w:val="both"/>
        <w:rPr>
          <w:rFonts w:ascii="Times New Roman" w:eastAsia="Times New Roman" w:hAnsi="Times New Roman" w:cs="Times New Roman"/>
          <w:bCs/>
          <w:color w:val="000000"/>
          <w:sz w:val="28"/>
          <w:szCs w:val="28"/>
          <w:lang w:eastAsia="ru-RU"/>
        </w:rPr>
      </w:pPr>
      <w:r w:rsidRPr="00CD1CD1">
        <w:rPr>
          <w:rFonts w:ascii="Times New Roman" w:eastAsia="Times New Roman" w:hAnsi="Times New Roman" w:cs="Times New Roman"/>
          <w:bCs/>
          <w:color w:val="000000"/>
          <w:sz w:val="28"/>
          <w:szCs w:val="28"/>
          <w:lang w:eastAsia="ru-RU"/>
        </w:rPr>
        <w:t xml:space="preserve">В соответствии с «Рекомендациями по организации работы службы охраны труда в организации», утвержденными постановлением Минтруда РФ от 08.02.2000 г. № 14, Положением о службе охраны труда и в целях обеспечения здоровых и безопасных условий труда при проведении учебно-воспитательного процесса, </w:t>
      </w:r>
      <w:r w:rsidRPr="00CD1CD1">
        <w:rPr>
          <w:rFonts w:ascii="Times New Roman" w:eastAsia="Arial Unicode MS" w:hAnsi="Times New Roman" w:cs="Times New Roman"/>
          <w:bCs/>
          <w:color w:val="000000"/>
          <w:sz w:val="28"/>
          <w:szCs w:val="28"/>
          <w:lang w:val="be-BY" w:eastAsia="ru-RU"/>
        </w:rPr>
        <w:t>в целях эффективной организации учебно</w:t>
      </w:r>
      <w:r w:rsidR="00CD1CD1">
        <w:rPr>
          <w:rFonts w:ascii="Times New Roman" w:eastAsia="Arial Unicode MS" w:hAnsi="Times New Roman" w:cs="Times New Roman"/>
          <w:bCs/>
          <w:color w:val="000000"/>
          <w:sz w:val="28"/>
          <w:szCs w:val="28"/>
          <w:lang w:val="be-BY" w:eastAsia="ru-RU"/>
        </w:rPr>
        <w:t>го – воспитательного процесса.</w:t>
      </w:r>
    </w:p>
    <w:p w14:paraId="63DDDE27" w14:textId="77777777" w:rsidR="00F2730E" w:rsidRPr="00CD1CD1" w:rsidRDefault="00CD1CD1" w:rsidP="00F2730E">
      <w:pPr>
        <w:spacing w:after="0" w:line="252"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F2730E" w:rsidRPr="00CD1CD1">
        <w:rPr>
          <w:rFonts w:ascii="Times New Roman" w:eastAsia="Times New Roman" w:hAnsi="Times New Roman" w:cs="Times New Roman"/>
          <w:b/>
          <w:sz w:val="28"/>
          <w:szCs w:val="28"/>
          <w:lang w:eastAsia="ru-RU"/>
        </w:rPr>
        <w:t>риказываю:</w:t>
      </w:r>
    </w:p>
    <w:p w14:paraId="51A07168"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1. Общее руководство и ответственность за организацию и проведение работ по охране труда и технике безопасности, противопожарную безопасность в учреждении оставляю за собой.</w:t>
      </w:r>
    </w:p>
    <w:p w14:paraId="132B8A8F"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2. Назначить уполномоченным по охране труда учреждения </w:t>
      </w:r>
      <w:r w:rsidRPr="00F010B6">
        <w:rPr>
          <w:rFonts w:ascii="Times New Roman" w:eastAsia="Times New Roman" w:hAnsi="Times New Roman" w:cs="Times New Roman"/>
          <w:iCs/>
          <w:sz w:val="28"/>
          <w:szCs w:val="28"/>
          <w:lang w:eastAsia="ru-RU"/>
        </w:rPr>
        <w:t>Ульмясбаеву Диану Фарпитовну</w:t>
      </w:r>
      <w:r w:rsidRPr="00CD1CD1">
        <w:rPr>
          <w:rFonts w:ascii="Times New Roman" w:eastAsia="Times New Roman" w:hAnsi="Times New Roman" w:cs="Times New Roman"/>
          <w:sz w:val="28"/>
          <w:szCs w:val="28"/>
          <w:lang w:eastAsia="ru-RU"/>
        </w:rPr>
        <w:t>, избранную на собрании трудового коллектива.</w:t>
      </w:r>
    </w:p>
    <w:p w14:paraId="086F5962"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3. Создать комиссию на 2026 учебный годпо охране труда в составе:</w:t>
      </w:r>
    </w:p>
    <w:p w14:paraId="32C4B861"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Председатель: Кинзябулатова А.Я.-  заведующий;</w:t>
      </w:r>
    </w:p>
    <w:p w14:paraId="3FE2286C"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Заместитель председателя: Ульмясбаева Д.Ф. - воспитатель; </w:t>
      </w:r>
    </w:p>
    <w:p w14:paraId="62358023"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Секретарь: Горбунова О.А. – делопроизводитель.</w:t>
      </w:r>
    </w:p>
    <w:p w14:paraId="3981B4CD"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Члены комиссии:</w:t>
      </w:r>
    </w:p>
    <w:p w14:paraId="40020081"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Артюшкина Д.Ю. – помощник воспитателя.</w:t>
      </w:r>
    </w:p>
    <w:p w14:paraId="27DA1B26"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4.Ответственность за безопасное проведение учебно-воспитательного процесса в МАДОУ детский сад «Родничок» оставляю за собой.</w:t>
      </w:r>
    </w:p>
    <w:p w14:paraId="755042D0"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p>
    <w:p w14:paraId="232026BE"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5. Возложить ответственность за охрану жизни и здоровья детей:</w:t>
      </w:r>
    </w:p>
    <w:p w14:paraId="237B0032" w14:textId="77777777" w:rsidR="00F2730E" w:rsidRPr="00CD1CD1" w:rsidRDefault="00F2730E" w:rsidP="00F2730E">
      <w:pPr>
        <w:spacing w:after="0" w:line="252" w:lineRule="auto"/>
        <w:jc w:val="both"/>
        <w:rPr>
          <w:rFonts w:ascii="Times New Roman" w:eastAsia="Times New Roman" w:hAnsi="Times New Roman" w:cs="Times New Roman"/>
          <w:i/>
          <w:iCs/>
          <w:sz w:val="28"/>
          <w:szCs w:val="28"/>
          <w:lang w:eastAsia="ru-RU"/>
        </w:rPr>
      </w:pPr>
      <w:r w:rsidRPr="00CD1CD1">
        <w:rPr>
          <w:rFonts w:ascii="Times New Roman" w:eastAsia="Times New Roman" w:hAnsi="Times New Roman" w:cs="Times New Roman"/>
          <w:sz w:val="28"/>
          <w:szCs w:val="28"/>
          <w:lang w:eastAsia="ru-RU"/>
        </w:rPr>
        <w:t>– на занятиях на воспитателей:</w:t>
      </w:r>
    </w:p>
    <w:p w14:paraId="40C34858" w14:textId="77777777" w:rsidR="00F2730E" w:rsidRPr="00CD1CD1" w:rsidRDefault="00F2730E" w:rsidP="00CD1CD1">
      <w:pPr>
        <w:spacing w:after="0" w:line="252" w:lineRule="auto"/>
        <w:jc w:val="both"/>
        <w:rPr>
          <w:rFonts w:ascii="Times New Roman" w:eastAsia="Times New Roman" w:hAnsi="Times New Roman" w:cs="Times New Roman"/>
          <w:iCs/>
          <w:sz w:val="28"/>
          <w:szCs w:val="28"/>
          <w:lang w:eastAsia="ru-RU"/>
        </w:rPr>
      </w:pPr>
      <w:r w:rsidRPr="00CD1CD1">
        <w:rPr>
          <w:rFonts w:ascii="Times New Roman" w:eastAsia="Times New Roman" w:hAnsi="Times New Roman" w:cs="Times New Roman"/>
          <w:iCs/>
          <w:sz w:val="28"/>
          <w:szCs w:val="28"/>
          <w:lang w:eastAsia="ru-RU"/>
        </w:rPr>
        <w:t>Годуленко И.А., Баязитову Г.З., Аминеву С.И., Сагитову А.Ф., Батраеву Е.В., Александрову О.В., Столбецову С.А., Ульмясбаеву Д.Ф., Давлетбаеву Д.У..</w:t>
      </w:r>
    </w:p>
    <w:p w14:paraId="1EBB2B11"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на логопедических занятиях на учителя-логопеда Булгаирову Р.Р.;</w:t>
      </w:r>
    </w:p>
    <w:p w14:paraId="0D6FEF84" w14:textId="77777777" w:rsidR="00F2730E" w:rsidRPr="00CD1CD1" w:rsidRDefault="00F2730E" w:rsidP="00CD1CD1">
      <w:pPr>
        <w:spacing w:after="0" w:line="252" w:lineRule="auto"/>
        <w:jc w:val="both"/>
        <w:rPr>
          <w:rFonts w:ascii="Times New Roman" w:eastAsia="Times New Roman" w:hAnsi="Times New Roman" w:cs="Times New Roman"/>
          <w:i/>
          <w:sz w:val="28"/>
          <w:szCs w:val="28"/>
          <w:lang w:eastAsia="ru-RU"/>
        </w:rPr>
      </w:pPr>
      <w:r w:rsidRPr="00CD1CD1">
        <w:rPr>
          <w:rFonts w:ascii="Times New Roman" w:eastAsia="Times New Roman" w:hAnsi="Times New Roman" w:cs="Times New Roman"/>
          <w:sz w:val="28"/>
          <w:szCs w:val="28"/>
          <w:lang w:eastAsia="ru-RU"/>
        </w:rPr>
        <w:t>– на занятиях по муз.воспитанию на муз.руководителей: Рассадникову Л.Ф.;</w:t>
      </w:r>
    </w:p>
    <w:p w14:paraId="1A44413E"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i/>
          <w:iCs/>
          <w:sz w:val="28"/>
          <w:szCs w:val="28"/>
          <w:lang w:eastAsia="ru-RU"/>
        </w:rPr>
        <w:t>– </w:t>
      </w:r>
      <w:r w:rsidRPr="00CD1CD1">
        <w:rPr>
          <w:rFonts w:ascii="Times New Roman" w:eastAsia="Times New Roman" w:hAnsi="Times New Roman" w:cs="Times New Roman"/>
          <w:sz w:val="28"/>
          <w:szCs w:val="28"/>
          <w:lang w:eastAsia="ru-RU"/>
        </w:rPr>
        <w:t>на занятиях физ.воспитания на воспитателей групп;</w:t>
      </w:r>
    </w:p>
    <w:p w14:paraId="4787BA65"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на занятиях по изучению родного башкирского языка Ишкильдину Н.Ш. в соответствии с должностными обязанностями по охране труда.</w:t>
      </w:r>
    </w:p>
    <w:p w14:paraId="3D068A7C"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6. Все педагогические работники образовательного учреждения несут личную ответственность за жизнь и здоровье воспитанников согласно своим должностным инструкциям и должностным обязанностям по охране труда.</w:t>
      </w:r>
    </w:p>
    <w:p w14:paraId="3EFB9010" w14:textId="77777777" w:rsidR="00F2730E" w:rsidRPr="00CD1CD1" w:rsidRDefault="00F2730E" w:rsidP="00CD1CD1">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7. Утвердить план организационно- технических мероприятий по улучшению условий охраны труда, здоровья работающих на 2026 учебный год (Приложение № 1).</w:t>
      </w:r>
    </w:p>
    <w:p w14:paraId="53D2878F" w14:textId="77777777" w:rsidR="00F2730E" w:rsidRPr="00CD1CD1" w:rsidRDefault="00F2730E" w:rsidP="00CD1CD1">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lastRenderedPageBreak/>
        <w:t>8. Утвердить план производственного контроля за соблюдением СанПиН в учреждении на 2026 учебный год (Приложение № 2)</w:t>
      </w:r>
    </w:p>
    <w:p w14:paraId="4EA7594E" w14:textId="77777777" w:rsidR="00F2730E" w:rsidRPr="00CD1CD1" w:rsidRDefault="00F2730E" w:rsidP="00CD1CD1">
      <w:pPr>
        <w:widowControl w:val="0"/>
        <w:tabs>
          <w:tab w:val="right" w:leader="underscore" w:pos="9356"/>
        </w:tabs>
        <w:autoSpaceDE w:val="0"/>
        <w:autoSpaceDN w:val="0"/>
        <w:adjustRightInd w:val="0"/>
        <w:spacing w:after="0" w:line="240" w:lineRule="auto"/>
        <w:jc w:val="both"/>
        <w:rPr>
          <w:rFonts w:ascii="Times New Roman" w:eastAsia="Times New Roman" w:hAnsi="Times New Roman" w:cs="Times New Roman"/>
          <w:color w:val="000000"/>
          <w:sz w:val="28"/>
          <w:szCs w:val="28"/>
          <w:lang w:val="be-BY" w:eastAsia="ru-RU"/>
        </w:rPr>
      </w:pPr>
      <w:r w:rsidRPr="00CD1CD1">
        <w:rPr>
          <w:rFonts w:ascii="Times New Roman" w:eastAsia="Arial Unicode MS" w:hAnsi="Times New Roman" w:cs="Times New Roman"/>
          <w:color w:val="000000"/>
          <w:sz w:val="28"/>
          <w:szCs w:val="28"/>
          <w:lang w:val="be-BY" w:eastAsia="ru-RU"/>
        </w:rPr>
        <w:t xml:space="preserve">9. </w:t>
      </w:r>
      <w:r w:rsidRPr="00CD1CD1">
        <w:rPr>
          <w:rFonts w:ascii="Times New Roman" w:eastAsia="Arial Unicode MS" w:hAnsi="Times New Roman" w:cs="Times New Roman"/>
          <w:color w:val="000000"/>
          <w:sz w:val="28"/>
          <w:szCs w:val="28"/>
          <w:lang w:eastAsia="ru-RU"/>
        </w:rPr>
        <w:t>Контроль над исполнением данного приказа оставляю за собой.</w:t>
      </w:r>
    </w:p>
    <w:p w14:paraId="0519F5CF" w14:textId="77777777" w:rsidR="00F2730E" w:rsidRPr="00CD1CD1" w:rsidRDefault="00F2730E" w:rsidP="00CD1CD1">
      <w:pPr>
        <w:spacing w:after="0" w:line="240" w:lineRule="auto"/>
        <w:ind w:left="-540"/>
        <w:jc w:val="both"/>
        <w:rPr>
          <w:rFonts w:ascii="Times New Roman" w:eastAsia="Arial Unicode MS" w:hAnsi="Times New Roman" w:cs="Times New Roman"/>
          <w:sz w:val="28"/>
          <w:szCs w:val="28"/>
          <w:lang w:val="be-BY" w:eastAsia="ru-RU"/>
        </w:rPr>
      </w:pPr>
      <w:r w:rsidRPr="00CD1CD1">
        <w:rPr>
          <w:rFonts w:ascii="Times New Roman" w:eastAsia="Arial Unicode MS" w:hAnsi="Times New Roman" w:cs="Times New Roman"/>
          <w:sz w:val="28"/>
          <w:szCs w:val="28"/>
          <w:lang w:val="be-BY" w:eastAsia="ru-RU"/>
        </w:rPr>
        <w:t xml:space="preserve">          </w:t>
      </w:r>
    </w:p>
    <w:p w14:paraId="4FF7ABF6"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6B8CEB2F" w14:textId="77777777" w:rsidR="00F2730E" w:rsidRPr="00CD1CD1" w:rsidRDefault="00CD1CD1"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730E" w:rsidRPr="00CD1CD1">
        <w:rPr>
          <w:rFonts w:ascii="Times New Roman" w:eastAsia="Times New Roman" w:hAnsi="Times New Roman" w:cs="Times New Roman"/>
          <w:sz w:val="28"/>
          <w:szCs w:val="28"/>
          <w:lang w:eastAsia="ru-RU"/>
        </w:rPr>
        <w:t>/ Кинзябулатова А.Я. /</w:t>
      </w:r>
    </w:p>
    <w:p w14:paraId="18275CB8" w14:textId="77777777" w:rsidR="00F2730E" w:rsidRPr="00CD1CD1" w:rsidRDefault="00F2730E" w:rsidP="00F2730E">
      <w:pPr>
        <w:shd w:val="clear" w:color="auto" w:fill="FFFFFF"/>
        <w:tabs>
          <w:tab w:val="left" w:pos="7320"/>
        </w:tabs>
        <w:spacing w:after="0" w:line="240" w:lineRule="auto"/>
        <w:rPr>
          <w:rFonts w:ascii="Times New Roman" w:eastAsia="Arial Unicode MS" w:hAnsi="Times New Roman" w:cs="Times New Roman"/>
          <w:b/>
          <w:sz w:val="28"/>
          <w:szCs w:val="28"/>
          <w:lang w:val="be-BY" w:eastAsia="ru-RU"/>
        </w:rPr>
      </w:pPr>
      <w:r w:rsidRPr="00CD1CD1">
        <w:rPr>
          <w:rFonts w:ascii="Times New Roman" w:eastAsia="Arial Unicode MS" w:hAnsi="Times New Roman" w:cs="Times New Roman"/>
          <w:sz w:val="28"/>
          <w:szCs w:val="28"/>
          <w:lang w:val="be-BY" w:eastAsia="ru-RU"/>
        </w:rPr>
        <w:t xml:space="preserve">         </w:t>
      </w:r>
    </w:p>
    <w:p w14:paraId="391CAF06" w14:textId="77777777" w:rsidR="00F2730E" w:rsidRPr="00CD1CD1" w:rsidRDefault="00F2730E" w:rsidP="00F2730E">
      <w:pPr>
        <w:shd w:val="clear" w:color="auto" w:fill="FFFFFF"/>
        <w:tabs>
          <w:tab w:val="left" w:pos="7320"/>
        </w:tabs>
        <w:spacing w:after="0" w:line="240" w:lineRule="auto"/>
        <w:rPr>
          <w:rFonts w:ascii="Times New Roman" w:eastAsia="Arial Unicode MS" w:hAnsi="Times New Roman" w:cs="Times New Roman"/>
          <w:b/>
          <w:sz w:val="28"/>
          <w:szCs w:val="28"/>
          <w:lang w:val="be-BY" w:eastAsia="ru-RU"/>
        </w:rPr>
      </w:pPr>
    </w:p>
    <w:p w14:paraId="1C734B27" w14:textId="77777777" w:rsidR="00F2730E" w:rsidRPr="00CD1CD1" w:rsidRDefault="00F2730E" w:rsidP="00F2730E">
      <w:pPr>
        <w:shd w:val="clear" w:color="auto" w:fill="FFFFFF"/>
        <w:tabs>
          <w:tab w:val="left" w:pos="7320"/>
        </w:tabs>
        <w:spacing w:after="0" w:line="240" w:lineRule="auto"/>
        <w:rPr>
          <w:rFonts w:ascii="Times New Roman" w:eastAsia="Arial Unicode MS" w:hAnsi="Times New Roman" w:cs="Times New Roman"/>
          <w:b/>
          <w:sz w:val="28"/>
          <w:szCs w:val="28"/>
          <w:lang w:val="be-BY" w:eastAsia="ru-RU"/>
        </w:rPr>
      </w:pPr>
    </w:p>
    <w:p w14:paraId="0E16E612" w14:textId="77777777" w:rsidR="00F2730E" w:rsidRDefault="00F2730E"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F84FE48"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C1BDD68"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409C309"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58C0B7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8A0638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C169AE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A40F1CD"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888F833"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9A6953E"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6B847C3"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6A5CE5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1E8E866"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F2844E8"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6E8466F"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7E2D51D"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4166346"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9EB2E9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E66957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07FFA4C"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8B2252E"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5491AF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09B897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9F53BA7"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FFE29BE"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494411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6917B33"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63032AF"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21557A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7CFEFEA"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F33CCD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145E5A3"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1878B62"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7FB2164"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83CDDA8"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2105830"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8140154"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283CFD3"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5C8C976"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2E59ECA"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E098CF0"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F70C00F"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384D671"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A238279"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F511222"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4316257"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5968217"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A098811"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AB5DA9A"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D902B65"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EDDBFA5"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C0E03D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0B551D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710F0E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FF5D0CA"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457A22F" w14:textId="77777777" w:rsidR="00CD1CD1" w:rsidRPr="006A109E"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FB53CA8" w14:textId="77777777" w:rsidR="00F2730E" w:rsidRPr="006A109E" w:rsidRDefault="00F2730E"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6E4AC6F" w14:textId="77777777" w:rsidR="00F2730E" w:rsidRPr="006A109E" w:rsidRDefault="00F2730E"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DB7E906" w14:textId="77777777" w:rsidR="00F2730E" w:rsidRPr="00CD1CD1" w:rsidRDefault="00F2730E" w:rsidP="00F2730E">
      <w:pPr>
        <w:widowControl w:val="0"/>
        <w:autoSpaceDE w:val="0"/>
        <w:autoSpaceDN w:val="0"/>
        <w:spacing w:after="200" w:line="276" w:lineRule="auto"/>
        <w:jc w:val="right"/>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Приложение №7</w:t>
      </w:r>
    </w:p>
    <w:p w14:paraId="13738F0E" w14:textId="77777777" w:rsidR="00F010B6" w:rsidRDefault="00F2730E" w:rsidP="00F2730E">
      <w:pPr>
        <w:spacing w:after="0" w:line="240" w:lineRule="auto"/>
        <w:jc w:val="center"/>
        <w:rPr>
          <w:rFonts w:ascii="Times New Roman" w:eastAsia="Times New Roman" w:hAnsi="Times New Roman" w:cs="Times New Roman"/>
          <w:b/>
          <w:sz w:val="28"/>
          <w:szCs w:val="28"/>
          <w:lang w:eastAsia="ru-RU"/>
        </w:rPr>
      </w:pPr>
      <w:r w:rsidRPr="00AE7320">
        <w:rPr>
          <w:rFonts w:ascii="Times New Roman" w:eastAsia="Times New Roman" w:hAnsi="Times New Roman" w:cs="Times New Roman"/>
          <w:b/>
          <w:sz w:val="28"/>
          <w:szCs w:val="28"/>
          <w:lang w:eastAsia="ru-RU"/>
        </w:rPr>
        <w:t xml:space="preserve">ВЫПИСКА ИЗ ПРИКАЗА МАДОУ ДЕТСКИЙ САД «РОДНИЧОК» </w:t>
      </w:r>
    </w:p>
    <w:p w14:paraId="5343D9F0" w14:textId="77777777" w:rsidR="00F2730E" w:rsidRPr="00AE7320" w:rsidRDefault="00F2730E" w:rsidP="00F2730E">
      <w:pPr>
        <w:spacing w:after="0" w:line="240" w:lineRule="auto"/>
        <w:jc w:val="center"/>
        <w:rPr>
          <w:rFonts w:ascii="Times New Roman" w:eastAsia="Times New Roman" w:hAnsi="Times New Roman" w:cs="Times New Roman"/>
          <w:b/>
          <w:sz w:val="28"/>
          <w:szCs w:val="28"/>
          <w:lang w:eastAsia="ru-RU"/>
        </w:rPr>
      </w:pPr>
      <w:r w:rsidRPr="00AE7320">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4\1</w:t>
      </w:r>
      <w:r w:rsidRPr="00AE732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ОТ «26</w:t>
      </w:r>
      <w:r w:rsidRPr="00AE732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февраля 2026</w:t>
      </w:r>
      <w:r w:rsidRPr="00AE7320">
        <w:rPr>
          <w:rFonts w:ascii="Times New Roman" w:eastAsia="Times New Roman" w:hAnsi="Times New Roman" w:cs="Times New Roman"/>
          <w:b/>
          <w:sz w:val="28"/>
          <w:szCs w:val="28"/>
          <w:lang w:eastAsia="ru-RU"/>
        </w:rPr>
        <w:t xml:space="preserve"> года «ОБ УТВЕРЖДЕНИИ СОСТАВА КОМИССИИ ПО РАССЛЕДОВАНИЮ НЕСЧАСТНЫХ СЛУЧАЕВ НА ПРОИЗВОДСТВЕ МАДО</w:t>
      </w:r>
      <w:r>
        <w:rPr>
          <w:rFonts w:ascii="Times New Roman" w:eastAsia="Times New Roman" w:hAnsi="Times New Roman" w:cs="Times New Roman"/>
          <w:b/>
          <w:sz w:val="28"/>
          <w:szCs w:val="28"/>
          <w:lang w:eastAsia="ru-RU"/>
        </w:rPr>
        <w:t>У ДЕТСКИЙ САД «РОДНИЧОК» НА 2026 -2029</w:t>
      </w:r>
      <w:r w:rsidRPr="00AE7320">
        <w:rPr>
          <w:rFonts w:ascii="Times New Roman" w:eastAsia="Times New Roman" w:hAnsi="Times New Roman" w:cs="Times New Roman"/>
          <w:b/>
          <w:sz w:val="28"/>
          <w:szCs w:val="28"/>
          <w:lang w:eastAsia="ru-RU"/>
        </w:rPr>
        <w:t xml:space="preserve"> УЧЕБНЫЙ ГОД</w:t>
      </w:r>
    </w:p>
    <w:p w14:paraId="6D0C9B76" w14:textId="77777777" w:rsidR="00F2730E" w:rsidRPr="00AE7320" w:rsidRDefault="00F2730E" w:rsidP="00F2730E">
      <w:pPr>
        <w:widowControl w:val="0"/>
        <w:autoSpaceDE w:val="0"/>
        <w:autoSpaceDN w:val="0"/>
        <w:spacing w:after="0" w:line="240" w:lineRule="auto"/>
        <w:jc w:val="center"/>
        <w:rPr>
          <w:rFonts w:ascii="Times New Roman" w:eastAsia="Arial Unicode MS" w:hAnsi="Times New Roman" w:cs="Times New Roman"/>
        </w:rPr>
      </w:pPr>
    </w:p>
    <w:p w14:paraId="17B4DE74"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505A57">
        <w:rPr>
          <w:rFonts w:ascii="Times New Roman" w:eastAsia="Times New Roman" w:hAnsi="Times New Roman" w:cs="Times New Roman"/>
        </w:rPr>
        <w:t xml:space="preserve">     </w:t>
      </w:r>
      <w:r w:rsidRPr="00CD1CD1">
        <w:rPr>
          <w:rFonts w:ascii="Times New Roman" w:eastAsia="Times New Roman" w:hAnsi="Times New Roman" w:cs="Times New Roman"/>
          <w:sz w:val="28"/>
          <w:szCs w:val="28"/>
        </w:rPr>
        <w:t xml:space="preserve">В соответствии  со ст. 229 Трудового кодекса Российской Федерации, Постановлением Минтруда России от 24.10.2002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w:t>
      </w:r>
    </w:p>
    <w:p w14:paraId="10C6C0DD"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33E1A505"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b/>
          <w:sz w:val="28"/>
          <w:szCs w:val="28"/>
        </w:rPr>
      </w:pPr>
      <w:r w:rsidRPr="00CD1CD1">
        <w:rPr>
          <w:rFonts w:ascii="Times New Roman" w:eastAsia="Times New Roman" w:hAnsi="Times New Roman" w:cs="Times New Roman"/>
          <w:b/>
          <w:sz w:val="28"/>
          <w:szCs w:val="28"/>
        </w:rPr>
        <w:t>ПРИКАЗЫВАЮ:</w:t>
      </w:r>
    </w:p>
    <w:p w14:paraId="72847646"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b/>
          <w:sz w:val="28"/>
          <w:szCs w:val="28"/>
        </w:rPr>
      </w:pPr>
    </w:p>
    <w:p w14:paraId="5EBA43E1"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b/>
          <w:sz w:val="28"/>
          <w:szCs w:val="28"/>
        </w:rPr>
        <w:t xml:space="preserve">1. </w:t>
      </w:r>
      <w:r w:rsidRPr="00CD1CD1">
        <w:rPr>
          <w:rFonts w:ascii="Times New Roman" w:eastAsia="Times New Roman" w:hAnsi="Times New Roman" w:cs="Times New Roman"/>
          <w:sz w:val="28"/>
          <w:szCs w:val="28"/>
        </w:rPr>
        <w:t>Создать комиссию по расследованию несчастных случаев в МАДОУ детский сад «Родничок» с работниками и воспитанниками, произошедших во время образовательного процесса</w:t>
      </w:r>
    </w:p>
    <w:p w14:paraId="2ACAF0AC" w14:textId="77777777" w:rsidR="00F2730E" w:rsidRPr="00CD1CD1" w:rsidRDefault="00F2730E"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Председатель комиссии –Кинзябулатова А.Я.</w:t>
      </w:r>
      <w:r w:rsidRPr="00CD1CD1">
        <w:rPr>
          <w:rFonts w:ascii="Times New Roman" w:eastAsia="Times New Roman" w:hAnsi="Times New Roman" w:cs="Times New Roman"/>
          <w:color w:val="000000"/>
          <w:sz w:val="28"/>
          <w:szCs w:val="28"/>
        </w:rPr>
        <w:t xml:space="preserve"> –и.о.  заведующего ДОУ</w:t>
      </w:r>
    </w:p>
    <w:p w14:paraId="467FB978" w14:textId="77777777" w:rsidR="00F2730E" w:rsidRPr="00CD1CD1" w:rsidRDefault="00F2730E" w:rsidP="00CD1CD1">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CD1CD1">
        <w:rPr>
          <w:rFonts w:ascii="Times New Roman" w:eastAsia="Times New Roman" w:hAnsi="Times New Roman" w:cs="Times New Roman"/>
          <w:sz w:val="28"/>
          <w:szCs w:val="28"/>
        </w:rPr>
        <w:t xml:space="preserve">Заместитель председателя – </w:t>
      </w:r>
      <w:r w:rsidRPr="00CD1CD1">
        <w:rPr>
          <w:rFonts w:ascii="Times New Roman" w:eastAsia="Times New Roman" w:hAnsi="Times New Roman" w:cs="Times New Roman"/>
          <w:color w:val="000000"/>
          <w:sz w:val="28"/>
          <w:szCs w:val="28"/>
        </w:rPr>
        <w:t xml:space="preserve">Александрова О.В., председатель профкома ДОУ </w:t>
      </w:r>
    </w:p>
    <w:p w14:paraId="2CFB1945" w14:textId="77777777" w:rsidR="00F2730E" w:rsidRPr="00CD1CD1" w:rsidRDefault="00F2730E"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color w:val="000000"/>
          <w:sz w:val="28"/>
          <w:szCs w:val="28"/>
        </w:rPr>
        <w:t xml:space="preserve">Секретарь – </w:t>
      </w:r>
      <w:r w:rsidRPr="00CD1CD1">
        <w:rPr>
          <w:rFonts w:ascii="Times New Roman" w:eastAsia="Times New Roman" w:hAnsi="Times New Roman" w:cs="Times New Roman"/>
          <w:sz w:val="28"/>
          <w:szCs w:val="28"/>
        </w:rPr>
        <w:t>Галяткина К.А., старший воспитатель</w:t>
      </w:r>
    </w:p>
    <w:p w14:paraId="38053C64" w14:textId="77777777" w:rsidR="00F2730E" w:rsidRPr="00CD1CD1" w:rsidRDefault="00F2730E" w:rsidP="00F2730E">
      <w:pPr>
        <w:widowControl w:val="0"/>
        <w:autoSpaceDE w:val="0"/>
        <w:autoSpaceDN w:val="0"/>
        <w:spacing w:after="0" w:line="240" w:lineRule="auto"/>
        <w:ind w:left="360"/>
        <w:jc w:val="both"/>
        <w:rPr>
          <w:rFonts w:ascii="Times New Roman" w:eastAsia="Times New Roman" w:hAnsi="Times New Roman" w:cs="Times New Roman"/>
          <w:color w:val="000000"/>
          <w:sz w:val="28"/>
          <w:szCs w:val="28"/>
        </w:rPr>
      </w:pPr>
    </w:p>
    <w:p w14:paraId="3BEA9761"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Члены комиссии: </w:t>
      </w:r>
    </w:p>
    <w:p w14:paraId="31BE2FEB"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Годуленко И.А.. -  воспитатель</w:t>
      </w:r>
    </w:p>
    <w:p w14:paraId="68410F61"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Ведерникова И.А – медсестра</w:t>
      </w:r>
    </w:p>
    <w:p w14:paraId="22F7E13E"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Сагитова А.Ф. – член родительского комитета</w:t>
      </w:r>
    </w:p>
    <w:p w14:paraId="1A88DBAC" w14:textId="77777777" w:rsidR="00F2730E" w:rsidRPr="00CD1CD1" w:rsidRDefault="00F2730E" w:rsidP="00F2730E">
      <w:pPr>
        <w:widowControl w:val="0"/>
        <w:autoSpaceDE w:val="0"/>
        <w:autoSpaceDN w:val="0"/>
        <w:spacing w:after="0" w:line="240" w:lineRule="auto"/>
        <w:ind w:left="851"/>
        <w:jc w:val="both"/>
        <w:rPr>
          <w:rFonts w:ascii="Times New Roman" w:eastAsia="Times New Roman" w:hAnsi="Times New Roman" w:cs="Times New Roman"/>
          <w:sz w:val="28"/>
          <w:szCs w:val="28"/>
        </w:rPr>
      </w:pPr>
    </w:p>
    <w:p w14:paraId="0F60084A"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b/>
          <w:sz w:val="28"/>
          <w:szCs w:val="28"/>
        </w:rPr>
        <w:t>2</w:t>
      </w:r>
      <w:r w:rsidRPr="00CD1CD1">
        <w:rPr>
          <w:rFonts w:ascii="Times New Roman" w:eastAsia="Times New Roman" w:hAnsi="Times New Roman" w:cs="Times New Roman"/>
          <w:sz w:val="28"/>
          <w:szCs w:val="28"/>
        </w:rPr>
        <w:t>. Контроль за исполнением настоящего приказа оставляю за собой.</w:t>
      </w:r>
    </w:p>
    <w:p w14:paraId="722AB833"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6BE97B01" w14:textId="77777777" w:rsidR="00F2730E" w:rsidRPr="00CD1CD1" w:rsidRDefault="00CD1CD1" w:rsidP="00CD1CD1">
      <w:pPr>
        <w:widowControl w:val="0"/>
        <w:tabs>
          <w:tab w:val="right" w:pos="9639"/>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730E" w:rsidRPr="00CD1CD1">
        <w:rPr>
          <w:rFonts w:ascii="Times New Roman" w:eastAsia="Times New Roman" w:hAnsi="Times New Roman" w:cs="Times New Roman"/>
          <w:sz w:val="28"/>
          <w:szCs w:val="28"/>
        </w:rPr>
        <w:t xml:space="preserve">И.о.заведующего:                                </w:t>
      </w:r>
      <w:r>
        <w:rPr>
          <w:rFonts w:ascii="Times New Roman" w:eastAsia="Times New Roman" w:hAnsi="Times New Roman" w:cs="Times New Roman"/>
          <w:sz w:val="28"/>
          <w:szCs w:val="28"/>
        </w:rPr>
        <w:t xml:space="preserve"> </w:t>
      </w:r>
      <w:r w:rsidR="00F2730E" w:rsidRPr="00CD1CD1">
        <w:rPr>
          <w:rFonts w:ascii="Times New Roman" w:eastAsia="Times New Roman" w:hAnsi="Times New Roman" w:cs="Times New Roman"/>
          <w:sz w:val="28"/>
          <w:szCs w:val="28"/>
        </w:rPr>
        <w:t xml:space="preserve">         А.Я. Кинзябулатова</w:t>
      </w:r>
    </w:p>
    <w:p w14:paraId="7720C694"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w:t>
      </w:r>
    </w:p>
    <w:p w14:paraId="3F6F074A"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С приказом ознакомлены:</w:t>
      </w:r>
    </w:p>
    <w:p w14:paraId="21776E89"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Кинзябулатова А.Я.</w:t>
      </w:r>
    </w:p>
    <w:p w14:paraId="7DD850A3"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Галяткина К.А.  </w:t>
      </w:r>
    </w:p>
    <w:p w14:paraId="6E9A795E"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Годуленко И.А.</w:t>
      </w:r>
    </w:p>
    <w:p w14:paraId="372F0A9A"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Александрова О.В.</w:t>
      </w:r>
    </w:p>
    <w:p w14:paraId="22B68EBD"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Ведерникова И.А..   </w:t>
      </w:r>
    </w:p>
    <w:p w14:paraId="508EA580"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b/>
          <w:sz w:val="28"/>
          <w:szCs w:val="28"/>
        </w:rPr>
      </w:pPr>
      <w:r w:rsidRPr="00CD1CD1">
        <w:rPr>
          <w:rFonts w:ascii="Times New Roman" w:eastAsia="Times New Roman" w:hAnsi="Times New Roman" w:cs="Times New Roman"/>
          <w:sz w:val="28"/>
          <w:szCs w:val="28"/>
        </w:rPr>
        <w:t xml:space="preserve">            Сагитова А.Ф.</w:t>
      </w:r>
    </w:p>
    <w:p w14:paraId="0B700C39"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6491AFAF"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440DC9A1"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5FFD0565" w14:textId="77777777" w:rsidR="00F2730E" w:rsidRPr="00CD1CD1" w:rsidRDefault="00CD1CD1"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730E" w:rsidRPr="00CD1CD1">
        <w:rPr>
          <w:rFonts w:ascii="Times New Roman" w:eastAsia="Times New Roman" w:hAnsi="Times New Roman" w:cs="Times New Roman"/>
          <w:sz w:val="28"/>
          <w:szCs w:val="28"/>
          <w:lang w:eastAsia="ru-RU"/>
        </w:rPr>
        <w:t>/ Кинзябулатова А.Я. /</w:t>
      </w:r>
    </w:p>
    <w:p w14:paraId="08C4E0B7"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03ED8AFA" w14:textId="77777777" w:rsidR="00F2730E" w:rsidRPr="00CD1CD1" w:rsidRDefault="00F2730E" w:rsidP="00CD1CD1">
      <w:pPr>
        <w:widowControl w:val="0"/>
        <w:autoSpaceDE w:val="0"/>
        <w:autoSpaceDN w:val="0"/>
        <w:spacing w:after="0" w:line="240" w:lineRule="auto"/>
        <w:jc w:val="right"/>
        <w:rPr>
          <w:rFonts w:ascii="Times New Roman" w:eastAsia="Times New Roman" w:hAnsi="Times New Roman" w:cs="Times New Roman"/>
          <w:sz w:val="28"/>
          <w:szCs w:val="28"/>
        </w:rPr>
      </w:pPr>
    </w:p>
    <w:p w14:paraId="4AF938AA" w14:textId="77777777" w:rsidR="00CD1CD1" w:rsidRPr="00F010B6" w:rsidRDefault="00F2730E" w:rsidP="00CD1CD1">
      <w:pPr>
        <w:widowControl w:val="0"/>
        <w:autoSpaceDE w:val="0"/>
        <w:autoSpaceDN w:val="0"/>
        <w:spacing w:after="0" w:line="240" w:lineRule="auto"/>
        <w:jc w:val="right"/>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lastRenderedPageBreak/>
        <w:t xml:space="preserve">                                             </w:t>
      </w:r>
      <w:r w:rsidR="00CD1CD1" w:rsidRPr="00F010B6">
        <w:rPr>
          <w:rFonts w:ascii="Times New Roman" w:eastAsia="Times New Roman" w:hAnsi="Times New Roman" w:cs="Times New Roman"/>
          <w:sz w:val="28"/>
          <w:szCs w:val="28"/>
        </w:rPr>
        <w:t>Состав комиссии</w:t>
      </w:r>
    </w:p>
    <w:p w14:paraId="55FFB32A" w14:textId="77777777" w:rsidR="00CD1CD1" w:rsidRPr="00F010B6" w:rsidRDefault="00CD1CD1" w:rsidP="00CD1CD1">
      <w:pPr>
        <w:widowControl w:val="0"/>
        <w:autoSpaceDE w:val="0"/>
        <w:autoSpaceDN w:val="0"/>
        <w:spacing w:after="0" w:line="240" w:lineRule="auto"/>
        <w:jc w:val="right"/>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по расследованию несчастных случаев</w:t>
      </w:r>
    </w:p>
    <w:p w14:paraId="4D893131" w14:textId="77777777" w:rsidR="00CD1CD1" w:rsidRPr="00F010B6" w:rsidRDefault="00CD1CD1" w:rsidP="00CD1CD1">
      <w:pPr>
        <w:widowControl w:val="0"/>
        <w:autoSpaceDE w:val="0"/>
        <w:autoSpaceDN w:val="0"/>
        <w:spacing w:after="0" w:line="240" w:lineRule="auto"/>
        <w:jc w:val="right"/>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с работниками МАДОУ детский сад «Родничок»</w:t>
      </w:r>
    </w:p>
    <w:p w14:paraId="233103F6" w14:textId="77777777" w:rsidR="00CD1CD1" w:rsidRPr="00F010B6" w:rsidRDefault="00CD1CD1" w:rsidP="00CD1CD1">
      <w:pPr>
        <w:widowControl w:val="0"/>
        <w:autoSpaceDE w:val="0"/>
        <w:autoSpaceDN w:val="0"/>
        <w:spacing w:after="0" w:line="240" w:lineRule="auto"/>
        <w:jc w:val="center"/>
        <w:rPr>
          <w:rFonts w:ascii="Times New Roman" w:eastAsia="Times New Roman" w:hAnsi="Times New Roman" w:cs="Times New Roman"/>
          <w:sz w:val="28"/>
          <w:szCs w:val="28"/>
        </w:rPr>
      </w:pPr>
    </w:p>
    <w:p w14:paraId="2A71C212" w14:textId="77777777" w:rsidR="00CD1CD1" w:rsidRPr="00F010B6" w:rsidRDefault="00CD1CD1" w:rsidP="00CD1CD1">
      <w:pPr>
        <w:widowControl w:val="0"/>
        <w:autoSpaceDE w:val="0"/>
        <w:autoSpaceDN w:val="0"/>
        <w:spacing w:after="0" w:line="240" w:lineRule="auto"/>
        <w:jc w:val="center"/>
        <w:rPr>
          <w:rFonts w:ascii="Times New Roman" w:eastAsia="Times New Roman" w:hAnsi="Times New Roman" w:cs="Times New Roman"/>
          <w:sz w:val="28"/>
          <w:szCs w:val="28"/>
        </w:rPr>
      </w:pPr>
    </w:p>
    <w:p w14:paraId="692EEDE0" w14:textId="77777777" w:rsidR="00CD1CD1" w:rsidRPr="00F010B6" w:rsidRDefault="00CD1CD1" w:rsidP="00CD1CD1">
      <w:pPr>
        <w:widowControl w:val="0"/>
        <w:autoSpaceDE w:val="0"/>
        <w:autoSpaceDN w:val="0"/>
        <w:spacing w:after="0" w:line="240" w:lineRule="auto"/>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Состав комиссии:</w:t>
      </w:r>
    </w:p>
    <w:p w14:paraId="48689333" w14:textId="77777777" w:rsidR="00CD1CD1" w:rsidRPr="00F010B6" w:rsidRDefault="00CD1CD1" w:rsidP="00CD1CD1">
      <w:pPr>
        <w:widowControl w:val="0"/>
        <w:autoSpaceDE w:val="0"/>
        <w:autoSpaceDN w:val="0"/>
        <w:spacing w:after="0" w:line="240" w:lineRule="auto"/>
        <w:jc w:val="center"/>
        <w:rPr>
          <w:rFonts w:ascii="Times New Roman" w:eastAsia="Times New Roman" w:hAnsi="Times New Roman" w:cs="Times New Roman"/>
          <w:sz w:val="28"/>
          <w:szCs w:val="28"/>
        </w:rPr>
      </w:pPr>
    </w:p>
    <w:p w14:paraId="6EE3E9C9"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p>
    <w:p w14:paraId="388CB131"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Председатель комиссии –Кинзябулатова А.Я.</w:t>
      </w:r>
      <w:r w:rsidRPr="00F010B6">
        <w:rPr>
          <w:rFonts w:ascii="Times New Roman" w:eastAsia="Times New Roman" w:hAnsi="Times New Roman" w:cs="Times New Roman"/>
          <w:color w:val="000000"/>
          <w:sz w:val="28"/>
          <w:szCs w:val="28"/>
        </w:rPr>
        <w:t xml:space="preserve"> –и.о.  заведующего ДОУ</w:t>
      </w:r>
    </w:p>
    <w:p w14:paraId="0876714E"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color w:val="000000"/>
          <w:sz w:val="28"/>
          <w:szCs w:val="28"/>
        </w:rPr>
      </w:pPr>
      <w:r w:rsidRPr="00F010B6">
        <w:rPr>
          <w:rFonts w:ascii="Times New Roman" w:eastAsia="Times New Roman" w:hAnsi="Times New Roman" w:cs="Times New Roman"/>
          <w:sz w:val="28"/>
          <w:szCs w:val="28"/>
        </w:rPr>
        <w:t xml:space="preserve">Заместитель председателя – </w:t>
      </w:r>
      <w:r w:rsidRPr="00F010B6">
        <w:rPr>
          <w:rFonts w:ascii="Times New Roman" w:eastAsia="Times New Roman" w:hAnsi="Times New Roman" w:cs="Times New Roman"/>
          <w:color w:val="000000"/>
          <w:sz w:val="28"/>
          <w:szCs w:val="28"/>
        </w:rPr>
        <w:t xml:space="preserve">Александрова О.В., председатель профкома ДОУ </w:t>
      </w:r>
    </w:p>
    <w:p w14:paraId="42E58245"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sz w:val="28"/>
          <w:szCs w:val="28"/>
        </w:rPr>
      </w:pPr>
      <w:r w:rsidRPr="00F010B6">
        <w:rPr>
          <w:rFonts w:ascii="Times New Roman" w:eastAsia="Times New Roman" w:hAnsi="Times New Roman" w:cs="Times New Roman"/>
          <w:color w:val="000000"/>
          <w:sz w:val="28"/>
          <w:szCs w:val="28"/>
        </w:rPr>
        <w:t xml:space="preserve">Секретарь – </w:t>
      </w:r>
      <w:r w:rsidRPr="00F010B6">
        <w:rPr>
          <w:rFonts w:ascii="Times New Roman" w:eastAsia="Times New Roman" w:hAnsi="Times New Roman" w:cs="Times New Roman"/>
          <w:sz w:val="28"/>
          <w:szCs w:val="28"/>
        </w:rPr>
        <w:t>Галяткина К.А., старший воспитатель</w:t>
      </w:r>
    </w:p>
    <w:p w14:paraId="79C36F19"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color w:val="000000"/>
          <w:sz w:val="28"/>
          <w:szCs w:val="28"/>
        </w:rPr>
      </w:pPr>
    </w:p>
    <w:p w14:paraId="598A10B6"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Члены комиссии: </w:t>
      </w:r>
    </w:p>
    <w:p w14:paraId="20AFEF0F"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Годуленко И.А.. -  воспитатель</w:t>
      </w:r>
    </w:p>
    <w:p w14:paraId="1872DD3B"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Ведерникова И.А – медсестра</w:t>
      </w:r>
    </w:p>
    <w:p w14:paraId="099DDE8E"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Сагитова А.Ф. – член родительского комитета</w:t>
      </w:r>
    </w:p>
    <w:p w14:paraId="086F90F5"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3B18B04A"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3D2FE3F2"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71488551"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062F5C6E"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61F99FEE" w14:textId="77777777" w:rsidR="00CD1CD1" w:rsidRPr="00F010B6" w:rsidRDefault="00CD1CD1" w:rsidP="00F010B6">
      <w:pPr>
        <w:spacing w:after="0" w:line="240" w:lineRule="auto"/>
        <w:jc w:val="right"/>
        <w:rPr>
          <w:rFonts w:ascii="Times New Roman" w:eastAsia="Times New Roman" w:hAnsi="Times New Roman" w:cs="Times New Roman"/>
          <w:sz w:val="28"/>
          <w:szCs w:val="28"/>
          <w:lang w:eastAsia="ru-RU"/>
        </w:rPr>
      </w:pPr>
      <w:r w:rsidRPr="00F010B6">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4079619A" w14:textId="77777777" w:rsidR="00CD1CD1" w:rsidRPr="00CD1CD1" w:rsidRDefault="00CD1CD1" w:rsidP="00F010B6">
      <w:pPr>
        <w:spacing w:after="0" w:line="240" w:lineRule="auto"/>
        <w:jc w:val="right"/>
        <w:rPr>
          <w:rFonts w:ascii="Times New Roman" w:eastAsia="Times New Roman" w:hAnsi="Times New Roman" w:cs="Times New Roman"/>
          <w:sz w:val="28"/>
          <w:szCs w:val="28"/>
          <w:lang w:eastAsia="ru-RU"/>
        </w:rPr>
      </w:pPr>
      <w:r w:rsidRPr="00F010B6">
        <w:rPr>
          <w:rFonts w:ascii="Times New Roman" w:eastAsia="Times New Roman" w:hAnsi="Times New Roman" w:cs="Times New Roman"/>
          <w:sz w:val="28"/>
          <w:szCs w:val="28"/>
          <w:lang w:eastAsia="ru-RU"/>
        </w:rPr>
        <w:t xml:space="preserve">                                                                          / Кинзябулатова А.Я. /</w:t>
      </w:r>
    </w:p>
    <w:p w14:paraId="0BA21941" w14:textId="77777777" w:rsidR="00CD1CD1" w:rsidRPr="00CD1CD1" w:rsidRDefault="00CD1CD1" w:rsidP="00F010B6">
      <w:pPr>
        <w:widowControl w:val="0"/>
        <w:autoSpaceDE w:val="0"/>
        <w:autoSpaceDN w:val="0"/>
        <w:spacing w:after="0" w:line="240" w:lineRule="auto"/>
        <w:jc w:val="right"/>
        <w:rPr>
          <w:rFonts w:ascii="Times New Roman" w:eastAsia="Times New Roman" w:hAnsi="Times New Roman" w:cs="Times New Roman"/>
          <w:sz w:val="28"/>
          <w:szCs w:val="28"/>
        </w:rPr>
      </w:pPr>
    </w:p>
    <w:p w14:paraId="64AF90F4" w14:textId="77777777" w:rsidR="00CD1CD1" w:rsidRPr="00CD1CD1" w:rsidRDefault="00CD1CD1" w:rsidP="00F010B6">
      <w:pPr>
        <w:widowControl w:val="0"/>
        <w:autoSpaceDE w:val="0"/>
        <w:autoSpaceDN w:val="0"/>
        <w:spacing w:after="0" w:line="240" w:lineRule="auto"/>
        <w:jc w:val="right"/>
        <w:rPr>
          <w:rFonts w:ascii="Times New Roman" w:eastAsia="Times New Roman" w:hAnsi="Times New Roman" w:cs="Times New Roman"/>
          <w:bCs/>
          <w:sz w:val="24"/>
          <w:szCs w:val="24"/>
        </w:rPr>
      </w:pPr>
    </w:p>
    <w:p w14:paraId="3E58BF47" w14:textId="77777777" w:rsidR="005B1F99" w:rsidRDefault="00F2730E" w:rsidP="00CD1CD1">
      <w:pPr>
        <w:widowControl w:val="0"/>
        <w:autoSpaceDE w:val="0"/>
        <w:autoSpaceDN w:val="0"/>
        <w:spacing w:after="200" w:line="276" w:lineRule="auto"/>
        <w:jc w:val="both"/>
        <w:rPr>
          <w:rFonts w:ascii="Times New Roman" w:eastAsia="Times New Roman" w:hAnsi="Times New Roman" w:cs="Times New Roman"/>
        </w:rPr>
      </w:pPr>
      <w:r w:rsidRPr="000F3756">
        <w:rPr>
          <w:rFonts w:ascii="Times New Roman" w:eastAsia="Times New Roman" w:hAnsi="Times New Roman" w:cs="Times New Roman"/>
        </w:rPr>
        <w:t xml:space="preserve">                    </w:t>
      </w:r>
    </w:p>
    <w:p w14:paraId="6DAECA13"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658B3F73"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2A0E050E"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76E4C199"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40E410C7"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864886D"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13D260D1"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8D8F3A4"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6079986" w14:textId="77777777" w:rsidR="00BA7FFE" w:rsidRDefault="00BA7FFE" w:rsidP="00CD1CD1">
      <w:pPr>
        <w:widowControl w:val="0"/>
        <w:autoSpaceDE w:val="0"/>
        <w:autoSpaceDN w:val="0"/>
        <w:spacing w:after="200" w:line="276" w:lineRule="auto"/>
        <w:jc w:val="both"/>
        <w:rPr>
          <w:rFonts w:ascii="Times New Roman" w:eastAsia="Times New Roman" w:hAnsi="Times New Roman" w:cs="Times New Roman"/>
        </w:rPr>
      </w:pPr>
    </w:p>
    <w:p w14:paraId="6C994CF8" w14:textId="77777777" w:rsidR="00BA7FFE" w:rsidRDefault="00BA7FFE" w:rsidP="00CD1CD1">
      <w:pPr>
        <w:widowControl w:val="0"/>
        <w:autoSpaceDE w:val="0"/>
        <w:autoSpaceDN w:val="0"/>
        <w:spacing w:after="200" w:line="276" w:lineRule="auto"/>
        <w:jc w:val="both"/>
        <w:rPr>
          <w:rFonts w:ascii="Times New Roman" w:eastAsia="Times New Roman" w:hAnsi="Times New Roman" w:cs="Times New Roman"/>
        </w:rPr>
      </w:pPr>
    </w:p>
    <w:p w14:paraId="502AB523" w14:textId="77777777" w:rsidR="00BA7FFE" w:rsidRDefault="00BA7FFE" w:rsidP="00CD1CD1">
      <w:pPr>
        <w:widowControl w:val="0"/>
        <w:autoSpaceDE w:val="0"/>
        <w:autoSpaceDN w:val="0"/>
        <w:spacing w:after="200" w:line="276" w:lineRule="auto"/>
        <w:jc w:val="both"/>
        <w:rPr>
          <w:rFonts w:ascii="Times New Roman" w:eastAsia="Times New Roman" w:hAnsi="Times New Roman" w:cs="Times New Roman"/>
        </w:rPr>
      </w:pPr>
    </w:p>
    <w:p w14:paraId="1173E10D"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258D6154" w14:textId="77777777" w:rsidR="005B1F99" w:rsidRPr="00CD1CD1"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Pr>
          <w:rFonts w:ascii="Times New Roman" w:eastAsia="Times New Roman" w:hAnsi="Times New Roman" w:cs="Times New Roman"/>
        </w:rPr>
        <w:lastRenderedPageBreak/>
        <w:t xml:space="preserve">  </w:t>
      </w:r>
      <w:r w:rsidRPr="00CD1CD1">
        <w:rPr>
          <w:rFonts w:ascii="Times New Roman" w:eastAsia="Times New Roman" w:hAnsi="Times New Roman" w:cs="Times New Roman"/>
          <w:sz w:val="28"/>
          <w:szCs w:val="28"/>
        </w:rPr>
        <w:t>Приложение №8</w:t>
      </w:r>
    </w:p>
    <w:p w14:paraId="3BDB906F" w14:textId="77777777" w:rsidR="005B1F99" w:rsidRDefault="005B1F99" w:rsidP="005B1F99">
      <w:pPr>
        <w:jc w:val="right"/>
      </w:pPr>
    </w:p>
    <w:p w14:paraId="7140BFA6" w14:textId="77777777" w:rsidR="005B1F99" w:rsidRPr="00CD1CD1" w:rsidRDefault="005B1F99" w:rsidP="005B1F99">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 xml:space="preserve">ВЫПИСКА ИЗ ПРИКАЗА МАДОУ ДЕТСКИЙ </w:t>
      </w:r>
    </w:p>
    <w:p w14:paraId="5C052E87" w14:textId="77777777" w:rsidR="005B1F99" w:rsidRPr="00CD1CD1" w:rsidRDefault="005B1F99" w:rsidP="005B1F99">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САД «РОДНИЧОК» № 88\1   ОТ «19» ноября 2025 г.</w:t>
      </w:r>
    </w:p>
    <w:p w14:paraId="4DD6C82F" w14:textId="77777777" w:rsidR="005B1F99" w:rsidRPr="00CD1CD1" w:rsidRDefault="005B1F99" w:rsidP="005B1F99">
      <w:pPr>
        <w:spacing w:after="0" w:line="252" w:lineRule="auto"/>
        <w:ind w:firstLine="360"/>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 xml:space="preserve">«ОБ УТВЕРЖДЕНИИ СОСТАВА КОМИССИИ ПО ТРУДОВЫМ СПОРАМ МАДОУ ДЕТСКИЙ САД «РОДНИЧОК» </w:t>
      </w:r>
    </w:p>
    <w:p w14:paraId="43CA966E" w14:textId="77777777" w:rsidR="005B1F99" w:rsidRPr="00F010B6" w:rsidRDefault="005B1F99" w:rsidP="005B1F99">
      <w:pPr>
        <w:spacing w:after="0" w:line="252" w:lineRule="auto"/>
        <w:ind w:firstLine="360"/>
        <w:jc w:val="center"/>
        <w:rPr>
          <w:rFonts w:ascii="Times New Roman" w:eastAsia="Times New Roman" w:hAnsi="Times New Roman" w:cs="Times New Roman"/>
          <w:b/>
          <w:sz w:val="28"/>
          <w:szCs w:val="28"/>
          <w:lang w:eastAsia="ru-RU"/>
        </w:rPr>
      </w:pPr>
      <w:r w:rsidRPr="00F010B6">
        <w:rPr>
          <w:rFonts w:ascii="Times New Roman" w:eastAsia="Times New Roman" w:hAnsi="Times New Roman" w:cs="Times New Roman"/>
          <w:b/>
          <w:sz w:val="28"/>
          <w:szCs w:val="28"/>
          <w:lang w:eastAsia="ru-RU"/>
        </w:rPr>
        <w:t>НА 2025 – 2026 УЧЕБНЫЙ ГОД»</w:t>
      </w:r>
    </w:p>
    <w:p w14:paraId="4DF9CE41" w14:textId="77777777" w:rsidR="005B1F99" w:rsidRPr="00133B45" w:rsidRDefault="005B1F99" w:rsidP="005B1F99">
      <w:pPr>
        <w:spacing w:after="0" w:line="240" w:lineRule="auto"/>
        <w:rPr>
          <w:rFonts w:ascii="Times New Roman" w:eastAsia="Arial Unicode MS" w:hAnsi="Times New Roman" w:cs="Times New Roman"/>
          <w:b/>
          <w:sz w:val="28"/>
          <w:szCs w:val="28"/>
          <w:lang w:val="be-BY" w:eastAsia="ru-RU"/>
        </w:rPr>
      </w:pPr>
    </w:p>
    <w:p w14:paraId="036A7AB8" w14:textId="77777777" w:rsidR="005B1F99" w:rsidRPr="00133B45" w:rsidRDefault="005B1F99" w:rsidP="005B1F99">
      <w:pPr>
        <w:spacing w:after="0" w:line="252" w:lineRule="auto"/>
        <w:ind w:firstLine="360"/>
        <w:jc w:val="both"/>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На основе Трудового Кодекса Российской Федерации, Федерального закона «Об основах охраны труда в Российской Федерации», Типового положения о службе охраны труда, приказа Министерства образования РФ «О службе охраны труда» № 92 от 27.02.95, Рекомендаций по организации работы службы охраны труда в образовании, утвержденных Постановлением Минтруда России от 08.02.2000г № 14, Рекомендаций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10 человек, утвержденных постановлением Минтруда РФ от 12.10.94г. № 64, решения общего собрания трудового коллектива МАДОУ детский сад «Родничок», протокол  № 1 от 12.01.2024 г.</w:t>
      </w:r>
    </w:p>
    <w:p w14:paraId="26F295EC" w14:textId="77777777" w:rsidR="005B1F99" w:rsidRPr="00133B45" w:rsidRDefault="005B1F99" w:rsidP="005B1F99">
      <w:pPr>
        <w:spacing w:after="0" w:line="252" w:lineRule="auto"/>
        <w:jc w:val="both"/>
        <w:rPr>
          <w:rFonts w:ascii="Times New Roman" w:eastAsia="Times New Roman" w:hAnsi="Times New Roman" w:cs="Times New Roman"/>
          <w:b/>
          <w:sz w:val="28"/>
          <w:szCs w:val="28"/>
          <w:lang w:eastAsia="ru-RU"/>
        </w:rPr>
      </w:pPr>
    </w:p>
    <w:p w14:paraId="436E5799" w14:textId="77777777" w:rsidR="005B1F99" w:rsidRPr="00133B45" w:rsidRDefault="005B1F99" w:rsidP="005B1F99">
      <w:pPr>
        <w:spacing w:after="0" w:line="252"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Pr="00133B45">
        <w:rPr>
          <w:rFonts w:ascii="Times New Roman" w:eastAsia="Times New Roman" w:hAnsi="Times New Roman" w:cs="Times New Roman"/>
          <w:b/>
          <w:sz w:val="28"/>
          <w:szCs w:val="28"/>
          <w:lang w:eastAsia="ru-RU"/>
        </w:rPr>
        <w:t>риказываю:</w:t>
      </w:r>
    </w:p>
    <w:p w14:paraId="7B2372C1" w14:textId="77777777" w:rsidR="005B1F99" w:rsidRPr="00133B45" w:rsidRDefault="005B1F99" w:rsidP="005B1F99">
      <w:p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133B45">
        <w:rPr>
          <w:rFonts w:ascii="Times New Roman" w:eastAsia="Times New Roman" w:hAnsi="Times New Roman" w:cs="Times New Roman"/>
          <w:sz w:val="28"/>
          <w:szCs w:val="28"/>
          <w:lang w:eastAsia="ru-RU"/>
        </w:rPr>
        <w:t xml:space="preserve">Утвердить состав комиссии по трудовым спорам МАДОУ детский сад «Родничок» </w:t>
      </w:r>
      <w:r>
        <w:rPr>
          <w:rFonts w:ascii="Times New Roman" w:eastAsia="Times New Roman" w:hAnsi="Times New Roman" w:cs="Times New Roman"/>
          <w:color w:val="000000"/>
          <w:sz w:val="28"/>
          <w:szCs w:val="28"/>
          <w:lang w:eastAsia="ru-RU"/>
        </w:rPr>
        <w:t>на 2025</w:t>
      </w:r>
      <w:r w:rsidRPr="00133B45">
        <w:rPr>
          <w:rFonts w:ascii="Times New Roman" w:eastAsia="Times New Roman" w:hAnsi="Times New Roman" w:cs="Times New Roman"/>
          <w:color w:val="000000"/>
          <w:sz w:val="28"/>
          <w:szCs w:val="28"/>
          <w:lang w:eastAsia="ru-RU"/>
        </w:rPr>
        <w:t xml:space="preserve"> -2026 учебный год </w:t>
      </w:r>
      <w:r w:rsidRPr="00133B45">
        <w:rPr>
          <w:rFonts w:ascii="Times New Roman" w:eastAsia="Times New Roman" w:hAnsi="Times New Roman" w:cs="Times New Roman"/>
          <w:sz w:val="28"/>
          <w:szCs w:val="28"/>
          <w:lang w:eastAsia="ru-RU"/>
        </w:rPr>
        <w:t>в составе:</w:t>
      </w:r>
    </w:p>
    <w:p w14:paraId="19F63EB7"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Кинзябулатова А.Я.</w:t>
      </w:r>
      <w:r w:rsidRPr="00133B45">
        <w:rPr>
          <w:rFonts w:ascii="Times New Roman" w:eastAsia="Times New Roman" w:hAnsi="Times New Roman" w:cs="Times New Roman"/>
          <w:sz w:val="28"/>
          <w:szCs w:val="28"/>
          <w:lang w:eastAsia="ru-RU"/>
        </w:rPr>
        <w:t>, и.о. заведующего;</w:t>
      </w:r>
    </w:p>
    <w:p w14:paraId="16D0BBD7"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Александрова О.В</w:t>
      </w:r>
      <w:r w:rsidRPr="00133B45">
        <w:rPr>
          <w:rFonts w:ascii="Times New Roman" w:eastAsia="Times New Roman" w:hAnsi="Times New Roman" w:cs="Times New Roman"/>
          <w:sz w:val="28"/>
          <w:szCs w:val="28"/>
          <w:lang w:eastAsia="ru-RU"/>
        </w:rPr>
        <w:t>., уполномоченный по ОТ от профсоюза;</w:t>
      </w:r>
    </w:p>
    <w:p w14:paraId="60C2D3E9"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Горбунова О.А., делопроизводитель;</w:t>
      </w:r>
    </w:p>
    <w:p w14:paraId="2D488350"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Галяткина К.А</w:t>
      </w:r>
      <w:r w:rsidRPr="00133B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старший воспитатель</w:t>
      </w:r>
      <w:r w:rsidRPr="00133B45">
        <w:rPr>
          <w:rFonts w:ascii="Times New Roman" w:eastAsia="Times New Roman" w:hAnsi="Times New Roman" w:cs="Times New Roman"/>
          <w:sz w:val="28"/>
          <w:szCs w:val="28"/>
          <w:lang w:eastAsia="ru-RU"/>
        </w:rPr>
        <w:t>;</w:t>
      </w:r>
    </w:p>
    <w:p w14:paraId="51E25C98"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Годуленко И.А.</w:t>
      </w:r>
      <w:r w:rsidRPr="00133B4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воспитатель</w:t>
      </w:r>
      <w:r w:rsidRPr="00133B45">
        <w:rPr>
          <w:rFonts w:ascii="Times New Roman" w:eastAsia="Times New Roman" w:hAnsi="Times New Roman" w:cs="Times New Roman"/>
          <w:sz w:val="28"/>
          <w:szCs w:val="28"/>
          <w:lang w:eastAsia="ru-RU"/>
        </w:rPr>
        <w:t>.</w:t>
      </w:r>
    </w:p>
    <w:p w14:paraId="74070676" w14:textId="77777777" w:rsidR="005B1F99" w:rsidRPr="00133B45" w:rsidRDefault="005B1F99" w:rsidP="005B1F99">
      <w:pPr>
        <w:spacing w:after="0" w:line="252" w:lineRule="auto"/>
        <w:ind w:left="720"/>
        <w:jc w:val="both"/>
        <w:rPr>
          <w:rFonts w:ascii="Times New Roman" w:eastAsia="Times New Roman" w:hAnsi="Times New Roman" w:cs="Times New Roman"/>
          <w:sz w:val="28"/>
          <w:szCs w:val="28"/>
          <w:lang w:eastAsia="ru-RU"/>
        </w:rPr>
      </w:pPr>
    </w:p>
    <w:p w14:paraId="4C8FD580" w14:textId="77777777" w:rsidR="005B1F99" w:rsidRPr="00133B45" w:rsidRDefault="005B1F99" w:rsidP="005B1F99">
      <w:pPr>
        <w:spacing w:after="0" w:line="252" w:lineRule="auto"/>
        <w:jc w:val="both"/>
        <w:rPr>
          <w:rFonts w:ascii="Times New Roman" w:eastAsia="Times New Roman" w:hAnsi="Times New Roman" w:cs="Times New Roman"/>
          <w:sz w:val="28"/>
          <w:szCs w:val="28"/>
          <w:lang w:eastAsia="ru-RU"/>
        </w:rPr>
      </w:pPr>
    </w:p>
    <w:p w14:paraId="44FE7A6C" w14:textId="77777777" w:rsidR="005B1F99" w:rsidRPr="00133B45" w:rsidRDefault="005B1F99" w:rsidP="005B1F99">
      <w:pPr>
        <w:spacing w:after="0" w:line="252" w:lineRule="auto"/>
        <w:jc w:val="both"/>
        <w:rPr>
          <w:rFonts w:ascii="Times New Roman" w:eastAsia="Times New Roman" w:hAnsi="Times New Roman" w:cs="Times New Roman"/>
          <w:sz w:val="28"/>
          <w:szCs w:val="28"/>
          <w:lang w:eastAsia="ru-RU"/>
        </w:rPr>
      </w:pPr>
      <w:r w:rsidRPr="00133B45">
        <w:rPr>
          <w:rFonts w:ascii="Times New Roman" w:eastAsia="Arial Unicode MS" w:hAnsi="Times New Roman" w:cs="Times New Roman"/>
          <w:sz w:val="28"/>
          <w:szCs w:val="28"/>
          <w:lang w:val="be-BY" w:eastAsia="ru-RU"/>
        </w:rPr>
        <w:t xml:space="preserve">2. </w:t>
      </w:r>
      <w:r w:rsidRPr="00133B45">
        <w:rPr>
          <w:rFonts w:ascii="Times New Roman" w:eastAsia="Times New Roman" w:hAnsi="Times New Roman" w:cs="Times New Roman"/>
          <w:sz w:val="28"/>
          <w:szCs w:val="28"/>
          <w:lang w:eastAsia="ru-RU"/>
        </w:rPr>
        <w:t>Контроль над   исполнением данного приказа оставляю за собой.</w:t>
      </w:r>
    </w:p>
    <w:p w14:paraId="71AB62CA" w14:textId="77777777" w:rsidR="005B1F99" w:rsidRPr="00133B45" w:rsidRDefault="005B1F99" w:rsidP="005B1F99">
      <w:pPr>
        <w:spacing w:after="0" w:line="240" w:lineRule="auto"/>
        <w:ind w:right="24"/>
        <w:jc w:val="both"/>
        <w:rPr>
          <w:rFonts w:ascii="Times New Roman CYR" w:eastAsia="Times New Roman" w:hAnsi="Times New Roman CYR" w:cs="Times New Roman"/>
          <w:sz w:val="28"/>
          <w:szCs w:val="28"/>
          <w:lang w:eastAsia="ru-RU"/>
        </w:rPr>
      </w:pPr>
    </w:p>
    <w:p w14:paraId="56F9CC41" w14:textId="77777777" w:rsidR="005B1F99" w:rsidRPr="00133B45" w:rsidRDefault="005B1F99" w:rsidP="005B1F99">
      <w:pPr>
        <w:spacing w:after="0" w:line="240" w:lineRule="auto"/>
        <w:jc w:val="right"/>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481DB09B" w14:textId="77777777" w:rsidR="005B1F99" w:rsidRPr="00133B45" w:rsidRDefault="005B1F99" w:rsidP="005B1F99">
      <w:pPr>
        <w:spacing w:after="0" w:line="240" w:lineRule="auto"/>
        <w:jc w:val="right"/>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33B4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Кинзябулатова А.Я.</w:t>
      </w:r>
      <w:r w:rsidRPr="00133B45">
        <w:rPr>
          <w:rFonts w:ascii="Times New Roman" w:eastAsia="Times New Roman" w:hAnsi="Times New Roman" w:cs="Times New Roman"/>
          <w:sz w:val="28"/>
          <w:szCs w:val="28"/>
          <w:lang w:eastAsia="ru-RU"/>
        </w:rPr>
        <w:t xml:space="preserve"> /</w:t>
      </w:r>
    </w:p>
    <w:p w14:paraId="360CFFBA" w14:textId="77777777" w:rsidR="00F2730E" w:rsidRDefault="00F2730E" w:rsidP="00CD1CD1">
      <w:pPr>
        <w:widowControl w:val="0"/>
        <w:autoSpaceDE w:val="0"/>
        <w:autoSpaceDN w:val="0"/>
        <w:spacing w:after="200" w:line="276" w:lineRule="auto"/>
        <w:jc w:val="both"/>
        <w:rPr>
          <w:rFonts w:ascii="Times New Roman" w:eastAsia="Times New Roman" w:hAnsi="Times New Roman" w:cs="Times New Roman"/>
        </w:rPr>
      </w:pPr>
    </w:p>
    <w:p w14:paraId="2BBB5F1C"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4E3C7529"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0678462"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1E4E58F4"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3EB748B5"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186D153C" w14:textId="77777777" w:rsidR="005B1F99" w:rsidRPr="00920A00"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920A00">
        <w:rPr>
          <w:rFonts w:ascii="Times New Roman" w:eastAsia="Times New Roman" w:hAnsi="Times New Roman" w:cs="Times New Roman"/>
          <w:sz w:val="28"/>
          <w:szCs w:val="28"/>
        </w:rPr>
        <w:lastRenderedPageBreak/>
        <w:t>Приложение №9</w:t>
      </w:r>
    </w:p>
    <w:p w14:paraId="2BD44B3B" w14:textId="77777777" w:rsidR="005B1F99" w:rsidRPr="00920A00" w:rsidRDefault="005B1F99" w:rsidP="005B1F99">
      <w:pPr>
        <w:spacing w:after="0" w:line="240" w:lineRule="auto"/>
        <w:jc w:val="center"/>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ВЫПИСКА ИЗ ПРОТОКОЛА</w:t>
      </w:r>
      <w:r>
        <w:rPr>
          <w:rFonts w:ascii="Times New Roman" w:eastAsia="Times New Roman" w:hAnsi="Times New Roman" w:cs="Times New Roman"/>
          <w:b/>
          <w:sz w:val="28"/>
          <w:szCs w:val="28"/>
          <w:lang w:eastAsia="ru-RU"/>
        </w:rPr>
        <w:t xml:space="preserve"> ЗАСЕДАНИЙ КОМИССИИ ПО ТРУДОВЫМ СПОРАМ </w:t>
      </w:r>
      <w:r w:rsidRPr="00920A0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В МАДОУ ДЕТСКИЙ САД «РОДНИЧОК» </w:t>
      </w:r>
    </w:p>
    <w:p w14:paraId="0A56E543" w14:textId="77777777" w:rsidR="005B1F99" w:rsidRPr="00920A00" w:rsidRDefault="005B1F99" w:rsidP="005B1F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1 </w:t>
      </w:r>
      <w:r w:rsidRPr="00920A00">
        <w:rPr>
          <w:rFonts w:ascii="Times New Roman" w:eastAsia="Times New Roman" w:hAnsi="Times New Roman" w:cs="Times New Roman"/>
          <w:b/>
          <w:sz w:val="28"/>
          <w:szCs w:val="28"/>
          <w:lang w:eastAsia="ru-RU"/>
        </w:rPr>
        <w:t xml:space="preserve">ОТ «17» ноября 2025 года </w:t>
      </w:r>
    </w:p>
    <w:p w14:paraId="42A5F21D"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p>
    <w:p w14:paraId="734613E8"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КОЛЛЕКТИВ: 32 ЧЕЛОВЕК</w:t>
      </w:r>
    </w:p>
    <w:p w14:paraId="62768F29"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ПРИСУТСТВОВАЛИ: 27 ЧЕЛОВЕКА</w:t>
      </w:r>
    </w:p>
    <w:p w14:paraId="795EF6AD"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ОТСУТСТВОВАЛИ: 5 ЧЕЛОВЕК</w:t>
      </w:r>
    </w:p>
    <w:p w14:paraId="4B2A426F"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p>
    <w:p w14:paraId="2F437245"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 xml:space="preserve">                                               ПОВЕСТКА СОБРАНИЯ:</w:t>
      </w:r>
    </w:p>
    <w:p w14:paraId="498381A8"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p>
    <w:p w14:paraId="5511D389" w14:textId="77777777" w:rsidR="005B1F99" w:rsidRPr="00920A00" w:rsidRDefault="005B1F99" w:rsidP="005B1F99">
      <w:pPr>
        <w:spacing w:after="0" w:line="240"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1. О создании комиссии по трудовым спорам в МАДОУ детский сад «Родничок».</w:t>
      </w:r>
    </w:p>
    <w:p w14:paraId="27ED0FE1" w14:textId="77777777" w:rsidR="005B1F99" w:rsidRPr="00920A00" w:rsidRDefault="005B1F99" w:rsidP="005B1F99">
      <w:pPr>
        <w:spacing w:after="0" w:line="240" w:lineRule="auto"/>
        <w:rPr>
          <w:rFonts w:ascii="Times New Roman" w:eastAsia="Times New Roman" w:hAnsi="Times New Roman" w:cs="Times New Roman"/>
          <w:sz w:val="28"/>
          <w:szCs w:val="28"/>
          <w:lang w:eastAsia="ru-RU"/>
        </w:rPr>
      </w:pPr>
    </w:p>
    <w:p w14:paraId="4C86EDCC" w14:textId="77777777" w:rsidR="005B1F99" w:rsidRPr="00920A00" w:rsidRDefault="005B1F99" w:rsidP="005B1F99">
      <w:pPr>
        <w:tabs>
          <w:tab w:val="left" w:pos="2880"/>
        </w:tabs>
        <w:spacing w:after="0" w:line="240"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 xml:space="preserve">                                            </w:t>
      </w:r>
      <w:r w:rsidRPr="00920A00">
        <w:rPr>
          <w:rFonts w:ascii="Times New Roman" w:eastAsia="Times New Roman" w:hAnsi="Times New Roman" w:cs="Times New Roman"/>
          <w:b/>
          <w:sz w:val="28"/>
          <w:szCs w:val="28"/>
          <w:lang w:eastAsia="ru-RU"/>
        </w:rPr>
        <w:t xml:space="preserve">  </w:t>
      </w:r>
    </w:p>
    <w:p w14:paraId="6F5D9AC0" w14:textId="77777777" w:rsidR="005B1F99" w:rsidRPr="00920A0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 xml:space="preserve">РЕШЕНИЕ: </w:t>
      </w:r>
    </w:p>
    <w:p w14:paraId="7506AA50" w14:textId="77777777" w:rsidR="005B1F99" w:rsidRPr="00920A0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sz w:val="28"/>
          <w:szCs w:val="28"/>
          <w:lang w:eastAsia="ru-RU"/>
        </w:rPr>
        <w:t>1. Создать комиссию по трудовым спорам в МАДОУ детский сад «Родничок» в составе:</w:t>
      </w:r>
    </w:p>
    <w:p w14:paraId="1BC0B4ED" w14:textId="77777777" w:rsidR="005B1F99" w:rsidRPr="00920A00" w:rsidRDefault="005B1F99" w:rsidP="005B1F99">
      <w:pPr>
        <w:spacing w:after="0" w:line="252"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Кинзябулатова А.Я. – и.о. заведующего;</w:t>
      </w:r>
    </w:p>
    <w:p w14:paraId="4AE9B74C" w14:textId="77777777" w:rsidR="005B1F99" w:rsidRPr="00920A00" w:rsidRDefault="005B1F99" w:rsidP="005B1F99">
      <w:pPr>
        <w:spacing w:after="0" w:line="252"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Александрова О.В., председатель ПК;</w:t>
      </w:r>
    </w:p>
    <w:p w14:paraId="0329B83A" w14:textId="77777777" w:rsidR="005B1F99" w:rsidRPr="00920A00" w:rsidRDefault="005B1F99" w:rsidP="005B1F99">
      <w:pPr>
        <w:spacing w:after="0" w:line="252"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Годуленко И.А., учитель –воспитатель;</w:t>
      </w:r>
    </w:p>
    <w:p w14:paraId="728D45D6" w14:textId="77777777" w:rsidR="005B1F99" w:rsidRPr="00920A00" w:rsidRDefault="005B1F99" w:rsidP="005B1F99">
      <w:pPr>
        <w:widowControl w:val="0"/>
        <w:autoSpaceDE w:val="0"/>
        <w:autoSpaceDN w:val="0"/>
        <w:spacing w:after="200" w:line="276" w:lineRule="auto"/>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Галяткина К.А. – старший воспитатель;</w:t>
      </w:r>
    </w:p>
    <w:p w14:paraId="30BD0880" w14:textId="77777777" w:rsidR="005B1F99" w:rsidRPr="00920A00" w:rsidRDefault="005B1F99" w:rsidP="005B1F99">
      <w:pPr>
        <w:widowControl w:val="0"/>
        <w:autoSpaceDE w:val="0"/>
        <w:autoSpaceDN w:val="0"/>
        <w:spacing w:after="200" w:line="276" w:lineRule="auto"/>
        <w:rPr>
          <w:rFonts w:ascii="Times New Roman" w:eastAsia="Times New Roman" w:hAnsi="Times New Roman" w:cs="Times New Roman"/>
        </w:rPr>
      </w:pPr>
      <w:r w:rsidRPr="00920A00">
        <w:rPr>
          <w:rFonts w:ascii="Times New Roman" w:eastAsia="Times New Roman" w:hAnsi="Times New Roman" w:cs="Times New Roman"/>
          <w:sz w:val="28"/>
          <w:szCs w:val="28"/>
          <w:lang w:eastAsia="ru-RU"/>
        </w:rPr>
        <w:t>Горбунова О.А.-делопроизводитель.</w:t>
      </w:r>
    </w:p>
    <w:p w14:paraId="5EFBD450" w14:textId="77777777" w:rsidR="005B1F99" w:rsidRPr="00920A00" w:rsidRDefault="005B1F99" w:rsidP="005B1F99">
      <w:pPr>
        <w:widowControl w:val="0"/>
        <w:autoSpaceDE w:val="0"/>
        <w:autoSpaceDN w:val="0"/>
        <w:spacing w:after="200" w:line="276" w:lineRule="auto"/>
        <w:rPr>
          <w:rFonts w:ascii="Times New Roman" w:eastAsia="Times New Roman" w:hAnsi="Times New Roman" w:cs="Times New Roman"/>
        </w:rPr>
      </w:pPr>
    </w:p>
    <w:p w14:paraId="7E0CFBA4" w14:textId="77777777" w:rsidR="005B1F99" w:rsidRPr="00920A00" w:rsidRDefault="005B1F99" w:rsidP="005B1F99">
      <w:pPr>
        <w:spacing w:after="0" w:line="240" w:lineRule="auto"/>
        <w:jc w:val="right"/>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531EC913"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Кинзябулатова А.Я. /</w:t>
      </w:r>
    </w:p>
    <w:p w14:paraId="5F14B98A"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91EC298"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C1C046D"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09E2C72E"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5BFFF3AB"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0533DDA9"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1CB5D82"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1CF1825"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0DE2E10"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469A07DC"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1E2C59EA"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26823B6E"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D2EA122"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0E87BB4"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1DE8706"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0EEDAD4" w14:textId="77777777" w:rsidR="00BA7FFE" w:rsidRDefault="00BA7FFE" w:rsidP="00BA7FFE">
      <w:pPr>
        <w:widowControl w:val="0"/>
        <w:autoSpaceDE w:val="0"/>
        <w:autoSpaceDN w:val="0"/>
        <w:spacing w:after="200" w:line="276" w:lineRule="auto"/>
        <w:rPr>
          <w:rFonts w:ascii="Times New Roman" w:eastAsia="Times New Roman" w:hAnsi="Times New Roman" w:cs="Times New Roman"/>
        </w:rPr>
      </w:pPr>
    </w:p>
    <w:p w14:paraId="564DD533" w14:textId="77777777" w:rsidR="005B1F99" w:rsidRPr="00BA7FFE" w:rsidRDefault="005B1F99" w:rsidP="00BA7FFE">
      <w:pPr>
        <w:widowControl w:val="0"/>
        <w:autoSpaceDE w:val="0"/>
        <w:autoSpaceDN w:val="0"/>
        <w:spacing w:after="200" w:line="276" w:lineRule="auto"/>
        <w:jc w:val="right"/>
        <w:rPr>
          <w:rFonts w:ascii="Times New Roman" w:eastAsia="Times New Roman" w:hAnsi="Times New Roman" w:cs="Times New Roman"/>
          <w:sz w:val="28"/>
          <w:szCs w:val="28"/>
        </w:rPr>
      </w:pPr>
      <w:r w:rsidRPr="00BA7FFE">
        <w:rPr>
          <w:rFonts w:ascii="Times New Roman" w:eastAsia="Times New Roman" w:hAnsi="Times New Roman" w:cs="Times New Roman"/>
          <w:sz w:val="28"/>
          <w:szCs w:val="28"/>
        </w:rPr>
        <w:lastRenderedPageBreak/>
        <w:t>Приложение №10</w:t>
      </w:r>
    </w:p>
    <w:p w14:paraId="02F8EBBC" w14:textId="77777777" w:rsidR="00BA7FFE" w:rsidRDefault="00BA7FFE" w:rsidP="00BA7FFE">
      <w:pPr>
        <w:spacing w:after="0" w:line="240" w:lineRule="auto"/>
        <w:jc w:val="center"/>
        <w:rPr>
          <w:rFonts w:ascii="Times New Roman" w:eastAsia="Times New Roman" w:hAnsi="Times New Roman" w:cs="Times New Roman"/>
          <w:b/>
          <w:sz w:val="28"/>
          <w:szCs w:val="28"/>
          <w:lang w:eastAsia="ru-RU"/>
        </w:rPr>
      </w:pPr>
      <w:r w:rsidRPr="005010FC">
        <w:rPr>
          <w:rFonts w:ascii="Times New Roman" w:eastAsia="Times New Roman" w:hAnsi="Times New Roman" w:cs="Times New Roman"/>
          <w:b/>
          <w:sz w:val="28"/>
          <w:szCs w:val="28"/>
          <w:lang w:eastAsia="ru-RU"/>
        </w:rPr>
        <w:t>ВЫПИСКА ИЗ ПРОТОКОЛА</w:t>
      </w:r>
      <w:r>
        <w:rPr>
          <w:rFonts w:ascii="Times New Roman" w:eastAsia="Times New Roman" w:hAnsi="Times New Roman" w:cs="Times New Roman"/>
          <w:b/>
          <w:sz w:val="28"/>
          <w:szCs w:val="28"/>
          <w:lang w:eastAsia="ru-RU"/>
        </w:rPr>
        <w:t xml:space="preserve"> </w:t>
      </w:r>
    </w:p>
    <w:p w14:paraId="2278357C" w14:textId="77777777" w:rsidR="00BA7FFE" w:rsidRDefault="00BA7FFE" w:rsidP="00BA7FF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общего собрания трудового коллектива</w:t>
      </w:r>
      <w:r w:rsidRPr="005010FC">
        <w:rPr>
          <w:rFonts w:ascii="Times New Roman" w:eastAsia="Times New Roman" w:hAnsi="Times New Roman" w:cs="Times New Roman"/>
          <w:b/>
          <w:sz w:val="28"/>
          <w:szCs w:val="28"/>
          <w:lang w:eastAsia="ru-RU"/>
        </w:rPr>
        <w:t xml:space="preserve"> МАДОУ ДЕ</w:t>
      </w:r>
      <w:r>
        <w:rPr>
          <w:rFonts w:ascii="Times New Roman" w:eastAsia="Times New Roman" w:hAnsi="Times New Roman" w:cs="Times New Roman"/>
          <w:b/>
          <w:sz w:val="28"/>
          <w:szCs w:val="28"/>
          <w:lang w:eastAsia="ru-RU"/>
        </w:rPr>
        <w:t xml:space="preserve">ТСКИЙ </w:t>
      </w:r>
      <w:r w:rsidRPr="005010FC">
        <w:rPr>
          <w:rFonts w:ascii="Times New Roman" w:eastAsia="Times New Roman" w:hAnsi="Times New Roman" w:cs="Times New Roman"/>
          <w:b/>
          <w:sz w:val="28"/>
          <w:szCs w:val="28"/>
          <w:lang w:eastAsia="ru-RU"/>
        </w:rPr>
        <w:t>САД «РОДНИЧОК» № 3 ОТ «26» февраля 2026 г.</w:t>
      </w:r>
    </w:p>
    <w:p w14:paraId="78A893A3" w14:textId="77777777" w:rsidR="00E81D44" w:rsidRDefault="00E81D44" w:rsidP="00BA7FFE">
      <w:pPr>
        <w:spacing w:after="0" w:line="240" w:lineRule="auto"/>
        <w:jc w:val="center"/>
        <w:rPr>
          <w:rFonts w:ascii="Times New Roman" w:eastAsia="Times New Roman" w:hAnsi="Times New Roman" w:cs="Times New Roman"/>
          <w:b/>
          <w:sz w:val="28"/>
          <w:szCs w:val="28"/>
          <w:lang w:eastAsia="ru-RU"/>
        </w:rPr>
      </w:pPr>
    </w:p>
    <w:p w14:paraId="7634D0E4" w14:textId="77777777" w:rsidR="00BA7FFE" w:rsidRPr="00BA7FFE" w:rsidRDefault="00BA7FFE" w:rsidP="00BA7FFE">
      <w:pPr>
        <w:pStyle w:val="3"/>
        <w:jc w:val="center"/>
        <w:rPr>
          <w:szCs w:val="28"/>
        </w:rPr>
      </w:pPr>
      <w:r w:rsidRPr="00BA7FFE">
        <w:rPr>
          <w:szCs w:val="28"/>
        </w:rPr>
        <w:t>«О создании комиссии по расследованию</w:t>
      </w:r>
    </w:p>
    <w:p w14:paraId="633EC49F" w14:textId="77777777" w:rsidR="00BA7FFE" w:rsidRPr="00BA7FFE" w:rsidRDefault="00BA7FFE" w:rsidP="00BA7FFE">
      <w:pPr>
        <w:pStyle w:val="3"/>
        <w:jc w:val="center"/>
        <w:rPr>
          <w:color w:val="000000"/>
          <w:szCs w:val="28"/>
        </w:rPr>
      </w:pPr>
      <w:r w:rsidRPr="00BA7FFE">
        <w:rPr>
          <w:szCs w:val="28"/>
        </w:rPr>
        <w:t xml:space="preserve">несчастных случаев </w:t>
      </w:r>
      <w:r w:rsidRPr="00BA7FFE">
        <w:rPr>
          <w:color w:val="000000"/>
          <w:szCs w:val="28"/>
        </w:rPr>
        <w:t>на 2026-2028 учебный год»</w:t>
      </w:r>
    </w:p>
    <w:p w14:paraId="7A09E319" w14:textId="77777777" w:rsidR="00BA7FFE" w:rsidRPr="00BA7FFE" w:rsidRDefault="00BA7FFE" w:rsidP="00BA7FFE">
      <w:pPr>
        <w:pStyle w:val="3"/>
        <w:jc w:val="both"/>
        <w:rPr>
          <w:b/>
          <w:color w:val="000000"/>
          <w:szCs w:val="28"/>
        </w:rPr>
      </w:pPr>
    </w:p>
    <w:p w14:paraId="685A2007" w14:textId="77777777" w:rsidR="00BA7FFE" w:rsidRPr="00BA7FFE" w:rsidRDefault="00BA7FFE" w:rsidP="00BA7FFE">
      <w:pPr>
        <w:pStyle w:val="3"/>
        <w:jc w:val="both"/>
        <w:rPr>
          <w:szCs w:val="28"/>
        </w:rPr>
      </w:pPr>
      <w:r w:rsidRPr="00BA7FFE">
        <w:rPr>
          <w:rStyle w:val="affb"/>
          <w:sz w:val="28"/>
          <w:szCs w:val="28"/>
        </w:rPr>
        <w:t>Всего членов трудового коллектива: 31 человек.</w:t>
      </w:r>
    </w:p>
    <w:p w14:paraId="648BA6C0" w14:textId="77777777" w:rsidR="00BA7FFE" w:rsidRPr="00BA7FFE" w:rsidRDefault="00BA7FFE" w:rsidP="00BA7FFE">
      <w:pPr>
        <w:pStyle w:val="3"/>
        <w:jc w:val="both"/>
        <w:rPr>
          <w:rStyle w:val="affb"/>
          <w:sz w:val="28"/>
          <w:szCs w:val="28"/>
        </w:rPr>
      </w:pPr>
      <w:r w:rsidRPr="00BA7FFE">
        <w:rPr>
          <w:rStyle w:val="affb"/>
          <w:sz w:val="28"/>
          <w:szCs w:val="28"/>
        </w:rPr>
        <w:t>Присутствовали: 26 человек.</w:t>
      </w:r>
    </w:p>
    <w:p w14:paraId="5C88F767" w14:textId="77777777" w:rsidR="00BA7FFE" w:rsidRPr="00BA7FFE" w:rsidRDefault="00BA7FFE" w:rsidP="00BA7FFE">
      <w:pPr>
        <w:pStyle w:val="3"/>
        <w:jc w:val="both"/>
        <w:rPr>
          <w:rStyle w:val="affb"/>
          <w:sz w:val="28"/>
          <w:szCs w:val="28"/>
        </w:rPr>
      </w:pPr>
      <w:r w:rsidRPr="00BA7FFE">
        <w:rPr>
          <w:rStyle w:val="affb"/>
          <w:sz w:val="28"/>
          <w:szCs w:val="28"/>
        </w:rPr>
        <w:t>Председатель: Кинзябулатова А.Я.</w:t>
      </w:r>
    </w:p>
    <w:p w14:paraId="0D881A97" w14:textId="77777777" w:rsidR="00BA7FFE" w:rsidRPr="00BA7FFE" w:rsidRDefault="00BA7FFE" w:rsidP="00BA7FFE">
      <w:pPr>
        <w:pStyle w:val="3"/>
        <w:jc w:val="both"/>
        <w:rPr>
          <w:szCs w:val="28"/>
        </w:rPr>
      </w:pPr>
      <w:r w:rsidRPr="00BA7FFE">
        <w:rPr>
          <w:rStyle w:val="affb"/>
          <w:sz w:val="28"/>
          <w:szCs w:val="28"/>
        </w:rPr>
        <w:t>Секретарь: Александрова О.В.</w:t>
      </w:r>
    </w:p>
    <w:p w14:paraId="3970C31C" w14:textId="77777777" w:rsidR="00BA7FFE" w:rsidRPr="00BA7FFE" w:rsidRDefault="00BA7FFE" w:rsidP="00BA7FFE">
      <w:pPr>
        <w:pStyle w:val="3"/>
        <w:jc w:val="both"/>
        <w:rPr>
          <w:szCs w:val="28"/>
        </w:rPr>
      </w:pPr>
      <w:r w:rsidRPr="00BA7FFE">
        <w:rPr>
          <w:rStyle w:val="affb"/>
          <w:sz w:val="28"/>
          <w:szCs w:val="28"/>
        </w:rPr>
        <w:t>ПОВЕСТКА ДНЯ:</w:t>
      </w:r>
    </w:p>
    <w:p w14:paraId="35F9E21D" w14:textId="77777777" w:rsidR="00BA7FFE" w:rsidRPr="00BA7FFE" w:rsidRDefault="00BA7FFE" w:rsidP="00BA7FFE">
      <w:pPr>
        <w:pStyle w:val="3"/>
        <w:jc w:val="both"/>
        <w:rPr>
          <w:szCs w:val="28"/>
        </w:rPr>
      </w:pPr>
      <w:r w:rsidRPr="00BA7FFE">
        <w:rPr>
          <w:rStyle w:val="affb"/>
          <w:sz w:val="28"/>
          <w:szCs w:val="28"/>
        </w:rPr>
        <w:t>Рассмотрение вопроса о создании комиссии по трудовым спорам.</w:t>
      </w:r>
    </w:p>
    <w:p w14:paraId="4E643D50" w14:textId="77777777" w:rsidR="00BA7FFE" w:rsidRPr="00BA7FFE" w:rsidRDefault="00BA7FFE" w:rsidP="00BA7FFE">
      <w:pPr>
        <w:pStyle w:val="3"/>
        <w:jc w:val="both"/>
        <w:rPr>
          <w:szCs w:val="28"/>
        </w:rPr>
      </w:pPr>
      <w:r w:rsidRPr="00BA7FFE">
        <w:rPr>
          <w:rStyle w:val="affb"/>
          <w:sz w:val="28"/>
          <w:szCs w:val="28"/>
        </w:rPr>
        <w:t>Утверждение состава комиссии по трудовым спорам.</w:t>
      </w:r>
    </w:p>
    <w:p w14:paraId="76910A8A" w14:textId="77777777" w:rsidR="00BA7FFE" w:rsidRPr="00BA7FFE" w:rsidRDefault="00BA7FFE" w:rsidP="00BA7FFE">
      <w:pPr>
        <w:pStyle w:val="3"/>
        <w:jc w:val="both"/>
        <w:rPr>
          <w:szCs w:val="28"/>
        </w:rPr>
      </w:pPr>
      <w:r w:rsidRPr="00BA7FFE">
        <w:rPr>
          <w:rStyle w:val="affb"/>
          <w:b/>
          <w:bCs/>
          <w:sz w:val="28"/>
          <w:szCs w:val="28"/>
        </w:rPr>
        <w:t xml:space="preserve">Слушали: </w:t>
      </w:r>
      <w:r w:rsidRPr="00BA7FFE">
        <w:rPr>
          <w:rStyle w:val="affb"/>
          <w:sz w:val="28"/>
          <w:szCs w:val="28"/>
        </w:rPr>
        <w:t>председателя ПК, воспитателя Александрову О.В.</w:t>
      </w:r>
    </w:p>
    <w:p w14:paraId="354E403A" w14:textId="77777777" w:rsidR="00BA7FFE" w:rsidRPr="00BA7FFE" w:rsidRDefault="00BA7FFE" w:rsidP="00BA7FFE">
      <w:pPr>
        <w:pStyle w:val="3"/>
        <w:jc w:val="both"/>
        <w:rPr>
          <w:szCs w:val="28"/>
        </w:rPr>
      </w:pPr>
      <w:r w:rsidRPr="00BA7FFE">
        <w:rPr>
          <w:rStyle w:val="affb"/>
          <w:sz w:val="28"/>
          <w:szCs w:val="28"/>
        </w:rPr>
        <w:t>С целью зашиты трудовых прав работников МАДОУ д/с Родничок, соблюдения их интересов и юридических гарантий трудовых прав, повышения эффективности правового механизма, обеспечивающего социальную защиту всех сотрудников МАДОУ д/с Родничок предлагаю создать комиссию по трудовым спорам.</w:t>
      </w:r>
    </w:p>
    <w:p w14:paraId="1602C0B9" w14:textId="77777777" w:rsidR="00BA7FFE" w:rsidRPr="00BA7FFE" w:rsidRDefault="00BA7FFE" w:rsidP="00BA7FFE">
      <w:pPr>
        <w:pStyle w:val="3"/>
        <w:jc w:val="both"/>
        <w:rPr>
          <w:rStyle w:val="affb"/>
          <w:sz w:val="28"/>
          <w:szCs w:val="28"/>
        </w:rPr>
      </w:pPr>
      <w:r w:rsidRPr="00BA7FFE">
        <w:rPr>
          <w:rStyle w:val="affb"/>
          <w:sz w:val="28"/>
          <w:szCs w:val="28"/>
        </w:rPr>
        <w:t>Предлагаю избрать в члены комиссии сотрудников, занятых в разных сферах деятельности ДОУ; Председателя- Кинзябулатову А.Я.-заведующий, секретаря-Галяткину К.А.-ст. воспитателя, члены комиссии:Годуленко И.А.-воспитатель, Ведерникова И.А.-медсестра, Сагитову А.Ф.-воспитатель.</w:t>
      </w:r>
    </w:p>
    <w:p w14:paraId="02A82FE9" w14:textId="77777777" w:rsidR="00BA7FFE" w:rsidRPr="00BA7FFE" w:rsidRDefault="00BA7FFE" w:rsidP="00BA7FFE">
      <w:pPr>
        <w:pStyle w:val="3"/>
        <w:jc w:val="both"/>
        <w:rPr>
          <w:szCs w:val="28"/>
        </w:rPr>
      </w:pPr>
      <w:r w:rsidRPr="00BA7FFE">
        <w:rPr>
          <w:rStyle w:val="affb"/>
          <w:sz w:val="28"/>
          <w:szCs w:val="28"/>
        </w:rPr>
        <w:t>Годуленко И.А. предложила Александрову О.В. Заместителем председателя.</w:t>
      </w:r>
    </w:p>
    <w:p w14:paraId="0942A1B0" w14:textId="77777777" w:rsidR="00BA7FFE" w:rsidRPr="00BA7FFE" w:rsidRDefault="00BA7FFE" w:rsidP="00BA7FFE">
      <w:pPr>
        <w:pStyle w:val="3"/>
        <w:jc w:val="both"/>
        <w:rPr>
          <w:szCs w:val="28"/>
        </w:rPr>
      </w:pPr>
      <w:r w:rsidRPr="00BA7FFE">
        <w:rPr>
          <w:rStyle w:val="affb"/>
          <w:b/>
          <w:bCs/>
          <w:sz w:val="28"/>
          <w:szCs w:val="28"/>
        </w:rPr>
        <w:t>Проголосовали</w:t>
      </w:r>
      <w:r w:rsidRPr="00BA7FFE">
        <w:rPr>
          <w:rStyle w:val="affb"/>
          <w:sz w:val="28"/>
          <w:szCs w:val="28"/>
        </w:rPr>
        <w:t>:</w:t>
      </w:r>
    </w:p>
    <w:p w14:paraId="5C419E93" w14:textId="77777777" w:rsidR="00BA7FFE" w:rsidRPr="00BA7FFE" w:rsidRDefault="00BA7FFE" w:rsidP="00BA7FFE">
      <w:pPr>
        <w:pStyle w:val="3"/>
        <w:jc w:val="both"/>
        <w:rPr>
          <w:szCs w:val="28"/>
        </w:rPr>
      </w:pPr>
      <w:r w:rsidRPr="00BA7FFE">
        <w:rPr>
          <w:rStyle w:val="affb"/>
          <w:sz w:val="28"/>
          <w:szCs w:val="28"/>
          <w:vertAlign w:val="superscript"/>
        </w:rPr>
        <w:t>«</w:t>
      </w:r>
      <w:r w:rsidRPr="00BA7FFE">
        <w:rPr>
          <w:rStyle w:val="affb"/>
          <w:sz w:val="28"/>
          <w:szCs w:val="28"/>
        </w:rPr>
        <w:t>3а» - 26 человек;</w:t>
      </w:r>
    </w:p>
    <w:p w14:paraId="5C6D62BB" w14:textId="77777777" w:rsidR="00BA7FFE" w:rsidRPr="00BA7FFE" w:rsidRDefault="00BA7FFE" w:rsidP="00BA7FFE">
      <w:pPr>
        <w:pStyle w:val="3"/>
        <w:jc w:val="both"/>
        <w:rPr>
          <w:szCs w:val="28"/>
        </w:rPr>
      </w:pPr>
      <w:r w:rsidRPr="00BA7FFE">
        <w:rPr>
          <w:rStyle w:val="affb"/>
          <w:sz w:val="28"/>
          <w:szCs w:val="28"/>
        </w:rPr>
        <w:t>"Против" - 0 человек:</w:t>
      </w:r>
    </w:p>
    <w:p w14:paraId="6B717BB8" w14:textId="77777777" w:rsidR="00BA7FFE" w:rsidRPr="00BA7FFE" w:rsidRDefault="00BA7FFE" w:rsidP="00BA7FFE">
      <w:pPr>
        <w:pStyle w:val="3"/>
        <w:jc w:val="both"/>
        <w:rPr>
          <w:szCs w:val="28"/>
        </w:rPr>
      </w:pPr>
      <w:r w:rsidRPr="00BA7FFE">
        <w:rPr>
          <w:rStyle w:val="affb"/>
          <w:sz w:val="28"/>
          <w:szCs w:val="28"/>
        </w:rPr>
        <w:t>"Воздержалось" - 0 человек.</w:t>
      </w:r>
    </w:p>
    <w:p w14:paraId="7BA42F3C" w14:textId="77777777" w:rsidR="00BA7FFE" w:rsidRPr="00BA7FFE" w:rsidRDefault="00BA7FFE" w:rsidP="00BA7FFE">
      <w:pPr>
        <w:pStyle w:val="3"/>
        <w:jc w:val="both"/>
        <w:rPr>
          <w:szCs w:val="28"/>
        </w:rPr>
      </w:pPr>
      <w:r w:rsidRPr="00BA7FFE">
        <w:rPr>
          <w:rStyle w:val="affb"/>
          <w:b/>
          <w:bCs/>
          <w:sz w:val="28"/>
          <w:szCs w:val="28"/>
        </w:rPr>
        <w:t>Постановили:</w:t>
      </w:r>
    </w:p>
    <w:p w14:paraId="64B5187D" w14:textId="77777777" w:rsidR="00BA7FFE" w:rsidRPr="00BA7FFE" w:rsidRDefault="00BA7FFE" w:rsidP="00BA7FFE">
      <w:pPr>
        <w:pStyle w:val="3"/>
        <w:jc w:val="both"/>
        <w:rPr>
          <w:szCs w:val="28"/>
        </w:rPr>
      </w:pPr>
      <w:r w:rsidRPr="00BA7FFE">
        <w:rPr>
          <w:rStyle w:val="affb"/>
          <w:sz w:val="28"/>
          <w:szCs w:val="28"/>
        </w:rPr>
        <w:t>Создать Комиссию по трудовым спорам.</w:t>
      </w:r>
    </w:p>
    <w:p w14:paraId="127971D1" w14:textId="77777777" w:rsidR="00BA7FFE" w:rsidRPr="00BA7FFE" w:rsidRDefault="00BA7FFE" w:rsidP="00BA7FFE">
      <w:pPr>
        <w:pStyle w:val="3"/>
        <w:jc w:val="both"/>
        <w:rPr>
          <w:szCs w:val="28"/>
        </w:rPr>
      </w:pPr>
      <w:r w:rsidRPr="00BA7FFE">
        <w:rPr>
          <w:rStyle w:val="affb"/>
          <w:sz w:val="28"/>
          <w:szCs w:val="28"/>
        </w:rPr>
        <w:t>Утвердить избранную на заседании трудового коллектива комиссию по Трудовым спорам в следующем составе;</w:t>
      </w:r>
    </w:p>
    <w:p w14:paraId="581022CF" w14:textId="77777777" w:rsidR="00BA7FFE" w:rsidRPr="00BA7FFE" w:rsidRDefault="00BA7FFE" w:rsidP="00BA7FFE">
      <w:pPr>
        <w:pStyle w:val="3"/>
        <w:jc w:val="both"/>
        <w:rPr>
          <w:rStyle w:val="affb"/>
          <w:sz w:val="28"/>
          <w:szCs w:val="28"/>
        </w:rPr>
      </w:pPr>
      <w:r w:rsidRPr="00BA7FFE">
        <w:rPr>
          <w:rStyle w:val="affb"/>
          <w:sz w:val="28"/>
          <w:szCs w:val="28"/>
        </w:rPr>
        <w:t>Председатель комиссии: Кинзябулатова А.Я. - заведующий.</w:t>
      </w:r>
    </w:p>
    <w:p w14:paraId="7E144EC4" w14:textId="77777777" w:rsidR="00BA7FFE" w:rsidRPr="00BA7FFE" w:rsidRDefault="00BA7FFE" w:rsidP="00BA7FFE">
      <w:pPr>
        <w:pStyle w:val="3"/>
        <w:jc w:val="both"/>
        <w:rPr>
          <w:szCs w:val="28"/>
        </w:rPr>
      </w:pPr>
      <w:r w:rsidRPr="00BA7FFE">
        <w:rPr>
          <w:rStyle w:val="affb"/>
          <w:sz w:val="28"/>
          <w:szCs w:val="28"/>
        </w:rPr>
        <w:t>Заместитель председателя –Александрова О.В.</w:t>
      </w:r>
    </w:p>
    <w:p w14:paraId="6C1EA0CC" w14:textId="77777777" w:rsidR="00BA7FFE" w:rsidRPr="00BA7FFE" w:rsidRDefault="00BA7FFE" w:rsidP="00BA7FFE">
      <w:pPr>
        <w:pStyle w:val="3"/>
        <w:jc w:val="both"/>
        <w:rPr>
          <w:szCs w:val="28"/>
        </w:rPr>
      </w:pPr>
      <w:r w:rsidRPr="00BA7FFE">
        <w:rPr>
          <w:rStyle w:val="affb"/>
          <w:sz w:val="28"/>
          <w:szCs w:val="28"/>
        </w:rPr>
        <w:t>Секретарь комиссии – Галяткина К.А., старший воспитатель</w:t>
      </w:r>
    </w:p>
    <w:p w14:paraId="6E0BAC04" w14:textId="77777777" w:rsidR="00BA7FFE" w:rsidRPr="00BA7FFE" w:rsidRDefault="00BA7FFE" w:rsidP="00BA7FFE">
      <w:pPr>
        <w:pStyle w:val="3"/>
        <w:jc w:val="both"/>
        <w:rPr>
          <w:szCs w:val="28"/>
        </w:rPr>
      </w:pPr>
      <w:r w:rsidRPr="00BA7FFE">
        <w:rPr>
          <w:rStyle w:val="affb"/>
          <w:sz w:val="28"/>
          <w:szCs w:val="28"/>
        </w:rPr>
        <w:t>Члены комиссии: Годуленко И.А. - воспитатель, Ведерникова И.А. – медсестра,Сагитова А.Ф-воспитатель.</w:t>
      </w:r>
    </w:p>
    <w:p w14:paraId="50D303AC" w14:textId="77777777" w:rsidR="00BA7FFE" w:rsidRPr="00BA7FFE" w:rsidRDefault="00BA7FFE" w:rsidP="00BA7FFE">
      <w:pPr>
        <w:pStyle w:val="3"/>
        <w:jc w:val="both"/>
        <w:rPr>
          <w:szCs w:val="28"/>
        </w:rPr>
      </w:pPr>
    </w:p>
    <w:p w14:paraId="4A40BED1" w14:textId="77777777" w:rsidR="00BA7FFE" w:rsidRPr="00BA7FFE" w:rsidRDefault="00BA7FFE" w:rsidP="00BA7FFE">
      <w:pPr>
        <w:pStyle w:val="3"/>
        <w:jc w:val="both"/>
        <w:rPr>
          <w:szCs w:val="28"/>
        </w:rPr>
      </w:pPr>
    </w:p>
    <w:p w14:paraId="30E52FE5" w14:textId="77777777" w:rsidR="00BA7FFE" w:rsidRPr="00BA7FFE" w:rsidRDefault="00BA7FFE" w:rsidP="00BA7FFE">
      <w:pPr>
        <w:pStyle w:val="3"/>
        <w:jc w:val="right"/>
        <w:rPr>
          <w:rStyle w:val="affb"/>
          <w:sz w:val="28"/>
          <w:szCs w:val="28"/>
        </w:rPr>
      </w:pPr>
      <w:r w:rsidRPr="00BA7FFE">
        <w:rPr>
          <w:rStyle w:val="affb"/>
          <w:sz w:val="28"/>
          <w:szCs w:val="28"/>
        </w:rPr>
        <w:t>Председатель:                          Кинзябулатова А.Я.</w:t>
      </w:r>
    </w:p>
    <w:p w14:paraId="636B211B" w14:textId="77777777" w:rsidR="00BA7FFE" w:rsidRPr="00E81D44" w:rsidRDefault="00BA7FFE" w:rsidP="00E81D44">
      <w:pPr>
        <w:pStyle w:val="3"/>
        <w:jc w:val="right"/>
        <w:rPr>
          <w:szCs w:val="28"/>
        </w:rPr>
      </w:pPr>
      <w:r w:rsidRPr="00BA7FFE">
        <w:rPr>
          <w:rStyle w:val="affb"/>
          <w:sz w:val="28"/>
          <w:szCs w:val="28"/>
        </w:rPr>
        <w:t>Секретарь:                                Александрова О.В.</w:t>
      </w:r>
    </w:p>
    <w:p w14:paraId="1FE1FC80"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3BA07F5C"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1742C37E" w14:textId="77777777" w:rsidR="005B1F99" w:rsidRPr="0073038F"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lastRenderedPageBreak/>
        <w:t>Приложение № 11</w:t>
      </w:r>
    </w:p>
    <w:p w14:paraId="77526ECB" w14:textId="77777777" w:rsidR="005B1F99" w:rsidRPr="00B569F0" w:rsidRDefault="005B1F99" w:rsidP="005B1F99">
      <w:pPr>
        <w:pStyle w:val="afc"/>
        <w:jc w:val="center"/>
        <w:rPr>
          <w:rFonts w:ascii="Times New Roman" w:hAnsi="Times New Roman" w:cs="Times New Roman"/>
          <w:b/>
          <w:sz w:val="28"/>
          <w:szCs w:val="28"/>
        </w:rPr>
      </w:pPr>
      <w:r w:rsidRPr="00B569F0">
        <w:rPr>
          <w:rFonts w:ascii="Times New Roman" w:hAnsi="Times New Roman" w:cs="Times New Roman"/>
          <w:b/>
          <w:sz w:val="28"/>
          <w:szCs w:val="28"/>
        </w:rPr>
        <w:t xml:space="preserve">ТРУДОВОЙ ДОГОВОР № </w:t>
      </w:r>
    </w:p>
    <w:p w14:paraId="30716087" w14:textId="77777777" w:rsidR="005B1F99" w:rsidRPr="00B569F0" w:rsidRDefault="005B1F99" w:rsidP="005B1F99">
      <w:pPr>
        <w:pStyle w:val="afc"/>
        <w:jc w:val="right"/>
        <w:rPr>
          <w:rFonts w:ascii="Times New Roman" w:hAnsi="Times New Roman" w:cs="Times New Roman"/>
          <w:b/>
          <w:sz w:val="28"/>
          <w:szCs w:val="28"/>
        </w:rPr>
      </w:pPr>
      <w:r w:rsidRPr="00B569F0">
        <w:rPr>
          <w:rFonts w:ascii="Times New Roman" w:hAnsi="Times New Roman" w:cs="Times New Roman"/>
          <w:b/>
          <w:sz w:val="28"/>
          <w:szCs w:val="28"/>
        </w:rPr>
        <w:t>от "    "_______ 2026 г.</w:t>
      </w:r>
    </w:p>
    <w:p w14:paraId="0890DB69" w14:textId="77777777" w:rsidR="005B1F99" w:rsidRPr="00B569F0" w:rsidRDefault="005B1F99" w:rsidP="005B1F99">
      <w:pPr>
        <w:pStyle w:val="afc"/>
        <w:rPr>
          <w:rFonts w:ascii="Times New Roman" w:hAnsi="Times New Roman" w:cs="Times New Roman"/>
          <w:b/>
          <w:sz w:val="28"/>
          <w:szCs w:val="28"/>
        </w:rPr>
      </w:pPr>
    </w:p>
    <w:p w14:paraId="383DFFBF"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 xml:space="preserve">Муниципальное автономное дошкольное образовательное учреждение детский сад «Родничок» (далее - Работодатель), в лице заведующего </w:t>
      </w:r>
      <w:r w:rsidRPr="00B569F0">
        <w:rPr>
          <w:rFonts w:ascii="Times New Roman" w:hAnsi="Times New Roman" w:cs="Times New Roman"/>
          <w:b/>
          <w:sz w:val="28"/>
          <w:szCs w:val="28"/>
        </w:rPr>
        <w:t xml:space="preserve">Кинзябулатовой Айсылу Ямилевны </w:t>
      </w:r>
      <w:r w:rsidRPr="00B569F0">
        <w:rPr>
          <w:rFonts w:ascii="Times New Roman" w:hAnsi="Times New Roman" w:cs="Times New Roman"/>
          <w:sz w:val="28"/>
          <w:szCs w:val="28"/>
        </w:rPr>
        <w:t xml:space="preserve">действующего на основании Устава с одной стороны, и </w:t>
      </w:r>
      <w:r w:rsidRPr="00B569F0">
        <w:rPr>
          <w:rFonts w:ascii="Times New Roman" w:hAnsi="Times New Roman" w:cs="Times New Roman"/>
          <w:b/>
          <w:sz w:val="28"/>
          <w:szCs w:val="28"/>
        </w:rPr>
        <w:t xml:space="preserve">                                       </w:t>
      </w:r>
      <w:r w:rsidRPr="00B569F0">
        <w:rPr>
          <w:rFonts w:ascii="Times New Roman" w:hAnsi="Times New Roman" w:cs="Times New Roman"/>
          <w:sz w:val="28"/>
          <w:szCs w:val="28"/>
        </w:rPr>
        <w:t>(далее – Работник), с другой стороны, заключили настоящее дополнительное соглашение (далее - Соглашение) о нижеследующем:</w:t>
      </w:r>
    </w:p>
    <w:p w14:paraId="3D89097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r w:rsidRPr="00B569F0">
        <w:rPr>
          <w:rFonts w:ascii="Times New Roman" w:hAnsi="Times New Roman" w:cs="Times New Roman"/>
          <w:b/>
          <w:sz w:val="28"/>
          <w:szCs w:val="28"/>
        </w:rPr>
        <w:t>1. ОБЩИЕ ПОЛОЖЕНИЯ</w:t>
      </w:r>
    </w:p>
    <w:p w14:paraId="4D3E0F1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1.1. Работник принимается Работодателем в Муниципальное автономное дошкольное образовательное учреждение «Родничок» для выполнения работы по должности </w:t>
      </w:r>
      <w:r w:rsidRPr="00B569F0">
        <w:rPr>
          <w:rFonts w:ascii="Times New Roman" w:hAnsi="Times New Roman" w:cs="Times New Roman"/>
          <w:b/>
          <w:sz w:val="28"/>
          <w:szCs w:val="28"/>
          <w:u w:val="single"/>
        </w:rPr>
        <w:t>_____________,</w:t>
      </w:r>
      <w:r w:rsidRPr="00B569F0">
        <w:rPr>
          <w:rFonts w:ascii="Times New Roman" w:hAnsi="Times New Roman" w:cs="Times New Roman"/>
          <w:sz w:val="28"/>
          <w:szCs w:val="28"/>
        </w:rPr>
        <w:t xml:space="preserve"> а работник обязуется лично выполнять указанную работу в соответствии с условиями настоящего трудового договора.</w:t>
      </w:r>
    </w:p>
    <w:p w14:paraId="60D51FBF"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1.2. Работа в организации является для Работника</w:t>
      </w:r>
      <w:r w:rsidRPr="00B569F0">
        <w:rPr>
          <w:rFonts w:ascii="Times New Roman" w:hAnsi="Times New Roman" w:cs="Times New Roman"/>
          <w:b/>
          <w:sz w:val="28"/>
          <w:szCs w:val="28"/>
          <w:u w:val="single"/>
        </w:rPr>
        <w:t xml:space="preserve"> основной</w:t>
      </w:r>
      <w:r w:rsidRPr="00B569F0">
        <w:rPr>
          <w:rFonts w:ascii="Times New Roman" w:hAnsi="Times New Roman" w:cs="Times New Roman"/>
          <w:sz w:val="28"/>
          <w:szCs w:val="28"/>
        </w:rPr>
        <w:t xml:space="preserve"> работой (основной, работой по совместительству, временной) </w:t>
      </w:r>
    </w:p>
    <w:p w14:paraId="6B2FC60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1.3. Работнику </w:t>
      </w:r>
      <w:r w:rsidRPr="00B569F0">
        <w:rPr>
          <w:rFonts w:ascii="Times New Roman" w:hAnsi="Times New Roman" w:cs="Times New Roman"/>
          <w:b/>
          <w:sz w:val="28"/>
          <w:szCs w:val="28"/>
          <w:u w:val="single"/>
        </w:rPr>
        <w:t>устанавливается</w:t>
      </w:r>
      <w:r>
        <w:rPr>
          <w:rFonts w:ascii="Times New Roman" w:hAnsi="Times New Roman" w:cs="Times New Roman"/>
          <w:sz w:val="28"/>
          <w:szCs w:val="28"/>
        </w:rPr>
        <w:t xml:space="preserve"> (</w:t>
      </w:r>
      <w:r w:rsidRPr="00B569F0">
        <w:rPr>
          <w:rFonts w:ascii="Times New Roman" w:hAnsi="Times New Roman" w:cs="Times New Roman"/>
          <w:sz w:val="28"/>
          <w:szCs w:val="28"/>
        </w:rPr>
        <w:t>устанавливается, не устанавливается)  испытание.</w:t>
      </w:r>
    </w:p>
    <w:p w14:paraId="22CD5DCD"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1.4. Срок испытания устанавливается продолжительностью _3_ месяца.  </w:t>
      </w:r>
    </w:p>
    <w:p w14:paraId="3B94582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1.5. Настоящий трудовой договор вступает в силу с момента подписания его обеими Сторонами.</w:t>
      </w:r>
    </w:p>
    <w:p w14:paraId="4507232B" w14:textId="77777777" w:rsidR="005B1F99" w:rsidRPr="00B569F0" w:rsidRDefault="005B1F99" w:rsidP="005B1F99">
      <w:pPr>
        <w:pStyle w:val="ConsNormal"/>
        <w:widowControl/>
        <w:ind w:right="0" w:firstLine="0"/>
        <w:jc w:val="both"/>
        <w:rPr>
          <w:rFonts w:ascii="Times New Roman" w:hAnsi="Times New Roman" w:cs="Times New Roman"/>
          <w:sz w:val="28"/>
          <w:szCs w:val="28"/>
          <w:u w:val="single"/>
        </w:rPr>
      </w:pPr>
      <w:r w:rsidRPr="00B569F0">
        <w:rPr>
          <w:rFonts w:ascii="Times New Roman" w:hAnsi="Times New Roman" w:cs="Times New Roman"/>
          <w:sz w:val="28"/>
          <w:szCs w:val="28"/>
        </w:rPr>
        <w:t>1.6. Настоящий трудовой договор заключается на</w:t>
      </w:r>
      <w:r w:rsidRPr="00B569F0">
        <w:rPr>
          <w:rFonts w:ascii="Times New Roman" w:hAnsi="Times New Roman" w:cs="Times New Roman"/>
          <w:b/>
          <w:sz w:val="28"/>
          <w:szCs w:val="28"/>
          <w:u w:val="single"/>
        </w:rPr>
        <w:t xml:space="preserve"> не определенный </w:t>
      </w:r>
      <w:r w:rsidRPr="00B569F0">
        <w:rPr>
          <w:rFonts w:ascii="Times New Roman" w:hAnsi="Times New Roman" w:cs="Times New Roman"/>
          <w:sz w:val="28"/>
          <w:szCs w:val="28"/>
        </w:rPr>
        <w:t>срок (неопределенный,  определенный срок</w:t>
      </w:r>
      <w:r w:rsidRPr="00B569F0">
        <w:rPr>
          <w:rFonts w:ascii="Times New Roman" w:hAnsi="Times New Roman" w:cs="Times New Roman"/>
          <w:sz w:val="28"/>
          <w:szCs w:val="28"/>
          <w:u w:val="single"/>
        </w:rPr>
        <w:t xml:space="preserve">)  </w:t>
      </w:r>
    </w:p>
    <w:p w14:paraId="3DDCEF4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B569F0">
        <w:rPr>
          <w:rFonts w:ascii="Times New Roman" w:hAnsi="Times New Roman" w:cs="Times New Roman"/>
          <w:sz w:val="28"/>
          <w:szCs w:val="28"/>
        </w:rPr>
        <w:t>1.7. В случае заключения срочного трудового договора: срок действия трудового договора</w:t>
      </w:r>
      <w:r w:rsidRPr="00B569F0">
        <w:rPr>
          <w:rFonts w:ascii="Times New Roman" w:hAnsi="Times New Roman" w:cs="Times New Roman"/>
          <w:sz w:val="28"/>
          <w:szCs w:val="28"/>
          <w:u w:val="single"/>
        </w:rPr>
        <w:t>.</w:t>
      </w:r>
    </w:p>
    <w:p w14:paraId="5FD45BA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____________________________________________</w:t>
      </w:r>
    </w:p>
    <w:p w14:paraId="70CCB58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                                            (продолжительность, дата окончания трудового договора)</w:t>
      </w:r>
    </w:p>
    <w:p w14:paraId="785C43F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обстоятельства (причины), послужившие основанием для заключения срочного трудового договора в соответствии со ст.59 Трудового Кодекса Российской Федерации или иным федеральным законом.</w:t>
      </w:r>
    </w:p>
    <w:p w14:paraId="06A96C93"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1.8. Работник обязан приступить к работе </w:t>
      </w:r>
      <w:r w:rsidRPr="00B569F0">
        <w:rPr>
          <w:rFonts w:ascii="Times New Roman" w:hAnsi="Times New Roman" w:cs="Times New Roman"/>
          <w:b/>
          <w:sz w:val="28"/>
          <w:szCs w:val="28"/>
          <w:u w:val="single"/>
        </w:rPr>
        <w:t>"     "           202   г</w:t>
      </w:r>
      <w:r w:rsidRPr="00B569F0">
        <w:rPr>
          <w:rFonts w:ascii="Times New Roman" w:hAnsi="Times New Roman" w:cs="Times New Roman"/>
          <w:sz w:val="28"/>
          <w:szCs w:val="28"/>
        </w:rPr>
        <w:t xml:space="preserve">.                            </w:t>
      </w:r>
    </w:p>
    <w:p w14:paraId="2CB6FC46"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2.ПРАВА И ОБЯЗАННОСТИ СТОРОН</w:t>
      </w:r>
    </w:p>
    <w:p w14:paraId="02F8DE1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2.1. Работник  подчиняется непосредственно Работодателю.</w:t>
      </w:r>
    </w:p>
    <w:p w14:paraId="206D48AA"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2.2. Работник имеет право на:</w:t>
      </w:r>
    </w:p>
    <w:p w14:paraId="1B896499"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предоставление работы, обусловленной настоящим трудовым договором;</w:t>
      </w:r>
    </w:p>
    <w:p w14:paraId="00E50CF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б) рабочее место, соответствующее государственным нормативным требованиям охраны труда;</w:t>
      </w:r>
    </w:p>
    <w:p w14:paraId="6E2F08D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сложности труда, количества и качества выполненной работы;</w:t>
      </w:r>
    </w:p>
    <w:p w14:paraId="1D73FBC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г) полную достоверную информацию об условиях труда и требованиях охраны труда на рабочем месте;</w:t>
      </w:r>
    </w:p>
    <w:p w14:paraId="058EB91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д) обязательное социальное страхование в случаях, предусмотренных федеральными законами;</w:t>
      </w:r>
    </w:p>
    <w:p w14:paraId="4F6073B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е) ведение коллективных переговоров и заключение коллективного договора, соглашений, а также на информацию о выполнении коллективного договора (в случае заключения), соглашений (в случае заключения);</w:t>
      </w:r>
    </w:p>
    <w:p w14:paraId="4244EA3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ж) изменение и расторжение настоящего трудового договора в порядке и на условиях, установленных Кодексом, иными федеральными законами;</w:t>
      </w:r>
    </w:p>
    <w:p w14:paraId="68D9D73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з) защиту своих трудовых прав, свобод и законных интересов всеми не запрещенными законом способами;</w:t>
      </w:r>
    </w:p>
    <w:p w14:paraId="0821F1E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к)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94B23F6"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л)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соответствии с трудовым законодательством и иными нормативными правовыми актами, содержащими нормы трудового права, трудовым договором;</w:t>
      </w:r>
    </w:p>
    <w:p w14:paraId="72AF4871"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м) досудебное урегулирование разногласий по выполнению условий настоящего трудового договора, коллективного договора (в случае заключения), соглашения (в случае принятия) с участием профсоюза или иного представителя работников;</w:t>
      </w:r>
    </w:p>
    <w:p w14:paraId="497AFA1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н) защиту своих персональных данных в соответствии с требованиями законодательства Российской Федерации;</w:t>
      </w:r>
    </w:p>
    <w:p w14:paraId="0DD9BCB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о) иные права, установленные трудовым законодательством и иными нормативными правовыми актами, содержащими нормы трудового права, локальными нормативными актами (в случае принятия), а также вытекающие из условий коллективного договора (в случае заключения), соглашений (в случае заключения);</w:t>
      </w:r>
    </w:p>
    <w:p w14:paraId="752AA42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2.3. Работник обязан:</w:t>
      </w:r>
    </w:p>
    <w:p w14:paraId="7FE96CC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исполнять трудовые (должностные) обязанности по должности (профессии или специальности), указанной в пункте 1 настоящего трудового договора;</w:t>
      </w:r>
    </w:p>
    <w:p w14:paraId="38FECFB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б) соблюдать режим рабочего времени и времени отдыха, установленный настоящим трудовым договором, локальными нормативными актами (в случае принятия), коллективным договором (в случае заключения), соглашениями (в случае заключения);</w:t>
      </w:r>
    </w:p>
    <w:p w14:paraId="22731C4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способствовать созданию благоприятного делового и морального климата в организации;</w:t>
      </w:r>
    </w:p>
    <w:p w14:paraId="350FF116"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г) соблюдать трудовую дисциплину;</w:t>
      </w:r>
    </w:p>
    <w:p w14:paraId="3FA09C0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д) соблюдать требования по охране труда и обеспечению безопасности труда;</w:t>
      </w:r>
    </w:p>
    <w:p w14:paraId="0F8F8E5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е) проходить обязательные предварительные и периодические (в течение трудовой деятельности) медицинские осмотры, другие обязательные медицинские осмотры, обязательные психиатрические освидетельствования, а также проходить внеочередные медицинские осмотры по направлению работодателя в случаях, предусмотренных Кодексом;</w:t>
      </w:r>
    </w:p>
    <w:p w14:paraId="1155785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ж)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p>
    <w:p w14:paraId="16F6E41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з)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189A416C"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и) исполнять иные обязанности, установленные трудовым законодательством и иными нормативными правовыми актами, содержащими нормы трудового права, коллективным договором (в случае заключения), соглашениями (в случае заключения), локальными нормативными актами (в случае принятия);</w:t>
      </w:r>
    </w:p>
    <w:p w14:paraId="70CC7CA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к) «Документация воспитателя»  и изложить его в следующей редакции:</w:t>
      </w:r>
    </w:p>
    <w:p w14:paraId="6FD6601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При реализации образовательной программы дошкольного образования воспитателя обязаны вести документацию по утвержденному перечню документов Приказом Минпросвещения РФ от 06.11.2024г.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для дошкольных образовательных учреждений:</w:t>
      </w:r>
    </w:p>
    <w:p w14:paraId="0E313B5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жур</w:t>
      </w:r>
      <w:r>
        <w:rPr>
          <w:rFonts w:ascii="Times New Roman" w:hAnsi="Times New Roman" w:cs="Times New Roman"/>
          <w:sz w:val="28"/>
          <w:szCs w:val="28"/>
        </w:rPr>
        <w:t xml:space="preserve">нал (табель) посещаемости детей </w:t>
      </w:r>
      <w:r w:rsidRPr="00B569F0">
        <w:rPr>
          <w:rFonts w:ascii="Times New Roman" w:hAnsi="Times New Roman" w:cs="Times New Roman"/>
          <w:sz w:val="28"/>
          <w:szCs w:val="28"/>
        </w:rPr>
        <w:t>(для воспитателей)</w:t>
      </w:r>
      <w:r>
        <w:rPr>
          <w:rFonts w:ascii="Times New Roman" w:hAnsi="Times New Roman" w:cs="Times New Roman"/>
          <w:sz w:val="28"/>
          <w:szCs w:val="28"/>
        </w:rPr>
        <w:t>;</w:t>
      </w:r>
    </w:p>
    <w:p w14:paraId="11BDF1CA"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календарно</w:t>
      </w:r>
      <w:r>
        <w:rPr>
          <w:rFonts w:ascii="Times New Roman" w:hAnsi="Times New Roman" w:cs="Times New Roman"/>
          <w:sz w:val="28"/>
          <w:szCs w:val="28"/>
        </w:rPr>
        <w:t xml:space="preserve"> – тематический план </w:t>
      </w:r>
      <w:r w:rsidRPr="00B569F0">
        <w:rPr>
          <w:rFonts w:ascii="Times New Roman" w:hAnsi="Times New Roman" w:cs="Times New Roman"/>
          <w:sz w:val="28"/>
          <w:szCs w:val="28"/>
        </w:rPr>
        <w:t>(для воспитателей)</w:t>
      </w:r>
      <w:r>
        <w:rPr>
          <w:rFonts w:ascii="Times New Roman" w:hAnsi="Times New Roman" w:cs="Times New Roman"/>
          <w:sz w:val="28"/>
          <w:szCs w:val="28"/>
        </w:rPr>
        <w:t>.</w:t>
      </w:r>
    </w:p>
    <w:p w14:paraId="3EF197EB"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2.4. Работодатель имеет право:</w:t>
      </w:r>
    </w:p>
    <w:p w14:paraId="555DDB6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изменять и расторгать настоящий трудовой договор в порядке и на условиях, которые установлены Кодексом, иными федеральными законами, настоящим трудовым договором;</w:t>
      </w:r>
    </w:p>
    <w:p w14:paraId="0CB7C24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б) требовать от работника выполнения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соблюдения правил внутреннего трудового распорядка (в случае принятия);</w:t>
      </w:r>
    </w:p>
    <w:p w14:paraId="00A439C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поощрять работника за добросовестный эффективный труд;</w:t>
      </w:r>
    </w:p>
    <w:p w14:paraId="3748DB3C"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г) привлекать работника к дисциплинарной и материальной ответственности в порядке, установленном Кодексом, иными федеральными законами;</w:t>
      </w:r>
    </w:p>
    <w:p w14:paraId="010F6E22"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д) на иные права, установленные трудовым законодательством и иными нормативными правовыми актами, содержащими нормы трудового права, настоящим трудовым договором, локальными нормативными актами (в случае принятия), а также вытекающие из условий коллективного договора (в случае заключения), соглашений (в случае заключения).</w:t>
      </w:r>
    </w:p>
    <w:p w14:paraId="4800CB6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r w:rsidRPr="00B569F0">
        <w:rPr>
          <w:rFonts w:ascii="Times New Roman" w:hAnsi="Times New Roman" w:cs="Times New Roman"/>
          <w:b/>
          <w:sz w:val="28"/>
          <w:szCs w:val="28"/>
        </w:rPr>
        <w:t>2.5. Работодатель обязан:</w:t>
      </w:r>
    </w:p>
    <w:p w14:paraId="6188A322"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предоставлять работу, предусмотренную настоящим трудовым договором;</w:t>
      </w:r>
    </w:p>
    <w:p w14:paraId="51E73DCC"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б) изменять и расторгать трудовой договор с работником в порядке и на условиях, определенных трудовым законодательством;</w:t>
      </w:r>
    </w:p>
    <w:p w14:paraId="2F3A8AE9"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обеспечивать безопасность и условия труда, соответствующие государственным нормативным требованиям охраны труда;</w:t>
      </w:r>
    </w:p>
    <w:p w14:paraId="73EFD14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г)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14:paraId="523C7951"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д) обеспечивать за счет собственных средств средствами индивидуальной защиты, специальной обувью и другими средствами защиты, иными средствами;</w:t>
      </w:r>
    </w:p>
    <w:p w14:paraId="7507013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е) организовывать обязательные периодические (в течение трудовой деятельности) медицинские осмотры;</w:t>
      </w:r>
    </w:p>
    <w:p w14:paraId="28C7D28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ж) сохранять за работником средний заработок на время прохождения указанных в подпункте «е» настоящего пункта обязательных медицинских осмотров (освидетельствований) в соответствии с Кодексом;</w:t>
      </w:r>
    </w:p>
    <w:p w14:paraId="14E3B28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з) проводить инструктаж по охране труда, стажировку на рабочем месте и проверку знания требований охраны труда;</w:t>
      </w:r>
    </w:p>
    <w:p w14:paraId="7E457F38"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и) вести учет рабочего времени, фактически отработанного работником, в том числе сверхурочной работы и работы в выходные и нерабочие праздничные дни;</w:t>
      </w:r>
    </w:p>
    <w:p w14:paraId="4B2E89CB"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к) своевременно выплачивать заработную плату, премии и иные вознаграждения в порядке и на условиях, установленных Положением об оплате труда и иными локальными актами Работодателя.</w:t>
      </w:r>
    </w:p>
    <w:p w14:paraId="536913B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л) осуществлять социальное страхование Работника от несчастных случаев на производстве и профессиональных заболеваний. ознакомить Работника с требованиями охраны труда и Правилами внутреннего трудового распорядка, иными локальными нормативными актами.</w:t>
      </w:r>
    </w:p>
    <w:p w14:paraId="01269E64"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м) осуществлять обработку и обеспечивать защиту персональных данных работника в соответствии с законодательством Российской Федерации;</w:t>
      </w:r>
    </w:p>
    <w:p w14:paraId="4197114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н)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(в случае заключения), соглашениями (в случае заключения), локальными нормативными актами (в случае принятия);</w:t>
      </w:r>
    </w:p>
    <w:p w14:paraId="5B7FD944"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3.РАБОЧЕЕ ВРЕМЯ И ВРЕМЯ ОТДЫХА</w:t>
      </w:r>
    </w:p>
    <w:p w14:paraId="52BEFBA4"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3.1. Работнику устанавливается следующий режим рабочего времени:</w:t>
      </w:r>
    </w:p>
    <w:p w14:paraId="03C898A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Продолжительность рабочей недели </w:t>
      </w:r>
      <w:r w:rsidRPr="00B569F0">
        <w:rPr>
          <w:rFonts w:ascii="Times New Roman" w:hAnsi="Times New Roman" w:cs="Times New Roman"/>
          <w:b/>
          <w:sz w:val="28"/>
          <w:szCs w:val="28"/>
          <w:u w:val="single"/>
        </w:rPr>
        <w:t>пятидневная</w:t>
      </w:r>
      <w:r w:rsidRPr="00B569F0">
        <w:rPr>
          <w:rFonts w:ascii="Times New Roman" w:hAnsi="Times New Roman" w:cs="Times New Roman"/>
          <w:sz w:val="28"/>
          <w:szCs w:val="28"/>
        </w:rPr>
        <w:t xml:space="preserve"> (пятидневная рабочая неделя с двумя выходными, шестидневная рабочая неделя с одним выходным, с предоставлением выходных дней по скользящему графику, сокращенное рабочее время, неполная рабочая неделя)</w:t>
      </w:r>
    </w:p>
    <w:p w14:paraId="4195CD02"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B569F0">
        <w:rPr>
          <w:rFonts w:ascii="Times New Roman" w:hAnsi="Times New Roman" w:cs="Times New Roman"/>
          <w:sz w:val="28"/>
          <w:szCs w:val="28"/>
        </w:rPr>
        <w:t xml:space="preserve">а. продолжительность ежедневной работы: </w:t>
      </w:r>
      <w:r w:rsidRPr="00B569F0">
        <w:rPr>
          <w:rFonts w:ascii="Times New Roman" w:hAnsi="Times New Roman" w:cs="Times New Roman"/>
          <w:b/>
          <w:sz w:val="28"/>
          <w:szCs w:val="28"/>
        </w:rPr>
        <w:t>___ ч.</w:t>
      </w:r>
      <w:r w:rsidRPr="00B569F0">
        <w:rPr>
          <w:rFonts w:ascii="Times New Roman" w:hAnsi="Times New Roman" w:cs="Times New Roman"/>
          <w:b/>
          <w:sz w:val="28"/>
          <w:szCs w:val="28"/>
          <w:u w:val="single"/>
        </w:rPr>
        <w:t xml:space="preserve">  </w:t>
      </w:r>
    </w:p>
    <w:p w14:paraId="2AE6AD5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б. время начала работы: </w:t>
      </w:r>
      <w:r w:rsidRPr="00B569F0">
        <w:rPr>
          <w:rFonts w:ascii="Times New Roman" w:hAnsi="Times New Roman" w:cs="Times New Roman"/>
          <w:b/>
          <w:sz w:val="28"/>
          <w:szCs w:val="28"/>
          <w:u w:val="single"/>
        </w:rPr>
        <w:t>по графику</w:t>
      </w:r>
    </w:p>
    <w:p w14:paraId="6E95378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в. время окончания работы </w:t>
      </w:r>
      <w:r w:rsidRPr="00B569F0">
        <w:rPr>
          <w:rFonts w:ascii="Times New Roman" w:hAnsi="Times New Roman" w:cs="Times New Roman"/>
          <w:b/>
          <w:sz w:val="28"/>
          <w:szCs w:val="28"/>
          <w:u w:val="single"/>
        </w:rPr>
        <w:t>по графику</w:t>
      </w:r>
    </w:p>
    <w:p w14:paraId="6D80FE9A"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B569F0">
        <w:rPr>
          <w:rFonts w:ascii="Times New Roman" w:hAnsi="Times New Roman" w:cs="Times New Roman"/>
          <w:sz w:val="28"/>
          <w:szCs w:val="28"/>
        </w:rPr>
        <w:t xml:space="preserve">г. время перерыва в работе </w:t>
      </w:r>
      <w:r w:rsidRPr="00B569F0">
        <w:rPr>
          <w:rFonts w:ascii="Times New Roman" w:hAnsi="Times New Roman" w:cs="Times New Roman"/>
          <w:b/>
          <w:sz w:val="28"/>
          <w:szCs w:val="28"/>
          <w:u w:val="single"/>
        </w:rPr>
        <w:t>по графику</w:t>
      </w:r>
    </w:p>
    <w:p w14:paraId="08B446D2"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3.2. Работнику ежегодно предоставляется отпуск продолжительностью </w:t>
      </w:r>
      <w:r w:rsidRPr="00B569F0">
        <w:rPr>
          <w:rFonts w:ascii="Times New Roman" w:hAnsi="Times New Roman" w:cs="Times New Roman"/>
          <w:b/>
          <w:sz w:val="28"/>
          <w:szCs w:val="28"/>
          <w:u w:val="single"/>
        </w:rPr>
        <w:t>___</w:t>
      </w:r>
      <w:r w:rsidRPr="00B569F0">
        <w:rPr>
          <w:rFonts w:ascii="Times New Roman" w:hAnsi="Times New Roman" w:cs="Times New Roman"/>
          <w:sz w:val="28"/>
          <w:szCs w:val="28"/>
        </w:rPr>
        <w:t xml:space="preserve"> календарных дней. Отпуск за первый год работы предоставляется по истечении шести месяцев непрерывной работы в организации. В случаях, предусмотренных трудовым законодательством РФ, по просьбе Работника отпуск может быть предоставлен до истечения шести месяцев непрерывной работы в организации.</w:t>
      </w:r>
    </w:p>
    <w:p w14:paraId="070D96EC"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3.3. Работнику предоставляется ежегодный дополнительный оплачиваемый отпуск _____календарных дней (заполняется при наличии оснований): _________________________________________________________.</w:t>
      </w:r>
    </w:p>
    <w:p w14:paraId="2F638ACA"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3.4.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Нерабочие праздничные дни, приходящиеся на период отпуска, в число календарных дней отпуска не включаются и не оплачиваются</w:t>
      </w:r>
    </w:p>
    <w:p w14:paraId="18D043EC"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3.5.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14:paraId="08CA74BA"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4.ОПЛАТА ТРУДА</w:t>
      </w:r>
    </w:p>
    <w:p w14:paraId="59ECBBB1"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 xml:space="preserve">4.1. Работнику устанавливается должностной оклад в размере </w:t>
      </w:r>
      <w:r w:rsidRPr="00B569F0">
        <w:rPr>
          <w:rFonts w:ascii="Times New Roman" w:hAnsi="Times New Roman" w:cs="Times New Roman"/>
          <w:b/>
          <w:sz w:val="28"/>
          <w:szCs w:val="28"/>
        </w:rPr>
        <w:t>__________ (_____________________) руб.</w:t>
      </w:r>
    </w:p>
    <w:p w14:paraId="69E95103" w14:textId="77777777" w:rsidR="005B1F99" w:rsidRPr="00E81D44" w:rsidRDefault="005B1F99" w:rsidP="005B1F99">
      <w:pPr>
        <w:pStyle w:val="afc"/>
        <w:jc w:val="both"/>
        <w:rPr>
          <w:rFonts w:ascii="Times New Roman" w:hAnsi="Times New Roman" w:cs="Times New Roman"/>
          <w:b/>
          <w:sz w:val="28"/>
          <w:szCs w:val="28"/>
        </w:rPr>
      </w:pPr>
      <w:r w:rsidRPr="00E81D44">
        <w:rPr>
          <w:rFonts w:ascii="Times New Roman" w:hAnsi="Times New Roman" w:cs="Times New Roman"/>
          <w:sz w:val="28"/>
          <w:szCs w:val="28"/>
        </w:rPr>
        <w:t xml:space="preserve">Уральские выплаты в размере </w:t>
      </w:r>
      <w:r w:rsidRPr="00E81D44">
        <w:rPr>
          <w:rFonts w:ascii="Times New Roman" w:hAnsi="Times New Roman" w:cs="Times New Roman"/>
          <w:b/>
          <w:sz w:val="28"/>
          <w:szCs w:val="28"/>
        </w:rPr>
        <w:t>15% (пятнадцать %).</w:t>
      </w:r>
    </w:p>
    <w:p w14:paraId="36D5C685" w14:textId="77777777" w:rsidR="005B1F99" w:rsidRPr="00E81D44" w:rsidRDefault="005B1F99" w:rsidP="005B1F99">
      <w:pPr>
        <w:pStyle w:val="afc"/>
        <w:jc w:val="both"/>
        <w:rPr>
          <w:rFonts w:ascii="Times New Roman" w:hAnsi="Times New Roman" w:cs="Times New Roman"/>
          <w:sz w:val="28"/>
          <w:szCs w:val="28"/>
        </w:rPr>
      </w:pPr>
      <w:r w:rsidRPr="00E81D44">
        <w:rPr>
          <w:rFonts w:ascii="Times New Roman" w:hAnsi="Times New Roman" w:cs="Times New Roman"/>
          <w:sz w:val="28"/>
          <w:szCs w:val="28"/>
        </w:rPr>
        <w:t xml:space="preserve">Сельские – </w:t>
      </w:r>
      <w:r w:rsidRPr="00E81D44">
        <w:rPr>
          <w:rFonts w:ascii="Times New Roman" w:hAnsi="Times New Roman" w:cs="Times New Roman"/>
          <w:b/>
          <w:sz w:val="28"/>
          <w:szCs w:val="28"/>
        </w:rPr>
        <w:t>25%</w:t>
      </w:r>
    </w:p>
    <w:p w14:paraId="422D9B68" w14:textId="77777777" w:rsidR="005B1F99" w:rsidRPr="00E81D44" w:rsidRDefault="005B1F99" w:rsidP="005B1F99">
      <w:pPr>
        <w:pStyle w:val="ConsNormal"/>
        <w:widowControl/>
        <w:ind w:right="0" w:firstLine="0"/>
        <w:jc w:val="both"/>
        <w:rPr>
          <w:rFonts w:ascii="Times New Roman" w:hAnsi="Times New Roman" w:cs="Times New Roman"/>
          <w:sz w:val="28"/>
          <w:szCs w:val="28"/>
        </w:rPr>
      </w:pPr>
      <w:r w:rsidRPr="00E81D44">
        <w:rPr>
          <w:rFonts w:ascii="Times New Roman" w:hAnsi="Times New Roman" w:cs="Times New Roman"/>
          <w:sz w:val="28"/>
          <w:szCs w:val="28"/>
        </w:rPr>
        <w:t>Надбавка</w:t>
      </w:r>
      <w:r w:rsidRPr="00E81D44">
        <w:rPr>
          <w:rFonts w:ascii="Times New Roman" w:hAnsi="Times New Roman" w:cs="Times New Roman"/>
          <w:b/>
          <w:sz w:val="28"/>
          <w:szCs w:val="28"/>
        </w:rPr>
        <w:t xml:space="preserve"> </w:t>
      </w:r>
      <w:r w:rsidRPr="00E81D44">
        <w:rPr>
          <w:rFonts w:ascii="Times New Roman" w:hAnsi="Times New Roman" w:cs="Times New Roman"/>
          <w:sz w:val="28"/>
          <w:szCs w:val="28"/>
        </w:rPr>
        <w:t xml:space="preserve">по указу Президента </w:t>
      </w:r>
      <w:r w:rsidRPr="00E81D44">
        <w:rPr>
          <w:rFonts w:ascii="Times New Roman" w:hAnsi="Times New Roman" w:cs="Times New Roman"/>
          <w:b/>
          <w:sz w:val="28"/>
          <w:szCs w:val="28"/>
        </w:rPr>
        <w:t>– 5000 (пять тысяч) руб.00 коп</w:t>
      </w:r>
      <w:r w:rsidRPr="00E81D44">
        <w:rPr>
          <w:rFonts w:ascii="Times New Roman" w:hAnsi="Times New Roman" w:cs="Times New Roman"/>
          <w:sz w:val="28"/>
          <w:szCs w:val="28"/>
        </w:rPr>
        <w:t>.(для воспитателей)</w:t>
      </w:r>
    </w:p>
    <w:p w14:paraId="6AAFBC5F" w14:textId="77777777" w:rsidR="005B1F99" w:rsidRPr="00E81D44" w:rsidRDefault="005B1F99" w:rsidP="005B1F99">
      <w:pPr>
        <w:pStyle w:val="afc"/>
        <w:jc w:val="both"/>
        <w:rPr>
          <w:rFonts w:ascii="Times New Roman" w:hAnsi="Times New Roman" w:cs="Times New Roman"/>
          <w:sz w:val="28"/>
          <w:szCs w:val="28"/>
        </w:rPr>
      </w:pPr>
      <w:r w:rsidRPr="00E81D44">
        <w:rPr>
          <w:rFonts w:ascii="Times New Roman" w:hAnsi="Times New Roman" w:cs="Times New Roman"/>
          <w:sz w:val="28"/>
          <w:szCs w:val="28"/>
        </w:rPr>
        <w:t>За квалификационную категорию: высшая - 42,4%, первая - 27% (для воспитателей)</w:t>
      </w:r>
    </w:p>
    <w:p w14:paraId="72DA6F50" w14:textId="77777777" w:rsidR="005B1F99" w:rsidRPr="00B569F0" w:rsidRDefault="005B1F99" w:rsidP="005B1F99">
      <w:pPr>
        <w:pStyle w:val="afc"/>
        <w:jc w:val="both"/>
        <w:rPr>
          <w:rFonts w:ascii="Times New Roman" w:hAnsi="Times New Roman" w:cs="Times New Roman"/>
          <w:b/>
          <w:sz w:val="28"/>
          <w:szCs w:val="28"/>
        </w:rPr>
      </w:pPr>
      <w:r w:rsidRPr="00E81D44">
        <w:rPr>
          <w:rFonts w:ascii="Times New Roman" w:hAnsi="Times New Roman" w:cs="Times New Roman"/>
          <w:sz w:val="28"/>
          <w:szCs w:val="28"/>
        </w:rPr>
        <w:t>Доплата до МРОТ</w:t>
      </w:r>
      <w:r w:rsidRPr="00B569F0">
        <w:rPr>
          <w:rFonts w:ascii="Times New Roman" w:hAnsi="Times New Roman" w:cs="Times New Roman"/>
          <w:sz w:val="28"/>
          <w:szCs w:val="28"/>
        </w:rPr>
        <w:t xml:space="preserve"> </w:t>
      </w:r>
    </w:p>
    <w:p w14:paraId="40ED31F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4.2.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 Работнику производятся соответствующие доплаты.</w:t>
      </w:r>
    </w:p>
    <w:p w14:paraId="66A3C6B2"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4.2.1. Работа в выходной и нерабочий праздничный день оплачивается в двойном размере.</w:t>
      </w:r>
    </w:p>
    <w:p w14:paraId="340A8A4F"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 xml:space="preserve">4.2.2. Сверхурочная работа оплачивается за первые два часа работы не менее чем в полуторном размере, за последующие часы - не менее чем в двойном </w:t>
      </w:r>
      <w:r w:rsidRPr="00B569F0">
        <w:rPr>
          <w:rFonts w:ascii="Times New Roman" w:hAnsi="Times New Roman" w:cs="Times New Roman"/>
          <w:sz w:val="28"/>
          <w:szCs w:val="28"/>
        </w:rPr>
        <w:lastRenderedPageBreak/>
        <w:t>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1368C4E8" w14:textId="77777777" w:rsidR="005B1F99" w:rsidRPr="00B569F0" w:rsidRDefault="005B1F99" w:rsidP="005B1F99">
      <w:pPr>
        <w:pStyle w:val="afc"/>
        <w:jc w:val="both"/>
        <w:rPr>
          <w:rStyle w:val="af4"/>
          <w:rFonts w:ascii="Times New Roman" w:hAnsi="Times New Roman" w:cs="Times New Roman"/>
          <w:i w:val="0"/>
          <w:color w:val="000000"/>
          <w:sz w:val="28"/>
          <w:szCs w:val="28"/>
        </w:rPr>
      </w:pPr>
      <w:r w:rsidRPr="00B569F0">
        <w:rPr>
          <w:rFonts w:ascii="Times New Roman" w:hAnsi="Times New Roman" w:cs="Times New Roman"/>
          <w:sz w:val="28"/>
          <w:szCs w:val="28"/>
        </w:rPr>
        <w:t>4.3. Выплата заработной платы Работнику производится</w:t>
      </w:r>
      <w:r w:rsidRPr="00B569F0">
        <w:rPr>
          <w:rStyle w:val="af4"/>
          <w:rFonts w:ascii="Times New Roman" w:hAnsi="Times New Roman" w:cs="Times New Roman"/>
          <w:color w:val="000000"/>
          <w:sz w:val="28"/>
          <w:szCs w:val="28"/>
        </w:rPr>
        <w:t> каждые полмесяца за фактически отработанное время на основании табеля учета рабочего времени в следующие дни: 7 и 22 чисел.</w:t>
      </w:r>
    </w:p>
    <w:p w14:paraId="3556A158" w14:textId="77777777" w:rsidR="005B1F99" w:rsidRPr="00B569F0" w:rsidRDefault="005B1F99" w:rsidP="005B1F99">
      <w:pPr>
        <w:pStyle w:val="afc"/>
        <w:jc w:val="both"/>
        <w:rPr>
          <w:rFonts w:ascii="Times New Roman" w:hAnsi="Times New Roman" w:cs="Times New Roman"/>
          <w:i/>
          <w:sz w:val="28"/>
          <w:szCs w:val="28"/>
        </w:rPr>
      </w:pPr>
      <w:r w:rsidRPr="00B569F0">
        <w:rPr>
          <w:rFonts w:ascii="Times New Roman" w:hAnsi="Times New Roman" w:cs="Times New Roman"/>
          <w:sz w:val="28"/>
          <w:szCs w:val="28"/>
        </w:rPr>
        <w:t xml:space="preserve">4.4. </w:t>
      </w:r>
      <w:r w:rsidRPr="00B569F0">
        <w:rPr>
          <w:rStyle w:val="af4"/>
          <w:rFonts w:ascii="Times New Roman" w:hAnsi="Times New Roman" w:cs="Times New Roman"/>
          <w:color w:val="000000"/>
          <w:sz w:val="28"/>
          <w:szCs w:val="28"/>
        </w:rPr>
        <w:t xml:space="preserve">Работодателем Работнику могут устанавливаться премии, надбавки и другие выплаты компенсационного и стимулирующего характера, в размере, порядке и на условиях, предусмотренных законодательством Российской Федерации и </w:t>
      </w:r>
      <w:r w:rsidRPr="00B569F0">
        <w:rPr>
          <w:rFonts w:ascii="Times New Roman" w:hAnsi="Times New Roman" w:cs="Times New Roman"/>
          <w:color w:val="000000"/>
          <w:sz w:val="28"/>
          <w:szCs w:val="28"/>
          <w:shd w:val="clear" w:color="auto" w:fill="FFFFFF"/>
        </w:rPr>
        <w:t xml:space="preserve">которые установлены Положением </w:t>
      </w:r>
      <w:r w:rsidRPr="00B569F0">
        <w:rPr>
          <w:rFonts w:ascii="Times New Roman" w:hAnsi="Times New Roman" w:cs="Times New Roman"/>
          <w:color w:val="000000"/>
          <w:kern w:val="36"/>
          <w:sz w:val="28"/>
          <w:szCs w:val="28"/>
        </w:rPr>
        <w:t>«О стимулирующих выплатах с критериями эффективности деятельности работников и о премировании работников МАДОУ детский сад «Родничок».</w:t>
      </w:r>
    </w:p>
    <w:p w14:paraId="57787520" w14:textId="77777777" w:rsidR="005B1F99" w:rsidRPr="00B569F0" w:rsidRDefault="005B1F99" w:rsidP="005B1F99">
      <w:pPr>
        <w:pStyle w:val="afc"/>
        <w:jc w:val="both"/>
        <w:rPr>
          <w:rStyle w:val="af4"/>
          <w:rFonts w:ascii="Times New Roman" w:hAnsi="Times New Roman" w:cs="Times New Roman"/>
          <w:i w:val="0"/>
          <w:color w:val="000000"/>
          <w:sz w:val="28"/>
          <w:szCs w:val="28"/>
        </w:rPr>
      </w:pPr>
      <w:r w:rsidRPr="00B569F0">
        <w:rPr>
          <w:rFonts w:ascii="Times New Roman" w:hAnsi="Times New Roman" w:cs="Times New Roman"/>
          <w:sz w:val="28"/>
          <w:szCs w:val="28"/>
        </w:rPr>
        <w:t>4.5. У</w:t>
      </w:r>
      <w:r w:rsidRPr="00B569F0">
        <w:rPr>
          <w:rStyle w:val="af4"/>
          <w:rFonts w:ascii="Times New Roman" w:hAnsi="Times New Roman" w:cs="Times New Roman"/>
          <w:color w:val="000000"/>
          <w:sz w:val="28"/>
          <w:szCs w:val="28"/>
        </w:rPr>
        <w:t>держания из заработной платы Работника производятся только в случаях, предусмотренных Трудовым кодексом РФ и иными федеральными законами.</w:t>
      </w:r>
    </w:p>
    <w:p w14:paraId="43322364" w14:textId="77777777" w:rsidR="005B1F99" w:rsidRPr="00B569F0" w:rsidRDefault="005B1F99" w:rsidP="005B1F99">
      <w:pPr>
        <w:pStyle w:val="afc"/>
        <w:jc w:val="both"/>
        <w:rPr>
          <w:rFonts w:ascii="Times New Roman" w:hAnsi="Times New Roman" w:cs="Times New Roman"/>
          <w:i/>
          <w:sz w:val="28"/>
          <w:szCs w:val="28"/>
        </w:rPr>
      </w:pPr>
      <w:r w:rsidRPr="00B569F0">
        <w:rPr>
          <w:rStyle w:val="af4"/>
          <w:rFonts w:ascii="Times New Roman" w:hAnsi="Times New Roman" w:cs="Times New Roman"/>
          <w:color w:val="000000"/>
          <w:sz w:val="28"/>
          <w:szCs w:val="28"/>
        </w:rPr>
        <w:t xml:space="preserve">4.6. </w:t>
      </w:r>
      <w:r w:rsidRPr="00B569F0">
        <w:rPr>
          <w:rFonts w:ascii="Times New Roman" w:hAnsi="Times New Roman" w:cs="Times New Roman"/>
          <w:color w:val="262626" w:themeColor="text1" w:themeTint="D9"/>
          <w:sz w:val="28"/>
          <w:szCs w:val="28"/>
        </w:rPr>
        <w:t>За выполнение педагогическими работниками (воспитателями) дополнительной работы (увеличение объема работ) по ведению иной документации, установить доплату в стимулирующих выплатах, а именно за введение ОТ(10 баллов), ПБ(10 баллов), ГО(10 баллов), наставничество(10 баллов), кружковой деятельности(1 раз в неделю 5 баллов,2 раза в неделю 10 баллов);</w:t>
      </w:r>
    </w:p>
    <w:p w14:paraId="75849A34"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5.ОТВЕТСТВЕННОСТЬ СТОРОН</w:t>
      </w:r>
    </w:p>
    <w:p w14:paraId="7B1CA5C9"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5.1. В случае неисполнения или ненадлежащего исполнения Работником своих обязанностей, указанных в настоящем договоре, нарушения трудового законодательства РФ, Правил внутреннего трудового распорядка, а также причинения Работодателю материального ущерба, он несет дисциплинарную, материальную и иную ответственность согласно действующему законодательству РФ.</w:t>
      </w:r>
    </w:p>
    <w:p w14:paraId="15111B9D"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5.2. Работодатель несет материальную и иную ответственность, согласно действующему законодательству РФ, в случае:</w:t>
      </w:r>
    </w:p>
    <w:p w14:paraId="4C5D18CC"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а) незаконного лишения Работника возможности трудиться;</w:t>
      </w:r>
    </w:p>
    <w:p w14:paraId="2A8D1DE1"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б) причинения Работнику ущерба в результате увечья или иного повреждения здоровья, связанного с исполнением им своих трудовых обязанностей;</w:t>
      </w:r>
    </w:p>
    <w:p w14:paraId="02C01D6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в) причинения ущерба имуществу Работника;</w:t>
      </w:r>
    </w:p>
    <w:p w14:paraId="1F35AC87"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г) задержки заработной платы;</w:t>
      </w:r>
    </w:p>
    <w:p w14:paraId="692866EC"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д) в других случаях, предусмотренных законодательством РФ.</w:t>
      </w:r>
    </w:p>
    <w:p w14:paraId="4E015F33"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5.3. В случаях, предусмотренных в законе, Работодатель обязан компенсировать Работнику моральный вред, причиненный неправомерными действиями Работодателя.</w:t>
      </w:r>
    </w:p>
    <w:p w14:paraId="25ADFDD9"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6.ГАРАНТИИ И КОМПЕНСАЦИИ</w:t>
      </w:r>
    </w:p>
    <w:p w14:paraId="1EF02AE7"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6.1. На период действия настоящего трудового договора на Работника распространяются все гарантии и компенсации, предусмотренные действующим трудовым законодательством РФ.</w:t>
      </w:r>
    </w:p>
    <w:p w14:paraId="7EAA94D0"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7.СОЦИАЛЬНОЕ СТРАХОВАНИЕ</w:t>
      </w:r>
    </w:p>
    <w:p w14:paraId="711BF8E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7.1. Работник подлежит обязательному пенсионному страхованию, обязательному медицинскому страхованию, обязательному социальному страхованию на случай временной нетрудоспособности и в связи с материнством, обязательному социальному страхованию от несчастных случаев на производстве и профессиональных заболеваний в соответствии с федеральными законами.</w:t>
      </w:r>
    </w:p>
    <w:p w14:paraId="5928B42C"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8. ОСОБЫЕ УСЛОВИЯ</w:t>
      </w:r>
    </w:p>
    <w:p w14:paraId="0994D860"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8.1. Условия настоящего трудового договора имеют обязательную юридическую силу для сторон. Все изменения и дополнения к настоящему трудовому договору оформляются двусторонним письменным соглашением.</w:t>
      </w:r>
    </w:p>
    <w:p w14:paraId="2E3D8CE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8.2. Споры между сторонами, возникающие при исполнении трудового договора, рассматриваются в порядке, установленном действующим законодательством РФ.</w:t>
      </w:r>
    </w:p>
    <w:p w14:paraId="0A5446D4"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8.3. Договор составлен в двух экземплярах, имеющих одинаковую юридическую силу, один из которых хранится у Работодателя, а другой - у Работника.</w:t>
      </w:r>
    </w:p>
    <w:p w14:paraId="5E2DE79D"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 xml:space="preserve">Работник ознакомлен: </w:t>
      </w:r>
      <w:r w:rsidRPr="00B569F0">
        <w:rPr>
          <w:rFonts w:ascii="Times New Roman" w:hAnsi="Times New Roman" w:cs="Times New Roman"/>
          <w:sz w:val="28"/>
          <w:szCs w:val="28"/>
        </w:rPr>
        <w:t>с содержанием трудовых (должностных) обязанностей ___________« __»____20   г.</w:t>
      </w:r>
    </w:p>
    <w:p w14:paraId="221B5F82"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(подпись Работника, дата)</w:t>
      </w:r>
    </w:p>
    <w:p w14:paraId="0F2BC02B"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с коллективным договором ____________________ «_____» _________________20   г.</w:t>
      </w:r>
    </w:p>
    <w:p w14:paraId="1C77DF1B"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(подпись Работника, дата)</w:t>
      </w:r>
    </w:p>
    <w:p w14:paraId="3DB6CC1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с действующими у Работодателя локальными нормативными актами, непосредственно связанными с трудовой деятельностью Работника ___________________ «______»_______________  20   г.</w:t>
      </w:r>
    </w:p>
    <w:p w14:paraId="28C0CB40"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(подпись Работника, дата)</w:t>
      </w:r>
    </w:p>
    <w:p w14:paraId="07422CDF"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Даю свое согласие на обработку Работодателем моих персональных данных, необходимых для трудовых отношений  _________________ «____» ________________20   г. </w:t>
      </w:r>
    </w:p>
    <w:p w14:paraId="10C01997"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Вводный инструктаж по охране труда пройден: ___________________ «____» _________________20   г.</w:t>
      </w:r>
    </w:p>
    <w:p w14:paraId="34A280A3"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Подпись лица, проводившего инструктаж ___________________ «___» ________________ 20  г.</w:t>
      </w:r>
    </w:p>
    <w:p w14:paraId="592DAB54"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9. АДРЕСА И РЕКВИЗИТЫ СТОРОН</w:t>
      </w:r>
    </w:p>
    <w:p w14:paraId="4812A59C" w14:textId="77777777" w:rsidR="005B1F99" w:rsidRPr="00B569F0" w:rsidRDefault="005B1F99" w:rsidP="005B1F99">
      <w:pPr>
        <w:jc w:val="both"/>
        <w:rPr>
          <w:rFonts w:ascii="Times New Roman" w:hAnsi="Times New Roman" w:cs="Times New Roman"/>
          <w:b/>
          <w:sz w:val="28"/>
          <w:szCs w:val="28"/>
        </w:rPr>
      </w:pPr>
      <w:r w:rsidRPr="00B569F0">
        <w:rPr>
          <w:rFonts w:ascii="Times New Roman" w:hAnsi="Times New Roman" w:cs="Times New Roman"/>
          <w:b/>
          <w:sz w:val="28"/>
          <w:szCs w:val="28"/>
        </w:rPr>
        <w:t>Работодатель:</w:t>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t>Работник:</w:t>
      </w:r>
    </w:p>
    <w:p w14:paraId="0E682153" w14:textId="77777777" w:rsidR="005B1F99" w:rsidRPr="00B569F0" w:rsidRDefault="005B1F99" w:rsidP="005B1F99">
      <w:pPr>
        <w:tabs>
          <w:tab w:val="left" w:pos="4253"/>
        </w:tabs>
        <w:jc w:val="both"/>
        <w:rPr>
          <w:rFonts w:ascii="Times New Roman" w:hAnsi="Times New Roman" w:cs="Times New Roman"/>
          <w:sz w:val="28"/>
          <w:szCs w:val="28"/>
        </w:rPr>
      </w:pPr>
      <w:r w:rsidRPr="00B569F0">
        <w:rPr>
          <w:rFonts w:ascii="Times New Roman" w:hAnsi="Times New Roman" w:cs="Times New Roman"/>
          <w:sz w:val="28"/>
          <w:szCs w:val="28"/>
        </w:rPr>
        <w:t>Муниципальное автономное                               Адрес местожительства________________________</w:t>
      </w:r>
    </w:p>
    <w:p w14:paraId="4BD323D9"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дошкольное образовательное</w:t>
      </w:r>
      <w:r w:rsidRPr="00B569F0">
        <w:rPr>
          <w:rFonts w:ascii="Times New Roman" w:hAnsi="Times New Roman" w:cs="Times New Roman"/>
          <w:sz w:val="28"/>
          <w:szCs w:val="28"/>
        </w:rPr>
        <w:tab/>
        <w:t xml:space="preserve">             Документ, удостоверяющий личность_________________</w:t>
      </w:r>
    </w:p>
    <w:p w14:paraId="7E132C98" w14:textId="77777777" w:rsidR="005B1F99" w:rsidRPr="00B569F0" w:rsidRDefault="005B1F99" w:rsidP="005B1F99">
      <w:pPr>
        <w:tabs>
          <w:tab w:val="left" w:pos="4253"/>
        </w:tabs>
        <w:jc w:val="both"/>
        <w:rPr>
          <w:rFonts w:ascii="Times New Roman" w:hAnsi="Times New Roman" w:cs="Times New Roman"/>
          <w:sz w:val="28"/>
          <w:szCs w:val="28"/>
        </w:rPr>
      </w:pPr>
      <w:r w:rsidRPr="00B569F0">
        <w:rPr>
          <w:rFonts w:ascii="Times New Roman" w:hAnsi="Times New Roman" w:cs="Times New Roman"/>
          <w:sz w:val="28"/>
          <w:szCs w:val="28"/>
        </w:rPr>
        <w:t>учреждение детский сад «Родничок»</w:t>
      </w:r>
      <w:r w:rsidRPr="00B569F0">
        <w:rPr>
          <w:rFonts w:ascii="Times New Roman" w:hAnsi="Times New Roman" w:cs="Times New Roman"/>
          <w:sz w:val="28"/>
          <w:szCs w:val="28"/>
        </w:rPr>
        <w:tab/>
        <w:t>серия____ №_______________________</w:t>
      </w:r>
    </w:p>
    <w:p w14:paraId="40A2D195"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lastRenderedPageBreak/>
        <w:t xml:space="preserve">Республика Башкортостан,   </w:t>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СНИЛС ___________________________________________            </w:t>
      </w:r>
    </w:p>
    <w:p w14:paraId="414F1F77"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Кугарчинский р-н,</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ИНН _____________________________________________</w:t>
      </w:r>
      <w:r w:rsidRPr="00B569F0">
        <w:rPr>
          <w:rFonts w:ascii="Times New Roman" w:hAnsi="Times New Roman" w:cs="Times New Roman"/>
          <w:sz w:val="28"/>
          <w:szCs w:val="28"/>
        </w:rPr>
        <w:tab/>
        <w:t xml:space="preserve">                          </w:t>
      </w:r>
    </w:p>
    <w:p w14:paraId="1376E602"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С.Мраково,</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Телефон ______________________________________</w:t>
      </w:r>
    </w:p>
    <w:p w14:paraId="5362A308"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ул.З.Биишевой, д.119</w:t>
      </w:r>
      <w:r w:rsidRPr="00B569F0">
        <w:rPr>
          <w:rFonts w:ascii="Times New Roman" w:hAnsi="Times New Roman" w:cs="Times New Roman"/>
          <w:sz w:val="28"/>
          <w:szCs w:val="28"/>
        </w:rPr>
        <w:tab/>
      </w:r>
      <w:r w:rsidRPr="00B569F0">
        <w:rPr>
          <w:rFonts w:ascii="Times New Roman" w:hAnsi="Times New Roman" w:cs="Times New Roman"/>
          <w:sz w:val="28"/>
          <w:szCs w:val="28"/>
        </w:rPr>
        <w:tab/>
      </w:r>
    </w:p>
    <w:p w14:paraId="0A154E9D"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2-10-39</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p>
    <w:p w14:paraId="6E75954E"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Кинзябулатова Айсылу Ямилевна                                                                                                 _________________</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______________</w:t>
      </w:r>
    </w:p>
    <w:p w14:paraId="2FEDBAFC"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    (личная подпись)</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w:t>
      </w:r>
      <w:r w:rsidRPr="00B569F0">
        <w:rPr>
          <w:rFonts w:ascii="Times New Roman" w:hAnsi="Times New Roman" w:cs="Times New Roman"/>
          <w:sz w:val="28"/>
          <w:szCs w:val="28"/>
        </w:rPr>
        <w:tab/>
        <w:t>(личная подпись)</w:t>
      </w:r>
    </w:p>
    <w:p w14:paraId="4E2B33E2"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«____»___________20   г.</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«____»________.20   г.</w:t>
      </w:r>
    </w:p>
    <w:p w14:paraId="6A7232E0"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М.П.</w:t>
      </w:r>
    </w:p>
    <w:p w14:paraId="3A16AA0B"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Экземпляр трудового договора получил</w:t>
      </w:r>
    </w:p>
    <w:p w14:paraId="12864CB4"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«_______»       _______________ 20  ___ г.     ____________________ </w:t>
      </w:r>
    </w:p>
    <w:p w14:paraId="45394DA9"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                                                                               (подпись Работника)</w:t>
      </w:r>
    </w:p>
    <w:p w14:paraId="4265360B"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2. Настоящее Соглашение составлено в двух экземплярах, имеющих одинаковую юридическую силу, по одному для каждой из сторон. Соглашение вступает в силу с момента подписания сторонами.</w:t>
      </w:r>
    </w:p>
    <w:p w14:paraId="3FD7222E"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b/>
          <w:sz w:val="28"/>
          <w:szCs w:val="28"/>
        </w:rPr>
        <w:t>Работодатель:</w:t>
      </w:r>
      <w:r w:rsidRPr="00B569F0">
        <w:rPr>
          <w:rFonts w:ascii="Times New Roman" w:hAnsi="Times New Roman" w:cs="Times New Roman"/>
          <w:b/>
          <w:sz w:val="28"/>
          <w:szCs w:val="28"/>
        </w:rPr>
        <w:br/>
      </w:r>
      <w:r w:rsidRPr="00B569F0">
        <w:rPr>
          <w:rFonts w:ascii="Times New Roman" w:hAnsi="Times New Roman" w:cs="Times New Roman"/>
          <w:sz w:val="28"/>
          <w:szCs w:val="28"/>
        </w:rPr>
        <w:t>Муниципальное автономное дошкольное образовательное учреждение детский сад Родничок»</w:t>
      </w:r>
    </w:p>
    <w:p w14:paraId="3B4724EA"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____________________/Кинзябулатова А.Я./</w:t>
      </w:r>
    </w:p>
    <w:p w14:paraId="335FF58F" w14:textId="77777777" w:rsidR="005B1F99" w:rsidRPr="00B569F0" w:rsidRDefault="005B1F99" w:rsidP="005B1F99">
      <w:pPr>
        <w:pStyle w:val="afc"/>
        <w:jc w:val="both"/>
        <w:rPr>
          <w:rFonts w:ascii="Times New Roman" w:hAnsi="Times New Roman" w:cs="Times New Roman"/>
          <w:sz w:val="28"/>
          <w:szCs w:val="28"/>
        </w:rPr>
      </w:pPr>
    </w:p>
    <w:p w14:paraId="035C2C8B"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b/>
          <w:sz w:val="28"/>
          <w:szCs w:val="28"/>
        </w:rPr>
        <w:t>Работник:</w:t>
      </w:r>
      <w:r w:rsidRPr="00B569F0">
        <w:rPr>
          <w:rFonts w:ascii="Times New Roman" w:hAnsi="Times New Roman" w:cs="Times New Roman"/>
          <w:sz w:val="28"/>
          <w:szCs w:val="28"/>
        </w:rPr>
        <w:t>_____________/_____________________/</w:t>
      </w:r>
    </w:p>
    <w:p w14:paraId="02258FD1"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Дата «_______»_________________2026 г.</w:t>
      </w:r>
    </w:p>
    <w:p w14:paraId="760AE4B1" w14:textId="77777777" w:rsidR="005B1F99" w:rsidRDefault="005B1F99" w:rsidP="005B1F99">
      <w:pPr>
        <w:pStyle w:val="afc"/>
        <w:jc w:val="both"/>
        <w:rPr>
          <w:rFonts w:ascii="Times New Roman" w:hAnsi="Times New Roman" w:cs="Times New Roman"/>
          <w:sz w:val="28"/>
          <w:szCs w:val="28"/>
        </w:rPr>
      </w:pPr>
    </w:p>
    <w:p w14:paraId="1AF45B1C" w14:textId="77777777" w:rsidR="005B1F99" w:rsidRDefault="005B1F99" w:rsidP="005B1F99">
      <w:pPr>
        <w:pStyle w:val="afc"/>
        <w:jc w:val="both"/>
        <w:rPr>
          <w:rFonts w:ascii="Times New Roman" w:hAnsi="Times New Roman" w:cs="Times New Roman"/>
          <w:sz w:val="28"/>
          <w:szCs w:val="28"/>
        </w:rPr>
      </w:pPr>
    </w:p>
    <w:p w14:paraId="2B57EE81" w14:textId="77777777" w:rsidR="005B1F99" w:rsidRDefault="005B1F99" w:rsidP="005B1F99">
      <w:pPr>
        <w:pStyle w:val="afc"/>
        <w:jc w:val="both"/>
        <w:rPr>
          <w:rFonts w:ascii="Times New Roman" w:hAnsi="Times New Roman" w:cs="Times New Roman"/>
          <w:sz w:val="28"/>
          <w:szCs w:val="28"/>
        </w:rPr>
      </w:pPr>
    </w:p>
    <w:p w14:paraId="6765A094" w14:textId="77777777" w:rsidR="005B1F99" w:rsidRPr="00793AD2" w:rsidRDefault="005B1F99" w:rsidP="005B1F99">
      <w:pPr>
        <w:pStyle w:val="afc"/>
        <w:jc w:val="both"/>
        <w:rPr>
          <w:rFonts w:ascii="Times New Roman" w:hAnsi="Times New Roman" w:cs="Times New Roman"/>
          <w:sz w:val="28"/>
          <w:szCs w:val="28"/>
        </w:rPr>
      </w:pPr>
    </w:p>
    <w:p w14:paraId="40CE462D"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44670237"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3ECCD7F7"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5385EC5B"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53C93FCA"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6AA11554"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40BC1567"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0A8DDAC0"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7F0DB26A"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4B829554"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37528E25" w14:textId="77777777" w:rsidR="005B1F99" w:rsidRPr="00793AD2" w:rsidRDefault="005B1F99" w:rsidP="003D0BE2">
      <w:pPr>
        <w:widowControl w:val="0"/>
        <w:autoSpaceDE w:val="0"/>
        <w:autoSpaceDN w:val="0"/>
        <w:spacing w:after="0" w:line="240" w:lineRule="auto"/>
        <w:jc w:val="right"/>
        <w:rPr>
          <w:rFonts w:ascii="Times New Roman" w:eastAsia="Times New Roman" w:hAnsi="Times New Roman" w:cs="Times New Roman"/>
          <w:bCs/>
          <w:sz w:val="28"/>
          <w:szCs w:val="28"/>
        </w:rPr>
      </w:pPr>
      <w:r w:rsidRPr="00793AD2">
        <w:rPr>
          <w:rFonts w:ascii="Times New Roman" w:eastAsia="Times New Roman" w:hAnsi="Times New Roman" w:cs="Times New Roman"/>
          <w:bCs/>
          <w:sz w:val="28"/>
          <w:szCs w:val="28"/>
        </w:rPr>
        <w:lastRenderedPageBreak/>
        <w:t>Приложение №14</w:t>
      </w:r>
    </w:p>
    <w:p w14:paraId="7523F715"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FCAD211"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22E9D6AE" w14:textId="77777777" w:rsidR="005B1F99" w:rsidRPr="00C10D47" w:rsidRDefault="005B1F99" w:rsidP="005B1F99">
      <w:pPr>
        <w:pStyle w:val="afc"/>
        <w:rPr>
          <w:rFonts w:ascii="Times New Roman" w:hAnsi="Times New Roman" w:cs="Times New Roman"/>
          <w:sz w:val="28"/>
          <w:szCs w:val="28"/>
        </w:rPr>
      </w:pPr>
      <w:r w:rsidRPr="00C10D47">
        <w:rPr>
          <w:rFonts w:ascii="Times New Roman" w:hAnsi="Times New Roman" w:cs="Times New Roman"/>
          <w:color w:val="000000"/>
          <w:sz w:val="28"/>
          <w:szCs w:val="28"/>
        </w:rPr>
        <w:br/>
      </w:r>
      <w:r w:rsidRPr="00C10D47">
        <w:rPr>
          <w:rFonts w:ascii="Times New Roman" w:hAnsi="Times New Roman" w:cs="Times New Roman"/>
          <w:sz w:val="28"/>
          <w:szCs w:val="28"/>
        </w:rPr>
        <w:t>«СОГЛАСОВАНО»</w:t>
      </w:r>
      <w:r w:rsidRPr="00C10D47">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ПРИЛОЖЕНИЕ № 1 </w:t>
      </w:r>
    </w:p>
    <w:p w14:paraId="7FDD9877" w14:textId="77777777" w:rsidR="005B1F99" w:rsidRPr="00C10D47" w:rsidRDefault="005B1F99" w:rsidP="005B1F99">
      <w:pPr>
        <w:pStyle w:val="afc"/>
        <w:rPr>
          <w:rFonts w:ascii="Times New Roman" w:hAnsi="Times New Roman" w:cs="Times New Roman"/>
          <w:sz w:val="28"/>
          <w:szCs w:val="28"/>
        </w:rPr>
      </w:pPr>
      <w:r w:rsidRPr="00C10D47">
        <w:rPr>
          <w:rFonts w:ascii="Times New Roman" w:hAnsi="Times New Roman" w:cs="Times New Roman"/>
          <w:sz w:val="28"/>
          <w:szCs w:val="28"/>
        </w:rPr>
        <w:t xml:space="preserve">Председатель ПК                                   </w:t>
      </w:r>
      <w:r>
        <w:rPr>
          <w:rFonts w:ascii="Times New Roman" w:hAnsi="Times New Roman" w:cs="Times New Roman"/>
          <w:sz w:val="28"/>
          <w:szCs w:val="28"/>
        </w:rPr>
        <w:t xml:space="preserve">                  </w:t>
      </w:r>
      <w:r w:rsidRPr="00C10D47">
        <w:rPr>
          <w:rFonts w:ascii="Times New Roman" w:hAnsi="Times New Roman" w:cs="Times New Roman"/>
          <w:sz w:val="28"/>
          <w:szCs w:val="28"/>
        </w:rPr>
        <w:t>к приказу МАДОУ детский сад «Родничок»</w:t>
      </w:r>
    </w:p>
    <w:p w14:paraId="732F0377" w14:textId="77777777" w:rsidR="005B1F99" w:rsidRPr="00C10D47" w:rsidRDefault="005B1F99" w:rsidP="005B1F99">
      <w:pPr>
        <w:pStyle w:val="afc"/>
        <w:rPr>
          <w:rFonts w:ascii="Times New Roman" w:hAnsi="Times New Roman" w:cs="Times New Roman"/>
          <w:sz w:val="28"/>
          <w:szCs w:val="28"/>
          <w:u w:val="single"/>
        </w:rPr>
      </w:pP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w:t>
      </w:r>
      <w:r w:rsidRPr="00C10D47">
        <w:rPr>
          <w:rFonts w:ascii="Times New Roman" w:hAnsi="Times New Roman" w:cs="Times New Roman"/>
          <w:sz w:val="28"/>
          <w:szCs w:val="28"/>
          <w:u w:val="single"/>
        </w:rPr>
        <w:t xml:space="preserve">№     – ОД  от « </w:t>
      </w:r>
      <w:r>
        <w:rPr>
          <w:rFonts w:ascii="Times New Roman" w:hAnsi="Times New Roman" w:cs="Times New Roman"/>
          <w:sz w:val="28"/>
          <w:szCs w:val="28"/>
          <w:u w:val="single"/>
        </w:rPr>
        <w:t xml:space="preserve">   »        2026 г.</w:t>
      </w:r>
    </w:p>
    <w:p w14:paraId="6DA4DE58" w14:textId="77777777" w:rsidR="005B1F99" w:rsidRPr="00E81D44" w:rsidRDefault="005B1F99" w:rsidP="005B1F99">
      <w:pPr>
        <w:pStyle w:val="afc"/>
        <w:rPr>
          <w:rFonts w:ascii="Times New Roman" w:hAnsi="Times New Roman" w:cs="Times New Roman"/>
          <w:sz w:val="28"/>
          <w:szCs w:val="28"/>
        </w:rPr>
      </w:pPr>
      <w:r w:rsidRPr="00E81D44">
        <w:rPr>
          <w:rFonts w:ascii="Times New Roman" w:hAnsi="Times New Roman" w:cs="Times New Roman"/>
          <w:sz w:val="28"/>
          <w:szCs w:val="28"/>
        </w:rPr>
        <w:t xml:space="preserve">Протокол </w:t>
      </w:r>
      <w:r w:rsidRPr="00E81D44">
        <w:rPr>
          <w:rFonts w:ascii="Times New Roman" w:hAnsi="Times New Roman" w:cs="Times New Roman"/>
          <w:sz w:val="28"/>
          <w:szCs w:val="28"/>
          <w:u w:val="single"/>
        </w:rPr>
        <w:t xml:space="preserve">№ </w:t>
      </w:r>
    </w:p>
    <w:p w14:paraId="68F2C862" w14:textId="77777777" w:rsidR="005B1F99" w:rsidRPr="00C10D47" w:rsidRDefault="005B1F99" w:rsidP="005B1F99">
      <w:pPr>
        <w:pStyle w:val="afc"/>
        <w:rPr>
          <w:rFonts w:ascii="Times New Roman" w:hAnsi="Times New Roman" w:cs="Times New Roman"/>
          <w:sz w:val="28"/>
          <w:szCs w:val="28"/>
          <w:u w:val="single"/>
        </w:rPr>
      </w:pPr>
      <w:r w:rsidRPr="00E81D44">
        <w:rPr>
          <w:rFonts w:ascii="Times New Roman" w:hAnsi="Times New Roman" w:cs="Times New Roman"/>
          <w:sz w:val="28"/>
          <w:szCs w:val="28"/>
        </w:rPr>
        <w:t xml:space="preserve">Дата согласования:  </w:t>
      </w:r>
      <w:r w:rsidRPr="00E81D44">
        <w:rPr>
          <w:rFonts w:ascii="Times New Roman" w:hAnsi="Times New Roman" w:cs="Times New Roman"/>
          <w:sz w:val="28"/>
          <w:szCs w:val="28"/>
          <w:u w:val="single"/>
        </w:rPr>
        <w:t>«    »        2026 г.</w:t>
      </w:r>
    </w:p>
    <w:p w14:paraId="44FE3F87"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68D7F568" w14:textId="77777777" w:rsidR="005B1F99" w:rsidRPr="00C10D47" w:rsidRDefault="005B1F99" w:rsidP="005B1F99">
      <w:pPr>
        <w:pStyle w:val="afc"/>
        <w:rPr>
          <w:rFonts w:ascii="Times New Roman" w:hAnsi="Times New Roman" w:cs="Times New Roman"/>
          <w:b/>
          <w:sz w:val="28"/>
          <w:szCs w:val="28"/>
        </w:rPr>
      </w:pPr>
    </w:p>
    <w:p w14:paraId="3FEE8F0B" w14:textId="77777777" w:rsidR="005B1F99" w:rsidRPr="00C10D47" w:rsidRDefault="005B1F99" w:rsidP="005B1F99">
      <w:pPr>
        <w:pStyle w:val="afc"/>
        <w:rPr>
          <w:rFonts w:ascii="Times New Roman" w:hAnsi="Times New Roman" w:cs="Times New Roman"/>
          <w:color w:val="000000"/>
          <w:sz w:val="28"/>
          <w:szCs w:val="28"/>
        </w:rPr>
      </w:pPr>
    </w:p>
    <w:p w14:paraId="3DF260ED" w14:textId="77777777" w:rsidR="005B1F99" w:rsidRPr="00C10D47" w:rsidRDefault="005B1F99" w:rsidP="005B1F99">
      <w:pPr>
        <w:pStyle w:val="afc"/>
        <w:rPr>
          <w:rFonts w:ascii="Times New Roman" w:hAnsi="Times New Roman" w:cs="Times New Roman"/>
          <w:b/>
          <w:sz w:val="28"/>
          <w:szCs w:val="28"/>
        </w:rPr>
      </w:pPr>
    </w:p>
    <w:p w14:paraId="167D4C53" w14:textId="77777777" w:rsidR="005B1F99" w:rsidRPr="00C10D47" w:rsidRDefault="005B1F99" w:rsidP="005B1F99">
      <w:pPr>
        <w:pStyle w:val="afc"/>
        <w:jc w:val="right"/>
        <w:rPr>
          <w:rFonts w:ascii="Times New Roman" w:hAnsi="Times New Roman" w:cs="Times New Roman"/>
          <w:sz w:val="28"/>
          <w:szCs w:val="28"/>
        </w:rPr>
      </w:pPr>
    </w:p>
    <w:p w14:paraId="5FE5D907" w14:textId="77777777" w:rsidR="005B1F99" w:rsidRPr="00C10D47" w:rsidRDefault="005B1F99" w:rsidP="005B1F99">
      <w:pPr>
        <w:pStyle w:val="afc"/>
        <w:jc w:val="right"/>
        <w:rPr>
          <w:rFonts w:ascii="Times New Roman" w:hAnsi="Times New Roman" w:cs="Times New Roman"/>
          <w:sz w:val="28"/>
          <w:szCs w:val="28"/>
        </w:rPr>
      </w:pPr>
      <w:r w:rsidRPr="00C10D47">
        <w:rPr>
          <w:rFonts w:ascii="Times New Roman" w:hAnsi="Times New Roman" w:cs="Times New Roman"/>
          <w:sz w:val="28"/>
          <w:szCs w:val="28"/>
        </w:rPr>
        <w:tab/>
      </w:r>
      <w:r w:rsidRPr="00C10D47">
        <w:rPr>
          <w:rFonts w:ascii="Times New Roman" w:hAnsi="Times New Roman" w:cs="Times New Roman"/>
          <w:sz w:val="28"/>
          <w:szCs w:val="28"/>
        </w:rPr>
        <w:tab/>
        <w:t xml:space="preserve">            </w:t>
      </w:r>
    </w:p>
    <w:p w14:paraId="0FC3C952" w14:textId="77777777" w:rsidR="005B1F99" w:rsidRPr="00C10D47" w:rsidRDefault="005B1F99" w:rsidP="005B1F99">
      <w:pPr>
        <w:pStyle w:val="afc"/>
        <w:rPr>
          <w:rFonts w:ascii="Times New Roman" w:hAnsi="Times New Roman" w:cs="Times New Roman"/>
          <w:sz w:val="28"/>
          <w:szCs w:val="28"/>
        </w:rPr>
      </w:pPr>
      <w:r w:rsidRPr="00C10D47">
        <w:rPr>
          <w:rFonts w:ascii="Times New Roman" w:hAnsi="Times New Roman" w:cs="Times New Roman"/>
          <w:sz w:val="28"/>
          <w:szCs w:val="28"/>
        </w:rPr>
        <w:t xml:space="preserve">    </w:t>
      </w:r>
    </w:p>
    <w:p w14:paraId="650F1838"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0F20F67C"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7E9CBA3A" w14:textId="77777777" w:rsidR="005B1F99" w:rsidRPr="00C10D47" w:rsidRDefault="005B1F99" w:rsidP="005B1F99">
      <w:pPr>
        <w:pStyle w:val="afc"/>
        <w:jc w:val="center"/>
        <w:rPr>
          <w:rFonts w:ascii="Times New Roman" w:hAnsi="Times New Roman" w:cs="Times New Roman"/>
          <w:b/>
          <w:sz w:val="28"/>
          <w:szCs w:val="28"/>
        </w:rPr>
      </w:pPr>
      <w:r w:rsidRPr="00C10D47">
        <w:rPr>
          <w:rFonts w:ascii="Times New Roman" w:hAnsi="Times New Roman" w:cs="Times New Roman"/>
          <w:b/>
          <w:sz w:val="28"/>
          <w:szCs w:val="28"/>
        </w:rPr>
        <w:t>ПОЛОЖЕНИЕ</w:t>
      </w:r>
      <w:r w:rsidRPr="00C10D47">
        <w:rPr>
          <w:rFonts w:ascii="Times New Roman" w:hAnsi="Times New Roman" w:cs="Times New Roman"/>
          <w:b/>
          <w:sz w:val="28"/>
          <w:szCs w:val="28"/>
        </w:rPr>
        <w:br/>
        <w:t xml:space="preserve"> </w:t>
      </w:r>
    </w:p>
    <w:p w14:paraId="5DA13256" w14:textId="77777777" w:rsidR="005B1F99" w:rsidRPr="00C10D47" w:rsidRDefault="005B1F99" w:rsidP="005B1F99">
      <w:pPr>
        <w:pStyle w:val="afc"/>
        <w:jc w:val="center"/>
        <w:rPr>
          <w:rFonts w:ascii="Times New Roman" w:hAnsi="Times New Roman" w:cs="Times New Roman"/>
          <w:b/>
          <w:sz w:val="28"/>
          <w:szCs w:val="28"/>
        </w:rPr>
      </w:pPr>
      <w:r w:rsidRPr="00C10D47">
        <w:rPr>
          <w:rFonts w:ascii="Times New Roman" w:hAnsi="Times New Roman" w:cs="Times New Roman"/>
          <w:b/>
          <w:sz w:val="28"/>
          <w:szCs w:val="28"/>
        </w:rPr>
        <w:t xml:space="preserve"> «ОБ ОХРАНЕ ТРУДА</w:t>
      </w:r>
    </w:p>
    <w:p w14:paraId="0C150368" w14:textId="77777777" w:rsidR="005B1F99" w:rsidRPr="00C10D47" w:rsidRDefault="005B1F99" w:rsidP="005B1F99">
      <w:pPr>
        <w:pStyle w:val="afc"/>
        <w:jc w:val="center"/>
        <w:rPr>
          <w:rFonts w:ascii="Times New Roman" w:hAnsi="Times New Roman" w:cs="Times New Roman"/>
          <w:b/>
          <w:sz w:val="28"/>
          <w:szCs w:val="28"/>
        </w:rPr>
      </w:pPr>
      <w:r w:rsidRPr="00C10D47">
        <w:rPr>
          <w:rFonts w:ascii="Times New Roman" w:hAnsi="Times New Roman" w:cs="Times New Roman"/>
          <w:b/>
          <w:sz w:val="28"/>
          <w:szCs w:val="28"/>
        </w:rPr>
        <w:t>В МАДОУ ДЕТСКИЙ САД «РОДНИЧОК»</w:t>
      </w:r>
    </w:p>
    <w:p w14:paraId="1D30716B" w14:textId="77777777" w:rsidR="005B1F99" w:rsidRPr="00C10D47" w:rsidRDefault="005B1F99" w:rsidP="005B1F99">
      <w:pPr>
        <w:tabs>
          <w:tab w:val="left" w:pos="3960"/>
          <w:tab w:val="left" w:pos="5954"/>
        </w:tabs>
        <w:rPr>
          <w:rFonts w:ascii="Times New Roman" w:hAnsi="Times New Roman" w:cs="Times New Roman"/>
          <w:b/>
          <w:sz w:val="28"/>
          <w:szCs w:val="28"/>
        </w:rPr>
      </w:pPr>
    </w:p>
    <w:p w14:paraId="667BD808" w14:textId="77777777" w:rsidR="005B1F99" w:rsidRPr="00C10D47" w:rsidRDefault="005B1F99" w:rsidP="005B1F99">
      <w:pPr>
        <w:tabs>
          <w:tab w:val="left" w:pos="3960"/>
          <w:tab w:val="left" w:pos="5954"/>
        </w:tabs>
        <w:rPr>
          <w:rFonts w:ascii="Times New Roman" w:hAnsi="Times New Roman" w:cs="Times New Roman"/>
          <w:sz w:val="28"/>
          <w:szCs w:val="28"/>
        </w:rPr>
      </w:pPr>
    </w:p>
    <w:p w14:paraId="381B93A8" w14:textId="77777777" w:rsidR="005B1F99" w:rsidRPr="00C10D47" w:rsidRDefault="005B1F99" w:rsidP="005B1F99">
      <w:pPr>
        <w:spacing w:before="100" w:beforeAutospacing="1" w:after="0" w:line="240" w:lineRule="auto"/>
        <w:jc w:val="center"/>
        <w:outlineLvl w:val="0"/>
        <w:rPr>
          <w:rFonts w:ascii="Times New Roman" w:eastAsia="Times New Roman" w:hAnsi="Times New Roman" w:cs="Times New Roman"/>
          <w:b/>
          <w:bCs/>
          <w:color w:val="000000"/>
          <w:kern w:val="36"/>
          <w:sz w:val="28"/>
          <w:szCs w:val="28"/>
          <w:lang w:eastAsia="ru-RU"/>
        </w:rPr>
      </w:pPr>
    </w:p>
    <w:p w14:paraId="14FC6B53"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32AE1A15"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5C2B63AE"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079BF211"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04A22037"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5ABA8DA2"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41D86DC6"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26F80A51"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14B0808C"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52403A66" w14:textId="77777777" w:rsidR="00E81D44" w:rsidRDefault="005B1F99" w:rsidP="005B1F99">
      <w:pPr>
        <w:spacing w:after="0" w:line="240" w:lineRule="auto"/>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                                                             </w:t>
      </w:r>
    </w:p>
    <w:p w14:paraId="050D3619"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66E104CB"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6181C3EC"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4A462F51"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01921690"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5C784783" w14:textId="77777777" w:rsidR="005B1F99" w:rsidRPr="00C10D47" w:rsidRDefault="005B1F99" w:rsidP="00E81D44">
      <w:pPr>
        <w:spacing w:after="0" w:line="240" w:lineRule="auto"/>
        <w:jc w:val="center"/>
        <w:rPr>
          <w:rFonts w:ascii="Times New Roman" w:eastAsia="Times New Roman" w:hAnsi="Times New Roman" w:cs="Times New Roman"/>
          <w:b/>
          <w:color w:val="000000"/>
          <w:sz w:val="28"/>
          <w:szCs w:val="28"/>
          <w:lang w:eastAsia="ru-RU"/>
        </w:rPr>
      </w:pPr>
    </w:p>
    <w:p w14:paraId="0D5C4516" w14:textId="77777777" w:rsidR="005B1F99" w:rsidRDefault="005B1F99" w:rsidP="005B1F99">
      <w:pPr>
        <w:spacing w:after="0" w:line="240" w:lineRule="auto"/>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Мраково</w:t>
      </w:r>
    </w:p>
    <w:p w14:paraId="27D3096D" w14:textId="77777777" w:rsidR="005B1F99" w:rsidRPr="00C10D47" w:rsidRDefault="00E81D44" w:rsidP="00E81D44">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2026 г.</w:t>
      </w:r>
    </w:p>
    <w:p w14:paraId="661D696C" w14:textId="77777777" w:rsidR="005B1F99" w:rsidRPr="00C10D47" w:rsidRDefault="005B1F99" w:rsidP="00E81D44">
      <w:pPr>
        <w:spacing w:after="0" w:line="240" w:lineRule="auto"/>
        <w:jc w:val="both"/>
        <w:rPr>
          <w:rFonts w:ascii="Times New Roman" w:eastAsia="Times New Roman" w:hAnsi="Times New Roman" w:cs="Times New Roman"/>
          <w:b/>
          <w:color w:val="000000"/>
          <w:sz w:val="28"/>
          <w:szCs w:val="28"/>
          <w:lang w:eastAsia="ru-RU"/>
        </w:rPr>
      </w:pPr>
      <w:r w:rsidRPr="00C10D47">
        <w:rPr>
          <w:rFonts w:ascii="Times New Roman" w:hAnsi="Times New Roman" w:cs="Times New Roman"/>
          <w:b/>
          <w:sz w:val="28"/>
          <w:szCs w:val="28"/>
        </w:rPr>
        <w:lastRenderedPageBreak/>
        <w:t>1. Общие положения.</w:t>
      </w:r>
      <w:r w:rsidRPr="00C10D47">
        <w:rPr>
          <w:rFonts w:ascii="Times New Roman" w:hAnsi="Times New Roman" w:cs="Times New Roman"/>
          <w:b/>
          <w:sz w:val="28"/>
          <w:szCs w:val="28"/>
        </w:rPr>
        <w:br/>
      </w:r>
      <w:r w:rsidRPr="00C10D47">
        <w:rPr>
          <w:rFonts w:ascii="Times New Roman" w:hAnsi="Times New Roman" w:cs="Times New Roman"/>
          <w:color w:val="000000"/>
          <w:sz w:val="28"/>
          <w:szCs w:val="28"/>
        </w:rPr>
        <w:t xml:space="preserve">1.1. </w:t>
      </w:r>
      <w:r w:rsidRPr="00C10D47">
        <w:rPr>
          <w:rFonts w:ascii="Times New Roman" w:hAnsi="Times New Roman" w:cs="Times New Roman"/>
          <w:sz w:val="28"/>
          <w:szCs w:val="28"/>
        </w:rPr>
        <w:t>Настоящее Положение «Об охране труда в МАДОУ детский сад «Родничок» разработано для  Муниципального автономного дошкольного образовательного  учреждения детский сад «Родничок» (далее – ДОУ) в соответствии с Федеральным законом об основах охраны труда в РФ от 23 июня 1999 г № 181 –ФЗ и</w:t>
      </w:r>
      <w:r w:rsidRPr="00C10D47">
        <w:rPr>
          <w:rFonts w:ascii="Times New Roman" w:hAnsi="Times New Roman" w:cs="Times New Roman"/>
          <w:color w:val="000000"/>
          <w:sz w:val="28"/>
          <w:szCs w:val="28"/>
        </w:rPr>
        <w:t xml:space="preserve"> иными нормативными правовыми актами.</w:t>
      </w:r>
    </w:p>
    <w:p w14:paraId="11623160" w14:textId="77777777" w:rsidR="005B1F99" w:rsidRPr="00C10D47" w:rsidRDefault="005B1F99" w:rsidP="005B1F99">
      <w:pPr>
        <w:spacing w:before="30" w:after="3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bCs/>
          <w:color w:val="000000" w:themeColor="text1"/>
          <w:sz w:val="28"/>
          <w:szCs w:val="28"/>
          <w:lang w:eastAsia="ru-RU"/>
        </w:rPr>
        <w:t>1.2. Цель настоящего Положения:</w:t>
      </w:r>
      <w:r w:rsidRPr="00C10D47">
        <w:rPr>
          <w:rFonts w:ascii="Times New Roman" w:eastAsia="Times New Roman" w:hAnsi="Times New Roman" w:cs="Times New Roman"/>
          <w:color w:val="000000"/>
          <w:sz w:val="28"/>
          <w:szCs w:val="28"/>
          <w:lang w:eastAsia="ru-RU"/>
        </w:rPr>
        <w:t xml:space="preserve"> сохранение жизни и здоровья работников в процессе трудовой деятельности, включающая в себя правовые, организационно-технические, санитарно-гигиенические, лечебно-профилактические и иные мероприятия.</w:t>
      </w:r>
      <w:r w:rsidRPr="00C10D47">
        <w:rPr>
          <w:rFonts w:ascii="Times New Roman" w:eastAsia="Times New Roman" w:hAnsi="Times New Roman" w:cs="Times New Roman"/>
          <w:color w:val="000000"/>
          <w:sz w:val="28"/>
          <w:szCs w:val="28"/>
          <w:lang w:eastAsia="ru-RU"/>
        </w:rPr>
        <w:br/>
        <w:t>1.3. Требования ОТ излагаются также в инструкциях по ОТ для работников ДОУ, разработанных руководителем на основе типовых инструкций по ОТ. Проверка и пересмотр инструкций по ОТ организуется и проводится не реже одного раза в пять лет. При изменении правил и типовых инструкций по ОТ, при изменении условий труда работника, при внедрении новой техники и технологий инструкции по охране труда пересматриваются досрочно.</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b/>
          <w:color w:val="000000"/>
          <w:sz w:val="28"/>
          <w:szCs w:val="28"/>
          <w:lang w:eastAsia="ru-RU"/>
        </w:rPr>
        <w:t>2. Права и обязанности руководителя и работника в области охраны труда</w:t>
      </w:r>
      <w:r w:rsidRPr="00C10D47">
        <w:rPr>
          <w:rFonts w:ascii="Times New Roman" w:eastAsia="Times New Roman" w:hAnsi="Times New Roman" w:cs="Times New Roman"/>
          <w:b/>
          <w:color w:val="000000"/>
          <w:sz w:val="28"/>
          <w:szCs w:val="28"/>
          <w:lang w:eastAsia="ru-RU"/>
        </w:rPr>
        <w:br/>
      </w:r>
      <w:r w:rsidRPr="00C10D47">
        <w:rPr>
          <w:rFonts w:ascii="Times New Roman" w:eastAsia="Times New Roman" w:hAnsi="Times New Roman" w:cs="Times New Roman"/>
          <w:color w:val="000000"/>
          <w:sz w:val="28"/>
          <w:szCs w:val="28"/>
          <w:lang w:eastAsia="ru-RU"/>
        </w:rPr>
        <w:t>2.1. Обязанности по обеспечению безопасных условий и охраны труда возлагаются на ДОУ</w:t>
      </w:r>
      <w:r w:rsidRPr="00C10D47">
        <w:rPr>
          <w:rFonts w:ascii="Times New Roman" w:eastAsia="Times New Roman" w:hAnsi="Times New Roman" w:cs="Times New Roman"/>
          <w:color w:val="000000"/>
          <w:sz w:val="28"/>
          <w:szCs w:val="28"/>
          <w:lang w:eastAsia="ru-RU"/>
        </w:rPr>
        <w:br/>
        <w:t>2.2. ДОУ обязано обеспечить:</w:t>
      </w:r>
      <w:r w:rsidRPr="00C10D47">
        <w:rPr>
          <w:rFonts w:ascii="Times New Roman" w:eastAsia="Times New Roman" w:hAnsi="Times New Roman" w:cs="Times New Roman"/>
          <w:color w:val="000000"/>
          <w:sz w:val="28"/>
          <w:szCs w:val="28"/>
          <w:lang w:eastAsia="ru-RU"/>
        </w:rPr>
        <w:br/>
        <w:t>- организацию охраны труда работников в ДОУ в соответствии с действующим законодательством РФ, нормативными актами, настоящим Положением и инструкциями по ТО;</w:t>
      </w:r>
      <w:r w:rsidRPr="00C10D47">
        <w:rPr>
          <w:rFonts w:ascii="Times New Roman" w:eastAsia="Times New Roman" w:hAnsi="Times New Roman" w:cs="Times New Roman"/>
          <w:color w:val="000000"/>
          <w:sz w:val="28"/>
          <w:szCs w:val="28"/>
          <w:lang w:eastAsia="ru-RU"/>
        </w:rPr>
        <w:b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r w:rsidRPr="00C10D47">
        <w:rPr>
          <w:rFonts w:ascii="Times New Roman" w:eastAsia="Times New Roman" w:hAnsi="Times New Roman" w:cs="Times New Roman"/>
          <w:color w:val="000000"/>
          <w:sz w:val="28"/>
          <w:szCs w:val="28"/>
          <w:lang w:eastAsia="ru-RU"/>
        </w:rPr>
        <w:br/>
        <w:t xml:space="preserve">- применение средств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индивидуальной и коллективной защиты работников;</w:t>
      </w:r>
      <w:r w:rsidRPr="00C10D47">
        <w:rPr>
          <w:rFonts w:ascii="Times New Roman" w:eastAsia="Times New Roman" w:hAnsi="Times New Roman" w:cs="Times New Roman"/>
          <w:color w:val="000000"/>
          <w:sz w:val="28"/>
          <w:szCs w:val="28"/>
          <w:lang w:eastAsia="ru-RU"/>
        </w:rPr>
        <w:br/>
        <w:t>- соответствующие требованиям охраны труда условия труда на каждом рабочем месте;</w:t>
      </w:r>
      <w:r w:rsidRPr="00C10D47">
        <w:rPr>
          <w:rFonts w:ascii="Times New Roman" w:eastAsia="Times New Roman" w:hAnsi="Times New Roman" w:cs="Times New Roman"/>
          <w:color w:val="000000"/>
          <w:sz w:val="28"/>
          <w:szCs w:val="28"/>
          <w:lang w:eastAsia="ru-RU"/>
        </w:rPr>
        <w:br/>
        <w:t>- режим труда и отдыха работников в соответствии с законодательством Российской Федерации и законодательством Республики Башкортостан;</w:t>
      </w:r>
    </w:p>
    <w:p w14:paraId="7F0CDAE1" w14:textId="77777777" w:rsidR="005B1F99" w:rsidRPr="00C10D47" w:rsidRDefault="005B1F99" w:rsidP="005B1F99">
      <w:pPr>
        <w:spacing w:before="30" w:after="3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Pr="00C10D47">
        <w:rPr>
          <w:rFonts w:ascii="Times New Roman" w:eastAsia="Times New Roman" w:hAnsi="Times New Roman" w:cs="Times New Roman"/>
          <w:color w:val="000000"/>
          <w:sz w:val="28"/>
          <w:szCs w:val="28"/>
          <w:lang w:eastAsia="ru-RU"/>
        </w:rPr>
        <w:br/>
        <w:t xml:space="preserve">- обучение безопасным методам и приемам выполнения работ по ОТ и оказанию первой помощи при несчастных случаях на производстве, инструктаж по охране труда,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стажировку на рабочем месте и проверку знаний требований ОТ, безопасных методов и приемов выполнения работ;</w:t>
      </w:r>
      <w:r w:rsidRPr="00C10D47">
        <w:rPr>
          <w:rFonts w:ascii="Times New Roman" w:eastAsia="Times New Roman" w:hAnsi="Times New Roman" w:cs="Times New Roman"/>
          <w:color w:val="000000"/>
          <w:sz w:val="28"/>
          <w:szCs w:val="28"/>
          <w:lang w:eastAsia="ru-RU"/>
        </w:rPr>
        <w:br/>
        <w:t>- недопущение к работе лиц, не прошедших в установленном порядке обучение и инструктаж по ОТ, проверку знаний требований охраны труда;</w:t>
      </w:r>
      <w:r w:rsidRPr="00C10D47">
        <w:rPr>
          <w:rFonts w:ascii="Times New Roman" w:eastAsia="Times New Roman" w:hAnsi="Times New Roman" w:cs="Times New Roman"/>
          <w:color w:val="000000"/>
          <w:sz w:val="28"/>
          <w:szCs w:val="28"/>
          <w:lang w:eastAsia="ru-RU"/>
        </w:rPr>
        <w:br/>
        <w:t xml:space="preserve">- организацию контроля за состоянием условий труда на рабочих местах, а также за правильностью применения работниками средств индивидуальной и </w:t>
      </w:r>
      <w:r w:rsidRPr="00C10D47">
        <w:rPr>
          <w:rFonts w:ascii="Times New Roman" w:eastAsia="Times New Roman" w:hAnsi="Times New Roman" w:cs="Times New Roman"/>
          <w:color w:val="000000"/>
          <w:sz w:val="28"/>
          <w:szCs w:val="28"/>
          <w:lang w:eastAsia="ru-RU"/>
        </w:rPr>
        <w:lastRenderedPageBreak/>
        <w:t>коллективной защиты;</w:t>
      </w:r>
      <w:r w:rsidRPr="00C10D47">
        <w:rPr>
          <w:rFonts w:ascii="Times New Roman" w:eastAsia="Times New Roman" w:hAnsi="Times New Roman" w:cs="Times New Roman"/>
          <w:color w:val="000000"/>
          <w:sz w:val="28"/>
          <w:szCs w:val="28"/>
          <w:lang w:eastAsia="ru-RU"/>
        </w:rPr>
        <w:br/>
        <w:t>- проведение аттестации рабочих мест по условиям труда;</w:t>
      </w:r>
      <w:r w:rsidRPr="00C10D47">
        <w:rPr>
          <w:rFonts w:ascii="Times New Roman" w:eastAsia="Times New Roman" w:hAnsi="Times New Roman" w:cs="Times New Roman"/>
          <w:color w:val="000000"/>
          <w:sz w:val="28"/>
          <w:szCs w:val="28"/>
          <w:lang w:eastAsia="ru-RU"/>
        </w:rPr>
        <w:br/>
        <w:t>- в случаях, предусмотренных законом,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 с сохранением</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за ними места работы (должности) и среднего заработка на время прохождения указанных медицинских осмотров (обследований);</w:t>
      </w:r>
      <w:r w:rsidRPr="00C10D47">
        <w:rPr>
          <w:rFonts w:ascii="Times New Roman" w:eastAsia="Times New Roman" w:hAnsi="Times New Roman" w:cs="Times New Roman"/>
          <w:color w:val="000000"/>
          <w:sz w:val="28"/>
          <w:szCs w:val="28"/>
          <w:lang w:eastAsia="ru-RU"/>
        </w:rPr>
        <w:br/>
        <w:t>- недопущение к исполнению трудовых обязанностей без прохождения обязательных медицинских осмотров (обследований) работников, а также в случае медицинских противопоказаний;</w:t>
      </w:r>
      <w:r w:rsidRPr="00C10D47">
        <w:rPr>
          <w:rFonts w:ascii="Times New Roman" w:eastAsia="Times New Roman" w:hAnsi="Times New Roman" w:cs="Times New Roman"/>
          <w:color w:val="000000"/>
          <w:sz w:val="28"/>
          <w:szCs w:val="28"/>
          <w:lang w:eastAsia="ru-RU"/>
        </w:rPr>
        <w:br/>
        <w:t>- информирование работников об условиях и ОТ на рабочих местах, о существующем риске повреждения здоровья и полагающихся им компенсациях и средствах индивидуальной защиты;</w:t>
      </w:r>
      <w:r w:rsidRPr="00C10D47">
        <w:rPr>
          <w:rFonts w:ascii="Times New Roman" w:eastAsia="Times New Roman" w:hAnsi="Times New Roman" w:cs="Times New Roman"/>
          <w:color w:val="000000"/>
          <w:sz w:val="28"/>
          <w:szCs w:val="28"/>
          <w:lang w:eastAsia="ru-RU"/>
        </w:rPr>
        <w:br/>
        <w:t>- предоставление органам государственного управления ОТ, органам государственного надзора и контроля, органам профсоюзного контроля за соблюдением законодательства о труде и ОТ информации и документов, необходимых для осуществления ими своих полномочий;</w:t>
      </w:r>
      <w:r w:rsidRPr="00C10D47">
        <w:rPr>
          <w:rFonts w:ascii="Times New Roman" w:eastAsia="Times New Roman" w:hAnsi="Times New Roman" w:cs="Times New Roman"/>
          <w:color w:val="000000"/>
          <w:sz w:val="28"/>
          <w:szCs w:val="28"/>
          <w:lang w:eastAsia="ru-RU"/>
        </w:rPr>
        <w:b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r w:rsidRPr="00C10D47">
        <w:rPr>
          <w:rFonts w:ascii="Times New Roman" w:eastAsia="Times New Roman" w:hAnsi="Times New Roman" w:cs="Times New Roman"/>
          <w:color w:val="000000"/>
          <w:sz w:val="28"/>
          <w:szCs w:val="28"/>
          <w:lang w:eastAsia="ru-RU"/>
        </w:rPr>
        <w:br/>
        <w:t>- расследование и учет в установленном нормативными правовыми актами порядке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 санитарно-бытовое и лечебно-профилактическое обслуживание работников в соответствии с требованиями ОТ;</w:t>
      </w:r>
      <w:r w:rsidRPr="00C10D47">
        <w:rPr>
          <w:rFonts w:ascii="Times New Roman" w:eastAsia="Times New Roman" w:hAnsi="Times New Roman" w:cs="Times New Roman"/>
          <w:color w:val="000000"/>
          <w:sz w:val="28"/>
          <w:szCs w:val="28"/>
          <w:lang w:eastAsia="ru-RU"/>
        </w:rPr>
        <w:br/>
        <w:t>- беспрепятственный допуск должностных лиц органов государственного управления ОТ, органов государственного надзора и контроля за соблюдением трудового законодательства и иных нормативно-правовых актов, содержащих нормы трудового права, органов ФСС РФ, а также представителей органов общественного</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контроля в целях проведения проверок условий и ОТ в ДОУ и расследования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 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законом сроки;</w:t>
      </w:r>
      <w:r w:rsidRPr="00C10D47">
        <w:rPr>
          <w:rFonts w:ascii="Times New Roman" w:eastAsia="Times New Roman" w:hAnsi="Times New Roman" w:cs="Times New Roman"/>
          <w:color w:val="000000"/>
          <w:sz w:val="28"/>
          <w:szCs w:val="28"/>
          <w:lang w:eastAsia="ru-RU"/>
        </w:rPr>
        <w:br/>
        <w:t>- обязательное социальное страхование работников от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 ознакомление работников с требованиями охраны труда;</w:t>
      </w:r>
      <w:r w:rsidRPr="00C10D47">
        <w:rPr>
          <w:rFonts w:ascii="Times New Roman" w:eastAsia="Times New Roman" w:hAnsi="Times New Roman" w:cs="Times New Roman"/>
          <w:color w:val="000000"/>
          <w:sz w:val="28"/>
          <w:szCs w:val="28"/>
          <w:lang w:eastAsia="ru-RU"/>
        </w:rPr>
        <w:br/>
        <w:t>- разработку и утверждение с учетом мнения выборного профсоюзного инструкций по ОТ для работников;</w:t>
      </w:r>
      <w:r w:rsidRPr="00C10D47">
        <w:rPr>
          <w:rFonts w:ascii="Times New Roman" w:eastAsia="Times New Roman" w:hAnsi="Times New Roman" w:cs="Times New Roman"/>
          <w:color w:val="000000"/>
          <w:sz w:val="28"/>
          <w:szCs w:val="28"/>
          <w:lang w:eastAsia="ru-RU"/>
        </w:rPr>
        <w:br/>
        <w:t>- наличие комплекта нормативных правовых актов, содержащих требования ОТ, в соответствии со спецификой деятельности ДОУ.</w:t>
      </w:r>
      <w:r w:rsidRPr="00C10D47">
        <w:rPr>
          <w:rFonts w:ascii="Times New Roman" w:eastAsia="Times New Roman" w:hAnsi="Times New Roman" w:cs="Times New Roman"/>
          <w:color w:val="000000"/>
          <w:sz w:val="28"/>
          <w:szCs w:val="28"/>
          <w:lang w:eastAsia="ru-RU"/>
        </w:rPr>
        <w:br/>
        <w:t>2.3. Работник обязан:</w:t>
      </w:r>
      <w:r w:rsidRPr="00C10D47">
        <w:rPr>
          <w:rFonts w:ascii="Times New Roman" w:eastAsia="Times New Roman" w:hAnsi="Times New Roman" w:cs="Times New Roman"/>
          <w:color w:val="000000"/>
          <w:sz w:val="28"/>
          <w:szCs w:val="28"/>
          <w:lang w:eastAsia="ru-RU"/>
        </w:rPr>
        <w:br/>
        <w:t xml:space="preserve">- соблюдать требования ОТ,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установленные законами и иными нормативными </w:t>
      </w:r>
      <w:r w:rsidRPr="00C10D47">
        <w:rPr>
          <w:rFonts w:ascii="Times New Roman" w:eastAsia="Times New Roman" w:hAnsi="Times New Roman" w:cs="Times New Roman"/>
          <w:color w:val="000000"/>
          <w:sz w:val="28"/>
          <w:szCs w:val="28"/>
          <w:lang w:eastAsia="ru-RU"/>
        </w:rPr>
        <w:lastRenderedPageBreak/>
        <w:t>правовыми актами, а также настоящим Положением и инструкциями по охране труда;</w:t>
      </w:r>
      <w:r w:rsidRPr="00C10D47">
        <w:rPr>
          <w:rFonts w:ascii="Times New Roman" w:eastAsia="Times New Roman" w:hAnsi="Times New Roman" w:cs="Times New Roman"/>
          <w:color w:val="000000"/>
          <w:sz w:val="28"/>
          <w:szCs w:val="28"/>
          <w:lang w:eastAsia="ru-RU"/>
        </w:rPr>
        <w:br/>
        <w:t>- правильно применять средства индивидуальной и коллективной защиты;</w:t>
      </w:r>
      <w:r w:rsidRPr="00C10D47">
        <w:rPr>
          <w:rFonts w:ascii="Times New Roman" w:eastAsia="Times New Roman" w:hAnsi="Times New Roman" w:cs="Times New Roman"/>
          <w:color w:val="000000"/>
          <w:sz w:val="28"/>
          <w:szCs w:val="28"/>
          <w:lang w:eastAsia="ru-RU"/>
        </w:rPr>
        <w:br/>
        <w:t>- проходить обучение безопасным методам и приемам выполнения работ по ОТ, оказанию первой помощи при несчастных случаях на производстве, инструктаж по ОТ, проверку знаний требований ОТ;</w:t>
      </w:r>
      <w:r w:rsidRPr="00C10D47">
        <w:rPr>
          <w:rFonts w:ascii="Times New Roman" w:eastAsia="Times New Roman" w:hAnsi="Times New Roman" w:cs="Times New Roman"/>
          <w:color w:val="000000"/>
          <w:sz w:val="28"/>
          <w:szCs w:val="28"/>
          <w:lang w:eastAsia="ru-RU"/>
        </w:rPr>
        <w:br/>
        <w:t>- немедленно извещать своего непосредственного или вышестоящего руководителя о любой ситуации, угрожающей жизни и здоровью людей, о каждом несчастном</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случае, происшедшем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на производстве, или об ухудшении состояния своего здоровья, в том числе о проявлении признаков острого профессионального заболевания (отравления);</w:t>
      </w:r>
      <w:r w:rsidRPr="00C10D47">
        <w:rPr>
          <w:rFonts w:ascii="Times New Roman" w:eastAsia="Times New Roman" w:hAnsi="Times New Roman" w:cs="Times New Roman"/>
          <w:color w:val="000000"/>
          <w:sz w:val="28"/>
          <w:szCs w:val="28"/>
          <w:lang w:eastAsia="ru-RU"/>
        </w:rPr>
        <w:b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r w:rsidRPr="00C10D47">
        <w:rPr>
          <w:rFonts w:ascii="Times New Roman" w:eastAsia="Times New Roman" w:hAnsi="Times New Roman" w:cs="Times New Roman"/>
          <w:color w:val="000000"/>
          <w:sz w:val="28"/>
          <w:szCs w:val="28"/>
          <w:lang w:eastAsia="ru-RU"/>
        </w:rPr>
        <w:br/>
        <w:t>2.4. Работник имеет право на:</w:t>
      </w:r>
      <w:r w:rsidRPr="00C10D47">
        <w:rPr>
          <w:rFonts w:ascii="Times New Roman" w:eastAsia="Times New Roman" w:hAnsi="Times New Roman" w:cs="Times New Roman"/>
          <w:color w:val="000000"/>
          <w:sz w:val="28"/>
          <w:szCs w:val="28"/>
          <w:lang w:eastAsia="ru-RU"/>
        </w:rPr>
        <w:br/>
        <w:t>- рабочее место, соответствующее требованиям охраны труда;</w:t>
      </w:r>
      <w:r w:rsidRPr="00C10D47">
        <w:rPr>
          <w:rFonts w:ascii="Times New Roman" w:eastAsia="Times New Roman" w:hAnsi="Times New Roman" w:cs="Times New Roman"/>
          <w:color w:val="000000"/>
          <w:sz w:val="28"/>
          <w:szCs w:val="28"/>
          <w:lang w:eastAsia="ru-RU"/>
        </w:rPr>
        <w:br/>
        <w:t>- обязательное</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социальное страхование от несчастных случаев на производстве и профессиональных заболеваний в соответствии с федеральным законом;</w:t>
      </w:r>
      <w:r w:rsidRPr="00C10D47">
        <w:rPr>
          <w:rFonts w:ascii="Times New Roman" w:eastAsia="Times New Roman" w:hAnsi="Times New Roman" w:cs="Times New Roman"/>
          <w:color w:val="000000"/>
          <w:sz w:val="28"/>
          <w:szCs w:val="28"/>
          <w:lang w:eastAsia="ru-RU"/>
        </w:rPr>
        <w:br/>
        <w:t>-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r w:rsidRPr="00C10D47">
        <w:rPr>
          <w:rFonts w:ascii="Times New Roman" w:eastAsia="Times New Roman" w:hAnsi="Times New Roman" w:cs="Times New Roman"/>
          <w:color w:val="000000"/>
          <w:sz w:val="28"/>
          <w:szCs w:val="28"/>
          <w:lang w:eastAsia="ru-RU"/>
        </w:rPr>
        <w:b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r w:rsidRPr="00C10D47">
        <w:rPr>
          <w:rFonts w:ascii="Times New Roman" w:eastAsia="Times New Roman" w:hAnsi="Times New Roman" w:cs="Times New Roman"/>
          <w:color w:val="000000"/>
          <w:sz w:val="28"/>
          <w:szCs w:val="28"/>
          <w:lang w:eastAsia="ru-RU"/>
        </w:rPr>
        <w:br/>
        <w:t>- обеспечение средствами индивидуальной и коллективной защиты в соответствии с требованиями охраны труда за счет средств работодателя;</w:t>
      </w:r>
      <w:r w:rsidRPr="00C10D47">
        <w:rPr>
          <w:rFonts w:ascii="Times New Roman" w:eastAsia="Times New Roman" w:hAnsi="Times New Roman" w:cs="Times New Roman"/>
          <w:color w:val="000000"/>
          <w:sz w:val="28"/>
          <w:szCs w:val="28"/>
          <w:lang w:eastAsia="ru-RU"/>
        </w:rPr>
        <w:br/>
        <w:t>- обучение безопасным методам и приемам труда за счет средств ДОУ;</w:t>
      </w:r>
      <w:r w:rsidRPr="00C10D47">
        <w:rPr>
          <w:rFonts w:ascii="Times New Roman" w:eastAsia="Times New Roman" w:hAnsi="Times New Roman" w:cs="Times New Roman"/>
          <w:color w:val="000000"/>
          <w:sz w:val="28"/>
          <w:szCs w:val="28"/>
          <w:lang w:eastAsia="ru-RU"/>
        </w:rPr>
        <w:br/>
        <w:t>- запрос о проведении проверки условий и ОТ на его рабочем месте органами государственного надзора и контроля за соблюдением законодательства о труде и ОТ,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ОТ;</w:t>
      </w:r>
      <w:r w:rsidRPr="00C10D47">
        <w:rPr>
          <w:rFonts w:ascii="Times New Roman" w:eastAsia="Times New Roman" w:hAnsi="Times New Roman" w:cs="Times New Roman"/>
          <w:color w:val="000000"/>
          <w:sz w:val="28"/>
          <w:szCs w:val="28"/>
          <w:lang w:eastAsia="ru-RU"/>
        </w:rPr>
        <w:br/>
        <w:t>- обращение в органы государственной власти РФ, органы государственной власти РБ, органы власти Кугарчинского района, к работодателю, а также в профессиональные союзы и их объединения по вопросам охраны труда;</w:t>
      </w:r>
      <w:r w:rsidRPr="00C10D47">
        <w:rPr>
          <w:rFonts w:ascii="Times New Roman" w:eastAsia="Times New Roman" w:hAnsi="Times New Roman" w:cs="Times New Roman"/>
          <w:color w:val="000000"/>
          <w:sz w:val="28"/>
          <w:szCs w:val="28"/>
          <w:lang w:eastAsia="ru-RU"/>
        </w:rPr>
        <w:br/>
        <w:t xml:space="preserve">- личное участие или участие через своих представителей в рассмотрении вопросов, связанных с обеспечением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r w:rsidRPr="00C10D47">
        <w:rPr>
          <w:rFonts w:ascii="Times New Roman" w:eastAsia="Times New Roman" w:hAnsi="Times New Roman" w:cs="Times New Roman"/>
          <w:color w:val="000000"/>
          <w:sz w:val="28"/>
          <w:szCs w:val="28"/>
          <w:lang w:eastAsia="ru-RU"/>
        </w:rPr>
        <w:br/>
        <w:t>- компенсации, установленные законом, коллективным договором, трудовым договором, если он занят на тяжелых работах и работах с вредными и (или) опасными условиями труда.</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b/>
          <w:color w:val="000000"/>
          <w:sz w:val="28"/>
          <w:szCs w:val="28"/>
          <w:lang w:eastAsia="ru-RU"/>
        </w:rPr>
        <w:t xml:space="preserve">3. Соответствие производственных объектов и продукции требованиям </w:t>
      </w:r>
      <w:r w:rsidRPr="00C10D47">
        <w:rPr>
          <w:rFonts w:ascii="Times New Roman" w:eastAsia="Times New Roman" w:hAnsi="Times New Roman" w:cs="Times New Roman"/>
          <w:b/>
          <w:color w:val="000000"/>
          <w:sz w:val="28"/>
          <w:szCs w:val="28"/>
          <w:lang w:eastAsia="ru-RU"/>
        </w:rPr>
        <w:lastRenderedPageBreak/>
        <w:t>охраны труда</w:t>
      </w:r>
      <w:r w:rsidRPr="00C10D47">
        <w:rPr>
          <w:rFonts w:ascii="Times New Roman" w:eastAsia="Times New Roman" w:hAnsi="Times New Roman" w:cs="Times New Roman"/>
          <w:b/>
          <w:color w:val="000000"/>
          <w:sz w:val="28"/>
          <w:szCs w:val="28"/>
          <w:lang w:eastAsia="ru-RU"/>
        </w:rPr>
        <w:br/>
      </w:r>
      <w:r w:rsidRPr="00C10D47">
        <w:rPr>
          <w:rFonts w:ascii="Times New Roman" w:eastAsia="Times New Roman" w:hAnsi="Times New Roman" w:cs="Times New Roman"/>
          <w:color w:val="000000"/>
          <w:sz w:val="28"/>
          <w:szCs w:val="28"/>
          <w:lang w:eastAsia="ru-RU"/>
        </w:rPr>
        <w:t>3.1. Текущая деятельность ДОУ, а также машины, механизмы и другое производственное оборудование, технологические процессы должны соответствовать требованиям охраны труда.</w:t>
      </w:r>
      <w:r w:rsidRPr="00C10D47">
        <w:rPr>
          <w:rFonts w:ascii="Times New Roman" w:eastAsia="Times New Roman" w:hAnsi="Times New Roman" w:cs="Times New Roman"/>
          <w:color w:val="000000"/>
          <w:sz w:val="28"/>
          <w:szCs w:val="28"/>
          <w:lang w:eastAsia="ru-RU"/>
        </w:rPr>
        <w:br/>
        <w:t>3.2. Запрещаются применение при производстве работ вредных или опасных веществ, материалов, продукции, товаров и оказание услуг, для которых не разработаны методики и средства метрологического контроля, токсикологическая (санитарно-гигиеническая, медико-биологическая) оценка которых не проводилась.</w:t>
      </w:r>
      <w:r w:rsidRPr="00C10D47">
        <w:rPr>
          <w:rFonts w:ascii="Times New Roman" w:eastAsia="Times New Roman" w:hAnsi="Times New Roman" w:cs="Times New Roman"/>
          <w:color w:val="000000"/>
          <w:sz w:val="28"/>
          <w:szCs w:val="28"/>
          <w:lang w:eastAsia="ru-RU"/>
        </w:rPr>
        <w:br/>
        <w:t>3.3. Машины, механизмы и другое производственное оборудование,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требованиям охраны труда, установленным в Российской Федерации, и иметь сертификаты соответствия.</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b/>
          <w:color w:val="000000"/>
          <w:sz w:val="28"/>
          <w:szCs w:val="28"/>
          <w:lang w:eastAsia="ru-RU"/>
        </w:rPr>
        <w:t>4. Организация охраны труда в ДОУ</w:t>
      </w:r>
      <w:r w:rsidRPr="00C10D47">
        <w:rPr>
          <w:rFonts w:ascii="Times New Roman" w:eastAsia="Times New Roman" w:hAnsi="Times New Roman" w:cs="Times New Roman"/>
          <w:color w:val="000000"/>
          <w:sz w:val="28"/>
          <w:szCs w:val="28"/>
          <w:lang w:eastAsia="ru-RU"/>
        </w:rPr>
        <w:br/>
        <w:t>4.1. В целях обеспечения соблюдения требований ОТ, осуществления контроля за их выполнением в ДОУ возлагаются дополнительные обязанности на одного из работников.</w:t>
      </w:r>
      <w:r w:rsidRPr="00C10D47">
        <w:rPr>
          <w:rFonts w:ascii="Times New Roman" w:eastAsia="Times New Roman" w:hAnsi="Times New Roman" w:cs="Times New Roman"/>
          <w:color w:val="000000"/>
          <w:sz w:val="28"/>
          <w:szCs w:val="28"/>
          <w:lang w:eastAsia="ru-RU"/>
        </w:rPr>
        <w:br/>
        <w:t>4.2. По инициативе руководителя или работников в ДОУ создается комиссия по охране труда. Порядок создания, состав комиссии и ее функции определяются в порядке, установленном действующим законодательством.</w:t>
      </w:r>
      <w:r w:rsidRPr="00C10D47">
        <w:rPr>
          <w:rFonts w:ascii="Times New Roman" w:eastAsia="Times New Roman" w:hAnsi="Times New Roman" w:cs="Times New Roman"/>
          <w:color w:val="000000"/>
          <w:sz w:val="28"/>
          <w:szCs w:val="28"/>
          <w:lang w:eastAsia="ru-RU"/>
        </w:rPr>
        <w:br/>
        <w:t>4.3. Согласно действующим нормативным правовым актам, в ДОУ проводятся мероприятия по:</w:t>
      </w:r>
      <w:r w:rsidRPr="00C10D47">
        <w:rPr>
          <w:rFonts w:ascii="Times New Roman" w:eastAsia="Times New Roman" w:hAnsi="Times New Roman" w:cs="Times New Roman"/>
          <w:color w:val="000000"/>
          <w:sz w:val="28"/>
          <w:szCs w:val="28"/>
          <w:lang w:eastAsia="ru-RU"/>
        </w:rPr>
        <w:br/>
        <w:t>- проведению проверок, контролю и оценке состояния охраны и условий безопасности труда;</w:t>
      </w:r>
      <w:r w:rsidRPr="00C10D47">
        <w:rPr>
          <w:rFonts w:ascii="Times New Roman" w:eastAsia="Times New Roman" w:hAnsi="Times New Roman" w:cs="Times New Roman"/>
          <w:color w:val="000000"/>
          <w:sz w:val="28"/>
          <w:szCs w:val="28"/>
          <w:lang w:eastAsia="ru-RU"/>
        </w:rPr>
        <w:br/>
        <w:t>- проведению профилактических мероприятий по предупреждению производственного травматизма и совершенствованию системы управления ОТ;</w:t>
      </w:r>
      <w:r w:rsidRPr="00C10D47">
        <w:rPr>
          <w:rFonts w:ascii="Times New Roman" w:eastAsia="Times New Roman" w:hAnsi="Times New Roman" w:cs="Times New Roman"/>
          <w:color w:val="000000"/>
          <w:sz w:val="28"/>
          <w:szCs w:val="28"/>
          <w:lang w:eastAsia="ru-RU"/>
        </w:rPr>
        <w:br/>
        <w:t>- обучению и проверке знаний по ОТ работников и специалистов.</w:t>
      </w:r>
      <w:r w:rsidRPr="00C10D47">
        <w:rPr>
          <w:rFonts w:ascii="Times New Roman" w:eastAsia="Times New Roman" w:hAnsi="Times New Roman" w:cs="Times New Roman"/>
          <w:color w:val="000000"/>
          <w:sz w:val="28"/>
          <w:szCs w:val="28"/>
          <w:lang w:eastAsia="ru-RU"/>
        </w:rPr>
        <w:br/>
        <w:t>4.4. Руководитель обеспечивает прохождение работниками инструктажа и обучения по ОТ с периодичностью, установленной действующими нормативными правовыми актами.</w:t>
      </w:r>
      <w:r w:rsidRPr="00C10D47">
        <w:rPr>
          <w:rFonts w:ascii="Times New Roman" w:eastAsia="Times New Roman" w:hAnsi="Times New Roman" w:cs="Times New Roman"/>
          <w:color w:val="000000"/>
          <w:sz w:val="28"/>
          <w:szCs w:val="28"/>
          <w:lang w:eastAsia="ru-RU"/>
        </w:rPr>
        <w:br/>
        <w:t>4.5. Спецодежда, спецобувь, средства индивидуальной и коллективной защиты выдаются работникам в ДОУ в установленные нормами сроки на основании типовых отраслевых норм бесплатной выдачи спецодежды, спецобуви и других средств индивидуальной и коллективной защиты. Приобретение, хранение, стирка, чистка, ремонт, дезинфекция и обезвреживание средств индивидуальной защиты работников осуществляются за счет средств работодателя.</w:t>
      </w:r>
      <w:r w:rsidRPr="00C10D47">
        <w:rPr>
          <w:rFonts w:ascii="Times New Roman" w:eastAsia="Times New Roman" w:hAnsi="Times New Roman" w:cs="Times New Roman"/>
          <w:color w:val="000000"/>
          <w:sz w:val="28"/>
          <w:szCs w:val="28"/>
          <w:lang w:eastAsia="ru-RU"/>
        </w:rPr>
        <w:br/>
        <w:t>4.6. ДОУ обеспечивает техническими средствами пожаротушения (огнетушители, пожарные краны, ящики с песком, пожарные щиты с набором первичных средств пожаротушения). Система контроля пожарной безопасности включает в себя наличие инструкций по пожарной безопасности и журнала предписаний.</w:t>
      </w:r>
      <w:r w:rsidRPr="00C10D47">
        <w:rPr>
          <w:rFonts w:ascii="Times New Roman" w:eastAsia="Times New Roman" w:hAnsi="Times New Roman" w:cs="Times New Roman"/>
          <w:color w:val="000000"/>
          <w:sz w:val="28"/>
          <w:szCs w:val="28"/>
          <w:lang w:eastAsia="ru-RU"/>
        </w:rPr>
        <w:br/>
        <w:t xml:space="preserve">4.7. Обеспечение санитарно-бытового и лечебно-профилактического </w:t>
      </w:r>
      <w:r w:rsidRPr="00C10D47">
        <w:rPr>
          <w:rFonts w:ascii="Times New Roman" w:eastAsia="Times New Roman" w:hAnsi="Times New Roman" w:cs="Times New Roman"/>
          <w:color w:val="000000"/>
          <w:sz w:val="28"/>
          <w:szCs w:val="28"/>
          <w:lang w:eastAsia="ru-RU"/>
        </w:rPr>
        <w:lastRenderedPageBreak/>
        <w:t xml:space="preserve">обслуживания работников ДОУ в соответствии с требованиями охраны труда возлагается на ДОУ. </w:t>
      </w:r>
      <w:r w:rsidRPr="00C10D47">
        <w:rPr>
          <w:rFonts w:ascii="Times New Roman" w:eastAsia="Times New Roman" w:hAnsi="Times New Roman" w:cs="Times New Roman"/>
          <w:color w:val="000000"/>
          <w:sz w:val="28"/>
          <w:szCs w:val="28"/>
          <w:lang w:eastAsia="ru-RU"/>
        </w:rPr>
        <w:br/>
        <w:t>4.8. Перевозка в лечебные учреждения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ДОУ либо за ее счет.</w:t>
      </w:r>
      <w:r w:rsidRPr="00C10D47">
        <w:rPr>
          <w:rFonts w:ascii="Times New Roman" w:eastAsia="Times New Roman" w:hAnsi="Times New Roman" w:cs="Times New Roman"/>
          <w:color w:val="000000"/>
          <w:sz w:val="28"/>
          <w:szCs w:val="28"/>
          <w:lang w:eastAsia="ru-RU"/>
        </w:rPr>
        <w:br/>
        <w:t>5. Несчастные случаи на производстве</w:t>
      </w:r>
      <w:r w:rsidRPr="00C10D47">
        <w:rPr>
          <w:rFonts w:ascii="Times New Roman" w:eastAsia="Times New Roman" w:hAnsi="Times New Roman" w:cs="Times New Roman"/>
          <w:color w:val="000000"/>
          <w:sz w:val="28"/>
          <w:szCs w:val="28"/>
          <w:lang w:eastAsia="ru-RU"/>
        </w:rPr>
        <w:br/>
        <w:t>5.1. Расследованию и учету подлежат несчастные случаи на производстве, происшедшие с работниками и другими лицами, в том числе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 работы по заданию руководителя.</w:t>
      </w:r>
      <w:r w:rsidRPr="00C10D47">
        <w:rPr>
          <w:rFonts w:ascii="Times New Roman" w:eastAsia="Times New Roman" w:hAnsi="Times New Roman" w:cs="Times New Roman"/>
          <w:color w:val="000000"/>
          <w:sz w:val="28"/>
          <w:szCs w:val="28"/>
          <w:lang w:eastAsia="ru-RU"/>
        </w:rPr>
        <w:br/>
        <w:t>5.2. Расследуются и подлежат учету несчастные случаи в соответствии с действующим законодательством и иными нормативными правовыми актами.</w:t>
      </w:r>
      <w:r w:rsidRPr="00C10D47">
        <w:rPr>
          <w:rFonts w:ascii="Times New Roman" w:eastAsia="Times New Roman" w:hAnsi="Times New Roman" w:cs="Times New Roman"/>
          <w:color w:val="000000"/>
          <w:sz w:val="28"/>
          <w:szCs w:val="28"/>
          <w:lang w:eastAsia="ru-RU"/>
        </w:rPr>
        <w:br/>
        <w:t>5.3. Несчастный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5.4. 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w:t>
      </w:r>
    </w:p>
    <w:p w14:paraId="2B35F3FC" w14:textId="77777777" w:rsidR="005B1F99" w:rsidRPr="00C10D47" w:rsidRDefault="005B1F99" w:rsidP="005B1F99">
      <w:pPr>
        <w:spacing w:before="30" w:after="30" w:line="240" w:lineRule="auto"/>
        <w:jc w:val="both"/>
        <w:rPr>
          <w:rFonts w:ascii="Times New Roman" w:eastAsia="Times New Roman" w:hAnsi="Times New Roman" w:cs="Times New Roman"/>
          <w:color w:val="000000"/>
          <w:sz w:val="28"/>
          <w:szCs w:val="28"/>
          <w:lang w:eastAsia="ru-RU"/>
        </w:rPr>
      </w:pPr>
    </w:p>
    <w:p w14:paraId="4FDDC2F8" w14:textId="77777777" w:rsidR="005B1F99" w:rsidRPr="00C10D47" w:rsidRDefault="005B1F99" w:rsidP="005B1F99">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C10D47">
        <w:rPr>
          <w:rFonts w:ascii="Times New Roman" w:eastAsia="Times New Roman" w:hAnsi="Times New Roman" w:cs="Times New Roman"/>
          <w:color w:val="000000"/>
          <w:sz w:val="28"/>
          <w:szCs w:val="28"/>
          <w:lang w:eastAsia="ru-RU"/>
        </w:rPr>
        <w:t>Заведующий МАДОУ детский сад «Родничок» ______ /Кинзябулатова А.Я./</w:t>
      </w:r>
    </w:p>
    <w:p w14:paraId="098D7552" w14:textId="77777777" w:rsidR="005B1F99" w:rsidRPr="00C10D47" w:rsidRDefault="005B1F99" w:rsidP="005B1F99">
      <w:pPr>
        <w:jc w:val="both"/>
        <w:rPr>
          <w:rFonts w:ascii="Times New Roman" w:hAnsi="Times New Roman" w:cs="Times New Roman"/>
          <w:sz w:val="28"/>
          <w:szCs w:val="28"/>
        </w:rPr>
      </w:pPr>
    </w:p>
    <w:p w14:paraId="12DA7A5F" w14:textId="77777777" w:rsidR="005B1F99" w:rsidRPr="00C10D47" w:rsidRDefault="005B1F99" w:rsidP="005B1F99">
      <w:pPr>
        <w:widowControl w:val="0"/>
        <w:autoSpaceDE w:val="0"/>
        <w:autoSpaceDN w:val="0"/>
        <w:spacing w:after="0" w:line="240" w:lineRule="auto"/>
        <w:jc w:val="both"/>
        <w:rPr>
          <w:rFonts w:ascii="Times New Roman" w:eastAsia="MS Mincho" w:hAnsi="Times New Roman" w:cs="Times New Roman"/>
          <w:sz w:val="28"/>
          <w:szCs w:val="28"/>
        </w:rPr>
      </w:pPr>
    </w:p>
    <w:p w14:paraId="62954F19"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150861F4"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7DA28862"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F570106"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27CF32E6"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2E074B9"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7EACEE1"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60F2FE8" w14:textId="77777777" w:rsidR="005B1F99"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1FADAA87" w14:textId="77777777" w:rsidR="005B1F99"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6473CF50"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49E51AD6"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7543575C"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337B5989"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1E26B304"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4DAE568D"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343B3E9B"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5FDDA2EA"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54BFC658"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5C2907EA" w14:textId="77777777" w:rsidR="005B1F99" w:rsidRPr="00C10D47"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2D219611"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7C86DFE4" w14:textId="77777777" w:rsidR="005B1F99" w:rsidRPr="00BC1D58"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BC1D58">
        <w:rPr>
          <w:rFonts w:ascii="Times New Roman" w:eastAsia="Times New Roman" w:hAnsi="Times New Roman" w:cs="Times New Roman"/>
          <w:bCs/>
          <w:sz w:val="28"/>
          <w:szCs w:val="28"/>
        </w:rPr>
        <w:lastRenderedPageBreak/>
        <w:t>Приложение №15</w:t>
      </w:r>
    </w:p>
    <w:p w14:paraId="5D48263D" w14:textId="77777777" w:rsidR="005B1F99" w:rsidRPr="005B5481" w:rsidRDefault="005B1F99" w:rsidP="005B1F99">
      <w:pPr>
        <w:widowControl w:val="0"/>
        <w:autoSpaceDE w:val="0"/>
        <w:autoSpaceDN w:val="0"/>
        <w:spacing w:after="0" w:line="240" w:lineRule="auto"/>
        <w:jc w:val="right"/>
        <w:rPr>
          <w:rFonts w:ascii="Times New Roman" w:eastAsia="Times New Roman" w:hAnsi="Times New Roman" w:cs="Times New Roman"/>
          <w:b/>
          <w:bCs/>
          <w:sz w:val="28"/>
          <w:szCs w:val="28"/>
        </w:rPr>
      </w:pPr>
    </w:p>
    <w:p w14:paraId="33EFC81B" w14:textId="77777777" w:rsidR="005B1F99" w:rsidRPr="005B5481" w:rsidRDefault="005B1F99" w:rsidP="005B1F99">
      <w:pPr>
        <w:spacing w:before="40" w:after="40" w:line="240" w:lineRule="auto"/>
        <w:jc w:val="center"/>
        <w:rPr>
          <w:rFonts w:ascii="Times New Roman" w:eastAsia="Times New Roman" w:hAnsi="Times New Roman" w:cs="Times New Roman"/>
          <w:b/>
          <w:color w:val="000000"/>
          <w:sz w:val="28"/>
          <w:szCs w:val="28"/>
          <w:lang w:eastAsia="ru-RU"/>
        </w:rPr>
      </w:pPr>
      <w:r w:rsidRPr="005B5481">
        <w:rPr>
          <w:rFonts w:ascii="Times New Roman" w:eastAsia="Times New Roman" w:hAnsi="Times New Roman" w:cs="Times New Roman"/>
          <w:b/>
          <w:color w:val="000000"/>
          <w:sz w:val="28"/>
          <w:szCs w:val="28"/>
          <w:lang w:eastAsia="ru-RU"/>
        </w:rPr>
        <w:t>Соглашения по охране труда на 2026-2029 учебный год</w:t>
      </w:r>
      <w:r w:rsidRPr="005B5481">
        <w:rPr>
          <w:rFonts w:ascii="Times New Roman" w:eastAsia="Times New Roman" w:hAnsi="Times New Roman" w:cs="Times New Roman"/>
          <w:b/>
          <w:i/>
          <w:color w:val="000000"/>
          <w:sz w:val="28"/>
          <w:szCs w:val="28"/>
          <w:lang w:eastAsia="ru-RU"/>
        </w:rPr>
        <w:t> </w:t>
      </w:r>
    </w:p>
    <w:p w14:paraId="10DC7466" w14:textId="77777777" w:rsidR="005B1F99" w:rsidRPr="005B5481" w:rsidRDefault="005B1F99" w:rsidP="005B1F99">
      <w:pPr>
        <w:spacing w:before="40" w:after="40" w:line="240" w:lineRule="auto"/>
        <w:jc w:val="center"/>
        <w:rPr>
          <w:rFonts w:ascii="Times New Roman" w:eastAsia="Times New Roman" w:hAnsi="Times New Roman" w:cs="Times New Roman"/>
          <w:b/>
          <w:color w:val="000000"/>
          <w:sz w:val="28"/>
          <w:szCs w:val="28"/>
          <w:lang w:eastAsia="ru-RU"/>
        </w:rPr>
      </w:pPr>
    </w:p>
    <w:p w14:paraId="746A368E" w14:textId="77777777" w:rsidR="005B1F99" w:rsidRPr="005B5481" w:rsidRDefault="005B1F99" w:rsidP="005B1F99">
      <w:pPr>
        <w:spacing w:before="40" w:after="40" w:line="240" w:lineRule="auto"/>
        <w:jc w:val="both"/>
        <w:rPr>
          <w:rFonts w:ascii="Times New Roman" w:eastAsia="Times New Roman" w:hAnsi="Times New Roman" w:cs="Times New Roman"/>
          <w:b/>
          <w:color w:val="000000"/>
          <w:sz w:val="28"/>
          <w:szCs w:val="28"/>
          <w:lang w:eastAsia="ru-RU"/>
        </w:rPr>
      </w:pPr>
      <w:r w:rsidRPr="005B5481">
        <w:rPr>
          <w:rFonts w:ascii="Times New Roman" w:eastAsia="Times New Roman" w:hAnsi="Times New Roman" w:cs="Times New Roman"/>
          <w:b/>
          <w:color w:val="000000"/>
          <w:sz w:val="28"/>
          <w:szCs w:val="28"/>
          <w:lang w:eastAsia="ru-RU"/>
        </w:rPr>
        <w:t>1.Общие положения.</w:t>
      </w:r>
    </w:p>
    <w:p w14:paraId="29BBED0F" w14:textId="77777777" w:rsidR="005B1F99" w:rsidRPr="00533308" w:rsidRDefault="005B1F99" w:rsidP="005B1F99">
      <w:pPr>
        <w:spacing w:before="40" w:after="40" w:line="240" w:lineRule="auto"/>
        <w:jc w:val="both"/>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Данное Соглашение по охране труда – правовая форма планирования и проведения мероприятий по охране труда в МАДОУ детский сад «Родничок»».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Данное соглашения вступает в силу с момента его подписания работодателем; Внесения изменений и дополнений в соглашение производится по согласованию с профкомом.  Контроль за выполнением Соглашения осуществляется непосредственно заведующим МАДОУ детский сад «» и профсоюзным комитетом МАДОУ детский сад. При осуществлении контроля, администрация обязана предоставить профкому всю необходимую для этого имеющуюся  информацию.</w:t>
      </w:r>
    </w:p>
    <w:p w14:paraId="29821B83" w14:textId="77777777" w:rsidR="005B1F99" w:rsidRPr="005B5481" w:rsidRDefault="005B1F99" w:rsidP="005B1F99">
      <w:pPr>
        <w:spacing w:before="40" w:after="40" w:line="240" w:lineRule="auto"/>
        <w:jc w:val="both"/>
        <w:rPr>
          <w:rFonts w:ascii="Times New Roman" w:eastAsia="Times New Roman" w:hAnsi="Times New Roman" w:cs="Times New Roman"/>
          <w:b/>
          <w:color w:val="000000"/>
          <w:sz w:val="28"/>
          <w:szCs w:val="28"/>
          <w:lang w:eastAsia="ru-RU"/>
        </w:rPr>
      </w:pPr>
      <w:r w:rsidRPr="005B5481">
        <w:rPr>
          <w:rFonts w:ascii="Times New Roman" w:eastAsia="Times New Roman" w:hAnsi="Times New Roman" w:cs="Times New Roman"/>
          <w:b/>
          <w:color w:val="000000"/>
          <w:sz w:val="28"/>
          <w:szCs w:val="28"/>
          <w:lang w:eastAsia="ru-RU"/>
        </w:rPr>
        <w:t>2. Перечень мероприятий соглашения по охране труда.</w:t>
      </w:r>
    </w:p>
    <w:p w14:paraId="7F6639DE" w14:textId="77777777" w:rsidR="005B1F99" w:rsidRPr="00533308" w:rsidRDefault="005B1F99" w:rsidP="005B1F99">
      <w:pPr>
        <w:spacing w:after="0" w:line="240" w:lineRule="auto"/>
        <w:jc w:val="both"/>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Работодатель обязуется в указанные в Соглашении сроки провести следующие</w:t>
      </w:r>
    </w:p>
    <w:p w14:paraId="0FC6EC38" w14:textId="77777777" w:rsidR="005B1F99" w:rsidRPr="00533308" w:rsidRDefault="005B1F99" w:rsidP="005B1F99">
      <w:pPr>
        <w:spacing w:after="0" w:line="240" w:lineRule="auto"/>
        <w:jc w:val="both"/>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мероприятия:</w:t>
      </w:r>
    </w:p>
    <w:p w14:paraId="5D60C97A" w14:textId="77777777" w:rsidR="005B1F99" w:rsidRPr="00533308" w:rsidRDefault="005B1F99" w:rsidP="005B1F99">
      <w:pPr>
        <w:spacing w:after="0" w:line="240" w:lineRule="auto"/>
        <w:jc w:val="center"/>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6"/>
        <w:gridCol w:w="1741"/>
        <w:gridCol w:w="2061"/>
        <w:gridCol w:w="1690"/>
      </w:tblGrid>
      <w:tr w:rsidR="005B1F99" w:rsidRPr="00533308" w14:paraId="2F2A3568" w14:textId="77777777" w:rsidTr="004F7D8D">
        <w:trPr>
          <w:jc w:val="center"/>
        </w:trPr>
        <w:tc>
          <w:tcPr>
            <w:tcW w:w="5037" w:type="dxa"/>
            <w:tcBorders>
              <w:top w:val="single" w:sz="6" w:space="0" w:color="auto"/>
              <w:left w:val="single" w:sz="6" w:space="0" w:color="auto"/>
              <w:bottom w:val="single" w:sz="6" w:space="0" w:color="auto"/>
              <w:right w:val="single" w:sz="4" w:space="0" w:color="auto"/>
            </w:tcBorders>
          </w:tcPr>
          <w:p w14:paraId="651E42C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Наименование мероприятий</w:t>
            </w:r>
          </w:p>
        </w:tc>
        <w:tc>
          <w:tcPr>
            <w:tcW w:w="1811" w:type="dxa"/>
            <w:gridSpan w:val="2"/>
            <w:tcBorders>
              <w:top w:val="single" w:sz="6" w:space="0" w:color="auto"/>
              <w:left w:val="single" w:sz="4" w:space="0" w:color="auto"/>
              <w:bottom w:val="single" w:sz="6" w:space="0" w:color="auto"/>
              <w:right w:val="single" w:sz="6" w:space="0" w:color="auto"/>
            </w:tcBorders>
          </w:tcPr>
          <w:p w14:paraId="54F5D1D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Срок проведения</w:t>
            </w:r>
          </w:p>
        </w:tc>
        <w:tc>
          <w:tcPr>
            <w:tcW w:w="1938" w:type="dxa"/>
            <w:tcBorders>
              <w:top w:val="single" w:sz="6" w:space="0" w:color="auto"/>
              <w:left w:val="single" w:sz="4" w:space="0" w:color="auto"/>
              <w:bottom w:val="single" w:sz="6" w:space="0" w:color="auto"/>
              <w:right w:val="single" w:sz="6" w:space="0" w:color="auto"/>
            </w:tcBorders>
          </w:tcPr>
          <w:p w14:paraId="758032B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Ответственный</w:t>
            </w:r>
          </w:p>
        </w:tc>
        <w:tc>
          <w:tcPr>
            <w:tcW w:w="1586" w:type="dxa"/>
            <w:tcBorders>
              <w:top w:val="single" w:sz="6" w:space="0" w:color="auto"/>
              <w:left w:val="single" w:sz="4" w:space="0" w:color="auto"/>
              <w:bottom w:val="single" w:sz="6" w:space="0" w:color="auto"/>
              <w:right w:val="single" w:sz="6" w:space="0" w:color="auto"/>
            </w:tcBorders>
          </w:tcPr>
          <w:p w14:paraId="5226A23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Отметка о выполнении</w:t>
            </w:r>
          </w:p>
        </w:tc>
      </w:tr>
      <w:tr w:rsidR="005B1F99" w:rsidRPr="00533308" w14:paraId="67128E22" w14:textId="77777777" w:rsidTr="004F7D8D">
        <w:trPr>
          <w:jc w:val="center"/>
        </w:trPr>
        <w:tc>
          <w:tcPr>
            <w:tcW w:w="10372" w:type="dxa"/>
            <w:gridSpan w:val="5"/>
            <w:tcBorders>
              <w:top w:val="single" w:sz="6" w:space="0" w:color="auto"/>
              <w:left w:val="single" w:sz="6" w:space="0" w:color="auto"/>
              <w:bottom w:val="single" w:sz="6" w:space="0" w:color="auto"/>
              <w:right w:val="single" w:sz="6" w:space="0" w:color="auto"/>
            </w:tcBorders>
          </w:tcPr>
          <w:p w14:paraId="014FA250"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 Организация мероприятия</w:t>
            </w:r>
          </w:p>
        </w:tc>
      </w:tr>
      <w:tr w:rsidR="005B1F99" w:rsidRPr="00533308" w14:paraId="26D8094C"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4DE39B9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1.1. </w:t>
            </w:r>
            <w:r w:rsidRPr="00533308">
              <w:rPr>
                <w:rFonts w:ascii="Times New Roman" w:eastAsia="Times New Roman" w:hAnsi="Times New Roman" w:cs="Times New Roman"/>
                <w:sz w:val="28"/>
                <w:szCs w:val="28"/>
                <w:lang w:eastAsia="ru-RU"/>
              </w:rPr>
              <w:t>Качественная подготовка и прием групп,  муз. зала,  здания ДОУ к новому учебному году с оформлением актов</w:t>
            </w:r>
          </w:p>
        </w:tc>
        <w:tc>
          <w:tcPr>
            <w:tcW w:w="1805" w:type="dxa"/>
            <w:tcBorders>
              <w:top w:val="single" w:sz="4" w:space="0" w:color="auto"/>
              <w:left w:val="single" w:sz="4" w:space="0" w:color="auto"/>
              <w:bottom w:val="single" w:sz="4" w:space="0" w:color="auto"/>
              <w:right w:val="single" w:sz="4" w:space="0" w:color="auto"/>
            </w:tcBorders>
          </w:tcPr>
          <w:p w14:paraId="2FD51B71"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август- сентябрь</w:t>
            </w:r>
          </w:p>
        </w:tc>
        <w:tc>
          <w:tcPr>
            <w:tcW w:w="1938" w:type="dxa"/>
            <w:tcBorders>
              <w:top w:val="single" w:sz="4" w:space="0" w:color="auto"/>
              <w:left w:val="single" w:sz="4" w:space="0" w:color="auto"/>
              <w:bottom w:val="single" w:sz="4" w:space="0" w:color="auto"/>
              <w:right w:val="single" w:sz="4" w:space="0" w:color="auto"/>
            </w:tcBorders>
          </w:tcPr>
          <w:p w14:paraId="1D8A963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завхоз</w:t>
            </w:r>
          </w:p>
        </w:tc>
        <w:tc>
          <w:tcPr>
            <w:tcW w:w="1586" w:type="dxa"/>
            <w:tcBorders>
              <w:top w:val="single" w:sz="4" w:space="0" w:color="auto"/>
              <w:left w:val="single" w:sz="4" w:space="0" w:color="auto"/>
              <w:bottom w:val="single" w:sz="4" w:space="0" w:color="auto"/>
              <w:right w:val="single" w:sz="4" w:space="0" w:color="auto"/>
            </w:tcBorders>
          </w:tcPr>
          <w:p w14:paraId="68B29A58"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p>
        </w:tc>
      </w:tr>
      <w:tr w:rsidR="005B1F99" w:rsidRPr="00533308" w14:paraId="0DD522CE"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48E96E98"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1.2. Организация и проведение административно-общественного контроля по охране труда</w:t>
            </w:r>
          </w:p>
        </w:tc>
        <w:tc>
          <w:tcPr>
            <w:tcW w:w="1805" w:type="dxa"/>
            <w:tcBorders>
              <w:top w:val="single" w:sz="4" w:space="0" w:color="auto"/>
              <w:left w:val="single" w:sz="4" w:space="0" w:color="auto"/>
              <w:bottom w:val="single" w:sz="4" w:space="0" w:color="auto"/>
              <w:right w:val="single" w:sz="4" w:space="0" w:color="auto"/>
            </w:tcBorders>
          </w:tcPr>
          <w:p w14:paraId="3E4489B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постоянно в течении года</w:t>
            </w:r>
          </w:p>
        </w:tc>
        <w:tc>
          <w:tcPr>
            <w:tcW w:w="1938" w:type="dxa"/>
            <w:tcBorders>
              <w:top w:val="single" w:sz="4" w:space="0" w:color="auto"/>
              <w:left w:val="single" w:sz="4" w:space="0" w:color="auto"/>
              <w:bottom w:val="single" w:sz="4" w:space="0" w:color="auto"/>
              <w:right w:val="single" w:sz="4" w:space="0" w:color="auto"/>
            </w:tcBorders>
          </w:tcPr>
          <w:p w14:paraId="6664432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Комиссия по ОТ</w:t>
            </w:r>
          </w:p>
        </w:tc>
        <w:tc>
          <w:tcPr>
            <w:tcW w:w="1586" w:type="dxa"/>
            <w:tcBorders>
              <w:top w:val="single" w:sz="4" w:space="0" w:color="auto"/>
              <w:left w:val="single" w:sz="4" w:space="0" w:color="auto"/>
              <w:bottom w:val="single" w:sz="4" w:space="0" w:color="auto"/>
              <w:right w:val="single" w:sz="4" w:space="0" w:color="auto"/>
            </w:tcBorders>
          </w:tcPr>
          <w:p w14:paraId="2F709A1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5B41A4D8"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44A4EB43"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1.3. </w:t>
            </w:r>
            <w:r w:rsidRPr="00533308">
              <w:rPr>
                <w:rFonts w:ascii="Times New Roman" w:eastAsia="Times New Roman" w:hAnsi="Times New Roman" w:cs="Times New Roman"/>
                <w:sz w:val="28"/>
                <w:szCs w:val="28"/>
                <w:lang w:eastAsia="ru-RU"/>
              </w:rPr>
              <w:t>Заключить соглашение по охране труда с профсоюзным комитетом и обеспечить его выполнение</w:t>
            </w:r>
          </w:p>
        </w:tc>
        <w:tc>
          <w:tcPr>
            <w:tcW w:w="1805" w:type="dxa"/>
            <w:tcBorders>
              <w:top w:val="single" w:sz="4" w:space="0" w:color="auto"/>
              <w:left w:val="single" w:sz="4" w:space="0" w:color="auto"/>
              <w:bottom w:val="single" w:sz="4" w:space="0" w:color="auto"/>
              <w:right w:val="single" w:sz="4" w:space="0" w:color="auto"/>
            </w:tcBorders>
          </w:tcPr>
          <w:p w14:paraId="05E24C8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w:t>
            </w:r>
          </w:p>
        </w:tc>
        <w:tc>
          <w:tcPr>
            <w:tcW w:w="1938" w:type="dxa"/>
            <w:tcBorders>
              <w:top w:val="single" w:sz="4" w:space="0" w:color="auto"/>
              <w:left w:val="single" w:sz="4" w:space="0" w:color="auto"/>
              <w:bottom w:val="single" w:sz="4" w:space="0" w:color="auto"/>
              <w:right w:val="single" w:sz="4" w:space="0" w:color="auto"/>
            </w:tcBorders>
          </w:tcPr>
          <w:p w14:paraId="559F5D37"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председатель ПК </w:t>
            </w:r>
          </w:p>
        </w:tc>
        <w:tc>
          <w:tcPr>
            <w:tcW w:w="1586" w:type="dxa"/>
            <w:tcBorders>
              <w:top w:val="single" w:sz="4" w:space="0" w:color="auto"/>
              <w:left w:val="single" w:sz="4" w:space="0" w:color="auto"/>
              <w:bottom w:val="single" w:sz="4" w:space="0" w:color="auto"/>
              <w:right w:val="single" w:sz="4" w:space="0" w:color="auto"/>
            </w:tcBorders>
          </w:tcPr>
          <w:p w14:paraId="5DC7F65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5E87F040"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005DD262"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1.4. </w:t>
            </w:r>
            <w:r w:rsidRPr="00533308">
              <w:rPr>
                <w:rFonts w:ascii="Times New Roman" w:eastAsia="Times New Roman" w:hAnsi="Times New Roman" w:cs="Times New Roman"/>
                <w:sz w:val="28"/>
                <w:szCs w:val="28"/>
                <w:lang w:eastAsia="ru-RU"/>
              </w:rPr>
              <w:t>Совместно с профсоюзным комитетом подведение итогов выполнения соглашения по охране труда</w:t>
            </w:r>
          </w:p>
        </w:tc>
        <w:tc>
          <w:tcPr>
            <w:tcW w:w="1805" w:type="dxa"/>
            <w:tcBorders>
              <w:top w:val="single" w:sz="4" w:space="0" w:color="auto"/>
              <w:left w:val="single" w:sz="4" w:space="0" w:color="auto"/>
              <w:bottom w:val="single" w:sz="4" w:space="0" w:color="auto"/>
              <w:right w:val="single" w:sz="4" w:space="0" w:color="auto"/>
            </w:tcBorders>
          </w:tcPr>
          <w:p w14:paraId="2A5C99E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2 раза в год</w:t>
            </w:r>
          </w:p>
        </w:tc>
        <w:tc>
          <w:tcPr>
            <w:tcW w:w="1938" w:type="dxa"/>
            <w:tcBorders>
              <w:top w:val="single" w:sz="4" w:space="0" w:color="auto"/>
              <w:left w:val="single" w:sz="4" w:space="0" w:color="auto"/>
              <w:bottom w:val="single" w:sz="4" w:space="0" w:color="auto"/>
              <w:right w:val="single" w:sz="4" w:space="0" w:color="auto"/>
            </w:tcBorders>
          </w:tcPr>
          <w:p w14:paraId="3D88CB0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председатель ПК</w:t>
            </w:r>
          </w:p>
        </w:tc>
        <w:tc>
          <w:tcPr>
            <w:tcW w:w="1586" w:type="dxa"/>
            <w:tcBorders>
              <w:top w:val="single" w:sz="4" w:space="0" w:color="auto"/>
              <w:left w:val="single" w:sz="4" w:space="0" w:color="auto"/>
              <w:bottom w:val="single" w:sz="4" w:space="0" w:color="auto"/>
              <w:right w:val="single" w:sz="4" w:space="0" w:color="auto"/>
            </w:tcBorders>
          </w:tcPr>
          <w:p w14:paraId="43E25FF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4EFDAF49"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2018B493"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1.5.</w:t>
            </w:r>
            <w:r w:rsidRPr="00533308">
              <w:rPr>
                <w:rFonts w:ascii="Times New Roman" w:eastAsia="Times New Roman" w:hAnsi="Times New Roman" w:cs="Times New Roman"/>
                <w:sz w:val="28"/>
                <w:szCs w:val="28"/>
                <w:lang w:eastAsia="ru-RU"/>
              </w:rPr>
              <w:t xml:space="preserve">Издание приказа о назначении ответственных лиц за организацию безопасной работы в ДОУ и пожарной безопасности </w:t>
            </w:r>
          </w:p>
        </w:tc>
        <w:tc>
          <w:tcPr>
            <w:tcW w:w="1805" w:type="dxa"/>
            <w:tcBorders>
              <w:top w:val="single" w:sz="4" w:space="0" w:color="auto"/>
              <w:left w:val="single" w:sz="4" w:space="0" w:color="auto"/>
              <w:bottom w:val="single" w:sz="4" w:space="0" w:color="auto"/>
              <w:right w:val="single" w:sz="4" w:space="0" w:color="auto"/>
            </w:tcBorders>
          </w:tcPr>
          <w:p w14:paraId="6ED41F6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август - сентябрь</w:t>
            </w:r>
          </w:p>
        </w:tc>
        <w:tc>
          <w:tcPr>
            <w:tcW w:w="1938" w:type="dxa"/>
            <w:tcBorders>
              <w:top w:val="single" w:sz="4" w:space="0" w:color="auto"/>
              <w:left w:val="single" w:sz="4" w:space="0" w:color="auto"/>
              <w:bottom w:val="single" w:sz="4" w:space="0" w:color="auto"/>
              <w:right w:val="single" w:sz="4" w:space="0" w:color="auto"/>
            </w:tcBorders>
          </w:tcPr>
          <w:p w14:paraId="5AC58E8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p>
        </w:tc>
        <w:tc>
          <w:tcPr>
            <w:tcW w:w="1586" w:type="dxa"/>
            <w:tcBorders>
              <w:top w:val="single" w:sz="4" w:space="0" w:color="auto"/>
              <w:left w:val="single" w:sz="4" w:space="0" w:color="auto"/>
              <w:bottom w:val="single" w:sz="4" w:space="0" w:color="auto"/>
              <w:right w:val="single" w:sz="4" w:space="0" w:color="auto"/>
            </w:tcBorders>
          </w:tcPr>
          <w:p w14:paraId="67F8CDD7"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18E4E474"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753A58DC"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lastRenderedPageBreak/>
              <w:t>1.6. Проверять наличие инструкций по охране труда на рабочих местах, при необходимости переработать и утвердить их</w:t>
            </w:r>
          </w:p>
        </w:tc>
        <w:tc>
          <w:tcPr>
            <w:tcW w:w="1805" w:type="dxa"/>
            <w:tcBorders>
              <w:top w:val="single" w:sz="4" w:space="0" w:color="auto"/>
              <w:left w:val="single" w:sz="4" w:space="0" w:color="auto"/>
              <w:bottom w:val="single" w:sz="4" w:space="0" w:color="auto"/>
              <w:right w:val="single" w:sz="4" w:space="0" w:color="auto"/>
            </w:tcBorders>
          </w:tcPr>
          <w:p w14:paraId="5A6FEBDA"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2B7F4D2"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ответ. по ОТ</w:t>
            </w:r>
          </w:p>
        </w:tc>
        <w:tc>
          <w:tcPr>
            <w:tcW w:w="1586" w:type="dxa"/>
            <w:tcBorders>
              <w:top w:val="single" w:sz="4" w:space="0" w:color="auto"/>
              <w:left w:val="single" w:sz="4" w:space="0" w:color="auto"/>
              <w:bottom w:val="single" w:sz="4" w:space="0" w:color="auto"/>
              <w:right w:val="single" w:sz="4" w:space="0" w:color="auto"/>
            </w:tcBorders>
          </w:tcPr>
          <w:p w14:paraId="3637E1F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459BF7EB" w14:textId="77777777" w:rsidTr="004F7D8D">
        <w:trPr>
          <w:jc w:val="center"/>
        </w:trPr>
        <w:tc>
          <w:tcPr>
            <w:tcW w:w="5037" w:type="dxa"/>
            <w:tcBorders>
              <w:top w:val="single" w:sz="4" w:space="0" w:color="auto"/>
              <w:left w:val="single" w:sz="4" w:space="0" w:color="auto"/>
              <w:bottom w:val="single" w:sz="4" w:space="0" w:color="auto"/>
              <w:right w:val="single" w:sz="4" w:space="0" w:color="auto"/>
            </w:tcBorders>
          </w:tcPr>
          <w:p w14:paraId="201CE533"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1.7. Проводить вводный инструктаж по охране труда со всеми вновь принятыми на работу лицами с регистрацией в журнале установленной формы</w:t>
            </w:r>
          </w:p>
        </w:tc>
        <w:tc>
          <w:tcPr>
            <w:tcW w:w="1811" w:type="dxa"/>
            <w:gridSpan w:val="2"/>
            <w:tcBorders>
              <w:top w:val="single" w:sz="4" w:space="0" w:color="auto"/>
              <w:left w:val="single" w:sz="4" w:space="0" w:color="auto"/>
              <w:bottom w:val="single" w:sz="4" w:space="0" w:color="auto"/>
              <w:right w:val="single" w:sz="4" w:space="0" w:color="auto"/>
            </w:tcBorders>
          </w:tcPr>
          <w:p w14:paraId="0F918BB4"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5DA93861"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Заведующий</w:t>
            </w:r>
          </w:p>
        </w:tc>
        <w:tc>
          <w:tcPr>
            <w:tcW w:w="1586" w:type="dxa"/>
            <w:tcBorders>
              <w:top w:val="single" w:sz="4" w:space="0" w:color="auto"/>
              <w:left w:val="single" w:sz="4" w:space="0" w:color="auto"/>
              <w:bottom w:val="single" w:sz="4" w:space="0" w:color="auto"/>
              <w:right w:val="single" w:sz="4" w:space="0" w:color="auto"/>
            </w:tcBorders>
          </w:tcPr>
          <w:p w14:paraId="3FE4BFB9"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p>
        </w:tc>
      </w:tr>
      <w:tr w:rsidR="005B1F99" w:rsidRPr="00533308" w14:paraId="319416C7"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0B82D8CD"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1.8. Проводить инструктаж по охране труда на рабочих местах всех работников 2 раза в год с регистрацией в журнале</w:t>
            </w:r>
            <w:r w:rsidRPr="00533308">
              <w:rPr>
                <w:rFonts w:ascii="Times New Roman" w:eastAsia="Times New Roman" w:hAnsi="Times New Roman" w:cs="Times New Roman"/>
                <w:sz w:val="28"/>
                <w:szCs w:val="28"/>
                <w:lang w:eastAsia="ru-RU"/>
              </w:rPr>
              <w:br/>
              <w:t>установленной формы</w:t>
            </w:r>
          </w:p>
        </w:tc>
        <w:tc>
          <w:tcPr>
            <w:tcW w:w="1805" w:type="dxa"/>
            <w:tcBorders>
              <w:top w:val="single" w:sz="4" w:space="0" w:color="auto"/>
              <w:left w:val="single" w:sz="4" w:space="0" w:color="auto"/>
              <w:bottom w:val="single" w:sz="4" w:space="0" w:color="auto"/>
              <w:right w:val="single" w:sz="4" w:space="0" w:color="auto"/>
            </w:tcBorders>
          </w:tcPr>
          <w:p w14:paraId="35C3EF90"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w:t>
            </w:r>
          </w:p>
        </w:tc>
        <w:tc>
          <w:tcPr>
            <w:tcW w:w="1938" w:type="dxa"/>
            <w:tcBorders>
              <w:top w:val="single" w:sz="4" w:space="0" w:color="auto"/>
              <w:left w:val="single" w:sz="4" w:space="0" w:color="auto"/>
              <w:bottom w:val="single" w:sz="4" w:space="0" w:color="auto"/>
              <w:right w:val="single" w:sz="4" w:space="0" w:color="auto"/>
            </w:tcBorders>
          </w:tcPr>
          <w:p w14:paraId="38CA3EE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ответ. по ОТ</w:t>
            </w:r>
          </w:p>
        </w:tc>
        <w:tc>
          <w:tcPr>
            <w:tcW w:w="1586" w:type="dxa"/>
            <w:tcBorders>
              <w:top w:val="single" w:sz="4" w:space="0" w:color="auto"/>
              <w:left w:val="single" w:sz="4" w:space="0" w:color="auto"/>
              <w:bottom w:val="single" w:sz="4" w:space="0" w:color="auto"/>
              <w:right w:val="single" w:sz="4" w:space="0" w:color="auto"/>
            </w:tcBorders>
          </w:tcPr>
          <w:p w14:paraId="41DC0AB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730F377" w14:textId="77777777" w:rsidTr="004F7D8D">
        <w:trPr>
          <w:jc w:val="center"/>
        </w:trPr>
        <w:tc>
          <w:tcPr>
            <w:tcW w:w="10372" w:type="dxa"/>
            <w:gridSpan w:val="5"/>
            <w:tcBorders>
              <w:top w:val="single" w:sz="4" w:space="0" w:color="auto"/>
              <w:left w:val="single" w:sz="4" w:space="0" w:color="auto"/>
              <w:bottom w:val="single" w:sz="4" w:space="0" w:color="auto"/>
              <w:right w:val="single" w:sz="4" w:space="0" w:color="auto"/>
            </w:tcBorders>
          </w:tcPr>
          <w:p w14:paraId="193A934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sz w:val="28"/>
                <w:szCs w:val="28"/>
                <w:lang w:eastAsia="ru-RU"/>
              </w:rPr>
              <w:t xml:space="preserve">                          2. Технические мероприятия</w:t>
            </w:r>
          </w:p>
        </w:tc>
      </w:tr>
      <w:tr w:rsidR="005B1F99" w:rsidRPr="00533308" w14:paraId="24BA5689"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2BF912EB"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2.1. Косметический ремонт здания</w:t>
            </w:r>
          </w:p>
        </w:tc>
        <w:tc>
          <w:tcPr>
            <w:tcW w:w="1805" w:type="dxa"/>
            <w:tcBorders>
              <w:top w:val="single" w:sz="4" w:space="0" w:color="auto"/>
              <w:left w:val="single" w:sz="4" w:space="0" w:color="auto"/>
              <w:bottom w:val="single" w:sz="4" w:space="0" w:color="auto"/>
              <w:right w:val="single" w:sz="4" w:space="0" w:color="auto"/>
            </w:tcBorders>
          </w:tcPr>
          <w:p w14:paraId="0D57906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Июль</w:t>
            </w:r>
          </w:p>
        </w:tc>
        <w:tc>
          <w:tcPr>
            <w:tcW w:w="1938" w:type="dxa"/>
            <w:tcBorders>
              <w:top w:val="single" w:sz="4" w:space="0" w:color="auto"/>
              <w:left w:val="single" w:sz="4" w:space="0" w:color="auto"/>
              <w:bottom w:val="single" w:sz="4" w:space="0" w:color="auto"/>
              <w:right w:val="single" w:sz="4" w:space="0" w:color="auto"/>
            </w:tcBorders>
          </w:tcPr>
          <w:p w14:paraId="734C4AE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завхоз</w:t>
            </w:r>
          </w:p>
        </w:tc>
        <w:tc>
          <w:tcPr>
            <w:tcW w:w="1586" w:type="dxa"/>
            <w:tcBorders>
              <w:top w:val="single" w:sz="4" w:space="0" w:color="auto"/>
              <w:left w:val="single" w:sz="4" w:space="0" w:color="auto"/>
              <w:bottom w:val="single" w:sz="4" w:space="0" w:color="auto"/>
              <w:right w:val="single" w:sz="4" w:space="0" w:color="auto"/>
            </w:tcBorders>
          </w:tcPr>
          <w:p w14:paraId="50E2B80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5109B125"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1B967A86"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2.2. Приобретение стенда по ОТ и противодействия терроризму</w:t>
            </w:r>
          </w:p>
        </w:tc>
        <w:tc>
          <w:tcPr>
            <w:tcW w:w="1805" w:type="dxa"/>
            <w:tcBorders>
              <w:top w:val="single" w:sz="4" w:space="0" w:color="auto"/>
              <w:left w:val="single" w:sz="4" w:space="0" w:color="auto"/>
              <w:bottom w:val="single" w:sz="4" w:space="0" w:color="auto"/>
              <w:right w:val="single" w:sz="4" w:space="0" w:color="auto"/>
            </w:tcBorders>
          </w:tcPr>
          <w:p w14:paraId="76E7155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A2B4A7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09D5256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24C04D5"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7BDDBD84"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Ремонт склада для белья</w:t>
            </w:r>
          </w:p>
        </w:tc>
        <w:tc>
          <w:tcPr>
            <w:tcW w:w="1805" w:type="dxa"/>
            <w:tcBorders>
              <w:top w:val="single" w:sz="4" w:space="0" w:color="auto"/>
              <w:left w:val="single" w:sz="4" w:space="0" w:color="auto"/>
              <w:bottom w:val="single" w:sz="4" w:space="0" w:color="auto"/>
              <w:right w:val="single" w:sz="4" w:space="0" w:color="auto"/>
            </w:tcBorders>
          </w:tcPr>
          <w:p w14:paraId="04BC726F"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август</w:t>
            </w:r>
          </w:p>
        </w:tc>
        <w:tc>
          <w:tcPr>
            <w:tcW w:w="1938" w:type="dxa"/>
            <w:tcBorders>
              <w:top w:val="single" w:sz="4" w:space="0" w:color="auto"/>
              <w:left w:val="single" w:sz="4" w:space="0" w:color="auto"/>
              <w:bottom w:val="single" w:sz="4" w:space="0" w:color="auto"/>
              <w:right w:val="single" w:sz="4" w:space="0" w:color="auto"/>
            </w:tcBorders>
          </w:tcPr>
          <w:p w14:paraId="4C7EBB0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завхоз</w:t>
            </w:r>
          </w:p>
        </w:tc>
        <w:tc>
          <w:tcPr>
            <w:tcW w:w="1586" w:type="dxa"/>
            <w:tcBorders>
              <w:top w:val="single" w:sz="4" w:space="0" w:color="auto"/>
              <w:left w:val="single" w:sz="4" w:space="0" w:color="auto"/>
              <w:bottom w:val="single" w:sz="4" w:space="0" w:color="auto"/>
              <w:right w:val="single" w:sz="4" w:space="0" w:color="auto"/>
            </w:tcBorders>
          </w:tcPr>
          <w:p w14:paraId="34D8F56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2E48874" w14:textId="77777777" w:rsidTr="004F7D8D">
        <w:trPr>
          <w:trHeight w:val="584"/>
          <w:jc w:val="center"/>
        </w:trPr>
        <w:tc>
          <w:tcPr>
            <w:tcW w:w="10372" w:type="dxa"/>
            <w:gridSpan w:val="5"/>
            <w:tcBorders>
              <w:top w:val="single" w:sz="4" w:space="0" w:color="auto"/>
              <w:left w:val="single" w:sz="4" w:space="0" w:color="auto"/>
              <w:bottom w:val="single" w:sz="4" w:space="0" w:color="auto"/>
              <w:right w:val="single" w:sz="4" w:space="0" w:color="auto"/>
            </w:tcBorders>
          </w:tcPr>
          <w:p w14:paraId="396215A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3. Лечебно-профилактические и санитарно-бытовые мероприятия</w:t>
            </w:r>
          </w:p>
        </w:tc>
      </w:tr>
      <w:tr w:rsidR="005B1F99" w:rsidRPr="00533308" w14:paraId="40D2D823"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14536EC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 </w:t>
            </w:r>
          </w:p>
        </w:tc>
        <w:tc>
          <w:tcPr>
            <w:tcW w:w="1805" w:type="dxa"/>
            <w:tcBorders>
              <w:top w:val="single" w:sz="4" w:space="0" w:color="auto"/>
              <w:left w:val="single" w:sz="4" w:space="0" w:color="auto"/>
              <w:bottom w:val="single" w:sz="4" w:space="0" w:color="auto"/>
              <w:right w:val="single" w:sz="4" w:space="0" w:color="auto"/>
            </w:tcBorders>
          </w:tcPr>
          <w:p w14:paraId="5FCDC1A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 раз в год </w:t>
            </w:r>
          </w:p>
        </w:tc>
        <w:tc>
          <w:tcPr>
            <w:tcW w:w="1938" w:type="dxa"/>
            <w:tcBorders>
              <w:top w:val="single" w:sz="4" w:space="0" w:color="auto"/>
              <w:left w:val="single" w:sz="4" w:space="0" w:color="auto"/>
              <w:bottom w:val="single" w:sz="4" w:space="0" w:color="auto"/>
              <w:right w:val="single" w:sz="4" w:space="0" w:color="auto"/>
            </w:tcBorders>
          </w:tcPr>
          <w:p w14:paraId="738C049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 Мед.сестра</w:t>
            </w:r>
          </w:p>
        </w:tc>
        <w:tc>
          <w:tcPr>
            <w:tcW w:w="1586" w:type="dxa"/>
            <w:tcBorders>
              <w:top w:val="single" w:sz="4" w:space="0" w:color="auto"/>
              <w:left w:val="single" w:sz="4" w:space="0" w:color="auto"/>
              <w:bottom w:val="single" w:sz="4" w:space="0" w:color="auto"/>
              <w:right w:val="single" w:sz="4" w:space="0" w:color="auto"/>
            </w:tcBorders>
          </w:tcPr>
          <w:p w14:paraId="5D988FD5"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63B60E1"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73BA96EC"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3.2. Обеспечение детей работников учреждения путевками в детские оздоровительные учреждения Республики</w:t>
            </w:r>
          </w:p>
        </w:tc>
        <w:tc>
          <w:tcPr>
            <w:tcW w:w="1805" w:type="dxa"/>
            <w:tcBorders>
              <w:top w:val="single" w:sz="4" w:space="0" w:color="auto"/>
              <w:left w:val="single" w:sz="4" w:space="0" w:color="auto"/>
              <w:bottom w:val="single" w:sz="4" w:space="0" w:color="auto"/>
              <w:right w:val="single" w:sz="4" w:space="0" w:color="auto"/>
            </w:tcBorders>
          </w:tcPr>
          <w:p w14:paraId="583CBE4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2D5C0B2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ПК, 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3F247F7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67AFCB58"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5F0097B7"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3.3. Обеспечение медицинского кабинета лекарственными средствами </w:t>
            </w:r>
          </w:p>
        </w:tc>
        <w:tc>
          <w:tcPr>
            <w:tcW w:w="1805" w:type="dxa"/>
            <w:tcBorders>
              <w:top w:val="single" w:sz="4" w:space="0" w:color="auto"/>
              <w:left w:val="single" w:sz="4" w:space="0" w:color="auto"/>
              <w:bottom w:val="single" w:sz="4" w:space="0" w:color="auto"/>
              <w:right w:val="single" w:sz="4" w:space="0" w:color="auto"/>
            </w:tcBorders>
          </w:tcPr>
          <w:p w14:paraId="34C92A9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2474886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p>
        </w:tc>
        <w:tc>
          <w:tcPr>
            <w:tcW w:w="1586" w:type="dxa"/>
            <w:tcBorders>
              <w:top w:val="single" w:sz="4" w:space="0" w:color="auto"/>
              <w:left w:val="single" w:sz="4" w:space="0" w:color="auto"/>
              <w:bottom w:val="single" w:sz="4" w:space="0" w:color="auto"/>
              <w:right w:val="single" w:sz="4" w:space="0" w:color="auto"/>
            </w:tcBorders>
          </w:tcPr>
          <w:p w14:paraId="25A28AB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94C6E50" w14:textId="77777777" w:rsidTr="004F7D8D">
        <w:trPr>
          <w:trHeight w:val="180"/>
          <w:jc w:val="center"/>
        </w:trPr>
        <w:tc>
          <w:tcPr>
            <w:tcW w:w="10372" w:type="dxa"/>
            <w:gridSpan w:val="5"/>
            <w:tcBorders>
              <w:top w:val="single" w:sz="4" w:space="0" w:color="auto"/>
              <w:left w:val="single" w:sz="4" w:space="0" w:color="auto"/>
              <w:bottom w:val="single" w:sz="4" w:space="0" w:color="auto"/>
              <w:right w:val="single" w:sz="4" w:space="0" w:color="auto"/>
            </w:tcBorders>
          </w:tcPr>
          <w:p w14:paraId="5E18D266" w14:textId="77777777" w:rsidR="005B1F99" w:rsidRPr="00533308" w:rsidRDefault="005B1F99" w:rsidP="004F7D8D">
            <w:pPr>
              <w:spacing w:before="40" w:after="40" w:line="180" w:lineRule="atLeast"/>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 Мероприятия по обеспечению средствами индивидуальной защиты.</w:t>
            </w:r>
          </w:p>
        </w:tc>
      </w:tr>
      <w:tr w:rsidR="005B1F99" w:rsidRPr="00533308" w14:paraId="549E386F" w14:textId="77777777" w:rsidTr="004F7D8D">
        <w:trPr>
          <w:trHeight w:val="240"/>
          <w:jc w:val="center"/>
        </w:trPr>
        <w:tc>
          <w:tcPr>
            <w:tcW w:w="5043" w:type="dxa"/>
            <w:gridSpan w:val="2"/>
            <w:tcBorders>
              <w:top w:val="single" w:sz="4" w:space="0" w:color="auto"/>
              <w:left w:val="single" w:sz="4" w:space="0" w:color="auto"/>
              <w:bottom w:val="single" w:sz="4" w:space="0" w:color="auto"/>
              <w:right w:val="single" w:sz="4" w:space="0" w:color="auto"/>
            </w:tcBorders>
          </w:tcPr>
          <w:p w14:paraId="0430FC6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lastRenderedPageBreak/>
              <w:t>4.1. Выдача специальной одежды, специальной обуви и других средств индивидуальной защиты</w:t>
            </w:r>
          </w:p>
        </w:tc>
        <w:tc>
          <w:tcPr>
            <w:tcW w:w="1805" w:type="dxa"/>
            <w:tcBorders>
              <w:top w:val="single" w:sz="4" w:space="0" w:color="auto"/>
              <w:left w:val="single" w:sz="4" w:space="0" w:color="auto"/>
              <w:bottom w:val="single" w:sz="4" w:space="0" w:color="auto"/>
              <w:right w:val="single" w:sz="4" w:space="0" w:color="auto"/>
            </w:tcBorders>
          </w:tcPr>
          <w:p w14:paraId="664FF9A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252A17C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5ADFBE8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47DD4AE" w14:textId="77777777" w:rsidTr="004F7D8D">
        <w:trPr>
          <w:trHeight w:val="208"/>
          <w:jc w:val="center"/>
        </w:trPr>
        <w:tc>
          <w:tcPr>
            <w:tcW w:w="5043" w:type="dxa"/>
            <w:gridSpan w:val="2"/>
            <w:tcBorders>
              <w:top w:val="single" w:sz="4" w:space="0" w:color="auto"/>
              <w:left w:val="single" w:sz="4" w:space="0" w:color="auto"/>
              <w:bottom w:val="single" w:sz="4" w:space="0" w:color="auto"/>
              <w:right w:val="single" w:sz="4" w:space="0" w:color="auto"/>
            </w:tcBorders>
          </w:tcPr>
          <w:p w14:paraId="54E7D4E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4.2. Обеспечение работников мылом</w:t>
            </w:r>
          </w:p>
        </w:tc>
        <w:tc>
          <w:tcPr>
            <w:tcW w:w="1805" w:type="dxa"/>
            <w:tcBorders>
              <w:top w:val="single" w:sz="4" w:space="0" w:color="auto"/>
              <w:left w:val="single" w:sz="4" w:space="0" w:color="auto"/>
              <w:bottom w:val="single" w:sz="4" w:space="0" w:color="auto"/>
              <w:right w:val="single" w:sz="4" w:space="0" w:color="auto"/>
            </w:tcBorders>
          </w:tcPr>
          <w:p w14:paraId="5CDFDFA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39346C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140E527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472DD9F0" w14:textId="77777777" w:rsidTr="004F7D8D">
        <w:trPr>
          <w:trHeight w:val="195"/>
          <w:jc w:val="center"/>
        </w:trPr>
        <w:tc>
          <w:tcPr>
            <w:tcW w:w="5043" w:type="dxa"/>
            <w:gridSpan w:val="2"/>
            <w:tcBorders>
              <w:top w:val="single" w:sz="4" w:space="0" w:color="auto"/>
              <w:left w:val="single" w:sz="4" w:space="0" w:color="auto"/>
              <w:bottom w:val="single" w:sz="4" w:space="0" w:color="auto"/>
              <w:right w:val="single" w:sz="4" w:space="0" w:color="auto"/>
            </w:tcBorders>
          </w:tcPr>
          <w:p w14:paraId="6A54D4F3"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4.3.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1805" w:type="dxa"/>
            <w:tcBorders>
              <w:top w:val="single" w:sz="4" w:space="0" w:color="auto"/>
              <w:left w:val="single" w:sz="4" w:space="0" w:color="auto"/>
              <w:bottom w:val="single" w:sz="4" w:space="0" w:color="auto"/>
              <w:right w:val="single" w:sz="4" w:space="0" w:color="auto"/>
            </w:tcBorders>
          </w:tcPr>
          <w:p w14:paraId="537A61E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90A4C1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3B159CD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C0E39BF"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450EA820"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4.4. Обеспечение защиты органов зрения (защитные очки, щитки защитные лицевые).</w:t>
            </w:r>
          </w:p>
        </w:tc>
        <w:tc>
          <w:tcPr>
            <w:tcW w:w="1805" w:type="dxa"/>
            <w:tcBorders>
              <w:top w:val="single" w:sz="4" w:space="0" w:color="auto"/>
              <w:left w:val="single" w:sz="4" w:space="0" w:color="auto"/>
              <w:bottom w:val="single" w:sz="4" w:space="0" w:color="auto"/>
              <w:right w:val="single" w:sz="4" w:space="0" w:color="auto"/>
            </w:tcBorders>
          </w:tcPr>
          <w:p w14:paraId="5E54A89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70D4A84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2949B76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603C507" w14:textId="77777777" w:rsidTr="004F7D8D">
        <w:trPr>
          <w:trHeight w:val="254"/>
          <w:jc w:val="center"/>
        </w:trPr>
        <w:tc>
          <w:tcPr>
            <w:tcW w:w="5043" w:type="dxa"/>
            <w:gridSpan w:val="2"/>
            <w:tcBorders>
              <w:top w:val="single" w:sz="4" w:space="0" w:color="auto"/>
              <w:left w:val="single" w:sz="4" w:space="0" w:color="auto"/>
              <w:bottom w:val="single" w:sz="4" w:space="0" w:color="auto"/>
              <w:right w:val="single" w:sz="4" w:space="0" w:color="auto"/>
            </w:tcBorders>
          </w:tcPr>
          <w:p w14:paraId="18CA1ED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4.5. Обеспечение защиты органов дыхания (респираторы)</w:t>
            </w:r>
          </w:p>
        </w:tc>
        <w:tc>
          <w:tcPr>
            <w:tcW w:w="1805" w:type="dxa"/>
            <w:tcBorders>
              <w:top w:val="single" w:sz="4" w:space="0" w:color="auto"/>
              <w:left w:val="single" w:sz="4" w:space="0" w:color="auto"/>
              <w:bottom w:val="single" w:sz="4" w:space="0" w:color="auto"/>
              <w:right w:val="single" w:sz="4" w:space="0" w:color="auto"/>
            </w:tcBorders>
          </w:tcPr>
          <w:p w14:paraId="1D0EF342"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6196DED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p>
          <w:p w14:paraId="73EF392A"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3B70EB6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6EC938DB" w14:textId="77777777" w:rsidTr="004F7D8D">
        <w:trPr>
          <w:trHeight w:val="270"/>
          <w:jc w:val="center"/>
        </w:trPr>
        <w:tc>
          <w:tcPr>
            <w:tcW w:w="10372" w:type="dxa"/>
            <w:gridSpan w:val="5"/>
            <w:tcBorders>
              <w:top w:val="single" w:sz="4" w:space="0" w:color="auto"/>
              <w:left w:val="single" w:sz="4" w:space="0" w:color="auto"/>
              <w:bottom w:val="single" w:sz="4" w:space="0" w:color="auto"/>
              <w:right w:val="single" w:sz="4" w:space="0" w:color="auto"/>
            </w:tcBorders>
          </w:tcPr>
          <w:p w14:paraId="09AA8BF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5. Мероприятия по пожарной безопасности.</w:t>
            </w:r>
          </w:p>
        </w:tc>
      </w:tr>
      <w:tr w:rsidR="005B1F99" w:rsidRPr="00533308" w14:paraId="0B11E183"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3897227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5.1. Составить план мероприятий по ППБ на 2019- 2020 уч.год</w:t>
            </w:r>
          </w:p>
        </w:tc>
        <w:tc>
          <w:tcPr>
            <w:tcW w:w="1805" w:type="dxa"/>
            <w:tcBorders>
              <w:top w:val="single" w:sz="4" w:space="0" w:color="auto"/>
              <w:left w:val="single" w:sz="4" w:space="0" w:color="auto"/>
              <w:bottom w:val="single" w:sz="4" w:space="0" w:color="auto"/>
              <w:right w:val="single" w:sz="4" w:space="0" w:color="auto"/>
            </w:tcBorders>
          </w:tcPr>
          <w:p w14:paraId="19131C35"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w:t>
            </w:r>
          </w:p>
        </w:tc>
        <w:tc>
          <w:tcPr>
            <w:tcW w:w="1938" w:type="dxa"/>
            <w:tcBorders>
              <w:top w:val="single" w:sz="4" w:space="0" w:color="auto"/>
              <w:left w:val="single" w:sz="4" w:space="0" w:color="auto"/>
              <w:bottom w:val="single" w:sz="4" w:space="0" w:color="auto"/>
              <w:right w:val="single" w:sz="4" w:space="0" w:color="auto"/>
            </w:tcBorders>
          </w:tcPr>
          <w:p w14:paraId="0D2DEE5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Ответ.по ППБ</w:t>
            </w:r>
          </w:p>
        </w:tc>
        <w:tc>
          <w:tcPr>
            <w:tcW w:w="1586" w:type="dxa"/>
            <w:tcBorders>
              <w:top w:val="single" w:sz="4" w:space="0" w:color="auto"/>
              <w:left w:val="single" w:sz="4" w:space="0" w:color="auto"/>
              <w:bottom w:val="single" w:sz="4" w:space="0" w:color="auto"/>
              <w:right w:val="single" w:sz="4" w:space="0" w:color="auto"/>
            </w:tcBorders>
          </w:tcPr>
          <w:p w14:paraId="361CD48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33CBD25F"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48052758"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5.2. Организация </w:t>
            </w:r>
            <w:r w:rsidRPr="00533308">
              <w:rPr>
                <w:rFonts w:ascii="Times New Roman" w:eastAsia="Times New Roman" w:hAnsi="Times New Roman" w:cs="Times New Roman"/>
                <w:sz w:val="28"/>
                <w:szCs w:val="28"/>
                <w:lang w:eastAsia="ru-RU"/>
              </w:rPr>
              <w:t>и проведении эвакуации при возникновении условного пожара</w:t>
            </w:r>
          </w:p>
        </w:tc>
        <w:tc>
          <w:tcPr>
            <w:tcW w:w="1805" w:type="dxa"/>
            <w:tcBorders>
              <w:top w:val="single" w:sz="4" w:space="0" w:color="auto"/>
              <w:left w:val="single" w:sz="4" w:space="0" w:color="auto"/>
              <w:bottom w:val="single" w:sz="4" w:space="0" w:color="auto"/>
              <w:right w:val="single" w:sz="4" w:space="0" w:color="auto"/>
            </w:tcBorders>
          </w:tcPr>
          <w:p w14:paraId="08C3431F"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 май</w:t>
            </w:r>
          </w:p>
        </w:tc>
        <w:tc>
          <w:tcPr>
            <w:tcW w:w="1938" w:type="dxa"/>
            <w:tcBorders>
              <w:top w:val="single" w:sz="4" w:space="0" w:color="auto"/>
              <w:left w:val="single" w:sz="4" w:space="0" w:color="auto"/>
              <w:bottom w:val="single" w:sz="4" w:space="0" w:color="auto"/>
              <w:right w:val="single" w:sz="4" w:space="0" w:color="auto"/>
            </w:tcBorders>
          </w:tcPr>
          <w:p w14:paraId="45F2C22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Ответ. по ППБ, заведующий</w:t>
            </w:r>
          </w:p>
        </w:tc>
        <w:tc>
          <w:tcPr>
            <w:tcW w:w="1586" w:type="dxa"/>
          </w:tcPr>
          <w:p w14:paraId="0D0FD785" w14:textId="77777777" w:rsidR="005B1F99" w:rsidRPr="00533308" w:rsidRDefault="005B1F99" w:rsidP="004F7D8D">
            <w:pPr>
              <w:spacing w:after="0" w:line="240" w:lineRule="auto"/>
              <w:rPr>
                <w:rFonts w:ascii="Times New Roman" w:eastAsia="Times New Roman" w:hAnsi="Times New Roman" w:cs="Times New Roman"/>
                <w:color w:val="000000"/>
                <w:sz w:val="28"/>
                <w:szCs w:val="28"/>
                <w:lang w:eastAsia="ru-RU"/>
              </w:rPr>
            </w:pPr>
          </w:p>
        </w:tc>
      </w:tr>
    </w:tbl>
    <w:p w14:paraId="2D52642C" w14:textId="77777777" w:rsidR="005B1F99" w:rsidRPr="00533308" w:rsidRDefault="005B1F99" w:rsidP="005B1F99">
      <w:pPr>
        <w:spacing w:before="40" w:after="40" w:line="240" w:lineRule="auto"/>
        <w:rPr>
          <w:rFonts w:ascii="Times New Roman" w:eastAsia="Times New Roman" w:hAnsi="Times New Roman" w:cs="Times New Roman"/>
          <w:color w:val="000000"/>
          <w:sz w:val="28"/>
          <w:szCs w:val="28"/>
          <w:lang w:eastAsia="ru-RU"/>
        </w:rPr>
      </w:pPr>
    </w:p>
    <w:p w14:paraId="4CD9C7C5" w14:textId="77777777" w:rsidR="005B1F99" w:rsidRPr="00533308" w:rsidRDefault="005B1F99" w:rsidP="005B1F99">
      <w:pPr>
        <w:spacing w:after="0" w:line="240" w:lineRule="auto"/>
        <w:rPr>
          <w:rFonts w:ascii="Times New Roman" w:eastAsia="Times New Roman" w:hAnsi="Times New Roman" w:cs="Times New Roman"/>
          <w:sz w:val="28"/>
          <w:szCs w:val="28"/>
          <w:lang w:eastAsia="ru-RU"/>
        </w:rPr>
      </w:pPr>
    </w:p>
    <w:p w14:paraId="59D1BDF6" w14:textId="77777777" w:rsidR="005B1F99" w:rsidRPr="00533308" w:rsidRDefault="005B1F99" w:rsidP="005B1F99">
      <w:pPr>
        <w:spacing w:after="0" w:line="240" w:lineRule="auto"/>
        <w:rPr>
          <w:rFonts w:ascii="Times New Roman" w:eastAsia="Times New Roman" w:hAnsi="Times New Roman" w:cs="Times New Roman"/>
          <w:sz w:val="28"/>
          <w:szCs w:val="28"/>
          <w:lang w:eastAsia="ru-RU"/>
        </w:rPr>
      </w:pPr>
    </w:p>
    <w:p w14:paraId="5E7167B3" w14:textId="77777777" w:rsidR="005B1F99" w:rsidRPr="00C10D47" w:rsidRDefault="005B1F99" w:rsidP="005B1F99">
      <w:pPr>
        <w:spacing w:after="0" w:line="240" w:lineRule="auto"/>
        <w:rPr>
          <w:rFonts w:ascii="Times New Roman" w:eastAsia="Times New Roman" w:hAnsi="Times New Roman" w:cs="Times New Roman"/>
          <w:b/>
          <w:sz w:val="28"/>
          <w:szCs w:val="28"/>
          <w:lang w:eastAsia="ru-RU"/>
        </w:rPr>
      </w:pPr>
    </w:p>
    <w:p w14:paraId="3FA415FE"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И.о.заведующего  МАДОУ детский сад «Родничок» _____  / А.Я.Кинзябулатова /</w:t>
      </w:r>
    </w:p>
    <w:p w14:paraId="14EC948E"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30BD8E9"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088D4DDF"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2FF114B7"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4EB48CDE"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7F8CF90F"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5E3BC18A"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357CA62C"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09FFB410"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1C7EFFB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4F24A2E3"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lastRenderedPageBreak/>
        <w:t>Приложение № 16</w:t>
      </w:r>
    </w:p>
    <w:p w14:paraId="4B89BA07"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7DB27708"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15171F">
        <w:rPr>
          <w:rFonts w:ascii="Times New Roman" w:eastAsia="Times New Roman" w:hAnsi="Times New Roman" w:cs="Times New Roman"/>
          <w:b/>
          <w:sz w:val="28"/>
          <w:szCs w:val="28"/>
          <w:lang w:eastAsia="ru-RU"/>
        </w:rPr>
        <w:t>и.о.заведующего МАДОУ                                            Председатель ПК МАДОУ</w:t>
      </w:r>
    </w:p>
    <w:p w14:paraId="428D5B9A"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15171F">
        <w:rPr>
          <w:rFonts w:ascii="Times New Roman" w:eastAsia="Times New Roman" w:hAnsi="Times New Roman" w:cs="Times New Roman"/>
          <w:b/>
          <w:sz w:val="28"/>
          <w:szCs w:val="28"/>
          <w:lang w:eastAsia="ru-RU"/>
        </w:rPr>
        <w:t xml:space="preserve"> детский сад «Родничок»                                      детский сад «Родничок»</w:t>
      </w:r>
    </w:p>
    <w:p w14:paraId="43FFF9CA"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15171F">
        <w:rPr>
          <w:rFonts w:ascii="Times New Roman" w:eastAsia="Times New Roman" w:hAnsi="Times New Roman" w:cs="Times New Roman"/>
          <w:b/>
          <w:sz w:val="28"/>
          <w:szCs w:val="28"/>
          <w:lang w:eastAsia="ru-RU"/>
        </w:rPr>
        <w:t>______________/</w:t>
      </w:r>
      <w:r w:rsidRPr="00C10D47">
        <w:rPr>
          <w:rFonts w:ascii="Times New Roman" w:eastAsia="Times New Roman" w:hAnsi="Times New Roman" w:cs="Times New Roman"/>
          <w:b/>
          <w:sz w:val="28"/>
          <w:szCs w:val="28"/>
          <w:lang w:eastAsia="ru-RU"/>
        </w:rPr>
        <w:t>Кинзябулатова А.Я</w:t>
      </w:r>
      <w:r>
        <w:rPr>
          <w:rFonts w:ascii="Times New Roman" w:eastAsia="Times New Roman" w:hAnsi="Times New Roman" w:cs="Times New Roman"/>
          <w:b/>
          <w:sz w:val="28"/>
          <w:szCs w:val="28"/>
          <w:lang w:eastAsia="ru-RU"/>
        </w:rPr>
        <w:t xml:space="preserve"> /     </w:t>
      </w:r>
      <w:r w:rsidRPr="0015171F">
        <w:rPr>
          <w:rFonts w:ascii="Times New Roman" w:eastAsia="Times New Roman" w:hAnsi="Times New Roman" w:cs="Times New Roman"/>
          <w:b/>
          <w:sz w:val="28"/>
          <w:szCs w:val="28"/>
          <w:lang w:eastAsia="ru-RU"/>
        </w:rPr>
        <w:t xml:space="preserve">   __________/</w:t>
      </w:r>
      <w:r w:rsidRPr="00C10D47">
        <w:rPr>
          <w:rFonts w:ascii="Times New Roman" w:eastAsia="Times New Roman" w:hAnsi="Times New Roman" w:cs="Times New Roman"/>
          <w:b/>
          <w:sz w:val="28"/>
          <w:szCs w:val="28"/>
          <w:lang w:eastAsia="ru-RU"/>
        </w:rPr>
        <w:t>Александрова О.В</w:t>
      </w:r>
      <w:r w:rsidRPr="0015171F">
        <w:rPr>
          <w:rFonts w:ascii="Times New Roman" w:eastAsia="Times New Roman" w:hAnsi="Times New Roman" w:cs="Times New Roman"/>
          <w:b/>
          <w:sz w:val="28"/>
          <w:szCs w:val="28"/>
          <w:lang w:eastAsia="ru-RU"/>
        </w:rPr>
        <w:t>./</w:t>
      </w:r>
    </w:p>
    <w:p w14:paraId="4E1E81DD"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
          <w:sz w:val="28"/>
          <w:szCs w:val="28"/>
          <w:lang w:eastAsia="ru-RU"/>
        </w:rPr>
        <w:t>«07</w:t>
      </w:r>
      <w:r w:rsidRPr="0015171F">
        <w:rPr>
          <w:rFonts w:ascii="Times New Roman" w:eastAsia="Times New Roman" w:hAnsi="Times New Roman" w:cs="Times New Roman"/>
          <w:b/>
          <w:sz w:val="28"/>
          <w:szCs w:val="28"/>
          <w:lang w:eastAsia="ru-RU"/>
        </w:rPr>
        <w:t>»</w:t>
      </w:r>
      <w:r w:rsidRPr="00C10D47">
        <w:rPr>
          <w:rFonts w:ascii="Times New Roman" w:eastAsia="Times New Roman" w:hAnsi="Times New Roman" w:cs="Times New Roman"/>
          <w:b/>
          <w:sz w:val="28"/>
          <w:szCs w:val="28"/>
          <w:lang w:eastAsia="ru-RU"/>
        </w:rPr>
        <w:t xml:space="preserve"> апрель</w:t>
      </w:r>
      <w:r w:rsidRPr="0015171F">
        <w:rPr>
          <w:rFonts w:ascii="Times New Roman" w:eastAsia="Times New Roman" w:hAnsi="Times New Roman" w:cs="Times New Roman"/>
          <w:b/>
          <w:sz w:val="28"/>
          <w:szCs w:val="28"/>
          <w:lang w:eastAsia="ru-RU"/>
        </w:rPr>
        <w:t xml:space="preserve"> </w:t>
      </w:r>
      <w:r w:rsidRPr="00C10D47">
        <w:rPr>
          <w:rFonts w:ascii="Times New Roman" w:eastAsia="Times New Roman" w:hAnsi="Times New Roman" w:cs="Times New Roman"/>
          <w:b/>
          <w:sz w:val="28"/>
          <w:szCs w:val="28"/>
          <w:lang w:eastAsia="ru-RU"/>
        </w:rPr>
        <w:t xml:space="preserve">2026 </w:t>
      </w:r>
      <w:r w:rsidRPr="0015171F">
        <w:rPr>
          <w:rFonts w:ascii="Times New Roman" w:eastAsia="Times New Roman" w:hAnsi="Times New Roman" w:cs="Times New Roman"/>
          <w:b/>
          <w:sz w:val="28"/>
          <w:szCs w:val="28"/>
          <w:lang w:eastAsia="ru-RU"/>
        </w:rPr>
        <w:t xml:space="preserve">г.                                </w:t>
      </w:r>
      <w:r w:rsidRPr="00C10D47">
        <w:rPr>
          <w:rFonts w:ascii="Times New Roman" w:eastAsia="Times New Roman" w:hAnsi="Times New Roman" w:cs="Times New Roman"/>
          <w:b/>
          <w:sz w:val="28"/>
          <w:szCs w:val="28"/>
          <w:lang w:eastAsia="ru-RU"/>
        </w:rPr>
        <w:t xml:space="preserve">              «07</w:t>
      </w:r>
      <w:r w:rsidRPr="0015171F">
        <w:rPr>
          <w:rFonts w:ascii="Times New Roman" w:eastAsia="Times New Roman" w:hAnsi="Times New Roman" w:cs="Times New Roman"/>
          <w:b/>
          <w:sz w:val="28"/>
          <w:szCs w:val="28"/>
          <w:lang w:eastAsia="ru-RU"/>
        </w:rPr>
        <w:t>»</w:t>
      </w:r>
      <w:r w:rsidRPr="00C10D47">
        <w:rPr>
          <w:rFonts w:ascii="Times New Roman" w:eastAsia="Times New Roman" w:hAnsi="Times New Roman" w:cs="Times New Roman"/>
          <w:b/>
          <w:sz w:val="28"/>
          <w:szCs w:val="28"/>
          <w:lang w:eastAsia="ru-RU"/>
        </w:rPr>
        <w:t xml:space="preserve"> апреля  </w:t>
      </w:r>
      <w:r w:rsidRPr="0015171F">
        <w:rPr>
          <w:rFonts w:ascii="Times New Roman" w:eastAsia="Times New Roman" w:hAnsi="Times New Roman" w:cs="Times New Roman"/>
          <w:b/>
          <w:sz w:val="28"/>
          <w:szCs w:val="28"/>
          <w:lang w:eastAsia="ru-RU"/>
        </w:rPr>
        <w:t>20</w:t>
      </w:r>
      <w:r w:rsidRPr="00C10D47">
        <w:rPr>
          <w:rFonts w:ascii="Times New Roman" w:eastAsia="Times New Roman" w:hAnsi="Times New Roman" w:cs="Times New Roman"/>
          <w:b/>
          <w:sz w:val="28"/>
          <w:szCs w:val="28"/>
          <w:lang w:eastAsia="ru-RU"/>
        </w:rPr>
        <w:t>26</w:t>
      </w:r>
      <w:r w:rsidRPr="0015171F">
        <w:rPr>
          <w:rFonts w:ascii="Times New Roman" w:eastAsia="Times New Roman" w:hAnsi="Times New Roman" w:cs="Times New Roman"/>
          <w:b/>
          <w:sz w:val="28"/>
          <w:szCs w:val="28"/>
          <w:lang w:eastAsia="ru-RU"/>
        </w:rPr>
        <w:t xml:space="preserve">  г.   </w:t>
      </w:r>
    </w:p>
    <w:p w14:paraId="0368E011" w14:textId="77777777" w:rsidR="005B1F99" w:rsidRPr="0015171F" w:rsidRDefault="005B1F99" w:rsidP="005B1F99">
      <w:pPr>
        <w:spacing w:after="0" w:line="240" w:lineRule="auto"/>
        <w:jc w:val="right"/>
        <w:rPr>
          <w:rFonts w:ascii="Times New Roman" w:eastAsia="Times New Roman" w:hAnsi="Times New Roman" w:cs="Times New Roman"/>
          <w:b/>
          <w:sz w:val="28"/>
          <w:szCs w:val="28"/>
          <w:lang w:eastAsia="ru-RU"/>
        </w:rPr>
      </w:pPr>
    </w:p>
    <w:p w14:paraId="6968AB6A" w14:textId="77777777" w:rsidR="005B1F99" w:rsidRDefault="005B1F99" w:rsidP="005B1F99">
      <w:pPr>
        <w:spacing w:after="0" w:line="240" w:lineRule="auto"/>
        <w:jc w:val="right"/>
        <w:rPr>
          <w:rFonts w:ascii="Times New Roman" w:eastAsia="Times New Roman" w:hAnsi="Times New Roman" w:cs="Times New Roman"/>
          <w:b/>
          <w:sz w:val="28"/>
          <w:szCs w:val="28"/>
          <w:lang w:eastAsia="ru-RU"/>
        </w:rPr>
      </w:pPr>
    </w:p>
    <w:p w14:paraId="6F84E708" w14:textId="77777777" w:rsidR="005B1F99" w:rsidRDefault="005B1F99" w:rsidP="005B1F99">
      <w:pPr>
        <w:spacing w:after="0" w:line="240" w:lineRule="auto"/>
        <w:jc w:val="right"/>
        <w:rPr>
          <w:rFonts w:ascii="Times New Roman" w:eastAsia="Times New Roman" w:hAnsi="Times New Roman" w:cs="Times New Roman"/>
          <w:b/>
          <w:sz w:val="28"/>
          <w:szCs w:val="28"/>
          <w:lang w:eastAsia="ru-RU"/>
        </w:rPr>
      </w:pPr>
    </w:p>
    <w:p w14:paraId="58A022D4" w14:textId="77777777" w:rsidR="005B1F99" w:rsidRPr="0015171F" w:rsidRDefault="005B1F99" w:rsidP="005B1F99">
      <w:pPr>
        <w:spacing w:after="0" w:line="240" w:lineRule="auto"/>
        <w:jc w:val="right"/>
        <w:rPr>
          <w:rFonts w:ascii="Times New Roman" w:eastAsia="Times New Roman" w:hAnsi="Times New Roman" w:cs="Times New Roman"/>
          <w:b/>
          <w:sz w:val="28"/>
          <w:szCs w:val="28"/>
          <w:lang w:eastAsia="ru-RU"/>
        </w:rPr>
      </w:pPr>
    </w:p>
    <w:p w14:paraId="126501D9" w14:textId="77777777" w:rsidR="005B1F99" w:rsidRPr="0015171F" w:rsidRDefault="005B1F99" w:rsidP="005B1F99">
      <w:pPr>
        <w:spacing w:after="0" w:line="240" w:lineRule="auto"/>
        <w:jc w:val="right"/>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Приложение № 1 к приказу МАДОУ детский сад «Родничок»</w:t>
      </w:r>
    </w:p>
    <w:p w14:paraId="4804ABB6" w14:textId="77777777" w:rsidR="005B1F99" w:rsidRPr="0015171F" w:rsidRDefault="005B1F99" w:rsidP="005B1F99">
      <w:pPr>
        <w:spacing w:after="0" w:line="240" w:lineRule="auto"/>
        <w:jc w:val="right"/>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 № 37</w:t>
      </w:r>
      <w:r w:rsidRPr="0015171F">
        <w:rPr>
          <w:rFonts w:ascii="Times New Roman" w:eastAsia="Times New Roman" w:hAnsi="Times New Roman" w:cs="Times New Roman"/>
          <w:sz w:val="28"/>
          <w:szCs w:val="28"/>
          <w:lang w:eastAsia="ru-RU"/>
        </w:rPr>
        <w:t xml:space="preserve"> - ОД от «</w:t>
      </w:r>
      <w:r w:rsidRPr="00C10D47">
        <w:rPr>
          <w:rFonts w:ascii="Times New Roman" w:eastAsia="Times New Roman" w:hAnsi="Times New Roman" w:cs="Times New Roman"/>
          <w:sz w:val="28"/>
          <w:szCs w:val="28"/>
          <w:lang w:eastAsia="ru-RU"/>
        </w:rPr>
        <w:t>07» апреля 2026</w:t>
      </w:r>
      <w:r w:rsidRPr="0015171F">
        <w:rPr>
          <w:rFonts w:ascii="Times New Roman" w:eastAsia="Times New Roman" w:hAnsi="Times New Roman" w:cs="Times New Roman"/>
          <w:sz w:val="28"/>
          <w:szCs w:val="28"/>
          <w:lang w:eastAsia="ru-RU"/>
        </w:rPr>
        <w:t xml:space="preserve">  г.</w:t>
      </w:r>
    </w:p>
    <w:p w14:paraId="763C42B3" w14:textId="77777777" w:rsidR="005B1F99"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00D7C837" w14:textId="77777777" w:rsidR="005B1F99"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71288AC5" w14:textId="77777777" w:rsidR="005B1F99"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3B608887"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016263B6"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ПЛАН</w:t>
      </w:r>
    </w:p>
    <w:p w14:paraId="3697E73A"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организационно-технических мероприятий</w:t>
      </w:r>
    </w:p>
    <w:p w14:paraId="7C8E790E"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по улучшению условий охраны труда,</w:t>
      </w:r>
    </w:p>
    <w:p w14:paraId="00C7035A"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здоровья работающих и детей</w:t>
      </w:r>
    </w:p>
    <w:p w14:paraId="6DD85182"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bCs/>
          <w:sz w:val="28"/>
          <w:szCs w:val="28"/>
          <w:lang w:eastAsia="ru-RU"/>
        </w:rPr>
        <w:t>на 2026 - 2029</w:t>
      </w:r>
      <w:r w:rsidRPr="0015171F">
        <w:rPr>
          <w:rFonts w:ascii="Times New Roman" w:eastAsia="Times New Roman" w:hAnsi="Times New Roman" w:cs="Times New Roman"/>
          <w:b/>
          <w:bCs/>
          <w:sz w:val="28"/>
          <w:szCs w:val="28"/>
          <w:lang w:eastAsia="ru-RU"/>
        </w:rPr>
        <w:t xml:space="preserve"> учебный год</w:t>
      </w:r>
    </w:p>
    <w:p w14:paraId="1EBBE2D0" w14:textId="77777777" w:rsidR="005B1F99" w:rsidRPr="0015171F" w:rsidRDefault="005B1F99" w:rsidP="005B1F99">
      <w:pPr>
        <w:autoSpaceDE w:val="0"/>
        <w:spacing w:after="0" w:line="240" w:lineRule="auto"/>
        <w:jc w:val="both"/>
        <w:rPr>
          <w:rFonts w:ascii="Times New Roman" w:eastAsia="Times New Roman" w:hAnsi="Times New Roman" w:cs="Times New Roman"/>
          <w:sz w:val="28"/>
          <w:szCs w:val="28"/>
          <w:lang w:eastAsia="ru-RU"/>
        </w:rPr>
      </w:pPr>
    </w:p>
    <w:tbl>
      <w:tblPr>
        <w:tblW w:w="10773" w:type="dxa"/>
        <w:tblInd w:w="-552" w:type="dxa"/>
        <w:tblLayout w:type="fixed"/>
        <w:tblCellMar>
          <w:top w:w="15" w:type="dxa"/>
          <w:left w:w="15" w:type="dxa"/>
          <w:bottom w:w="15" w:type="dxa"/>
          <w:right w:w="15" w:type="dxa"/>
        </w:tblCellMar>
        <w:tblLook w:val="0000" w:firstRow="0" w:lastRow="0" w:firstColumn="0" w:lastColumn="0" w:noHBand="0" w:noVBand="0"/>
      </w:tblPr>
      <w:tblGrid>
        <w:gridCol w:w="425"/>
        <w:gridCol w:w="4253"/>
        <w:gridCol w:w="1701"/>
        <w:gridCol w:w="2693"/>
        <w:gridCol w:w="1701"/>
      </w:tblGrid>
      <w:tr w:rsidR="005B1F99" w:rsidRPr="0015171F" w14:paraId="414A2F01" w14:textId="77777777" w:rsidTr="004F7D8D">
        <w:tc>
          <w:tcPr>
            <w:tcW w:w="425" w:type="dxa"/>
            <w:tcBorders>
              <w:top w:val="single" w:sz="4" w:space="0" w:color="000000"/>
              <w:left w:val="single" w:sz="4" w:space="0" w:color="000000"/>
              <w:bottom w:val="single" w:sz="4" w:space="0" w:color="000000"/>
            </w:tcBorders>
            <w:vAlign w:val="center"/>
          </w:tcPr>
          <w:p w14:paraId="28F90ADF"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w:t>
            </w:r>
          </w:p>
        </w:tc>
        <w:tc>
          <w:tcPr>
            <w:tcW w:w="4253" w:type="dxa"/>
            <w:tcBorders>
              <w:top w:val="single" w:sz="4" w:space="0" w:color="000000"/>
              <w:left w:val="single" w:sz="4" w:space="0" w:color="000000"/>
              <w:bottom w:val="single" w:sz="4" w:space="0" w:color="000000"/>
            </w:tcBorders>
            <w:vAlign w:val="center"/>
          </w:tcPr>
          <w:p w14:paraId="7522E786"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Наименование мероприятий</w:t>
            </w:r>
          </w:p>
        </w:tc>
        <w:tc>
          <w:tcPr>
            <w:tcW w:w="1701" w:type="dxa"/>
            <w:tcBorders>
              <w:top w:val="single" w:sz="4" w:space="0" w:color="000000"/>
              <w:left w:val="single" w:sz="4" w:space="0" w:color="000000"/>
              <w:bottom w:val="single" w:sz="4" w:space="0" w:color="000000"/>
            </w:tcBorders>
            <w:vAlign w:val="center"/>
          </w:tcPr>
          <w:p w14:paraId="5718E9B4"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Срок</w:t>
            </w:r>
          </w:p>
          <w:p w14:paraId="71CA7920" w14:textId="77777777" w:rsidR="005B1F99" w:rsidRPr="0015171F" w:rsidRDefault="005B1F99" w:rsidP="004F7D8D">
            <w:pPr>
              <w:autoSpaceDE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выполнения</w:t>
            </w:r>
          </w:p>
        </w:tc>
        <w:tc>
          <w:tcPr>
            <w:tcW w:w="2693" w:type="dxa"/>
            <w:tcBorders>
              <w:top w:val="single" w:sz="4" w:space="0" w:color="000000"/>
              <w:left w:val="single" w:sz="4" w:space="0" w:color="000000"/>
              <w:bottom w:val="single" w:sz="4" w:space="0" w:color="000000"/>
            </w:tcBorders>
            <w:vAlign w:val="center"/>
          </w:tcPr>
          <w:p w14:paraId="7F95BF8D"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Ответственный за выполнение</w:t>
            </w:r>
          </w:p>
        </w:tc>
        <w:tc>
          <w:tcPr>
            <w:tcW w:w="1701" w:type="dxa"/>
            <w:tcBorders>
              <w:top w:val="single" w:sz="4" w:space="0" w:color="000000"/>
              <w:left w:val="single" w:sz="4" w:space="0" w:color="000000"/>
              <w:bottom w:val="single" w:sz="4" w:space="0" w:color="000000"/>
              <w:right w:val="single" w:sz="4" w:space="0" w:color="000000"/>
            </w:tcBorders>
            <w:vAlign w:val="center"/>
          </w:tcPr>
          <w:p w14:paraId="2EE2790A"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Отметка о выполнение</w:t>
            </w:r>
          </w:p>
        </w:tc>
      </w:tr>
      <w:tr w:rsidR="005B1F99" w:rsidRPr="0015171F" w14:paraId="2EA8C131" w14:textId="77777777" w:rsidTr="004F7D8D">
        <w:tc>
          <w:tcPr>
            <w:tcW w:w="425" w:type="dxa"/>
            <w:tcBorders>
              <w:left w:val="single" w:sz="4" w:space="0" w:color="000000"/>
              <w:bottom w:val="single" w:sz="4" w:space="0" w:color="000000"/>
            </w:tcBorders>
          </w:tcPr>
          <w:p w14:paraId="55F9FFF2"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w:t>
            </w:r>
          </w:p>
        </w:tc>
        <w:tc>
          <w:tcPr>
            <w:tcW w:w="4253" w:type="dxa"/>
            <w:tcBorders>
              <w:left w:val="single" w:sz="4" w:space="0" w:color="000000"/>
              <w:bottom w:val="single" w:sz="4" w:space="0" w:color="000000"/>
            </w:tcBorders>
          </w:tcPr>
          <w:p w14:paraId="72DCC4CC"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2</w:t>
            </w:r>
          </w:p>
        </w:tc>
        <w:tc>
          <w:tcPr>
            <w:tcW w:w="1701" w:type="dxa"/>
            <w:tcBorders>
              <w:left w:val="single" w:sz="4" w:space="0" w:color="000000"/>
              <w:bottom w:val="single" w:sz="4" w:space="0" w:color="000000"/>
            </w:tcBorders>
          </w:tcPr>
          <w:p w14:paraId="1A76B6CE"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3</w:t>
            </w:r>
          </w:p>
        </w:tc>
        <w:tc>
          <w:tcPr>
            <w:tcW w:w="2693" w:type="dxa"/>
            <w:tcBorders>
              <w:left w:val="single" w:sz="4" w:space="0" w:color="000000"/>
              <w:bottom w:val="single" w:sz="4" w:space="0" w:color="000000"/>
            </w:tcBorders>
          </w:tcPr>
          <w:p w14:paraId="574FB78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4</w:t>
            </w:r>
          </w:p>
        </w:tc>
        <w:tc>
          <w:tcPr>
            <w:tcW w:w="1701" w:type="dxa"/>
            <w:tcBorders>
              <w:left w:val="single" w:sz="4" w:space="0" w:color="000000"/>
              <w:bottom w:val="single" w:sz="4" w:space="0" w:color="000000"/>
              <w:right w:val="single" w:sz="4" w:space="0" w:color="000000"/>
            </w:tcBorders>
          </w:tcPr>
          <w:p w14:paraId="283FB252"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5</w:t>
            </w:r>
          </w:p>
        </w:tc>
      </w:tr>
      <w:tr w:rsidR="005B1F99" w:rsidRPr="0015171F" w14:paraId="32925354" w14:textId="77777777" w:rsidTr="004F7D8D">
        <w:tc>
          <w:tcPr>
            <w:tcW w:w="425" w:type="dxa"/>
            <w:tcBorders>
              <w:left w:val="single" w:sz="4" w:space="0" w:color="000000"/>
              <w:bottom w:val="single" w:sz="4" w:space="0" w:color="000000"/>
            </w:tcBorders>
          </w:tcPr>
          <w:p w14:paraId="1B0840A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w:t>
            </w:r>
          </w:p>
        </w:tc>
        <w:tc>
          <w:tcPr>
            <w:tcW w:w="4253" w:type="dxa"/>
            <w:tcBorders>
              <w:left w:val="single" w:sz="4" w:space="0" w:color="000000"/>
              <w:bottom w:val="single" w:sz="4" w:space="0" w:color="000000"/>
            </w:tcBorders>
          </w:tcPr>
          <w:p w14:paraId="26A43370"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Обеспечить качественную подготовку и прием групп,  муз.зала и здания ДОУ к новому учебному году с оформлением актов</w:t>
            </w:r>
          </w:p>
        </w:tc>
        <w:tc>
          <w:tcPr>
            <w:tcW w:w="1701" w:type="dxa"/>
            <w:tcBorders>
              <w:left w:val="single" w:sz="4" w:space="0" w:color="000000"/>
              <w:bottom w:val="single" w:sz="4" w:space="0" w:color="000000"/>
            </w:tcBorders>
          </w:tcPr>
          <w:p w14:paraId="0456061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Август</w:t>
            </w:r>
          </w:p>
        </w:tc>
        <w:tc>
          <w:tcPr>
            <w:tcW w:w="2693" w:type="dxa"/>
            <w:tcBorders>
              <w:left w:val="single" w:sz="4" w:space="0" w:color="000000"/>
              <w:bottom w:val="single" w:sz="4" w:space="0" w:color="000000"/>
            </w:tcBorders>
          </w:tcPr>
          <w:p w14:paraId="73344EE2"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завхоз, ответственный по ОТ</w:t>
            </w:r>
          </w:p>
        </w:tc>
        <w:tc>
          <w:tcPr>
            <w:tcW w:w="1701" w:type="dxa"/>
            <w:tcBorders>
              <w:left w:val="single" w:sz="4" w:space="0" w:color="000000"/>
              <w:bottom w:val="single" w:sz="4" w:space="0" w:color="000000"/>
              <w:right w:val="single" w:sz="4" w:space="0" w:color="000000"/>
            </w:tcBorders>
          </w:tcPr>
          <w:p w14:paraId="38C32C96" w14:textId="77777777" w:rsidR="005B1F99" w:rsidRPr="0015171F" w:rsidRDefault="005B1F99" w:rsidP="004F7D8D">
            <w:pPr>
              <w:autoSpaceDE w:val="0"/>
              <w:snapToGrid w:val="0"/>
              <w:spacing w:after="0" w:line="240" w:lineRule="auto"/>
              <w:jc w:val="both"/>
              <w:rPr>
                <w:rFonts w:ascii="Times New Roman" w:eastAsia="Times New Roman" w:hAnsi="Times New Roman" w:cs="Times New Roman"/>
                <w:sz w:val="28"/>
                <w:szCs w:val="28"/>
                <w:lang w:eastAsia="ru-RU"/>
              </w:rPr>
            </w:pPr>
          </w:p>
        </w:tc>
      </w:tr>
      <w:tr w:rsidR="005B1F99" w:rsidRPr="0015171F" w14:paraId="30C8F6E0" w14:textId="77777777" w:rsidTr="004F7D8D">
        <w:tc>
          <w:tcPr>
            <w:tcW w:w="425" w:type="dxa"/>
            <w:tcBorders>
              <w:left w:val="single" w:sz="4" w:space="0" w:color="000000"/>
            </w:tcBorders>
          </w:tcPr>
          <w:p w14:paraId="3293996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2</w:t>
            </w:r>
          </w:p>
        </w:tc>
        <w:tc>
          <w:tcPr>
            <w:tcW w:w="4253" w:type="dxa"/>
            <w:tcBorders>
              <w:left w:val="single" w:sz="4" w:space="0" w:color="000000"/>
            </w:tcBorders>
          </w:tcPr>
          <w:p w14:paraId="636FEC3D"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Организовать и контролировать работу по соблюдению в учреждении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детей</w:t>
            </w:r>
          </w:p>
        </w:tc>
        <w:tc>
          <w:tcPr>
            <w:tcW w:w="1701" w:type="dxa"/>
            <w:tcBorders>
              <w:left w:val="single" w:sz="4" w:space="0" w:color="000000"/>
            </w:tcBorders>
          </w:tcPr>
          <w:p w14:paraId="57C6BD5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постоянно</w:t>
            </w:r>
          </w:p>
        </w:tc>
        <w:tc>
          <w:tcPr>
            <w:tcW w:w="2693" w:type="dxa"/>
            <w:tcBorders>
              <w:left w:val="single" w:sz="4" w:space="0" w:color="000000"/>
            </w:tcBorders>
          </w:tcPr>
          <w:p w14:paraId="7E5BBDD9"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ст.воспитатель, медработник, ответственный по ОТ</w:t>
            </w:r>
          </w:p>
        </w:tc>
        <w:tc>
          <w:tcPr>
            <w:tcW w:w="1701" w:type="dxa"/>
            <w:tcBorders>
              <w:left w:val="single" w:sz="4" w:space="0" w:color="000000"/>
              <w:right w:val="single" w:sz="4" w:space="0" w:color="000000"/>
            </w:tcBorders>
          </w:tcPr>
          <w:p w14:paraId="208F33F5" w14:textId="77777777" w:rsidR="005B1F99" w:rsidRPr="0015171F" w:rsidRDefault="005B1F99" w:rsidP="004F7D8D">
            <w:pPr>
              <w:autoSpaceDE w:val="0"/>
              <w:snapToGrid w:val="0"/>
              <w:spacing w:after="0" w:line="240" w:lineRule="auto"/>
              <w:jc w:val="both"/>
              <w:rPr>
                <w:rFonts w:ascii="Times New Roman" w:eastAsia="Times New Roman" w:hAnsi="Times New Roman" w:cs="Times New Roman"/>
                <w:sz w:val="28"/>
                <w:szCs w:val="28"/>
                <w:lang w:eastAsia="ru-RU"/>
              </w:rPr>
            </w:pPr>
          </w:p>
        </w:tc>
      </w:tr>
      <w:tr w:rsidR="005B1F99" w:rsidRPr="0015171F" w14:paraId="4A63A3E1" w14:textId="77777777" w:rsidTr="004F7D8D">
        <w:tc>
          <w:tcPr>
            <w:tcW w:w="425" w:type="dxa"/>
            <w:tcBorders>
              <w:left w:val="single" w:sz="4" w:space="0" w:color="000000"/>
              <w:bottom w:val="single" w:sz="4" w:space="0" w:color="000000"/>
            </w:tcBorders>
          </w:tcPr>
          <w:p w14:paraId="28B3C40C"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p>
        </w:tc>
        <w:tc>
          <w:tcPr>
            <w:tcW w:w="4253" w:type="dxa"/>
            <w:tcBorders>
              <w:left w:val="single" w:sz="4" w:space="0" w:color="000000"/>
              <w:bottom w:val="single" w:sz="4" w:space="0" w:color="000000"/>
            </w:tcBorders>
          </w:tcPr>
          <w:p w14:paraId="1374BD94"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tcBorders>
          </w:tcPr>
          <w:p w14:paraId="0099999B"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2693" w:type="dxa"/>
            <w:tcBorders>
              <w:left w:val="single" w:sz="4" w:space="0" w:color="000000"/>
              <w:bottom w:val="single" w:sz="4" w:space="0" w:color="000000"/>
            </w:tcBorders>
          </w:tcPr>
          <w:p w14:paraId="1FA683B0"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right w:val="single" w:sz="4" w:space="0" w:color="000000"/>
            </w:tcBorders>
          </w:tcPr>
          <w:p w14:paraId="5216A924" w14:textId="77777777" w:rsidR="005B1F99" w:rsidRPr="0015171F" w:rsidRDefault="005B1F99" w:rsidP="004F7D8D">
            <w:pPr>
              <w:autoSpaceDE w:val="0"/>
              <w:snapToGrid w:val="0"/>
              <w:spacing w:after="0" w:line="240" w:lineRule="auto"/>
              <w:jc w:val="both"/>
              <w:rPr>
                <w:rFonts w:ascii="Times New Roman" w:eastAsia="Times New Roman" w:hAnsi="Times New Roman" w:cs="Times New Roman"/>
                <w:sz w:val="28"/>
                <w:szCs w:val="28"/>
                <w:lang w:eastAsia="ru-RU"/>
              </w:rPr>
            </w:pPr>
          </w:p>
        </w:tc>
      </w:tr>
    </w:tbl>
    <w:p w14:paraId="6B92D025" w14:textId="77777777" w:rsidR="005B1F99" w:rsidRPr="0015171F" w:rsidRDefault="005B1F99" w:rsidP="005B1F99">
      <w:pPr>
        <w:autoSpaceDE w:val="0"/>
        <w:spacing w:after="0" w:line="240" w:lineRule="auto"/>
        <w:rPr>
          <w:rFonts w:ascii="Times New Roman" w:eastAsia="Times New Roman" w:hAnsi="Times New Roman" w:cs="Times New Roman"/>
          <w:i/>
          <w:iCs/>
          <w:sz w:val="28"/>
          <w:szCs w:val="28"/>
          <w:lang w:eastAsia="ru-RU"/>
        </w:rPr>
      </w:pPr>
    </w:p>
    <w:tbl>
      <w:tblPr>
        <w:tblW w:w="10773" w:type="dxa"/>
        <w:tblInd w:w="-552" w:type="dxa"/>
        <w:tblLayout w:type="fixed"/>
        <w:tblCellMar>
          <w:top w:w="15" w:type="dxa"/>
          <w:left w:w="15" w:type="dxa"/>
          <w:bottom w:w="15" w:type="dxa"/>
          <w:right w:w="15" w:type="dxa"/>
        </w:tblCellMar>
        <w:tblLook w:val="0000" w:firstRow="0" w:lastRow="0" w:firstColumn="0" w:lastColumn="0" w:noHBand="0" w:noVBand="0"/>
      </w:tblPr>
      <w:tblGrid>
        <w:gridCol w:w="425"/>
        <w:gridCol w:w="4253"/>
        <w:gridCol w:w="1701"/>
        <w:gridCol w:w="2693"/>
        <w:gridCol w:w="1701"/>
      </w:tblGrid>
      <w:tr w:rsidR="005B1F99" w:rsidRPr="0015171F" w14:paraId="762D7624" w14:textId="77777777" w:rsidTr="004F7D8D">
        <w:trPr>
          <w:trHeight w:val="978"/>
        </w:trPr>
        <w:tc>
          <w:tcPr>
            <w:tcW w:w="425" w:type="dxa"/>
            <w:tcBorders>
              <w:left w:val="single" w:sz="4" w:space="0" w:color="000000"/>
              <w:bottom w:val="single" w:sz="4" w:space="0" w:color="000000"/>
            </w:tcBorders>
          </w:tcPr>
          <w:p w14:paraId="7A47FA5F"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3</w:t>
            </w:r>
          </w:p>
        </w:tc>
        <w:tc>
          <w:tcPr>
            <w:tcW w:w="4253" w:type="dxa"/>
            <w:tcBorders>
              <w:left w:val="single" w:sz="4" w:space="0" w:color="000000"/>
              <w:bottom w:val="single" w:sz="4" w:space="0" w:color="000000"/>
            </w:tcBorders>
          </w:tcPr>
          <w:p w14:paraId="365D141C"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Приобретение  стенда по охране труда</w:t>
            </w:r>
          </w:p>
        </w:tc>
        <w:tc>
          <w:tcPr>
            <w:tcW w:w="1701" w:type="dxa"/>
            <w:tcBorders>
              <w:left w:val="single" w:sz="4" w:space="0" w:color="000000"/>
              <w:bottom w:val="single" w:sz="4" w:space="0" w:color="000000"/>
            </w:tcBorders>
          </w:tcPr>
          <w:p w14:paraId="2BD94AEB"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4A1BDD8E"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ответственный по ОТ</w:t>
            </w:r>
          </w:p>
          <w:p w14:paraId="2A0F75AA" w14:textId="77777777" w:rsidR="005B1F99" w:rsidRDefault="005B1F99" w:rsidP="004F7D8D">
            <w:pPr>
              <w:autoSpaceDE w:val="0"/>
              <w:snapToGrid w:val="0"/>
              <w:spacing w:after="0" w:line="240" w:lineRule="auto"/>
              <w:rPr>
                <w:rFonts w:ascii="Times New Roman" w:eastAsia="Times New Roman" w:hAnsi="Times New Roman" w:cs="Times New Roman"/>
                <w:sz w:val="28"/>
                <w:szCs w:val="28"/>
                <w:lang w:eastAsia="ru-RU"/>
              </w:rPr>
            </w:pPr>
          </w:p>
          <w:p w14:paraId="2E21D5D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right w:val="single" w:sz="4" w:space="0" w:color="000000"/>
            </w:tcBorders>
          </w:tcPr>
          <w:p w14:paraId="6316A10E"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11AFAA95" w14:textId="77777777" w:rsidTr="004F7D8D">
        <w:tc>
          <w:tcPr>
            <w:tcW w:w="425" w:type="dxa"/>
            <w:tcBorders>
              <w:left w:val="single" w:sz="4" w:space="0" w:color="000000"/>
              <w:bottom w:val="single" w:sz="4" w:space="0" w:color="000000"/>
            </w:tcBorders>
          </w:tcPr>
          <w:p w14:paraId="491A3E09"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lastRenderedPageBreak/>
              <w:t>4</w:t>
            </w:r>
          </w:p>
        </w:tc>
        <w:tc>
          <w:tcPr>
            <w:tcW w:w="4253" w:type="dxa"/>
            <w:tcBorders>
              <w:left w:val="single" w:sz="4" w:space="0" w:color="000000"/>
              <w:bottom w:val="single" w:sz="4" w:space="0" w:color="000000"/>
            </w:tcBorders>
          </w:tcPr>
          <w:p w14:paraId="0ECABBF6"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Издать приказ о назначении ответственных лиц за организацию безопасной работы в ДОУ и пожарной безопасности</w:t>
            </w:r>
          </w:p>
        </w:tc>
        <w:tc>
          <w:tcPr>
            <w:tcW w:w="1701" w:type="dxa"/>
            <w:tcBorders>
              <w:left w:val="single" w:sz="4" w:space="0" w:color="000000"/>
              <w:bottom w:val="single" w:sz="4" w:space="0" w:color="000000"/>
            </w:tcBorders>
          </w:tcPr>
          <w:p w14:paraId="129973E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август- сентябрь</w:t>
            </w:r>
          </w:p>
        </w:tc>
        <w:tc>
          <w:tcPr>
            <w:tcW w:w="2693" w:type="dxa"/>
            <w:tcBorders>
              <w:left w:val="single" w:sz="4" w:space="0" w:color="000000"/>
              <w:bottom w:val="single" w:sz="4" w:space="0" w:color="000000"/>
            </w:tcBorders>
          </w:tcPr>
          <w:p w14:paraId="240147B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tc>
        <w:tc>
          <w:tcPr>
            <w:tcW w:w="1701" w:type="dxa"/>
            <w:tcBorders>
              <w:left w:val="single" w:sz="4" w:space="0" w:color="000000"/>
              <w:bottom w:val="single" w:sz="4" w:space="0" w:color="000000"/>
              <w:right w:val="single" w:sz="4" w:space="0" w:color="000000"/>
            </w:tcBorders>
          </w:tcPr>
          <w:p w14:paraId="6028A0DA"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19BE018F" w14:textId="77777777" w:rsidTr="004F7D8D">
        <w:tc>
          <w:tcPr>
            <w:tcW w:w="425" w:type="dxa"/>
            <w:tcBorders>
              <w:left w:val="single" w:sz="4" w:space="0" w:color="000000"/>
              <w:bottom w:val="single" w:sz="4" w:space="0" w:color="000000"/>
            </w:tcBorders>
          </w:tcPr>
          <w:p w14:paraId="1B2FD260"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5</w:t>
            </w:r>
          </w:p>
        </w:tc>
        <w:tc>
          <w:tcPr>
            <w:tcW w:w="4253" w:type="dxa"/>
            <w:tcBorders>
              <w:left w:val="single" w:sz="4" w:space="0" w:color="000000"/>
              <w:bottom w:val="single" w:sz="4" w:space="0" w:color="000000"/>
            </w:tcBorders>
          </w:tcPr>
          <w:p w14:paraId="14A661DA"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Провести общий технический осмотр здания и сооружений, спортивного инвентаря, игровых  и спортивной площадок учреждения с составлением акта</w:t>
            </w:r>
          </w:p>
        </w:tc>
        <w:tc>
          <w:tcPr>
            <w:tcW w:w="1701" w:type="dxa"/>
            <w:tcBorders>
              <w:left w:val="single" w:sz="4" w:space="0" w:color="000000"/>
              <w:bottom w:val="single" w:sz="4" w:space="0" w:color="000000"/>
            </w:tcBorders>
          </w:tcPr>
          <w:p w14:paraId="4E04ABC8"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br/>
              <w:t xml:space="preserve"> август-сентябрь</w:t>
            </w:r>
          </w:p>
        </w:tc>
        <w:tc>
          <w:tcPr>
            <w:tcW w:w="2693" w:type="dxa"/>
            <w:tcBorders>
              <w:left w:val="single" w:sz="4" w:space="0" w:color="000000"/>
              <w:bottom w:val="single" w:sz="4" w:space="0" w:color="000000"/>
            </w:tcBorders>
          </w:tcPr>
          <w:p w14:paraId="243EEB5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комиссия по ОТ</w:t>
            </w:r>
          </w:p>
        </w:tc>
        <w:tc>
          <w:tcPr>
            <w:tcW w:w="1701" w:type="dxa"/>
            <w:tcBorders>
              <w:left w:val="single" w:sz="4" w:space="0" w:color="000000"/>
              <w:bottom w:val="single" w:sz="4" w:space="0" w:color="000000"/>
              <w:right w:val="single" w:sz="4" w:space="0" w:color="000000"/>
            </w:tcBorders>
          </w:tcPr>
          <w:p w14:paraId="1CD7B16A"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5DC931DF" w14:textId="77777777" w:rsidTr="004F7D8D">
        <w:tc>
          <w:tcPr>
            <w:tcW w:w="425" w:type="dxa"/>
            <w:tcBorders>
              <w:left w:val="single" w:sz="4" w:space="0" w:color="000000"/>
              <w:bottom w:val="single" w:sz="4" w:space="0" w:color="000000"/>
            </w:tcBorders>
          </w:tcPr>
          <w:p w14:paraId="294E7A7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6</w:t>
            </w:r>
          </w:p>
        </w:tc>
        <w:tc>
          <w:tcPr>
            <w:tcW w:w="4253" w:type="dxa"/>
            <w:tcBorders>
              <w:left w:val="single" w:sz="4" w:space="0" w:color="000000"/>
              <w:bottom w:val="single" w:sz="4" w:space="0" w:color="000000"/>
            </w:tcBorders>
          </w:tcPr>
          <w:p w14:paraId="42BC9420"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Регулярно проводить медицинские осмотры работников </w:t>
            </w:r>
          </w:p>
        </w:tc>
        <w:tc>
          <w:tcPr>
            <w:tcW w:w="1701" w:type="dxa"/>
            <w:tcBorders>
              <w:left w:val="single" w:sz="4" w:space="0" w:color="000000"/>
              <w:bottom w:val="single" w:sz="4" w:space="0" w:color="000000"/>
            </w:tcBorders>
          </w:tcPr>
          <w:p w14:paraId="578B5D40"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 раз в год</w:t>
            </w:r>
          </w:p>
        </w:tc>
        <w:tc>
          <w:tcPr>
            <w:tcW w:w="2693" w:type="dxa"/>
            <w:tcBorders>
              <w:left w:val="single" w:sz="4" w:space="0" w:color="000000"/>
              <w:bottom w:val="single" w:sz="4" w:space="0" w:color="000000"/>
            </w:tcBorders>
          </w:tcPr>
          <w:p w14:paraId="188540FC"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медсестра</w:t>
            </w:r>
          </w:p>
        </w:tc>
        <w:tc>
          <w:tcPr>
            <w:tcW w:w="1701" w:type="dxa"/>
            <w:tcBorders>
              <w:left w:val="single" w:sz="4" w:space="0" w:color="000000"/>
              <w:bottom w:val="single" w:sz="4" w:space="0" w:color="000000"/>
              <w:right w:val="single" w:sz="4" w:space="0" w:color="000000"/>
            </w:tcBorders>
          </w:tcPr>
          <w:p w14:paraId="4B1ACA21"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7F394A49" w14:textId="77777777" w:rsidTr="004F7D8D">
        <w:tc>
          <w:tcPr>
            <w:tcW w:w="425" w:type="dxa"/>
            <w:tcBorders>
              <w:left w:val="single" w:sz="4" w:space="0" w:color="000000"/>
              <w:bottom w:val="single" w:sz="4" w:space="0" w:color="000000"/>
            </w:tcBorders>
          </w:tcPr>
          <w:p w14:paraId="0A8B28B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7</w:t>
            </w:r>
          </w:p>
        </w:tc>
        <w:tc>
          <w:tcPr>
            <w:tcW w:w="4253" w:type="dxa"/>
            <w:tcBorders>
              <w:left w:val="single" w:sz="4" w:space="0" w:color="000000"/>
              <w:bottom w:val="single" w:sz="4" w:space="0" w:color="000000"/>
            </w:tcBorders>
          </w:tcPr>
          <w:p w14:paraId="17A5626D"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Обеспечить медицинский кабинет лекарственными средствами  </w:t>
            </w:r>
          </w:p>
        </w:tc>
        <w:tc>
          <w:tcPr>
            <w:tcW w:w="1701" w:type="dxa"/>
            <w:tcBorders>
              <w:left w:val="single" w:sz="4" w:space="0" w:color="000000"/>
              <w:bottom w:val="single" w:sz="4" w:space="0" w:color="000000"/>
            </w:tcBorders>
          </w:tcPr>
          <w:p w14:paraId="3EBDABB1"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0D7072B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медсестра</w:t>
            </w:r>
          </w:p>
        </w:tc>
        <w:tc>
          <w:tcPr>
            <w:tcW w:w="1701" w:type="dxa"/>
            <w:tcBorders>
              <w:left w:val="single" w:sz="4" w:space="0" w:color="000000"/>
              <w:bottom w:val="single" w:sz="4" w:space="0" w:color="000000"/>
              <w:right w:val="single" w:sz="4" w:space="0" w:color="000000"/>
            </w:tcBorders>
          </w:tcPr>
          <w:p w14:paraId="2DED2F38"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2F5BB826" w14:textId="77777777" w:rsidTr="004F7D8D">
        <w:tc>
          <w:tcPr>
            <w:tcW w:w="425" w:type="dxa"/>
            <w:tcBorders>
              <w:left w:val="single" w:sz="4" w:space="0" w:color="000000"/>
              <w:bottom w:val="single" w:sz="4" w:space="0" w:color="000000"/>
            </w:tcBorders>
          </w:tcPr>
          <w:p w14:paraId="53E3D5A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8</w:t>
            </w:r>
          </w:p>
        </w:tc>
        <w:tc>
          <w:tcPr>
            <w:tcW w:w="4253" w:type="dxa"/>
            <w:tcBorders>
              <w:left w:val="single" w:sz="4" w:space="0" w:color="000000"/>
              <w:bottom w:val="single" w:sz="4" w:space="0" w:color="000000"/>
            </w:tcBorders>
          </w:tcPr>
          <w:p w14:paraId="6687EFFC"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Заключить соглашение по охране труда с профсоюзным комитетом и обеспечить его выполнение</w:t>
            </w:r>
          </w:p>
        </w:tc>
        <w:tc>
          <w:tcPr>
            <w:tcW w:w="1701" w:type="dxa"/>
            <w:tcBorders>
              <w:left w:val="single" w:sz="4" w:space="0" w:color="000000"/>
              <w:bottom w:val="single" w:sz="4" w:space="0" w:color="000000"/>
            </w:tcBorders>
          </w:tcPr>
          <w:p w14:paraId="080E769C"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август-сентябрь</w:t>
            </w:r>
          </w:p>
        </w:tc>
        <w:tc>
          <w:tcPr>
            <w:tcW w:w="2693" w:type="dxa"/>
            <w:tcBorders>
              <w:left w:val="single" w:sz="4" w:space="0" w:color="000000"/>
              <w:bottom w:val="single" w:sz="4" w:space="0" w:color="000000"/>
            </w:tcBorders>
          </w:tcPr>
          <w:p w14:paraId="2DE8ECE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p w14:paraId="5BD53687" w14:textId="77777777" w:rsidR="005B1F99" w:rsidRPr="0015171F" w:rsidRDefault="005B1F99" w:rsidP="004F7D8D">
            <w:pPr>
              <w:autoSpaceDE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пред. ПК, ответственный по ОТ</w:t>
            </w:r>
          </w:p>
        </w:tc>
        <w:tc>
          <w:tcPr>
            <w:tcW w:w="1701" w:type="dxa"/>
            <w:tcBorders>
              <w:left w:val="single" w:sz="4" w:space="0" w:color="000000"/>
              <w:bottom w:val="single" w:sz="4" w:space="0" w:color="000000"/>
              <w:right w:val="single" w:sz="4" w:space="0" w:color="000000"/>
            </w:tcBorders>
          </w:tcPr>
          <w:p w14:paraId="1D99C65E"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078E57FF" w14:textId="77777777" w:rsidTr="004F7D8D">
        <w:tc>
          <w:tcPr>
            <w:tcW w:w="425" w:type="dxa"/>
            <w:tcBorders>
              <w:left w:val="single" w:sz="4" w:space="0" w:color="000000"/>
              <w:bottom w:val="single" w:sz="4" w:space="0" w:color="000000"/>
            </w:tcBorders>
          </w:tcPr>
          <w:p w14:paraId="6CB465E4"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9</w:t>
            </w:r>
          </w:p>
        </w:tc>
        <w:tc>
          <w:tcPr>
            <w:tcW w:w="4253" w:type="dxa"/>
            <w:tcBorders>
              <w:left w:val="single" w:sz="4" w:space="0" w:color="000000"/>
              <w:bottom w:val="single" w:sz="4" w:space="0" w:color="000000"/>
            </w:tcBorders>
          </w:tcPr>
          <w:p w14:paraId="5FB5BEBB"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Совместно с профсоюзным комитетом подвести итоги выполнения соглашения по охране труда</w:t>
            </w:r>
          </w:p>
        </w:tc>
        <w:tc>
          <w:tcPr>
            <w:tcW w:w="1701" w:type="dxa"/>
            <w:tcBorders>
              <w:left w:val="single" w:sz="4" w:space="0" w:color="000000"/>
              <w:bottom w:val="single" w:sz="4" w:space="0" w:color="000000"/>
            </w:tcBorders>
          </w:tcPr>
          <w:p w14:paraId="5A63032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 раз в полугодие</w:t>
            </w:r>
          </w:p>
        </w:tc>
        <w:tc>
          <w:tcPr>
            <w:tcW w:w="2693" w:type="dxa"/>
            <w:tcBorders>
              <w:left w:val="single" w:sz="4" w:space="0" w:color="000000"/>
              <w:bottom w:val="single" w:sz="4" w:space="0" w:color="000000"/>
            </w:tcBorders>
          </w:tcPr>
          <w:p w14:paraId="237C7BE8"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p w14:paraId="79AA4879" w14:textId="77777777" w:rsidR="005B1F99" w:rsidRPr="0015171F" w:rsidRDefault="005B1F99" w:rsidP="004F7D8D">
            <w:pPr>
              <w:autoSpaceDE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пред. ПК, ответственный по ОТ</w:t>
            </w:r>
          </w:p>
        </w:tc>
        <w:tc>
          <w:tcPr>
            <w:tcW w:w="1701" w:type="dxa"/>
            <w:tcBorders>
              <w:left w:val="single" w:sz="4" w:space="0" w:color="000000"/>
              <w:bottom w:val="single" w:sz="4" w:space="0" w:color="000000"/>
              <w:right w:val="single" w:sz="4" w:space="0" w:color="000000"/>
            </w:tcBorders>
          </w:tcPr>
          <w:p w14:paraId="14AB37F4"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F117F8C" w14:textId="77777777" w:rsidTr="004F7D8D">
        <w:tc>
          <w:tcPr>
            <w:tcW w:w="425" w:type="dxa"/>
            <w:tcBorders>
              <w:left w:val="single" w:sz="4" w:space="0" w:color="000000"/>
              <w:bottom w:val="single" w:sz="4" w:space="0" w:color="000000"/>
            </w:tcBorders>
          </w:tcPr>
          <w:p w14:paraId="7AD288A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10</w:t>
            </w:r>
          </w:p>
        </w:tc>
        <w:tc>
          <w:tcPr>
            <w:tcW w:w="4253" w:type="dxa"/>
            <w:tcBorders>
              <w:left w:val="single" w:sz="4" w:space="0" w:color="000000"/>
              <w:bottom w:val="single" w:sz="4" w:space="0" w:color="000000"/>
            </w:tcBorders>
          </w:tcPr>
          <w:p w14:paraId="79D09520"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Организовать систематический административно-хозяйственный контроль по охране труда</w:t>
            </w:r>
          </w:p>
        </w:tc>
        <w:tc>
          <w:tcPr>
            <w:tcW w:w="1701" w:type="dxa"/>
            <w:tcBorders>
              <w:left w:val="single" w:sz="4" w:space="0" w:color="000000"/>
              <w:bottom w:val="single" w:sz="4" w:space="0" w:color="000000"/>
            </w:tcBorders>
          </w:tcPr>
          <w:p w14:paraId="51F5EA94"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623516A4"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завхоз, ответственный по ОТ</w:t>
            </w:r>
          </w:p>
        </w:tc>
        <w:tc>
          <w:tcPr>
            <w:tcW w:w="1701" w:type="dxa"/>
            <w:tcBorders>
              <w:left w:val="single" w:sz="4" w:space="0" w:color="000000"/>
              <w:bottom w:val="single" w:sz="4" w:space="0" w:color="000000"/>
              <w:right w:val="single" w:sz="4" w:space="0" w:color="000000"/>
            </w:tcBorders>
          </w:tcPr>
          <w:p w14:paraId="29B27A7B"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1C87C7BB" w14:textId="77777777" w:rsidTr="004F7D8D">
        <w:tc>
          <w:tcPr>
            <w:tcW w:w="425" w:type="dxa"/>
            <w:tcBorders>
              <w:left w:val="single" w:sz="4" w:space="0" w:color="000000"/>
              <w:bottom w:val="single" w:sz="4" w:space="0" w:color="000000"/>
            </w:tcBorders>
          </w:tcPr>
          <w:p w14:paraId="1D5706E9"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11</w:t>
            </w:r>
          </w:p>
        </w:tc>
        <w:tc>
          <w:tcPr>
            <w:tcW w:w="4253" w:type="dxa"/>
            <w:tcBorders>
              <w:left w:val="single" w:sz="4" w:space="0" w:color="000000"/>
              <w:bottom w:val="single" w:sz="4" w:space="0" w:color="000000"/>
            </w:tcBorders>
          </w:tcPr>
          <w:p w14:paraId="2EB0E573"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Проверить наличие инструкций по охране труда на рабочих местах, при необходимости переработать и утвердить их</w:t>
            </w:r>
          </w:p>
        </w:tc>
        <w:tc>
          <w:tcPr>
            <w:tcW w:w="1701" w:type="dxa"/>
            <w:tcBorders>
              <w:left w:val="single" w:sz="4" w:space="0" w:color="000000"/>
              <w:bottom w:val="single" w:sz="4" w:space="0" w:color="000000"/>
            </w:tcBorders>
          </w:tcPr>
          <w:p w14:paraId="535F2738"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04708343"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ответственный по ОТ</w:t>
            </w:r>
          </w:p>
        </w:tc>
        <w:tc>
          <w:tcPr>
            <w:tcW w:w="1701" w:type="dxa"/>
            <w:tcBorders>
              <w:left w:val="single" w:sz="4" w:space="0" w:color="000000"/>
              <w:bottom w:val="single" w:sz="4" w:space="0" w:color="000000"/>
              <w:right w:val="single" w:sz="4" w:space="0" w:color="000000"/>
            </w:tcBorders>
          </w:tcPr>
          <w:p w14:paraId="6B6854BD"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A823789" w14:textId="77777777" w:rsidTr="004F7D8D">
        <w:trPr>
          <w:trHeight w:val="1262"/>
        </w:trPr>
        <w:tc>
          <w:tcPr>
            <w:tcW w:w="425" w:type="dxa"/>
            <w:tcBorders>
              <w:left w:val="single" w:sz="4" w:space="0" w:color="000000"/>
              <w:bottom w:val="single" w:sz="4" w:space="0" w:color="000000"/>
            </w:tcBorders>
          </w:tcPr>
          <w:p w14:paraId="20060828"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12</w:t>
            </w:r>
          </w:p>
        </w:tc>
        <w:tc>
          <w:tcPr>
            <w:tcW w:w="4253" w:type="dxa"/>
            <w:tcBorders>
              <w:left w:val="single" w:sz="4" w:space="0" w:color="000000"/>
              <w:bottom w:val="single" w:sz="4" w:space="0" w:color="000000"/>
            </w:tcBorders>
          </w:tcPr>
          <w:p w14:paraId="2273BB5A"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Проводить вводный инструктаж по охране труда со всеми вновь принятыми на работу лицами с регистрацией в журнале установленной формы</w:t>
            </w:r>
          </w:p>
        </w:tc>
        <w:tc>
          <w:tcPr>
            <w:tcW w:w="1701" w:type="dxa"/>
            <w:tcBorders>
              <w:left w:val="single" w:sz="4" w:space="0" w:color="000000"/>
              <w:bottom w:val="single" w:sz="4" w:space="0" w:color="000000"/>
            </w:tcBorders>
          </w:tcPr>
          <w:p w14:paraId="4CE736D9"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5D3003C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tc>
        <w:tc>
          <w:tcPr>
            <w:tcW w:w="1701" w:type="dxa"/>
            <w:tcBorders>
              <w:left w:val="single" w:sz="4" w:space="0" w:color="000000"/>
              <w:bottom w:val="single" w:sz="4" w:space="0" w:color="000000"/>
              <w:right w:val="single" w:sz="4" w:space="0" w:color="000000"/>
            </w:tcBorders>
          </w:tcPr>
          <w:p w14:paraId="160E37E0"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CAF1364" w14:textId="77777777" w:rsidTr="004F7D8D">
        <w:trPr>
          <w:trHeight w:val="1262"/>
        </w:trPr>
        <w:tc>
          <w:tcPr>
            <w:tcW w:w="425" w:type="dxa"/>
            <w:tcBorders>
              <w:left w:val="single" w:sz="4" w:space="0" w:color="000000"/>
              <w:bottom w:val="single" w:sz="4" w:space="0" w:color="000000"/>
            </w:tcBorders>
          </w:tcPr>
          <w:p w14:paraId="30994E39"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13</w:t>
            </w:r>
          </w:p>
        </w:tc>
        <w:tc>
          <w:tcPr>
            <w:tcW w:w="4253" w:type="dxa"/>
            <w:tcBorders>
              <w:left w:val="single" w:sz="4" w:space="0" w:color="000000"/>
              <w:bottom w:val="single" w:sz="4" w:space="0" w:color="000000"/>
            </w:tcBorders>
          </w:tcPr>
          <w:p w14:paraId="045AB72E"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Предоставить дополнительный отпуск педагогам, работающим по </w:t>
            </w:r>
            <w:r w:rsidRPr="0015171F">
              <w:rPr>
                <w:rFonts w:ascii="Times New Roman" w:eastAsia="Times New Roman" w:hAnsi="Times New Roman" w:cs="Times New Roman"/>
                <w:color w:val="000000"/>
                <w:sz w:val="28"/>
                <w:szCs w:val="28"/>
                <w:lang w:eastAsia="ru-RU"/>
              </w:rPr>
              <w:t>адаптированной образовательной программе (АООП) для детей-инвалидов в группах общеразвивающей направленности</w:t>
            </w:r>
            <w:r w:rsidRPr="0015171F">
              <w:rPr>
                <w:rFonts w:ascii="Times New Roman" w:eastAsia="Times New Roman" w:hAnsi="Times New Roman" w:cs="Times New Roman"/>
                <w:b/>
                <w:color w:val="000000"/>
                <w:sz w:val="28"/>
                <w:szCs w:val="28"/>
                <w:lang w:eastAsia="ru-RU"/>
              </w:rPr>
              <w:t xml:space="preserve"> </w:t>
            </w:r>
            <w:r w:rsidRPr="0015171F">
              <w:rPr>
                <w:rFonts w:ascii="Times New Roman" w:eastAsia="Times New Roman" w:hAnsi="Times New Roman" w:cs="Times New Roman"/>
                <w:sz w:val="28"/>
                <w:szCs w:val="28"/>
                <w:lang w:eastAsia="ru-RU"/>
              </w:rPr>
              <w:t>длительностью 14 календарных дней</w:t>
            </w:r>
          </w:p>
        </w:tc>
        <w:tc>
          <w:tcPr>
            <w:tcW w:w="1701" w:type="dxa"/>
            <w:tcBorders>
              <w:left w:val="single" w:sz="4" w:space="0" w:color="000000"/>
              <w:bottom w:val="single" w:sz="4" w:space="0" w:color="000000"/>
            </w:tcBorders>
          </w:tcPr>
          <w:p w14:paraId="2732045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44DDC3B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tc>
        <w:tc>
          <w:tcPr>
            <w:tcW w:w="1701" w:type="dxa"/>
            <w:tcBorders>
              <w:left w:val="single" w:sz="4" w:space="0" w:color="000000"/>
              <w:bottom w:val="single" w:sz="4" w:space="0" w:color="000000"/>
              <w:right w:val="single" w:sz="4" w:space="0" w:color="000000"/>
            </w:tcBorders>
          </w:tcPr>
          <w:p w14:paraId="0AAA2737"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8060CFC" w14:textId="77777777" w:rsidTr="004F7D8D">
        <w:trPr>
          <w:trHeight w:val="1262"/>
        </w:trPr>
        <w:tc>
          <w:tcPr>
            <w:tcW w:w="425" w:type="dxa"/>
            <w:tcBorders>
              <w:left w:val="single" w:sz="4" w:space="0" w:color="000000"/>
              <w:bottom w:val="single" w:sz="4" w:space="0" w:color="000000"/>
            </w:tcBorders>
          </w:tcPr>
          <w:p w14:paraId="2387B5D4"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14</w:t>
            </w:r>
          </w:p>
        </w:tc>
        <w:tc>
          <w:tcPr>
            <w:tcW w:w="4253" w:type="dxa"/>
            <w:tcBorders>
              <w:left w:val="single" w:sz="4" w:space="0" w:color="000000"/>
              <w:bottom w:val="single" w:sz="4" w:space="0" w:color="000000"/>
            </w:tcBorders>
          </w:tcPr>
          <w:p w14:paraId="285738F8"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Проводить инструктаж по охране труда на рабочих местах всех работников</w:t>
            </w:r>
            <w:r w:rsidRPr="0015171F">
              <w:rPr>
                <w:rFonts w:ascii="Times New Roman" w:eastAsia="Times New Roman" w:hAnsi="Times New Roman" w:cs="Times New Roman"/>
                <w:sz w:val="28"/>
                <w:szCs w:val="28"/>
                <w:lang w:eastAsia="ru-RU"/>
              </w:rPr>
              <w:br/>
            </w:r>
            <w:r w:rsidRPr="0015171F">
              <w:rPr>
                <w:rFonts w:ascii="Times New Roman" w:eastAsia="Times New Roman" w:hAnsi="Times New Roman" w:cs="Times New Roman"/>
                <w:sz w:val="28"/>
                <w:szCs w:val="28"/>
                <w:lang w:eastAsia="ru-RU"/>
              </w:rPr>
              <w:lastRenderedPageBreak/>
              <w:t>с регистрацией в журнале</w:t>
            </w:r>
            <w:r w:rsidRPr="0015171F">
              <w:rPr>
                <w:rFonts w:ascii="Times New Roman" w:eastAsia="Times New Roman" w:hAnsi="Times New Roman" w:cs="Times New Roman"/>
                <w:sz w:val="28"/>
                <w:szCs w:val="28"/>
                <w:lang w:eastAsia="ru-RU"/>
              </w:rPr>
              <w:br/>
              <w:t>установленной формы</w:t>
            </w:r>
          </w:p>
        </w:tc>
        <w:tc>
          <w:tcPr>
            <w:tcW w:w="1701" w:type="dxa"/>
            <w:tcBorders>
              <w:left w:val="single" w:sz="4" w:space="0" w:color="000000"/>
              <w:bottom w:val="single" w:sz="4" w:space="0" w:color="000000"/>
            </w:tcBorders>
          </w:tcPr>
          <w:p w14:paraId="3531495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lastRenderedPageBreak/>
              <w:t xml:space="preserve"> 2 раза в год</w:t>
            </w:r>
          </w:p>
        </w:tc>
        <w:tc>
          <w:tcPr>
            <w:tcW w:w="2693" w:type="dxa"/>
            <w:tcBorders>
              <w:left w:val="single" w:sz="4" w:space="0" w:color="000000"/>
              <w:bottom w:val="single" w:sz="4" w:space="0" w:color="000000"/>
            </w:tcBorders>
          </w:tcPr>
          <w:p w14:paraId="3ED7D192"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ответственный по ОТ</w:t>
            </w:r>
          </w:p>
        </w:tc>
        <w:tc>
          <w:tcPr>
            <w:tcW w:w="1701" w:type="dxa"/>
            <w:tcBorders>
              <w:left w:val="single" w:sz="4" w:space="0" w:color="000000"/>
              <w:bottom w:val="single" w:sz="4" w:space="0" w:color="000000"/>
              <w:right w:val="single" w:sz="4" w:space="0" w:color="000000"/>
            </w:tcBorders>
          </w:tcPr>
          <w:p w14:paraId="788F99A3"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56650A8C" w14:textId="77777777" w:rsidTr="004F7D8D">
        <w:trPr>
          <w:trHeight w:val="1262"/>
        </w:trPr>
        <w:tc>
          <w:tcPr>
            <w:tcW w:w="425" w:type="dxa"/>
            <w:tcBorders>
              <w:left w:val="single" w:sz="4" w:space="0" w:color="000000"/>
            </w:tcBorders>
          </w:tcPr>
          <w:p w14:paraId="5B2CE24F"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lastRenderedPageBreak/>
              <w:t>15</w:t>
            </w:r>
          </w:p>
        </w:tc>
        <w:tc>
          <w:tcPr>
            <w:tcW w:w="4253" w:type="dxa"/>
            <w:tcBorders>
              <w:left w:val="single" w:sz="4" w:space="0" w:color="000000"/>
            </w:tcBorders>
          </w:tcPr>
          <w:p w14:paraId="63F2C478"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Периодически обеспечивать технический персонал и помощников воспитателей хоз. мылом и резиновыми перчатками.</w:t>
            </w:r>
          </w:p>
        </w:tc>
        <w:tc>
          <w:tcPr>
            <w:tcW w:w="1701" w:type="dxa"/>
            <w:tcBorders>
              <w:left w:val="single" w:sz="4" w:space="0" w:color="000000"/>
            </w:tcBorders>
          </w:tcPr>
          <w:p w14:paraId="73680C4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tcBorders>
          </w:tcPr>
          <w:p w14:paraId="79ABF414"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ответственный по ОТ</w:t>
            </w:r>
          </w:p>
        </w:tc>
        <w:tc>
          <w:tcPr>
            <w:tcW w:w="1701" w:type="dxa"/>
            <w:tcBorders>
              <w:left w:val="single" w:sz="4" w:space="0" w:color="000000"/>
              <w:right w:val="single" w:sz="4" w:space="0" w:color="000000"/>
            </w:tcBorders>
          </w:tcPr>
          <w:p w14:paraId="54BF9FD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val="x-none" w:eastAsia="ru-RU"/>
              </w:rPr>
            </w:pPr>
          </w:p>
        </w:tc>
      </w:tr>
      <w:tr w:rsidR="005B1F99" w:rsidRPr="0015171F" w14:paraId="508B424C" w14:textId="77777777" w:rsidTr="004F7D8D">
        <w:trPr>
          <w:trHeight w:val="106"/>
        </w:trPr>
        <w:tc>
          <w:tcPr>
            <w:tcW w:w="425" w:type="dxa"/>
            <w:tcBorders>
              <w:left w:val="single" w:sz="4" w:space="0" w:color="000000"/>
              <w:bottom w:val="single" w:sz="4" w:space="0" w:color="000000"/>
            </w:tcBorders>
          </w:tcPr>
          <w:p w14:paraId="7D52833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p>
        </w:tc>
        <w:tc>
          <w:tcPr>
            <w:tcW w:w="4253" w:type="dxa"/>
            <w:tcBorders>
              <w:left w:val="single" w:sz="4" w:space="0" w:color="000000"/>
              <w:bottom w:val="single" w:sz="4" w:space="0" w:color="000000"/>
            </w:tcBorders>
          </w:tcPr>
          <w:p w14:paraId="61808D1A"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tcBorders>
          </w:tcPr>
          <w:p w14:paraId="1BB1FA3C"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2693" w:type="dxa"/>
            <w:tcBorders>
              <w:left w:val="single" w:sz="4" w:space="0" w:color="000000"/>
              <w:bottom w:val="single" w:sz="4" w:space="0" w:color="000000"/>
            </w:tcBorders>
          </w:tcPr>
          <w:p w14:paraId="15D996D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right w:val="single" w:sz="4" w:space="0" w:color="000000"/>
            </w:tcBorders>
          </w:tcPr>
          <w:p w14:paraId="577C2459"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val="x-none" w:eastAsia="ru-RU"/>
              </w:rPr>
            </w:pPr>
          </w:p>
        </w:tc>
      </w:tr>
    </w:tbl>
    <w:p w14:paraId="097B40E5" w14:textId="77777777" w:rsidR="005B1F99" w:rsidRPr="0015171F" w:rsidRDefault="005B1F99" w:rsidP="005B1F99">
      <w:pPr>
        <w:autoSpaceDE w:val="0"/>
        <w:spacing w:after="0" w:line="240" w:lineRule="auto"/>
        <w:jc w:val="both"/>
        <w:rPr>
          <w:rFonts w:ascii="Times New Roman" w:eastAsia="Times New Roman" w:hAnsi="Times New Roman" w:cs="Times New Roman"/>
          <w:sz w:val="28"/>
          <w:szCs w:val="28"/>
          <w:lang w:eastAsia="ru-RU"/>
        </w:rPr>
      </w:pPr>
    </w:p>
    <w:p w14:paraId="58753827" w14:textId="77777777" w:rsidR="005B1F99" w:rsidRPr="0015171F" w:rsidRDefault="005B1F99" w:rsidP="005B1F99">
      <w:pPr>
        <w:autoSpaceDE w:val="0"/>
        <w:spacing w:after="0" w:line="240" w:lineRule="auto"/>
        <w:jc w:val="both"/>
        <w:rPr>
          <w:rFonts w:ascii="Times New Roman" w:eastAsia="Times New Roman" w:hAnsi="Times New Roman" w:cs="Times New Roman"/>
          <w:sz w:val="28"/>
          <w:szCs w:val="28"/>
          <w:lang w:eastAsia="ru-RU"/>
        </w:rPr>
      </w:pPr>
    </w:p>
    <w:p w14:paraId="23F81B64" w14:textId="77777777" w:rsidR="005B1F99" w:rsidRPr="0015171F" w:rsidRDefault="005B1F99" w:rsidP="005B1F99">
      <w:pPr>
        <w:spacing w:after="0" w:line="240" w:lineRule="auto"/>
        <w:jc w:val="both"/>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И.о.заведующего  МАДОУ детский сад «Родничок» _____/ </w:t>
      </w:r>
      <w:r w:rsidRPr="00C10D47">
        <w:rPr>
          <w:rFonts w:ascii="Times New Roman" w:eastAsia="Times New Roman" w:hAnsi="Times New Roman" w:cs="Times New Roman"/>
          <w:sz w:val="28"/>
          <w:szCs w:val="28"/>
          <w:lang w:eastAsia="ru-RU"/>
        </w:rPr>
        <w:t>Кинзябулатова А.Я.</w:t>
      </w:r>
      <w:r w:rsidRPr="0015171F">
        <w:rPr>
          <w:rFonts w:ascii="Times New Roman" w:eastAsia="Times New Roman" w:hAnsi="Times New Roman" w:cs="Times New Roman"/>
          <w:sz w:val="28"/>
          <w:szCs w:val="28"/>
          <w:lang w:eastAsia="ru-RU"/>
        </w:rPr>
        <w:t xml:space="preserve"> /</w:t>
      </w:r>
    </w:p>
    <w:p w14:paraId="003FA266"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2445D914"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26A5ACAF"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3CDE8453"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3F873A52"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41D53148" w14:textId="77777777" w:rsidR="005B1F99" w:rsidRDefault="005B1F99" w:rsidP="005B1F99">
      <w:pPr>
        <w:spacing w:after="0" w:line="240" w:lineRule="auto"/>
        <w:jc w:val="both"/>
        <w:rPr>
          <w:rFonts w:ascii="Times New Roman" w:eastAsia="MS Mincho" w:hAnsi="Times New Roman" w:cs="Times New Roman"/>
          <w:sz w:val="28"/>
          <w:szCs w:val="28"/>
          <w:lang w:eastAsia="ru-RU"/>
        </w:rPr>
      </w:pPr>
    </w:p>
    <w:p w14:paraId="2AD07AAA"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AFE87A1"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31A5E3FC"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442812BD"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063AE7B"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B298C03"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23ED1513"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94E466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2AEFC8B8"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4BF3F284"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68AB8A3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7E25F23"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62687E8E"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DCBFA4E"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754E71AD"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D6BF6E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1EBDBE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205FFA8C" w14:textId="77777777" w:rsidR="000E75DE" w:rsidRDefault="000E75DE" w:rsidP="005B1F99">
      <w:pPr>
        <w:spacing w:after="0" w:line="240" w:lineRule="auto"/>
        <w:jc w:val="both"/>
        <w:rPr>
          <w:rFonts w:ascii="Times New Roman" w:eastAsia="MS Mincho" w:hAnsi="Times New Roman" w:cs="Times New Roman"/>
          <w:sz w:val="28"/>
          <w:szCs w:val="28"/>
          <w:lang w:eastAsia="ru-RU"/>
        </w:rPr>
      </w:pPr>
    </w:p>
    <w:p w14:paraId="1D1B873B" w14:textId="77777777" w:rsidR="000E75DE" w:rsidRDefault="000E75DE" w:rsidP="005B1F99">
      <w:pPr>
        <w:spacing w:after="0" w:line="240" w:lineRule="auto"/>
        <w:jc w:val="both"/>
        <w:rPr>
          <w:rFonts w:ascii="Times New Roman" w:eastAsia="MS Mincho" w:hAnsi="Times New Roman" w:cs="Times New Roman"/>
          <w:sz w:val="28"/>
          <w:szCs w:val="28"/>
          <w:lang w:eastAsia="ru-RU"/>
        </w:rPr>
      </w:pPr>
    </w:p>
    <w:p w14:paraId="441FA904" w14:textId="77777777" w:rsidR="000E75DE" w:rsidRDefault="000E75DE" w:rsidP="005B1F99">
      <w:pPr>
        <w:spacing w:after="0" w:line="240" w:lineRule="auto"/>
        <w:jc w:val="both"/>
        <w:rPr>
          <w:rFonts w:ascii="Times New Roman" w:eastAsia="MS Mincho" w:hAnsi="Times New Roman" w:cs="Times New Roman"/>
          <w:sz w:val="28"/>
          <w:szCs w:val="28"/>
          <w:lang w:eastAsia="ru-RU"/>
        </w:rPr>
      </w:pPr>
    </w:p>
    <w:p w14:paraId="0DA3DC57" w14:textId="77777777" w:rsidR="005B1F99"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6248BFE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1BF814DC" w14:textId="77777777" w:rsidR="00A34567" w:rsidRDefault="00A34567"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3C147BE1" w14:textId="77777777" w:rsidR="0049136E" w:rsidRDefault="0049136E"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1744F804" w14:textId="77777777" w:rsidR="00A34567" w:rsidRDefault="00A34567"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BEB7EDB" w14:textId="77777777" w:rsidR="00A34567" w:rsidRDefault="00A34567"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246E6363"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lastRenderedPageBreak/>
        <w:t>Приложение №17</w:t>
      </w:r>
    </w:p>
    <w:p w14:paraId="39E79FE9"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5EE8A69"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СОГЛАСОВАНО                                                             УТВЕРЖДАЮ      </w:t>
      </w:r>
      <w:r>
        <w:rPr>
          <w:rFonts w:ascii="Times New Roman" w:hAnsi="Times New Roman" w:cs="Times New Roman"/>
          <w:sz w:val="28"/>
          <w:szCs w:val="28"/>
        </w:rPr>
        <w:t xml:space="preserve">                           </w:t>
      </w:r>
    </w:p>
    <w:p w14:paraId="2B408CAD"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 Председателя первичной       </w:t>
      </w:r>
      <w:r>
        <w:rPr>
          <w:rFonts w:ascii="Times New Roman" w:hAnsi="Times New Roman" w:cs="Times New Roman"/>
          <w:sz w:val="28"/>
          <w:szCs w:val="28"/>
        </w:rPr>
        <w:t xml:space="preserve">                           </w:t>
      </w:r>
      <w:r w:rsidRPr="00156E80">
        <w:rPr>
          <w:rFonts w:ascii="Times New Roman" w:hAnsi="Times New Roman" w:cs="Times New Roman"/>
          <w:sz w:val="28"/>
          <w:szCs w:val="28"/>
        </w:rPr>
        <w:t>Заведующий МАДОУ «Детский сад Родничок»</w:t>
      </w:r>
    </w:p>
    <w:p w14:paraId="66619AF8"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 профсоюзной организации                 </w:t>
      </w:r>
      <w:r>
        <w:rPr>
          <w:rFonts w:ascii="Times New Roman" w:hAnsi="Times New Roman" w:cs="Times New Roman"/>
          <w:sz w:val="28"/>
          <w:szCs w:val="28"/>
        </w:rPr>
        <w:t xml:space="preserve">                    _____</w:t>
      </w:r>
      <w:r w:rsidRPr="00156E80">
        <w:rPr>
          <w:rFonts w:ascii="Times New Roman" w:hAnsi="Times New Roman" w:cs="Times New Roman"/>
          <w:sz w:val="28"/>
          <w:szCs w:val="28"/>
        </w:rPr>
        <w:t>А.Я. Кинзябулатова</w:t>
      </w:r>
    </w:p>
    <w:p w14:paraId="4982F8EE"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МАДОУ «Детский сад Родничок»                                     </w:t>
      </w:r>
    </w:p>
    <w:p w14:paraId="40949E53"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_____________О.В. Александрова               </w:t>
      </w:r>
      <w:r>
        <w:rPr>
          <w:rFonts w:ascii="Times New Roman" w:hAnsi="Times New Roman" w:cs="Times New Roman"/>
          <w:sz w:val="28"/>
          <w:szCs w:val="28"/>
        </w:rPr>
        <w:t xml:space="preserve">              </w:t>
      </w:r>
      <w:r w:rsidRPr="00156E80">
        <w:rPr>
          <w:rFonts w:ascii="Times New Roman" w:hAnsi="Times New Roman" w:cs="Times New Roman"/>
          <w:sz w:val="28"/>
          <w:szCs w:val="28"/>
        </w:rPr>
        <w:t xml:space="preserve"> Приказ №    от  </w:t>
      </w:r>
      <w:r w:rsidRPr="00156E80">
        <w:rPr>
          <w:rFonts w:ascii="Times New Roman" w:hAnsi="Times New Roman" w:cs="Times New Roman"/>
          <w:sz w:val="28"/>
          <w:szCs w:val="28"/>
          <w:u w:val="single"/>
        </w:rPr>
        <w:t xml:space="preserve">               </w:t>
      </w:r>
      <w:r w:rsidRPr="00156E80">
        <w:rPr>
          <w:rFonts w:ascii="Times New Roman" w:hAnsi="Times New Roman" w:cs="Times New Roman"/>
          <w:sz w:val="28"/>
          <w:szCs w:val="28"/>
        </w:rPr>
        <w:t>2024г.</w:t>
      </w:r>
    </w:p>
    <w:p w14:paraId="208AA428" w14:textId="77777777" w:rsidR="005B1F99" w:rsidRPr="00156E80" w:rsidRDefault="005B1F99" w:rsidP="005B1F99">
      <w:pPr>
        <w:rPr>
          <w:rFonts w:ascii="Times New Roman" w:hAnsi="Times New Roman" w:cs="Times New Roman"/>
          <w:sz w:val="28"/>
          <w:szCs w:val="28"/>
        </w:rPr>
      </w:pPr>
    </w:p>
    <w:p w14:paraId="01C84962" w14:textId="77777777" w:rsidR="005B1F99" w:rsidRPr="00156E80" w:rsidRDefault="005B1F99" w:rsidP="005B1F99">
      <w:pPr>
        <w:rPr>
          <w:rFonts w:ascii="Times New Roman" w:hAnsi="Times New Roman" w:cs="Times New Roman"/>
          <w:sz w:val="28"/>
          <w:szCs w:val="28"/>
        </w:rPr>
      </w:pPr>
    </w:p>
    <w:p w14:paraId="7BB3E693" w14:textId="77777777" w:rsidR="005B1F99" w:rsidRPr="00156E80" w:rsidRDefault="005B1F99" w:rsidP="005B1F99">
      <w:pPr>
        <w:rPr>
          <w:rFonts w:ascii="Times New Roman" w:hAnsi="Times New Roman" w:cs="Times New Roman"/>
          <w:sz w:val="28"/>
          <w:szCs w:val="28"/>
        </w:rPr>
      </w:pPr>
    </w:p>
    <w:p w14:paraId="3FA19B87" w14:textId="77777777" w:rsidR="005B1F99" w:rsidRPr="00156E80" w:rsidRDefault="005B1F99" w:rsidP="005B1F99">
      <w:pPr>
        <w:rPr>
          <w:rFonts w:ascii="Times New Roman" w:hAnsi="Times New Roman" w:cs="Times New Roman"/>
          <w:sz w:val="28"/>
          <w:szCs w:val="28"/>
        </w:rPr>
      </w:pPr>
    </w:p>
    <w:p w14:paraId="35D859D8" w14:textId="77777777" w:rsidR="005B1F99" w:rsidRPr="00156E80" w:rsidRDefault="005B1F99" w:rsidP="005B1F99">
      <w:pPr>
        <w:rPr>
          <w:rFonts w:ascii="Times New Roman" w:hAnsi="Times New Roman" w:cs="Times New Roman"/>
          <w:sz w:val="28"/>
          <w:szCs w:val="28"/>
        </w:rPr>
      </w:pPr>
    </w:p>
    <w:p w14:paraId="47FB781A" w14:textId="77777777" w:rsidR="005B1F99" w:rsidRPr="00156E80" w:rsidRDefault="005B1F99" w:rsidP="005B1F99">
      <w:pPr>
        <w:rPr>
          <w:rFonts w:ascii="Times New Roman" w:hAnsi="Times New Roman" w:cs="Times New Roman"/>
          <w:sz w:val="28"/>
          <w:szCs w:val="28"/>
        </w:rPr>
      </w:pPr>
    </w:p>
    <w:p w14:paraId="153B65F9" w14:textId="77777777" w:rsidR="005B1F99" w:rsidRPr="00156E80" w:rsidRDefault="005B1F99" w:rsidP="005B1F99">
      <w:pPr>
        <w:jc w:val="center"/>
        <w:rPr>
          <w:rFonts w:ascii="Times New Roman" w:hAnsi="Times New Roman" w:cs="Times New Roman"/>
          <w:b/>
          <w:sz w:val="28"/>
          <w:szCs w:val="28"/>
        </w:rPr>
      </w:pPr>
      <w:r w:rsidRPr="00156E80">
        <w:rPr>
          <w:rFonts w:ascii="Times New Roman" w:hAnsi="Times New Roman" w:cs="Times New Roman"/>
          <w:b/>
          <w:sz w:val="28"/>
          <w:szCs w:val="28"/>
        </w:rPr>
        <w:t>Положение о комиссии (комитете) по охране труда</w:t>
      </w:r>
    </w:p>
    <w:p w14:paraId="22C3C3D8" w14:textId="77777777" w:rsidR="005B1F99" w:rsidRPr="00156E80" w:rsidRDefault="005B1F99" w:rsidP="005B1F99">
      <w:pPr>
        <w:jc w:val="center"/>
        <w:rPr>
          <w:rFonts w:ascii="Times New Roman" w:hAnsi="Times New Roman" w:cs="Times New Roman"/>
          <w:b/>
          <w:sz w:val="28"/>
          <w:szCs w:val="28"/>
        </w:rPr>
      </w:pPr>
      <w:r w:rsidRPr="00156E80">
        <w:rPr>
          <w:rFonts w:ascii="Times New Roman" w:hAnsi="Times New Roman" w:cs="Times New Roman"/>
          <w:b/>
          <w:sz w:val="28"/>
          <w:szCs w:val="28"/>
        </w:rPr>
        <w:t>МАДОУ детский сад Родничок</w:t>
      </w:r>
    </w:p>
    <w:p w14:paraId="4B3D0CC3"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 </w:t>
      </w:r>
    </w:p>
    <w:p w14:paraId="001F5FC6" w14:textId="77777777" w:rsidR="005B1F99" w:rsidRPr="00156E80" w:rsidRDefault="005B1F99" w:rsidP="005B1F99">
      <w:pPr>
        <w:rPr>
          <w:rFonts w:ascii="Times New Roman" w:hAnsi="Times New Roman" w:cs="Times New Roman"/>
          <w:sz w:val="28"/>
          <w:szCs w:val="28"/>
        </w:rPr>
      </w:pPr>
    </w:p>
    <w:p w14:paraId="4EA9D49E" w14:textId="77777777" w:rsidR="005B1F99" w:rsidRPr="00156E80" w:rsidRDefault="005B1F99" w:rsidP="005B1F99">
      <w:pPr>
        <w:rPr>
          <w:rFonts w:ascii="Times New Roman" w:hAnsi="Times New Roman" w:cs="Times New Roman"/>
          <w:sz w:val="28"/>
          <w:szCs w:val="28"/>
        </w:rPr>
      </w:pPr>
    </w:p>
    <w:p w14:paraId="644E9940" w14:textId="77777777" w:rsidR="005B1F99" w:rsidRPr="00156E80" w:rsidRDefault="005B1F99" w:rsidP="005B1F99">
      <w:pPr>
        <w:rPr>
          <w:rFonts w:ascii="Times New Roman" w:hAnsi="Times New Roman" w:cs="Times New Roman"/>
          <w:sz w:val="28"/>
          <w:szCs w:val="28"/>
        </w:rPr>
      </w:pPr>
    </w:p>
    <w:p w14:paraId="365A0B09" w14:textId="77777777" w:rsidR="005B1F99" w:rsidRPr="00156E80" w:rsidRDefault="005B1F99" w:rsidP="005B1F99">
      <w:pPr>
        <w:rPr>
          <w:rFonts w:ascii="Times New Roman" w:hAnsi="Times New Roman" w:cs="Times New Roman"/>
          <w:sz w:val="28"/>
          <w:szCs w:val="28"/>
        </w:rPr>
      </w:pPr>
    </w:p>
    <w:p w14:paraId="3766297E" w14:textId="77777777" w:rsidR="005B1F99" w:rsidRPr="00156E80" w:rsidRDefault="005B1F99" w:rsidP="005B1F99">
      <w:pPr>
        <w:rPr>
          <w:rFonts w:ascii="Times New Roman" w:hAnsi="Times New Roman" w:cs="Times New Roman"/>
          <w:sz w:val="28"/>
          <w:szCs w:val="28"/>
        </w:rPr>
      </w:pPr>
    </w:p>
    <w:p w14:paraId="65529CB7" w14:textId="77777777" w:rsidR="005B1F99" w:rsidRPr="00156E80" w:rsidRDefault="005B1F99" w:rsidP="005B1F99">
      <w:pPr>
        <w:rPr>
          <w:rFonts w:ascii="Times New Roman" w:hAnsi="Times New Roman" w:cs="Times New Roman"/>
          <w:sz w:val="28"/>
          <w:szCs w:val="28"/>
        </w:rPr>
      </w:pPr>
    </w:p>
    <w:p w14:paraId="2D52FF6F" w14:textId="77777777" w:rsidR="005B1F99" w:rsidRPr="00156E80" w:rsidRDefault="005B1F99" w:rsidP="005B1F99">
      <w:pPr>
        <w:rPr>
          <w:rFonts w:ascii="Times New Roman" w:hAnsi="Times New Roman" w:cs="Times New Roman"/>
          <w:sz w:val="28"/>
          <w:szCs w:val="28"/>
        </w:rPr>
      </w:pPr>
    </w:p>
    <w:p w14:paraId="641E0ED4" w14:textId="77777777" w:rsidR="005B1F99" w:rsidRPr="00156E80" w:rsidRDefault="005B1F99" w:rsidP="005B1F99">
      <w:pPr>
        <w:rPr>
          <w:rFonts w:ascii="Times New Roman" w:hAnsi="Times New Roman" w:cs="Times New Roman"/>
          <w:sz w:val="28"/>
          <w:szCs w:val="28"/>
        </w:rPr>
      </w:pPr>
    </w:p>
    <w:p w14:paraId="702BBC1F" w14:textId="77777777" w:rsidR="005B1F99" w:rsidRPr="00156E80" w:rsidRDefault="005B1F99" w:rsidP="005B1F99">
      <w:pPr>
        <w:rPr>
          <w:rFonts w:ascii="Times New Roman" w:hAnsi="Times New Roman" w:cs="Times New Roman"/>
          <w:sz w:val="28"/>
          <w:szCs w:val="28"/>
        </w:rPr>
      </w:pPr>
    </w:p>
    <w:p w14:paraId="58DCDAAF" w14:textId="77777777" w:rsidR="005B1F99" w:rsidRPr="00156E80" w:rsidRDefault="005B1F99" w:rsidP="005B1F99">
      <w:pPr>
        <w:rPr>
          <w:rFonts w:ascii="Times New Roman" w:hAnsi="Times New Roman" w:cs="Times New Roman"/>
          <w:sz w:val="28"/>
          <w:szCs w:val="28"/>
        </w:rPr>
      </w:pPr>
    </w:p>
    <w:p w14:paraId="2BBE5B4B" w14:textId="77777777" w:rsidR="005B1F99" w:rsidRPr="00156E80" w:rsidRDefault="005B1F99" w:rsidP="005B1F99">
      <w:pPr>
        <w:rPr>
          <w:rFonts w:ascii="Times New Roman" w:hAnsi="Times New Roman" w:cs="Times New Roman"/>
          <w:sz w:val="28"/>
          <w:szCs w:val="28"/>
        </w:rPr>
      </w:pPr>
    </w:p>
    <w:p w14:paraId="40C11F6B" w14:textId="77777777" w:rsidR="005B1F99" w:rsidRPr="00923C65" w:rsidRDefault="005B1F99" w:rsidP="005B1F99">
      <w:pPr>
        <w:jc w:val="center"/>
        <w:rPr>
          <w:rFonts w:ascii="Times New Roman" w:hAnsi="Times New Roman" w:cs="Times New Roman"/>
          <w:b/>
          <w:sz w:val="28"/>
          <w:szCs w:val="28"/>
        </w:rPr>
      </w:pPr>
      <w:r w:rsidRPr="00923C65">
        <w:rPr>
          <w:rFonts w:ascii="Times New Roman" w:hAnsi="Times New Roman" w:cs="Times New Roman"/>
          <w:b/>
          <w:sz w:val="28"/>
          <w:szCs w:val="28"/>
        </w:rPr>
        <w:t>с.Мраково-2024</w:t>
      </w:r>
    </w:p>
    <w:p w14:paraId="4BDF172C" w14:textId="77777777" w:rsidR="005B1F99" w:rsidRPr="00923C65" w:rsidRDefault="005B1F99" w:rsidP="005B1F99">
      <w:pPr>
        <w:rPr>
          <w:rFonts w:ascii="Times New Roman" w:hAnsi="Times New Roman" w:cs="Times New Roman"/>
          <w:b/>
          <w:sz w:val="28"/>
          <w:szCs w:val="28"/>
        </w:rPr>
      </w:pPr>
      <w:r w:rsidRPr="00923C65">
        <w:rPr>
          <w:rFonts w:ascii="Times New Roman" w:hAnsi="Times New Roman" w:cs="Times New Roman"/>
          <w:b/>
          <w:sz w:val="28"/>
          <w:szCs w:val="28"/>
        </w:rPr>
        <w:lastRenderedPageBreak/>
        <w:t>1.Общие положения</w:t>
      </w:r>
    </w:p>
    <w:p w14:paraId="4888E1E1"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1.1. Настоящее Положение о комиссии (комитете) по охране труда МАДОУ детский сад Родничок (далее - Положение) разработано в соответствии со статьей 224 Трудового кодекса Российской Федерации и пунктом 1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на основании Приказа Министерства труда и социальной защиты РФ от 22 сентября 2021 г. N 650н "Об утверждении примерного положения о комитете (комиссии) по охране труда". 1.2. Данное Положение разработано с целью организации совместных действий администрации МАДОУ детский сад Родничок, работников, выборного органа первичной профсоюзной организации, предупреждению производственного травматизма и профессиональных заболеваний, сохранению здоровья работников. </w:t>
      </w:r>
    </w:p>
    <w:p w14:paraId="464E47F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1.3. На основе Положения приказом заведующего МАДОУ детский сад Родничок с учетом мнения выборного органа первичной профсоюзной организации утверждается положение о комиссии по охране труда (далее - Комиссия) с учетом специфики деятельности МАДОУ детский сад Родничок.</w:t>
      </w:r>
    </w:p>
    <w:p w14:paraId="442C60D1"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1.4. Положение предусматривает основные задачи, функции и права Комиссии. </w:t>
      </w:r>
    </w:p>
    <w:p w14:paraId="758B1CB2"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1.5. Комиссия является составной частью системы управления охраной труда в ДОУ, а также одной из форм участия работников в управлении охраной труда. Работа Комиссии строится на принципах социального партнерства. </w:t>
      </w:r>
    </w:p>
    <w:p w14:paraId="74D8D2A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1.6. Комиссия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МАДОУ детский сад Родничок,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 </w:t>
      </w:r>
    </w:p>
    <w:p w14:paraId="3D15F90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1.7.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МАДОУ детский сад Родничок.</w:t>
      </w:r>
    </w:p>
    <w:p w14:paraId="0F006455" w14:textId="77777777" w:rsidR="005B1F99" w:rsidRPr="00923C65" w:rsidRDefault="005B1F99" w:rsidP="005B1F99">
      <w:pPr>
        <w:rPr>
          <w:rFonts w:ascii="Times New Roman" w:hAnsi="Times New Roman" w:cs="Times New Roman"/>
          <w:b/>
          <w:sz w:val="28"/>
          <w:szCs w:val="28"/>
        </w:rPr>
      </w:pPr>
      <w:r w:rsidRPr="00156E80">
        <w:rPr>
          <w:rFonts w:ascii="Times New Roman" w:hAnsi="Times New Roman" w:cs="Times New Roman"/>
          <w:sz w:val="28"/>
          <w:szCs w:val="28"/>
        </w:rPr>
        <w:t xml:space="preserve"> 2</w:t>
      </w:r>
      <w:r w:rsidRPr="00923C65">
        <w:rPr>
          <w:rFonts w:ascii="Times New Roman" w:hAnsi="Times New Roman" w:cs="Times New Roman"/>
          <w:b/>
          <w:sz w:val="28"/>
          <w:szCs w:val="28"/>
        </w:rPr>
        <w:t xml:space="preserve">. Задачи Комиссии на Комиссию возлагаются следующие основные задачи: </w:t>
      </w:r>
    </w:p>
    <w:p w14:paraId="1D15C6FB"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lastRenderedPageBreak/>
        <w:t>2.1. Разработка и дальнейшее совершенствование программы совместных действий администрации МАДОУ детский сад Родничок, работников, профессиональных союзов по обеспечению безопасных условий труда и соблюдению требований охраны труда.</w:t>
      </w:r>
    </w:p>
    <w:p w14:paraId="677F4434"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2.2. Рассмотрение проектов локальных нормативных актов МАДОУ детский сад Родничок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 </w:t>
      </w:r>
    </w:p>
    <w:p w14:paraId="1868618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2.3.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7771207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2.4. Подготовка и представление предложений по улучшению условий и охраны труда в МАДОУ детский сад Родничок по результатам проведения проверок, а также на основе анализа причин производственного травматизма и профессиональной заболеваемости. </w:t>
      </w:r>
    </w:p>
    <w:p w14:paraId="49F7ABE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2.5. Рассмотрение результатов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w:t>
      </w:r>
    </w:p>
    <w:p w14:paraId="3D8AB72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2.6.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0DA02A4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3. Функции Комиссии Для выполнения поставленных задач на Комиссию возлагаются следующие функции: </w:t>
      </w:r>
    </w:p>
    <w:p w14:paraId="5482D5F6"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 Рассмотрение предложений администрации МАДОУ детский сад Родничок, работников, выборного органа первичной профсоюзной организации с целью выработки рекомендаций по улучшению условий и охраны труда. </w:t>
      </w:r>
    </w:p>
    <w:p w14:paraId="3A5714F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3.2. Участие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 </w:t>
      </w:r>
    </w:p>
    <w:p w14:paraId="39CCE07D"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3.3. Участие в проведении проверок состояния условий и охраны труда на рабочих местах, рассмотрении их результатов, выработка предложений администрации МАДОУ детский сад Родничок по приведению условий и охраны труда в соответствие с обязательными требованиями охраны труда.</w:t>
      </w:r>
    </w:p>
    <w:p w14:paraId="03CCE631"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lastRenderedPageBreak/>
        <w:t xml:space="preserve"> 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 </w:t>
      </w:r>
    </w:p>
    <w:p w14:paraId="66A7A3E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 </w:t>
      </w:r>
    </w:p>
    <w:p w14:paraId="4848381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контроль за обеспечением ими работников, правильностью их применения, организацией их хранения, стирки, чистки, ремонта, дезинфекции и обеззараживания. </w:t>
      </w:r>
    </w:p>
    <w:p w14:paraId="159D0D1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3.7. Изучение состояния и использования санитарно-бытовых помещений и санитарно- гигиенических устройств, обеспечения работников и воспитанников спецодеждой, спец обувью и другими средствами индивидуальной защиты, правильности их применения. </w:t>
      </w:r>
    </w:p>
    <w:p w14:paraId="450C2EC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3.8. Участие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 </w:t>
      </w:r>
    </w:p>
    <w:p w14:paraId="7F6B790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3.9.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59101C73"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3.10. Содействие заведующему МАДОУ детский сад Родничок в рассмотрении вопросов финансирования мероприятий по охране труда, обязательного социального страхования от несчастных случаев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5A20461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3.11. Участие во внедрении более совершенных технологий, нового оборудования, средств автоматизации с целью создания безопасных условий труда. </w:t>
      </w:r>
    </w:p>
    <w:p w14:paraId="232E945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3.12. Подготовка и представление заведующему МАДОУ детский сад Родничок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 </w:t>
      </w:r>
    </w:p>
    <w:p w14:paraId="4CFC895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lastRenderedPageBreak/>
        <w:t>3.13. Подготовка и представление заведующему МАДОУ детский сад Родничок, выборному органу первичной профсоюзной организации предложений по разработке проектов локальных нормативных актов по охране труда, участие в разработке и рассмотрении указанных проектов.</w:t>
      </w:r>
    </w:p>
    <w:p w14:paraId="0F2EBFDB" w14:textId="77777777" w:rsidR="005B1F99" w:rsidRPr="00156E80" w:rsidRDefault="005B1F99" w:rsidP="005B1F99">
      <w:pPr>
        <w:ind w:left="-284"/>
        <w:jc w:val="both"/>
        <w:rPr>
          <w:rFonts w:ascii="Times New Roman" w:hAnsi="Times New Roman" w:cs="Times New Roman"/>
          <w:sz w:val="28"/>
          <w:szCs w:val="28"/>
        </w:rPr>
      </w:pPr>
      <w:r w:rsidRPr="00156E80">
        <w:rPr>
          <w:rFonts w:ascii="Times New Roman" w:hAnsi="Times New Roman" w:cs="Times New Roman"/>
          <w:sz w:val="28"/>
          <w:szCs w:val="28"/>
        </w:rPr>
        <w:t xml:space="preserve">     3.14. Участие в рассмотрении обстоятельств, выявление причин, приводящих к     микроповреждениям (микротравмам).</w:t>
      </w:r>
    </w:p>
    <w:p w14:paraId="0F82ECD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3.15. Участие в работе по пропаганде охраны труда в МАДОУ Родничок, повышению ответственности работников за соблюдение требований по охране труда, повышению эффективности обучения воспитанников навыкам безопасного поведения.</w:t>
      </w:r>
    </w:p>
    <w:p w14:paraId="2CC46AAA" w14:textId="77777777" w:rsidR="005B1F99" w:rsidRPr="00923C65" w:rsidRDefault="005B1F99" w:rsidP="005B1F99">
      <w:pPr>
        <w:jc w:val="both"/>
        <w:rPr>
          <w:rFonts w:ascii="Times New Roman" w:hAnsi="Times New Roman" w:cs="Times New Roman"/>
          <w:b/>
          <w:sz w:val="28"/>
          <w:szCs w:val="28"/>
        </w:rPr>
      </w:pPr>
      <w:r w:rsidRPr="00923C65">
        <w:rPr>
          <w:rFonts w:ascii="Times New Roman" w:hAnsi="Times New Roman" w:cs="Times New Roman"/>
          <w:b/>
          <w:sz w:val="28"/>
          <w:szCs w:val="28"/>
        </w:rPr>
        <w:t xml:space="preserve"> 4. Права Комиссии Для осуществления возложенных функций Комиссия вправе: </w:t>
      </w:r>
    </w:p>
    <w:p w14:paraId="063CD9F2"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4.1. Запрашивать у администрации МАДОУ детский сад Родничок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6781D8C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4.2. Заслушивать на заседаниях Комиссии сообщения заведующего МАДОУ детский сад Родничок,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 </w:t>
      </w:r>
    </w:p>
    <w:p w14:paraId="7B6534A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4.3. Заслушивать на заседаниях Комиссии руководителей структурных подразделений, работников, допустивших нарушения требований охраны труда, повлекшие за собой тяжелые последствия, и вносить предложения о привлечении их к ответственности в соответствии с законодательством Российской Федерации.</w:t>
      </w:r>
    </w:p>
    <w:p w14:paraId="74A21B5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4.4.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14:paraId="0A000B2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4.5. Вносить предложения о стимулировании работников за активное участие в мероприятиях по улучшению условий и охраны труда. </w:t>
      </w:r>
    </w:p>
    <w:p w14:paraId="3EB8F80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591070CC" w14:textId="77777777" w:rsidR="005B1F99" w:rsidRPr="00923C65" w:rsidRDefault="005B1F99" w:rsidP="005B1F99">
      <w:pPr>
        <w:jc w:val="both"/>
        <w:rPr>
          <w:rFonts w:ascii="Times New Roman" w:hAnsi="Times New Roman" w:cs="Times New Roman"/>
          <w:b/>
          <w:sz w:val="28"/>
          <w:szCs w:val="28"/>
        </w:rPr>
      </w:pPr>
      <w:r w:rsidRPr="00923C65">
        <w:rPr>
          <w:rFonts w:ascii="Times New Roman" w:hAnsi="Times New Roman" w:cs="Times New Roman"/>
          <w:b/>
          <w:sz w:val="28"/>
          <w:szCs w:val="28"/>
        </w:rPr>
        <w:t xml:space="preserve"> 5. Порядок создания и работы Комиссии </w:t>
      </w:r>
    </w:p>
    <w:p w14:paraId="66C421C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lastRenderedPageBreak/>
        <w:t xml:space="preserve">5.1. Комиссия создается по инициативе заведующего МАДОУ детский сад Родничок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администрации МАДОУ детский сад Родничок и представительного органа работников МАДОУ детский сад Родничок. </w:t>
      </w:r>
    </w:p>
    <w:p w14:paraId="0D5140DD"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5.2. Численность членов Комиссии определяется в зависимости от численности работников МАДОУ детский сад Родничок, организационной структуры, специфики организации и других особенностей по взаимной договоренности сторон, представляющих интересы администрации и работников. </w:t>
      </w:r>
    </w:p>
    <w:p w14:paraId="0132292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5.3.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со стороны администрации выдвигаются заведующим МАДОУ детский сад Родничок. Состав Комиссии утверждается приказом (распоряжением) заведующего.</w:t>
      </w:r>
    </w:p>
    <w:p w14:paraId="7C610F2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5.4.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заведующий МАДОУ детский сад Родничок, одним из заместителей является представитель выборного органа первичной профсоюзной организации, секретарем - работник службы охраны труда.</w:t>
      </w:r>
    </w:p>
    <w:p w14:paraId="328F83D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5.5. Комиссия осуществляет свою деятельность в соответствии с разрабатываемыми ею регламентом и планом работы, которые утверждаются председателем Комиссии.</w:t>
      </w:r>
    </w:p>
    <w:p w14:paraId="46C2B74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5.6. Члены Комиссии проходят обучение по охране труда и проверку знания требований охраны труда в порядке, установленном Правительством Российской Федерации. </w:t>
      </w:r>
    </w:p>
    <w:p w14:paraId="36FE4AFB"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5.7. Члены Комиссии,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Заведующий МАДОУ детский сад Родничок вправе своим распоряжением отзывать своих представителей из состава Комиссии и назначать вместо них новых представителей.</w:t>
      </w:r>
    </w:p>
    <w:p w14:paraId="548F426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lastRenderedPageBreak/>
        <w:t xml:space="preserve"> 5.8. Обеспечение деятельности Комиссии, ее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МАДОУ детский сад Родничок.</w:t>
      </w:r>
    </w:p>
    <w:p w14:paraId="16F2F3E9" w14:textId="77777777" w:rsidR="005B1F99" w:rsidRPr="00923C65" w:rsidRDefault="005B1F99" w:rsidP="005B1F99">
      <w:pPr>
        <w:jc w:val="both"/>
        <w:rPr>
          <w:rFonts w:ascii="Times New Roman" w:hAnsi="Times New Roman" w:cs="Times New Roman"/>
          <w:b/>
          <w:sz w:val="28"/>
          <w:szCs w:val="28"/>
        </w:rPr>
      </w:pPr>
      <w:r w:rsidRPr="00923C65">
        <w:rPr>
          <w:rFonts w:ascii="Times New Roman" w:hAnsi="Times New Roman" w:cs="Times New Roman"/>
          <w:b/>
          <w:sz w:val="28"/>
          <w:szCs w:val="28"/>
        </w:rPr>
        <w:t xml:space="preserve"> 6. Заключительные положения </w:t>
      </w:r>
    </w:p>
    <w:p w14:paraId="0183F59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6.1. Положение является локальным нормативным актом, утверждается (вводится в действие) приказом заведующего МАДОУ детский сад Родничок с учетом мнения выборного профсоюзного органа, принимается на Общем собрании работников дошкольного образовательного учреждения.</w:t>
      </w:r>
    </w:p>
    <w:p w14:paraId="3E720B7B"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6.2. Внесение поправок и изменений в Положение производится на заседании Общего собрания работников МАДОУ детский сад Родничок. 6.3. Настоящее положение действительно до принятия новой редакции.</w:t>
      </w:r>
    </w:p>
    <w:p w14:paraId="382F5529"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0AE2E548"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3D82B76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5AC29F64"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7769A94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2B8FDC7D"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490A7D34"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32720CE8"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5C65F207"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E02D6E6"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DFB2605"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6EE8050"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6BD1F29"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20610DCF"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65B9497"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2604F41"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03CD47C2"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75469A7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30A0C1E4"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223B08A5"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DC759FD"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73D413A7" w14:textId="77777777" w:rsidR="005B1F99" w:rsidRPr="00AE7320" w:rsidRDefault="005B1F99" w:rsidP="005B1F99">
      <w:pPr>
        <w:spacing w:after="0" w:line="240" w:lineRule="auto"/>
        <w:jc w:val="both"/>
        <w:rPr>
          <w:rFonts w:ascii="Times New Roman" w:eastAsia="Times New Roman" w:hAnsi="Times New Roman" w:cs="Times New Roman"/>
          <w:sz w:val="28"/>
          <w:szCs w:val="28"/>
          <w:lang w:eastAsia="ru-RU"/>
        </w:rPr>
      </w:pPr>
    </w:p>
    <w:p w14:paraId="2A02D838"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4A2D9B35"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52A8294D"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18456224"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38D2B986"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0724173C"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138CCB3C"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lastRenderedPageBreak/>
        <w:t>Приложение №18</w:t>
      </w:r>
    </w:p>
    <w:p w14:paraId="1B5D73F2"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6B35D8C3" w14:textId="77777777" w:rsidR="005B1F99" w:rsidRPr="00C10D47" w:rsidRDefault="005B1F99" w:rsidP="005B1F99">
      <w:pPr>
        <w:spacing w:after="0" w:line="240" w:lineRule="auto"/>
        <w:jc w:val="center"/>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
          <w:sz w:val="28"/>
          <w:szCs w:val="28"/>
          <w:lang w:eastAsia="ru-RU"/>
        </w:rPr>
        <w:t xml:space="preserve">ВЫПИСКА ИЗ ПРОТОКОЛА ЗАСЕДАНИИ КОМИССИИ ПО ОХРАНЕ ТРУДА И ТЕХНИКИ БЕЗОПАСНОСТИ МАДОУ ДЕТСКИЙ </w:t>
      </w:r>
    </w:p>
    <w:p w14:paraId="0BC9A67B" w14:textId="77777777" w:rsidR="005B1F99" w:rsidRPr="00156E80" w:rsidRDefault="005B1F99" w:rsidP="005B1F99">
      <w:pPr>
        <w:spacing w:after="0" w:line="240" w:lineRule="auto"/>
        <w:jc w:val="center"/>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
          <w:sz w:val="28"/>
          <w:szCs w:val="28"/>
          <w:lang w:eastAsia="ru-RU"/>
        </w:rPr>
        <w:t>САД «РОДНИЧОК» № 01 ОТ «12» января 2026</w:t>
      </w:r>
      <w:r w:rsidRPr="00156E80">
        <w:rPr>
          <w:rFonts w:ascii="Times New Roman" w:eastAsia="Times New Roman" w:hAnsi="Times New Roman" w:cs="Times New Roman"/>
          <w:b/>
          <w:sz w:val="28"/>
          <w:szCs w:val="28"/>
          <w:lang w:eastAsia="ru-RU"/>
        </w:rPr>
        <w:t xml:space="preserve"> г.</w:t>
      </w:r>
    </w:p>
    <w:p w14:paraId="5204770D" w14:textId="77777777" w:rsidR="005B1F99" w:rsidRPr="00156E80" w:rsidRDefault="005B1F99" w:rsidP="005B1F99">
      <w:pPr>
        <w:spacing w:after="0" w:line="240" w:lineRule="auto"/>
        <w:jc w:val="center"/>
        <w:rPr>
          <w:rFonts w:ascii="Times New Roman" w:eastAsia="Times New Roman" w:hAnsi="Times New Roman" w:cs="Times New Roman"/>
          <w:b/>
          <w:sz w:val="28"/>
          <w:szCs w:val="28"/>
          <w:lang w:eastAsia="ru-RU"/>
        </w:rPr>
      </w:pPr>
    </w:p>
    <w:p w14:paraId="10581AAC" w14:textId="77777777" w:rsidR="005B1F99" w:rsidRPr="00156E80" w:rsidRDefault="005B1F99" w:rsidP="005B1F99">
      <w:pPr>
        <w:spacing w:after="0" w:line="240" w:lineRule="auto"/>
        <w:jc w:val="center"/>
        <w:rPr>
          <w:rFonts w:ascii="Times New Roman" w:eastAsia="Times New Roman" w:hAnsi="Times New Roman" w:cs="Times New Roman"/>
          <w:b/>
          <w:sz w:val="28"/>
          <w:szCs w:val="28"/>
          <w:lang w:eastAsia="ru-RU"/>
        </w:rPr>
      </w:pPr>
      <w:r w:rsidRPr="00156E80">
        <w:rPr>
          <w:rFonts w:ascii="Times New Roman" w:eastAsia="Times New Roman" w:hAnsi="Times New Roman" w:cs="Times New Roman"/>
          <w:b/>
          <w:sz w:val="28"/>
          <w:szCs w:val="28"/>
          <w:lang w:eastAsia="ru-RU"/>
        </w:rPr>
        <w:t>ПОВЕСТКА ЗАСЕДАНИЯ:</w:t>
      </w:r>
    </w:p>
    <w:p w14:paraId="1F03F002" w14:textId="77777777" w:rsidR="005B1F99" w:rsidRPr="00156E80" w:rsidRDefault="005B1F99" w:rsidP="005B1F99">
      <w:pPr>
        <w:spacing w:after="0" w:line="240" w:lineRule="auto"/>
        <w:rPr>
          <w:rFonts w:ascii="Times New Roman" w:eastAsia="Times New Roman" w:hAnsi="Times New Roman" w:cs="Times New Roman"/>
          <w:b/>
          <w:sz w:val="28"/>
          <w:szCs w:val="28"/>
          <w:lang w:eastAsia="ru-RU"/>
        </w:rPr>
      </w:pPr>
    </w:p>
    <w:p w14:paraId="751B470D" w14:textId="77777777" w:rsidR="005B1F99" w:rsidRPr="00156E80" w:rsidRDefault="005B1F99" w:rsidP="005B1F99">
      <w:pPr>
        <w:spacing w:after="0" w:line="240" w:lineRule="auto"/>
        <w:rPr>
          <w:rFonts w:ascii="Times New Roman" w:eastAsia="Times New Roman" w:hAnsi="Times New Roman" w:cs="Times New Roman"/>
          <w:b/>
          <w:sz w:val="28"/>
          <w:szCs w:val="28"/>
          <w:lang w:eastAsia="ru-RU"/>
        </w:rPr>
      </w:pPr>
      <w:r w:rsidRPr="00156E80">
        <w:rPr>
          <w:rFonts w:ascii="Times New Roman" w:eastAsia="Times New Roman" w:hAnsi="Times New Roman" w:cs="Times New Roman"/>
          <w:b/>
          <w:sz w:val="28"/>
          <w:szCs w:val="28"/>
          <w:lang w:eastAsia="ru-RU"/>
        </w:rPr>
        <w:t>1. О выборе председателя, заместителя председателя и секре</w:t>
      </w:r>
      <w:r w:rsidRPr="00C10D47">
        <w:rPr>
          <w:rFonts w:ascii="Times New Roman" w:eastAsia="Times New Roman" w:hAnsi="Times New Roman" w:cs="Times New Roman"/>
          <w:b/>
          <w:sz w:val="28"/>
          <w:szCs w:val="28"/>
          <w:lang w:eastAsia="ru-RU"/>
        </w:rPr>
        <w:t>таря комиссии по ОТ и ТБ на 2026 -2029</w:t>
      </w:r>
      <w:r w:rsidRPr="00156E80">
        <w:rPr>
          <w:rFonts w:ascii="Times New Roman" w:eastAsia="Times New Roman" w:hAnsi="Times New Roman" w:cs="Times New Roman"/>
          <w:b/>
          <w:sz w:val="28"/>
          <w:szCs w:val="28"/>
          <w:lang w:eastAsia="ru-RU"/>
        </w:rPr>
        <w:t xml:space="preserve"> учебный год.</w:t>
      </w:r>
    </w:p>
    <w:p w14:paraId="3281C51F" w14:textId="77777777" w:rsidR="005B1F99" w:rsidRPr="00156E8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p>
    <w:p w14:paraId="3773F26E" w14:textId="77777777" w:rsidR="005B1F99" w:rsidRPr="00156E8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r w:rsidRPr="00156E80">
        <w:rPr>
          <w:rFonts w:ascii="Times New Roman" w:eastAsia="Times New Roman" w:hAnsi="Times New Roman" w:cs="Times New Roman"/>
          <w:b/>
          <w:sz w:val="28"/>
          <w:szCs w:val="28"/>
          <w:lang w:eastAsia="ru-RU"/>
        </w:rPr>
        <w:t xml:space="preserve">РЕШЕНИЕ: </w:t>
      </w:r>
    </w:p>
    <w:p w14:paraId="76283A54" w14:textId="77777777" w:rsidR="005B1F99" w:rsidRPr="00156E8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p>
    <w:p w14:paraId="00529697" w14:textId="77777777" w:rsidR="005B1F99" w:rsidRPr="00156E80" w:rsidRDefault="005B1F99" w:rsidP="005B1F99">
      <w:pPr>
        <w:spacing w:after="0" w:line="252"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1. Председателем комиссии по ОТ и ТБ выбрать </w:t>
      </w:r>
      <w:r w:rsidRPr="00C10D47">
        <w:rPr>
          <w:rFonts w:ascii="Times New Roman" w:eastAsia="Times New Roman" w:hAnsi="Times New Roman" w:cs="Times New Roman"/>
          <w:sz w:val="28"/>
          <w:szCs w:val="28"/>
          <w:lang w:eastAsia="ru-RU"/>
        </w:rPr>
        <w:t>Кинзябулатову А.Я</w:t>
      </w:r>
      <w:r w:rsidRPr="00156E80">
        <w:rPr>
          <w:rFonts w:ascii="Times New Roman" w:eastAsia="Times New Roman" w:hAnsi="Times New Roman" w:cs="Times New Roman"/>
          <w:sz w:val="28"/>
          <w:szCs w:val="28"/>
          <w:lang w:eastAsia="ru-RU"/>
        </w:rPr>
        <w:t>., заведующего МАДОУ детский сад «Родничок».</w:t>
      </w:r>
    </w:p>
    <w:p w14:paraId="7B67CBE2" w14:textId="77777777" w:rsidR="005B1F99" w:rsidRPr="00156E80" w:rsidRDefault="005B1F99" w:rsidP="005B1F99">
      <w:pPr>
        <w:spacing w:after="0" w:line="252"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2. Заместителем председателя комиссии по ОТ и ТБ выбрать </w:t>
      </w:r>
      <w:r w:rsidRPr="00C10D47">
        <w:rPr>
          <w:rFonts w:ascii="Times New Roman" w:eastAsia="Times New Roman" w:hAnsi="Times New Roman" w:cs="Times New Roman"/>
          <w:sz w:val="28"/>
          <w:szCs w:val="28"/>
          <w:lang w:eastAsia="ru-RU"/>
        </w:rPr>
        <w:t>Ульмясбаеву Д.Ф</w:t>
      </w:r>
      <w:r w:rsidRPr="00156E80">
        <w:rPr>
          <w:rFonts w:ascii="Times New Roman" w:eastAsia="Times New Roman" w:hAnsi="Times New Roman" w:cs="Times New Roman"/>
          <w:sz w:val="28"/>
          <w:szCs w:val="28"/>
          <w:lang w:eastAsia="ru-RU"/>
        </w:rPr>
        <w:t>., воспитателя МАДОУ детский сад «Родничок».</w:t>
      </w:r>
    </w:p>
    <w:p w14:paraId="5805A3AC" w14:textId="77777777" w:rsidR="005B1F99" w:rsidRPr="00156E80" w:rsidRDefault="005B1F99" w:rsidP="005B1F99">
      <w:pPr>
        <w:spacing w:after="0" w:line="252"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3. Секретарем комиссии выбрать </w:t>
      </w:r>
      <w:r w:rsidRPr="00C10D47">
        <w:rPr>
          <w:rFonts w:ascii="Times New Roman" w:eastAsia="Times New Roman" w:hAnsi="Times New Roman" w:cs="Times New Roman"/>
          <w:sz w:val="28"/>
          <w:szCs w:val="28"/>
          <w:lang w:eastAsia="ru-RU"/>
        </w:rPr>
        <w:t>Александрову О.В</w:t>
      </w:r>
      <w:r w:rsidRPr="00156E80">
        <w:rPr>
          <w:rFonts w:ascii="Times New Roman" w:eastAsia="Times New Roman" w:hAnsi="Times New Roman" w:cs="Times New Roman"/>
          <w:sz w:val="28"/>
          <w:szCs w:val="28"/>
          <w:lang w:eastAsia="ru-RU"/>
        </w:rPr>
        <w:t xml:space="preserve">., </w:t>
      </w:r>
      <w:r w:rsidRPr="00C10D47">
        <w:rPr>
          <w:rFonts w:ascii="Times New Roman" w:eastAsia="Times New Roman" w:hAnsi="Times New Roman" w:cs="Times New Roman"/>
          <w:sz w:val="28"/>
          <w:szCs w:val="28"/>
          <w:lang w:eastAsia="ru-RU"/>
        </w:rPr>
        <w:t>воспитателя</w:t>
      </w:r>
      <w:r w:rsidRPr="00156E80">
        <w:rPr>
          <w:rFonts w:ascii="Times New Roman" w:eastAsia="Times New Roman" w:hAnsi="Times New Roman" w:cs="Times New Roman"/>
          <w:sz w:val="28"/>
          <w:szCs w:val="28"/>
          <w:lang w:eastAsia="ru-RU"/>
        </w:rPr>
        <w:t xml:space="preserve"> МАДОУ детский сад «Родничок».</w:t>
      </w:r>
    </w:p>
    <w:p w14:paraId="6B64EE66" w14:textId="77777777" w:rsidR="005B1F99" w:rsidRPr="00156E80" w:rsidRDefault="005B1F99" w:rsidP="005B1F99">
      <w:pPr>
        <w:spacing w:after="0" w:line="240" w:lineRule="auto"/>
        <w:jc w:val="both"/>
        <w:rPr>
          <w:rFonts w:ascii="Times New Roman" w:eastAsia="Times New Roman" w:hAnsi="Times New Roman" w:cs="Times New Roman"/>
          <w:b/>
          <w:sz w:val="28"/>
          <w:szCs w:val="28"/>
          <w:lang w:eastAsia="ru-RU"/>
        </w:rPr>
      </w:pPr>
    </w:p>
    <w:p w14:paraId="1A1AB4FF"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Сагитова А.Ф.</w:t>
      </w:r>
      <w:r w:rsidRPr="00156E80">
        <w:rPr>
          <w:rFonts w:ascii="Times New Roman" w:eastAsia="Times New Roman" w:hAnsi="Times New Roman" w:cs="Times New Roman"/>
          <w:sz w:val="28"/>
          <w:szCs w:val="28"/>
          <w:lang w:eastAsia="ru-RU"/>
        </w:rPr>
        <w:t xml:space="preserve"> </w:t>
      </w:r>
      <w:r w:rsidRPr="00C10D47">
        <w:rPr>
          <w:rFonts w:ascii="Times New Roman" w:eastAsia="Times New Roman" w:hAnsi="Times New Roman" w:cs="Times New Roman"/>
          <w:sz w:val="28"/>
          <w:szCs w:val="28"/>
          <w:lang w:eastAsia="ru-RU"/>
        </w:rPr>
        <w:t>член родительского комитета</w:t>
      </w:r>
      <w:r w:rsidRPr="00156E80">
        <w:rPr>
          <w:rFonts w:ascii="Times New Roman" w:eastAsia="Times New Roman" w:hAnsi="Times New Roman" w:cs="Times New Roman"/>
          <w:sz w:val="28"/>
          <w:szCs w:val="28"/>
          <w:lang w:eastAsia="ru-RU"/>
        </w:rPr>
        <w:t xml:space="preserve"> МАДОУ детский сад «Родничок».</w:t>
      </w:r>
    </w:p>
    <w:p w14:paraId="0D9E4A85" w14:textId="77777777" w:rsidR="005B1F99" w:rsidRPr="00156E80" w:rsidRDefault="005B1F99" w:rsidP="005B1F99">
      <w:pPr>
        <w:spacing w:after="0" w:line="240" w:lineRule="auto"/>
        <w:jc w:val="both"/>
        <w:rPr>
          <w:rFonts w:ascii="Times New Roman" w:eastAsia="Times New Roman" w:hAnsi="Times New Roman" w:cs="Times New Roman"/>
          <w:b/>
          <w:sz w:val="28"/>
          <w:szCs w:val="28"/>
          <w:lang w:eastAsia="ru-RU"/>
        </w:rPr>
      </w:pPr>
    </w:p>
    <w:p w14:paraId="0C9D866B"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b/>
          <w:sz w:val="28"/>
          <w:szCs w:val="28"/>
          <w:lang w:eastAsia="ru-RU"/>
        </w:rPr>
        <w:t xml:space="preserve">ПРЕДСЕДАТЕЛЬ: </w:t>
      </w:r>
      <w:r w:rsidRPr="00C10D47">
        <w:rPr>
          <w:rFonts w:ascii="Times New Roman" w:eastAsia="Times New Roman" w:hAnsi="Times New Roman" w:cs="Times New Roman"/>
          <w:sz w:val="28"/>
          <w:szCs w:val="28"/>
          <w:lang w:eastAsia="ru-RU"/>
        </w:rPr>
        <w:t>Кинзябулатова А.Я</w:t>
      </w:r>
      <w:r w:rsidRPr="00156E80">
        <w:rPr>
          <w:rFonts w:ascii="Times New Roman" w:eastAsia="Times New Roman" w:hAnsi="Times New Roman" w:cs="Times New Roman"/>
          <w:sz w:val="28"/>
          <w:szCs w:val="28"/>
          <w:lang w:eastAsia="ru-RU"/>
        </w:rPr>
        <w:t>..</w:t>
      </w:r>
    </w:p>
    <w:p w14:paraId="123A6FE5"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b/>
          <w:sz w:val="28"/>
          <w:szCs w:val="28"/>
          <w:lang w:eastAsia="ru-RU"/>
        </w:rPr>
        <w:t xml:space="preserve">СЕКРЕТАРЬ: </w:t>
      </w:r>
      <w:r w:rsidRPr="00C10D47">
        <w:rPr>
          <w:rFonts w:ascii="Times New Roman" w:eastAsia="Times New Roman" w:hAnsi="Times New Roman" w:cs="Times New Roman"/>
          <w:sz w:val="28"/>
          <w:szCs w:val="28"/>
          <w:lang w:eastAsia="ru-RU"/>
        </w:rPr>
        <w:t>Александрова О.В.</w:t>
      </w:r>
    </w:p>
    <w:p w14:paraId="66E3606F"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p>
    <w:p w14:paraId="3BF75DAA" w14:textId="77777777" w:rsidR="005B1F99" w:rsidRPr="00156E80" w:rsidRDefault="005B1F99" w:rsidP="005B1F99">
      <w:pPr>
        <w:spacing w:after="0" w:line="240" w:lineRule="auto"/>
        <w:jc w:val="right"/>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Выписка верна: и.о. заведующего МАДОУ детский сад «Родничок» ___________/</w:t>
      </w:r>
      <w:r w:rsidRPr="00C10D47">
        <w:rPr>
          <w:rFonts w:ascii="Times New Roman" w:eastAsia="Times New Roman" w:hAnsi="Times New Roman" w:cs="Times New Roman"/>
          <w:sz w:val="28"/>
          <w:szCs w:val="28"/>
          <w:lang w:eastAsia="ru-RU"/>
        </w:rPr>
        <w:t>Кинзябулатова А.Я.</w:t>
      </w:r>
      <w:r w:rsidRPr="00156E80">
        <w:rPr>
          <w:rFonts w:ascii="Times New Roman" w:eastAsia="Times New Roman" w:hAnsi="Times New Roman" w:cs="Times New Roman"/>
          <w:sz w:val="28"/>
          <w:szCs w:val="28"/>
          <w:lang w:eastAsia="ru-RU"/>
        </w:rPr>
        <w:t>./</w:t>
      </w:r>
    </w:p>
    <w:p w14:paraId="1BD10658"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CED31AA"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2971C79"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A2C465E"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F945A16"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9510B4E"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52B9F5B"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58D2ED0"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449C9B6"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4DCC3763"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E75BCF0"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5DE1335"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393D828"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9D852C5"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AEC1A0C"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0EB006F8"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12080BF2" w14:textId="77777777" w:rsidR="005B1F99" w:rsidRDefault="005B1F99" w:rsidP="005B1F99">
      <w:pPr>
        <w:widowControl w:val="0"/>
        <w:autoSpaceDE w:val="0"/>
        <w:autoSpaceDN w:val="0"/>
        <w:spacing w:after="0" w:line="240" w:lineRule="auto"/>
        <w:rPr>
          <w:rFonts w:ascii="Times New Roman" w:eastAsia="Times New Roman" w:hAnsi="Times New Roman" w:cs="Times New Roman"/>
          <w:sz w:val="28"/>
          <w:szCs w:val="28"/>
        </w:rPr>
      </w:pPr>
    </w:p>
    <w:p w14:paraId="70EDC82C" w14:textId="77777777" w:rsidR="0049136E" w:rsidRPr="00C10D47" w:rsidRDefault="0049136E" w:rsidP="005B1F99">
      <w:pPr>
        <w:widowControl w:val="0"/>
        <w:autoSpaceDE w:val="0"/>
        <w:autoSpaceDN w:val="0"/>
        <w:spacing w:after="0" w:line="240" w:lineRule="auto"/>
        <w:rPr>
          <w:rFonts w:ascii="Times New Roman" w:eastAsia="Times New Roman" w:hAnsi="Times New Roman" w:cs="Times New Roman"/>
          <w:sz w:val="28"/>
          <w:szCs w:val="28"/>
        </w:rPr>
      </w:pPr>
    </w:p>
    <w:p w14:paraId="59BF1110" w14:textId="77777777" w:rsidR="005B1F99" w:rsidRPr="00E733AB" w:rsidRDefault="005B1F99" w:rsidP="005B1F99">
      <w:pPr>
        <w:widowControl w:val="0"/>
        <w:autoSpaceDE w:val="0"/>
        <w:autoSpaceDN w:val="0"/>
        <w:spacing w:after="0" w:line="240" w:lineRule="auto"/>
        <w:jc w:val="right"/>
        <w:rPr>
          <w:rFonts w:ascii="Times New Roman" w:eastAsia="Times New Roman" w:hAnsi="Times New Roman" w:cs="Times New Roman"/>
          <w:sz w:val="28"/>
          <w:szCs w:val="28"/>
        </w:rPr>
      </w:pPr>
      <w:r w:rsidRPr="00E733AB">
        <w:rPr>
          <w:rFonts w:ascii="Times New Roman" w:eastAsia="Times New Roman" w:hAnsi="Times New Roman" w:cs="Times New Roman"/>
          <w:sz w:val="28"/>
          <w:szCs w:val="28"/>
        </w:rPr>
        <w:lastRenderedPageBreak/>
        <w:t>Приложение №19</w:t>
      </w:r>
    </w:p>
    <w:p w14:paraId="11FE7DF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B33167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1F1B3B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508931B3"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Перечень профессий,</w:t>
      </w:r>
    </w:p>
    <w:p w14:paraId="3A448A4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 xml:space="preserve">получающих бесплатно спецодежду и другие средства </w:t>
      </w:r>
    </w:p>
    <w:p w14:paraId="72798EF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 xml:space="preserve">инд. защиты и норм выдачи  </w:t>
      </w:r>
    </w:p>
    <w:p w14:paraId="3C6FB83C"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
          <w:sz w:val="28"/>
          <w:szCs w:val="28"/>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
        <w:gridCol w:w="2930"/>
        <w:gridCol w:w="3717"/>
        <w:gridCol w:w="1919"/>
      </w:tblGrid>
      <w:tr w:rsidR="005B1F99" w:rsidRPr="00C10D47" w14:paraId="71954EC4" w14:textId="77777777" w:rsidTr="004F7D8D">
        <w:trPr>
          <w:trHeight w:val="554"/>
        </w:trPr>
        <w:tc>
          <w:tcPr>
            <w:tcW w:w="646" w:type="dxa"/>
            <w:tcBorders>
              <w:top w:val="single" w:sz="4" w:space="0" w:color="auto"/>
              <w:left w:val="single" w:sz="4" w:space="0" w:color="auto"/>
              <w:bottom w:val="single" w:sz="4" w:space="0" w:color="auto"/>
              <w:right w:val="single" w:sz="4" w:space="0" w:color="auto"/>
            </w:tcBorders>
          </w:tcPr>
          <w:p w14:paraId="24FBA958"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 пп</w:t>
            </w:r>
          </w:p>
        </w:tc>
        <w:tc>
          <w:tcPr>
            <w:tcW w:w="2930" w:type="dxa"/>
            <w:tcBorders>
              <w:top w:val="single" w:sz="4" w:space="0" w:color="auto"/>
              <w:left w:val="single" w:sz="4" w:space="0" w:color="auto"/>
              <w:bottom w:val="single" w:sz="4" w:space="0" w:color="auto"/>
              <w:right w:val="single" w:sz="4" w:space="0" w:color="auto"/>
            </w:tcBorders>
          </w:tcPr>
          <w:p w14:paraId="659C5CC0"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Наименование</w:t>
            </w:r>
          </w:p>
          <w:p w14:paraId="3A9F0C0A"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профессии</w:t>
            </w:r>
          </w:p>
        </w:tc>
        <w:tc>
          <w:tcPr>
            <w:tcW w:w="3717" w:type="dxa"/>
            <w:tcBorders>
              <w:top w:val="single" w:sz="4" w:space="0" w:color="auto"/>
              <w:left w:val="single" w:sz="4" w:space="0" w:color="auto"/>
              <w:bottom w:val="single" w:sz="4" w:space="0" w:color="auto"/>
              <w:right w:val="single" w:sz="4" w:space="0" w:color="auto"/>
            </w:tcBorders>
          </w:tcPr>
          <w:p w14:paraId="029DB0C1"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Вид  СИЗ</w:t>
            </w:r>
          </w:p>
        </w:tc>
        <w:tc>
          <w:tcPr>
            <w:tcW w:w="1919" w:type="dxa"/>
            <w:tcBorders>
              <w:top w:val="single" w:sz="4" w:space="0" w:color="auto"/>
              <w:left w:val="single" w:sz="4" w:space="0" w:color="auto"/>
              <w:bottom w:val="single" w:sz="4" w:space="0" w:color="auto"/>
              <w:right w:val="single" w:sz="4" w:space="0" w:color="auto"/>
            </w:tcBorders>
          </w:tcPr>
          <w:p w14:paraId="76929CC6"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Норма выдачи</w:t>
            </w:r>
          </w:p>
        </w:tc>
      </w:tr>
      <w:tr w:rsidR="005B1F99" w:rsidRPr="00C10D47" w14:paraId="05BA798D" w14:textId="77777777" w:rsidTr="004F7D8D">
        <w:trPr>
          <w:trHeight w:val="757"/>
        </w:trPr>
        <w:tc>
          <w:tcPr>
            <w:tcW w:w="646" w:type="dxa"/>
            <w:tcBorders>
              <w:top w:val="single" w:sz="4" w:space="0" w:color="auto"/>
              <w:left w:val="single" w:sz="4" w:space="0" w:color="auto"/>
              <w:bottom w:val="single" w:sz="4" w:space="0" w:color="auto"/>
              <w:right w:val="single" w:sz="4" w:space="0" w:color="auto"/>
            </w:tcBorders>
          </w:tcPr>
          <w:p w14:paraId="07FBA945"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1.</w:t>
            </w:r>
          </w:p>
        </w:tc>
        <w:tc>
          <w:tcPr>
            <w:tcW w:w="2930" w:type="dxa"/>
            <w:tcBorders>
              <w:top w:val="single" w:sz="4" w:space="0" w:color="auto"/>
              <w:left w:val="single" w:sz="4" w:space="0" w:color="auto"/>
              <w:bottom w:val="single" w:sz="4" w:space="0" w:color="auto"/>
              <w:right w:val="single" w:sz="4" w:space="0" w:color="auto"/>
            </w:tcBorders>
          </w:tcPr>
          <w:p w14:paraId="5C997D7A"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Ст. повар, повар, кух.рабочий</w:t>
            </w:r>
          </w:p>
        </w:tc>
        <w:tc>
          <w:tcPr>
            <w:tcW w:w="3717" w:type="dxa"/>
            <w:tcBorders>
              <w:top w:val="single" w:sz="4" w:space="0" w:color="auto"/>
              <w:left w:val="single" w:sz="4" w:space="0" w:color="auto"/>
              <w:bottom w:val="single" w:sz="4" w:space="0" w:color="auto"/>
              <w:right w:val="single" w:sz="4" w:space="0" w:color="auto"/>
            </w:tcBorders>
          </w:tcPr>
          <w:p w14:paraId="076FA11E"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халат ХБ, фартук</w:t>
            </w:r>
          </w:p>
          <w:p w14:paraId="6084AFAC"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косынка или колпак, перчатки, рукавицы</w:t>
            </w:r>
          </w:p>
          <w:p w14:paraId="5D544707"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p>
        </w:tc>
        <w:tc>
          <w:tcPr>
            <w:tcW w:w="1919" w:type="dxa"/>
            <w:tcBorders>
              <w:top w:val="single" w:sz="4" w:space="0" w:color="auto"/>
              <w:left w:val="single" w:sz="4" w:space="0" w:color="auto"/>
              <w:bottom w:val="single" w:sz="4" w:space="0" w:color="auto"/>
              <w:right w:val="single" w:sz="4" w:space="0" w:color="auto"/>
            </w:tcBorders>
          </w:tcPr>
          <w:p w14:paraId="0535C6D1"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7B18E948"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r w:rsidR="005B1F99" w:rsidRPr="00C10D47" w14:paraId="7A016A08" w14:textId="77777777" w:rsidTr="004F7D8D">
        <w:trPr>
          <w:trHeight w:val="824"/>
        </w:trPr>
        <w:tc>
          <w:tcPr>
            <w:tcW w:w="646" w:type="dxa"/>
            <w:tcBorders>
              <w:top w:val="single" w:sz="4" w:space="0" w:color="auto"/>
              <w:left w:val="single" w:sz="4" w:space="0" w:color="auto"/>
              <w:bottom w:val="single" w:sz="4" w:space="0" w:color="auto"/>
              <w:right w:val="single" w:sz="4" w:space="0" w:color="auto"/>
            </w:tcBorders>
          </w:tcPr>
          <w:p w14:paraId="5DD5DC94"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2.</w:t>
            </w:r>
          </w:p>
        </w:tc>
        <w:tc>
          <w:tcPr>
            <w:tcW w:w="2930" w:type="dxa"/>
            <w:tcBorders>
              <w:top w:val="single" w:sz="4" w:space="0" w:color="auto"/>
              <w:left w:val="single" w:sz="4" w:space="0" w:color="auto"/>
              <w:bottom w:val="single" w:sz="4" w:space="0" w:color="auto"/>
              <w:right w:val="single" w:sz="4" w:space="0" w:color="auto"/>
            </w:tcBorders>
          </w:tcPr>
          <w:p w14:paraId="707C091B"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Помощник воспитателя</w:t>
            </w:r>
          </w:p>
        </w:tc>
        <w:tc>
          <w:tcPr>
            <w:tcW w:w="3717" w:type="dxa"/>
            <w:tcBorders>
              <w:top w:val="single" w:sz="4" w:space="0" w:color="auto"/>
              <w:left w:val="single" w:sz="4" w:space="0" w:color="auto"/>
              <w:bottom w:val="single" w:sz="4" w:space="0" w:color="auto"/>
              <w:right w:val="single" w:sz="4" w:space="0" w:color="auto"/>
            </w:tcBorders>
          </w:tcPr>
          <w:p w14:paraId="61764DDD"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Халат ХБ, перчатки резиновые, фартук, косынка </w:t>
            </w:r>
          </w:p>
        </w:tc>
        <w:tc>
          <w:tcPr>
            <w:tcW w:w="1919" w:type="dxa"/>
            <w:tcBorders>
              <w:top w:val="single" w:sz="4" w:space="0" w:color="auto"/>
              <w:left w:val="single" w:sz="4" w:space="0" w:color="auto"/>
              <w:bottom w:val="single" w:sz="4" w:space="0" w:color="auto"/>
              <w:right w:val="single" w:sz="4" w:space="0" w:color="auto"/>
            </w:tcBorders>
          </w:tcPr>
          <w:p w14:paraId="1295F745"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1E3BDFB2"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r w:rsidR="005B1F99" w:rsidRPr="00C10D47" w14:paraId="0D7A877E" w14:textId="77777777" w:rsidTr="004F7D8D">
        <w:trPr>
          <w:trHeight w:val="615"/>
        </w:trPr>
        <w:tc>
          <w:tcPr>
            <w:tcW w:w="646" w:type="dxa"/>
            <w:tcBorders>
              <w:top w:val="single" w:sz="4" w:space="0" w:color="auto"/>
              <w:left w:val="single" w:sz="4" w:space="0" w:color="auto"/>
              <w:bottom w:val="single" w:sz="4" w:space="0" w:color="auto"/>
              <w:right w:val="single" w:sz="4" w:space="0" w:color="auto"/>
            </w:tcBorders>
          </w:tcPr>
          <w:p w14:paraId="234DA1DB"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3.</w:t>
            </w:r>
          </w:p>
        </w:tc>
        <w:tc>
          <w:tcPr>
            <w:tcW w:w="2930" w:type="dxa"/>
            <w:tcBorders>
              <w:top w:val="single" w:sz="4" w:space="0" w:color="auto"/>
              <w:left w:val="single" w:sz="4" w:space="0" w:color="auto"/>
              <w:bottom w:val="single" w:sz="4" w:space="0" w:color="auto"/>
              <w:right w:val="single" w:sz="4" w:space="0" w:color="auto"/>
            </w:tcBorders>
          </w:tcPr>
          <w:p w14:paraId="7447063A"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Прачка, кастелянша, завхоз</w:t>
            </w:r>
          </w:p>
        </w:tc>
        <w:tc>
          <w:tcPr>
            <w:tcW w:w="3717" w:type="dxa"/>
            <w:tcBorders>
              <w:top w:val="single" w:sz="4" w:space="0" w:color="auto"/>
              <w:left w:val="single" w:sz="4" w:space="0" w:color="auto"/>
              <w:bottom w:val="single" w:sz="4" w:space="0" w:color="auto"/>
              <w:right w:val="single" w:sz="4" w:space="0" w:color="auto"/>
            </w:tcBorders>
          </w:tcPr>
          <w:p w14:paraId="63C6DDB3"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Халат ХБ, перчатки резиновые(прачке)</w:t>
            </w:r>
          </w:p>
        </w:tc>
        <w:tc>
          <w:tcPr>
            <w:tcW w:w="1919" w:type="dxa"/>
            <w:tcBorders>
              <w:top w:val="single" w:sz="4" w:space="0" w:color="auto"/>
              <w:left w:val="single" w:sz="4" w:space="0" w:color="auto"/>
              <w:bottom w:val="single" w:sz="4" w:space="0" w:color="auto"/>
              <w:right w:val="single" w:sz="4" w:space="0" w:color="auto"/>
            </w:tcBorders>
          </w:tcPr>
          <w:p w14:paraId="5F33F4F7"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674998DF"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r w:rsidR="005B1F99" w:rsidRPr="00C10D47" w14:paraId="398BC340" w14:textId="77777777" w:rsidTr="004F7D8D">
        <w:trPr>
          <w:trHeight w:val="195"/>
        </w:trPr>
        <w:tc>
          <w:tcPr>
            <w:tcW w:w="646" w:type="dxa"/>
            <w:tcBorders>
              <w:top w:val="single" w:sz="4" w:space="0" w:color="auto"/>
              <w:left w:val="single" w:sz="4" w:space="0" w:color="auto"/>
              <w:bottom w:val="single" w:sz="4" w:space="0" w:color="auto"/>
              <w:right w:val="single" w:sz="4" w:space="0" w:color="auto"/>
            </w:tcBorders>
          </w:tcPr>
          <w:p w14:paraId="30ACB681"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4</w:t>
            </w:r>
          </w:p>
        </w:tc>
        <w:tc>
          <w:tcPr>
            <w:tcW w:w="2930" w:type="dxa"/>
            <w:tcBorders>
              <w:top w:val="single" w:sz="4" w:space="0" w:color="auto"/>
              <w:left w:val="single" w:sz="4" w:space="0" w:color="auto"/>
              <w:bottom w:val="single" w:sz="4" w:space="0" w:color="auto"/>
              <w:right w:val="single" w:sz="4" w:space="0" w:color="auto"/>
            </w:tcBorders>
          </w:tcPr>
          <w:p w14:paraId="6CE24282"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Медсестра</w:t>
            </w:r>
          </w:p>
        </w:tc>
        <w:tc>
          <w:tcPr>
            <w:tcW w:w="3717" w:type="dxa"/>
            <w:tcBorders>
              <w:top w:val="single" w:sz="4" w:space="0" w:color="auto"/>
              <w:left w:val="single" w:sz="4" w:space="0" w:color="auto"/>
              <w:bottom w:val="single" w:sz="4" w:space="0" w:color="auto"/>
              <w:right w:val="single" w:sz="4" w:space="0" w:color="auto"/>
            </w:tcBorders>
          </w:tcPr>
          <w:p w14:paraId="3F1E78A7"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Халат ХБ, колпак</w:t>
            </w:r>
          </w:p>
        </w:tc>
        <w:tc>
          <w:tcPr>
            <w:tcW w:w="1919" w:type="dxa"/>
            <w:tcBorders>
              <w:top w:val="single" w:sz="4" w:space="0" w:color="auto"/>
              <w:left w:val="single" w:sz="4" w:space="0" w:color="auto"/>
              <w:bottom w:val="single" w:sz="4" w:space="0" w:color="auto"/>
              <w:right w:val="single" w:sz="4" w:space="0" w:color="auto"/>
            </w:tcBorders>
          </w:tcPr>
          <w:p w14:paraId="0F07693A"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2A5C7F48"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bl>
    <w:p w14:paraId="41CE3CC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sz w:val="28"/>
          <w:szCs w:val="28"/>
        </w:rPr>
      </w:pPr>
    </w:p>
    <w:p w14:paraId="1FFE5F8F"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CA4AC70"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54784D6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63F61D5"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898FF4B"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5086D50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5FA8811B"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5E6DCEC9"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35A2D707"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431FF17F"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3B8079B1"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4AC94C00"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27756788"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5E11837A"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60EDCC90"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1DCDAA13" w14:textId="77777777" w:rsidR="005B1F99" w:rsidRDefault="005B1F99" w:rsidP="005B1F99">
      <w:pPr>
        <w:jc w:val="both"/>
      </w:pPr>
    </w:p>
    <w:p w14:paraId="760254BE" w14:textId="77777777" w:rsidR="005B1F99" w:rsidRDefault="005B1F99" w:rsidP="005B1F99">
      <w:pPr>
        <w:jc w:val="both"/>
      </w:pPr>
    </w:p>
    <w:p w14:paraId="527A05EB" w14:textId="77777777" w:rsidR="005B1F99" w:rsidRDefault="005B1F99" w:rsidP="005B1F99">
      <w:pPr>
        <w:jc w:val="both"/>
      </w:pPr>
    </w:p>
    <w:p w14:paraId="2E41DCD1" w14:textId="77777777" w:rsidR="005B1F99" w:rsidRPr="00E733AB" w:rsidRDefault="005B1F99" w:rsidP="005B1F99">
      <w:pPr>
        <w:widowControl w:val="0"/>
        <w:autoSpaceDE w:val="0"/>
        <w:autoSpaceDN w:val="0"/>
        <w:spacing w:after="0" w:line="240" w:lineRule="auto"/>
        <w:jc w:val="right"/>
        <w:rPr>
          <w:rFonts w:ascii="Times New Roman" w:eastAsia="Times New Roman" w:hAnsi="Times New Roman" w:cs="Times New Roman"/>
          <w:sz w:val="28"/>
          <w:szCs w:val="28"/>
        </w:rPr>
      </w:pPr>
      <w:r w:rsidRPr="00E733AB">
        <w:rPr>
          <w:rFonts w:ascii="Times New Roman" w:eastAsia="Times New Roman" w:hAnsi="Times New Roman" w:cs="Times New Roman"/>
          <w:sz w:val="28"/>
          <w:szCs w:val="28"/>
        </w:rPr>
        <w:lastRenderedPageBreak/>
        <w:t>Приложение №20</w:t>
      </w:r>
    </w:p>
    <w:p w14:paraId="2FC10C9A"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1C0D3F26"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433C480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AA52436"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C6B37BC"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Список профессий и должностей с вредными условиями труда, за работу в которых работники имеют право на доплаты за условия труда</w:t>
      </w:r>
    </w:p>
    <w:p w14:paraId="2845F48D"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в МАДОУ детский сад «Родничок» с. Мраково</w:t>
      </w:r>
    </w:p>
    <w:p w14:paraId="1EC3831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
          <w:sz w:val="28"/>
          <w:szCs w:val="28"/>
        </w:rPr>
      </w:pPr>
    </w:p>
    <w:p w14:paraId="4D89CAB9" w14:textId="77777777" w:rsidR="005B1F99" w:rsidRPr="00C10D47" w:rsidRDefault="005B1F99" w:rsidP="005B1F99">
      <w:pPr>
        <w:widowControl w:val="0"/>
        <w:autoSpaceDE w:val="0"/>
        <w:autoSpaceDN w:val="0"/>
        <w:spacing w:after="0" w:line="240" w:lineRule="auto"/>
        <w:rPr>
          <w:rFonts w:ascii="Times New Roman" w:eastAsia="Times New Roman" w:hAnsi="Times New Roman" w:cs="Times New Roman"/>
          <w:sz w:val="28"/>
          <w:szCs w:val="28"/>
        </w:rPr>
      </w:pPr>
    </w:p>
    <w:p w14:paraId="3A32F738" w14:textId="77777777" w:rsidR="005B1F99" w:rsidRPr="00C10D47" w:rsidRDefault="005B1F99" w:rsidP="005B1F99">
      <w:pPr>
        <w:widowControl w:val="0"/>
        <w:autoSpaceDE w:val="0"/>
        <w:autoSpaceDN w:val="0"/>
        <w:spacing w:after="0" w:line="240"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5973"/>
        <w:gridCol w:w="3242"/>
      </w:tblGrid>
      <w:tr w:rsidR="005B1F99" w:rsidRPr="00C10D47" w14:paraId="2C3E9732" w14:textId="77777777" w:rsidTr="004F7D8D">
        <w:tc>
          <w:tcPr>
            <w:tcW w:w="533" w:type="dxa"/>
          </w:tcPr>
          <w:p w14:paraId="5042FB48"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пп</w:t>
            </w:r>
          </w:p>
        </w:tc>
        <w:tc>
          <w:tcPr>
            <w:tcW w:w="6109" w:type="dxa"/>
          </w:tcPr>
          <w:p w14:paraId="34AECE20"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Наименование профессий и видов работ</w:t>
            </w:r>
          </w:p>
        </w:tc>
        <w:tc>
          <w:tcPr>
            <w:tcW w:w="3318" w:type="dxa"/>
          </w:tcPr>
          <w:p w14:paraId="31267AB7"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 Размер надбавки</w:t>
            </w:r>
          </w:p>
        </w:tc>
      </w:tr>
      <w:tr w:rsidR="005B1F99" w:rsidRPr="00C10D47" w14:paraId="24ADE66B" w14:textId="77777777" w:rsidTr="004F7D8D">
        <w:tc>
          <w:tcPr>
            <w:tcW w:w="533" w:type="dxa"/>
          </w:tcPr>
          <w:p w14:paraId="783B3566"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1.</w:t>
            </w:r>
          </w:p>
        </w:tc>
        <w:tc>
          <w:tcPr>
            <w:tcW w:w="6109" w:type="dxa"/>
          </w:tcPr>
          <w:p w14:paraId="127C7AE6"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Помощник воспитателя</w:t>
            </w:r>
          </w:p>
          <w:p w14:paraId="4C83924F"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Работа с использованием дезинфицирующих и моющих средств</w:t>
            </w:r>
          </w:p>
        </w:tc>
        <w:tc>
          <w:tcPr>
            <w:tcW w:w="3318" w:type="dxa"/>
          </w:tcPr>
          <w:p w14:paraId="6E90C8D9"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p>
          <w:p w14:paraId="4376191B"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15 %</w:t>
            </w:r>
          </w:p>
        </w:tc>
      </w:tr>
      <w:tr w:rsidR="005B1F99" w:rsidRPr="00C10D47" w14:paraId="4CD2B8C1" w14:textId="77777777" w:rsidTr="004F7D8D">
        <w:tc>
          <w:tcPr>
            <w:tcW w:w="533" w:type="dxa"/>
          </w:tcPr>
          <w:p w14:paraId="3E6D66E5"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2.</w:t>
            </w:r>
          </w:p>
        </w:tc>
        <w:tc>
          <w:tcPr>
            <w:tcW w:w="6109" w:type="dxa"/>
          </w:tcPr>
          <w:p w14:paraId="061138BC"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 xml:space="preserve"> Старший повар, повар, кухонный рабочий</w:t>
            </w:r>
          </w:p>
          <w:p w14:paraId="5DBA3A18"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Работа у горячих плит, электро-жаровых шкафов</w:t>
            </w:r>
          </w:p>
        </w:tc>
        <w:tc>
          <w:tcPr>
            <w:tcW w:w="3318" w:type="dxa"/>
          </w:tcPr>
          <w:p w14:paraId="4C539498"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p>
          <w:p w14:paraId="3D7857F2"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15 %</w:t>
            </w:r>
          </w:p>
        </w:tc>
      </w:tr>
    </w:tbl>
    <w:p w14:paraId="4B0695C9"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sz w:val="28"/>
          <w:szCs w:val="28"/>
        </w:rPr>
      </w:pPr>
    </w:p>
    <w:p w14:paraId="56AD1968"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49B49F5F"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3152CB44"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504CBBAE"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2AC8E318"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7BCE43C"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248CCDC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48C022FD"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0E0B24D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5C923422" w14:textId="77777777" w:rsidR="005B1F99" w:rsidRDefault="005B1F99" w:rsidP="005B1F99">
      <w:pPr>
        <w:jc w:val="both"/>
      </w:pPr>
    </w:p>
    <w:p w14:paraId="6FE6F43C" w14:textId="77777777" w:rsidR="005B1F99" w:rsidRDefault="005B1F99" w:rsidP="005B1F99">
      <w:pPr>
        <w:jc w:val="both"/>
      </w:pPr>
    </w:p>
    <w:p w14:paraId="0A34939E" w14:textId="77777777" w:rsidR="005B1F99" w:rsidRDefault="005B1F99" w:rsidP="005B1F99">
      <w:pPr>
        <w:jc w:val="both"/>
      </w:pPr>
    </w:p>
    <w:p w14:paraId="1E0FC494" w14:textId="77777777" w:rsidR="005B1F99" w:rsidRDefault="005B1F99" w:rsidP="005B1F99">
      <w:pPr>
        <w:jc w:val="both"/>
      </w:pPr>
    </w:p>
    <w:p w14:paraId="5DF533BC" w14:textId="77777777" w:rsidR="005B1F99" w:rsidRDefault="005B1F99" w:rsidP="005B1F99">
      <w:pPr>
        <w:jc w:val="both"/>
      </w:pPr>
    </w:p>
    <w:p w14:paraId="22CEA890" w14:textId="77777777" w:rsidR="005B1F99" w:rsidRDefault="005B1F99" w:rsidP="005B1F99">
      <w:pPr>
        <w:jc w:val="both"/>
      </w:pPr>
    </w:p>
    <w:p w14:paraId="6D255A0D" w14:textId="77777777" w:rsidR="005B1F99" w:rsidRDefault="005B1F99" w:rsidP="005B1F99">
      <w:pPr>
        <w:jc w:val="both"/>
      </w:pPr>
    </w:p>
    <w:p w14:paraId="4CFC9856" w14:textId="77777777" w:rsidR="005B1F99" w:rsidRDefault="005B1F99" w:rsidP="005B1F99">
      <w:pPr>
        <w:jc w:val="both"/>
      </w:pPr>
    </w:p>
    <w:p w14:paraId="116CFF93" w14:textId="77777777" w:rsidR="005B1F99" w:rsidRDefault="005B1F99" w:rsidP="005B1F99">
      <w:pPr>
        <w:jc w:val="both"/>
      </w:pPr>
    </w:p>
    <w:p w14:paraId="1D956633" w14:textId="77777777" w:rsidR="005B1F99" w:rsidRDefault="005B1F99" w:rsidP="005B1F99">
      <w:pPr>
        <w:jc w:val="both"/>
      </w:pPr>
    </w:p>
    <w:p w14:paraId="077E640F" w14:textId="77777777" w:rsidR="005B1F99" w:rsidRDefault="005B1F99" w:rsidP="005B1F99">
      <w:pPr>
        <w:jc w:val="both"/>
      </w:pPr>
    </w:p>
    <w:p w14:paraId="16D14967" w14:textId="77777777" w:rsidR="00A34567" w:rsidRDefault="00A34567" w:rsidP="005B1F99">
      <w:pPr>
        <w:jc w:val="both"/>
      </w:pPr>
    </w:p>
    <w:p w14:paraId="75F99F80" w14:textId="77777777" w:rsidR="005B1F99" w:rsidRPr="00A34567" w:rsidRDefault="00A34567" w:rsidP="00A34567">
      <w:pPr>
        <w:widowControl w:val="0"/>
        <w:autoSpaceDE w:val="0"/>
        <w:autoSpaceDN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№21</w:t>
      </w:r>
    </w:p>
    <w:p w14:paraId="0468DC5A"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45DA1D12"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5B9A141A" w14:textId="77777777" w:rsidR="005B1F99" w:rsidRPr="00A3456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Принято                                                                                     Утверждаю</w:t>
      </w:r>
    </w:p>
    <w:p w14:paraId="41021E1C" w14:textId="77777777" w:rsidR="005B1F99" w:rsidRPr="00A3456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На Общем собрании работников                                          МАДОУ детский сад Родничок</w:t>
      </w:r>
    </w:p>
    <w:p w14:paraId="0949EAE5" w14:textId="77777777" w:rsidR="005B1F99" w:rsidRPr="00A3456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МАДОУ детский сад Родничок                                       ______Кинзябулатова А. Я.</w:t>
      </w:r>
    </w:p>
    <w:p w14:paraId="73C51B0B" w14:textId="77777777" w:rsidR="005B1F99" w:rsidRPr="00C10D4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Протокол №  от _____________                              Приказ №    от________________</w:t>
      </w:r>
    </w:p>
    <w:p w14:paraId="6BAB7C9D" w14:textId="77777777" w:rsidR="005B1F99" w:rsidRPr="00C10D47" w:rsidRDefault="005B1F99" w:rsidP="005B1F99">
      <w:pPr>
        <w:rPr>
          <w:rFonts w:ascii="Times New Roman" w:hAnsi="Times New Roman" w:cs="Times New Roman"/>
          <w:sz w:val="28"/>
          <w:szCs w:val="28"/>
        </w:rPr>
      </w:pPr>
    </w:p>
    <w:p w14:paraId="2CD88A8C" w14:textId="77777777" w:rsidR="005B1F99" w:rsidRPr="00C10D47" w:rsidRDefault="005B1F99" w:rsidP="005B1F99">
      <w:pPr>
        <w:rPr>
          <w:rFonts w:ascii="Times New Roman" w:hAnsi="Times New Roman" w:cs="Times New Roman"/>
          <w:sz w:val="28"/>
          <w:szCs w:val="28"/>
        </w:rPr>
      </w:pPr>
    </w:p>
    <w:p w14:paraId="0A47EBEA" w14:textId="77777777" w:rsidR="005B1F99" w:rsidRPr="00C10D47" w:rsidRDefault="005B1F99" w:rsidP="005B1F99">
      <w:pPr>
        <w:rPr>
          <w:rFonts w:ascii="Times New Roman" w:hAnsi="Times New Roman" w:cs="Times New Roman"/>
          <w:sz w:val="28"/>
          <w:szCs w:val="28"/>
        </w:rPr>
      </w:pPr>
    </w:p>
    <w:p w14:paraId="04321553" w14:textId="77777777" w:rsidR="005B1F99" w:rsidRPr="00C10D47" w:rsidRDefault="005B1F99" w:rsidP="005B1F99">
      <w:pPr>
        <w:rPr>
          <w:rFonts w:ascii="Times New Roman" w:hAnsi="Times New Roman" w:cs="Times New Roman"/>
          <w:sz w:val="28"/>
          <w:szCs w:val="28"/>
        </w:rPr>
      </w:pPr>
    </w:p>
    <w:p w14:paraId="1068D62A" w14:textId="77777777" w:rsidR="005B1F99" w:rsidRPr="00C10D47" w:rsidRDefault="005B1F99" w:rsidP="005B1F99">
      <w:pPr>
        <w:jc w:val="center"/>
        <w:rPr>
          <w:rFonts w:ascii="Times New Roman" w:hAnsi="Times New Roman" w:cs="Times New Roman"/>
          <w:b/>
          <w:sz w:val="28"/>
          <w:szCs w:val="28"/>
        </w:rPr>
      </w:pPr>
      <w:r w:rsidRPr="00C10D47">
        <w:rPr>
          <w:rFonts w:ascii="Times New Roman" w:hAnsi="Times New Roman" w:cs="Times New Roman"/>
          <w:b/>
          <w:sz w:val="28"/>
          <w:szCs w:val="28"/>
        </w:rPr>
        <w:t>ПОЛОЖЕНИЕ</w:t>
      </w:r>
    </w:p>
    <w:p w14:paraId="20ECC7E6" w14:textId="77777777" w:rsidR="005B1F99" w:rsidRPr="00C10D47" w:rsidRDefault="005B1F99" w:rsidP="005B1F99">
      <w:pPr>
        <w:spacing w:line="480" w:lineRule="auto"/>
        <w:ind w:hanging="284"/>
        <w:jc w:val="center"/>
        <w:rPr>
          <w:rFonts w:ascii="Times New Roman" w:hAnsi="Times New Roman" w:cs="Times New Roman"/>
          <w:b/>
          <w:sz w:val="28"/>
          <w:szCs w:val="28"/>
        </w:rPr>
      </w:pPr>
      <w:r w:rsidRPr="00C10D47">
        <w:rPr>
          <w:rFonts w:ascii="Times New Roman" w:hAnsi="Times New Roman" w:cs="Times New Roman"/>
          <w:b/>
          <w:sz w:val="28"/>
          <w:szCs w:val="28"/>
        </w:rPr>
        <w:t>«О КОМИССИИ ПО ТРУДОВЫМ СПОРАМ МАДОУ ДЕТСКИЙ САД «РОДНИЧОК»</w:t>
      </w:r>
    </w:p>
    <w:p w14:paraId="36BD96B3" w14:textId="77777777" w:rsidR="005B1F99" w:rsidRPr="00C10D47" w:rsidRDefault="005B1F99" w:rsidP="005B1F99">
      <w:pPr>
        <w:spacing w:line="480" w:lineRule="auto"/>
        <w:ind w:hanging="284"/>
        <w:jc w:val="center"/>
        <w:rPr>
          <w:rFonts w:ascii="Times New Roman" w:hAnsi="Times New Roman" w:cs="Times New Roman"/>
          <w:b/>
          <w:sz w:val="28"/>
          <w:szCs w:val="28"/>
        </w:rPr>
      </w:pPr>
    </w:p>
    <w:p w14:paraId="224B2A32" w14:textId="77777777" w:rsidR="005B1F99" w:rsidRDefault="005B1F99" w:rsidP="005B1F99">
      <w:pPr>
        <w:spacing w:line="480" w:lineRule="auto"/>
        <w:rPr>
          <w:rFonts w:ascii="Times New Roman" w:hAnsi="Times New Roman" w:cs="Times New Roman"/>
          <w:b/>
          <w:sz w:val="28"/>
          <w:szCs w:val="28"/>
        </w:rPr>
      </w:pPr>
    </w:p>
    <w:p w14:paraId="389E797C" w14:textId="77777777" w:rsidR="005B1F99" w:rsidRDefault="005B1F99" w:rsidP="005B1F99">
      <w:pPr>
        <w:spacing w:line="480" w:lineRule="auto"/>
        <w:rPr>
          <w:rFonts w:ascii="Times New Roman" w:hAnsi="Times New Roman" w:cs="Times New Roman"/>
          <w:b/>
          <w:sz w:val="28"/>
          <w:szCs w:val="28"/>
        </w:rPr>
      </w:pPr>
    </w:p>
    <w:p w14:paraId="32A7622A" w14:textId="77777777" w:rsidR="005B1F99" w:rsidRDefault="005B1F99" w:rsidP="005B1F99">
      <w:pPr>
        <w:spacing w:line="480" w:lineRule="auto"/>
        <w:rPr>
          <w:rFonts w:ascii="Times New Roman" w:hAnsi="Times New Roman" w:cs="Times New Roman"/>
          <w:b/>
          <w:sz w:val="28"/>
          <w:szCs w:val="28"/>
        </w:rPr>
      </w:pPr>
    </w:p>
    <w:p w14:paraId="5A6DB01C" w14:textId="77777777" w:rsidR="005B1F99" w:rsidRDefault="005B1F99" w:rsidP="005B1F99">
      <w:pPr>
        <w:spacing w:line="480" w:lineRule="auto"/>
        <w:rPr>
          <w:rFonts w:ascii="Times New Roman" w:hAnsi="Times New Roman" w:cs="Times New Roman"/>
          <w:b/>
          <w:sz w:val="28"/>
          <w:szCs w:val="28"/>
        </w:rPr>
      </w:pPr>
    </w:p>
    <w:p w14:paraId="3D0A0D9F" w14:textId="77777777" w:rsidR="00A34567" w:rsidRDefault="00A34567" w:rsidP="005B1F99">
      <w:pPr>
        <w:spacing w:line="480" w:lineRule="auto"/>
        <w:rPr>
          <w:rFonts w:ascii="Times New Roman" w:hAnsi="Times New Roman" w:cs="Times New Roman"/>
          <w:b/>
          <w:sz w:val="28"/>
          <w:szCs w:val="28"/>
        </w:rPr>
      </w:pPr>
    </w:p>
    <w:p w14:paraId="45B9525F" w14:textId="77777777" w:rsidR="00A34567" w:rsidRDefault="00A34567" w:rsidP="005B1F99">
      <w:pPr>
        <w:spacing w:line="480" w:lineRule="auto"/>
        <w:rPr>
          <w:rFonts w:ascii="Times New Roman" w:hAnsi="Times New Roman" w:cs="Times New Roman"/>
          <w:b/>
          <w:sz w:val="28"/>
          <w:szCs w:val="28"/>
        </w:rPr>
      </w:pPr>
    </w:p>
    <w:p w14:paraId="7199D688" w14:textId="77777777" w:rsidR="00A34567" w:rsidRPr="00C10D47" w:rsidRDefault="00A34567" w:rsidP="005B1F99">
      <w:pPr>
        <w:spacing w:line="480" w:lineRule="auto"/>
        <w:rPr>
          <w:rFonts w:ascii="Times New Roman" w:hAnsi="Times New Roman" w:cs="Times New Roman"/>
          <w:b/>
          <w:sz w:val="28"/>
          <w:szCs w:val="28"/>
        </w:rPr>
      </w:pPr>
    </w:p>
    <w:p w14:paraId="35C81F4F" w14:textId="77777777" w:rsidR="00A34567" w:rsidRPr="00C10D47" w:rsidRDefault="005B1F99" w:rsidP="005B1F99">
      <w:pPr>
        <w:spacing w:line="480" w:lineRule="auto"/>
        <w:rPr>
          <w:rFonts w:ascii="Times New Roman" w:hAnsi="Times New Roman" w:cs="Times New Roman"/>
          <w:sz w:val="28"/>
          <w:szCs w:val="28"/>
        </w:rPr>
      </w:pPr>
      <w:r w:rsidRPr="00C10D47">
        <w:rPr>
          <w:rFonts w:ascii="Times New Roman" w:hAnsi="Times New Roman" w:cs="Times New Roman"/>
          <w:b/>
          <w:sz w:val="28"/>
          <w:szCs w:val="28"/>
        </w:rPr>
        <w:t xml:space="preserve">                                                     </w:t>
      </w:r>
      <w:r w:rsidR="00A34567">
        <w:rPr>
          <w:rFonts w:ascii="Times New Roman" w:hAnsi="Times New Roman" w:cs="Times New Roman"/>
          <w:sz w:val="28"/>
          <w:szCs w:val="28"/>
        </w:rPr>
        <w:t>с. Мраково-2026</w:t>
      </w:r>
    </w:p>
    <w:p w14:paraId="5965F5EF" w14:textId="77777777" w:rsidR="005B1F99" w:rsidRPr="003C65F0" w:rsidRDefault="005B1F99" w:rsidP="005B1F99">
      <w:pPr>
        <w:pStyle w:val="3"/>
        <w:jc w:val="center"/>
        <w:rPr>
          <w:b/>
        </w:rPr>
      </w:pPr>
      <w:r w:rsidRPr="003C65F0">
        <w:rPr>
          <w:b/>
        </w:rPr>
        <w:lastRenderedPageBreak/>
        <w:t>1. Общие положения</w:t>
      </w:r>
      <w:r>
        <w:rPr>
          <w:b/>
        </w:rPr>
        <w:t>.</w:t>
      </w:r>
    </w:p>
    <w:p w14:paraId="3798C2AB" w14:textId="77777777" w:rsidR="005B1F99" w:rsidRPr="003C65F0" w:rsidRDefault="005B1F99" w:rsidP="005B1F99">
      <w:pPr>
        <w:pStyle w:val="3"/>
        <w:jc w:val="both"/>
      </w:pPr>
      <w:r w:rsidRPr="003C65F0">
        <w:t xml:space="preserve">1.1. Настоящее Положение о комиссии по трудовым спорам в ДОУ разработано 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детского сада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7A70E2B9" w14:textId="77777777" w:rsidR="005B1F99" w:rsidRPr="003C65F0" w:rsidRDefault="005B1F99" w:rsidP="005B1F99">
      <w:pPr>
        <w:pStyle w:val="3"/>
        <w:jc w:val="both"/>
      </w:pPr>
      <w:r w:rsidRPr="003C65F0">
        <w:t>1.2. Данное Положение о комиссии по трудовым спорам в ДОУ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дошкольного образовательного учреждения.</w:t>
      </w:r>
    </w:p>
    <w:p w14:paraId="57B6D3C8" w14:textId="77777777" w:rsidR="005B1F99" w:rsidRPr="003C65F0" w:rsidRDefault="005B1F99" w:rsidP="005B1F99">
      <w:pPr>
        <w:pStyle w:val="3"/>
        <w:jc w:val="both"/>
      </w:pPr>
      <w:r w:rsidRPr="003C65F0">
        <w:t>1.3. Индивидуальный трудовой спор -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дошкольного образовательного учреждения),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w:t>
      </w:r>
    </w:p>
    <w:p w14:paraId="1BE7942C" w14:textId="77777777" w:rsidR="005B1F99" w:rsidRPr="003C65F0" w:rsidRDefault="005B1F99" w:rsidP="005B1F99">
      <w:pPr>
        <w:pStyle w:val="3"/>
        <w:jc w:val="both"/>
      </w:pPr>
      <w:r w:rsidRPr="003C65F0">
        <w:t>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 1.5. Комиссия по трудовым спорам имеет свою печать с обозначением полного наименования дошкольной образовательной организации и своего наименования.</w:t>
      </w:r>
    </w:p>
    <w:p w14:paraId="1E2C20C5" w14:textId="77777777" w:rsidR="005B1F99" w:rsidRPr="003C65F0" w:rsidRDefault="005B1F99" w:rsidP="005B1F99">
      <w:pPr>
        <w:pStyle w:val="3"/>
        <w:jc w:val="center"/>
        <w:rPr>
          <w:b/>
        </w:rPr>
      </w:pPr>
      <w:r w:rsidRPr="003C65F0">
        <w:rPr>
          <w:b/>
        </w:rPr>
        <w:t>2. Правовой статус и компетенция КТС</w:t>
      </w:r>
      <w:r>
        <w:rPr>
          <w:b/>
        </w:rPr>
        <w:t>.</w:t>
      </w:r>
    </w:p>
    <w:p w14:paraId="1DF1F5AB" w14:textId="77777777" w:rsidR="005B1F99" w:rsidRPr="003C65F0" w:rsidRDefault="005B1F99" w:rsidP="005B1F99">
      <w:pPr>
        <w:pStyle w:val="3"/>
        <w:jc w:val="both"/>
      </w:pPr>
      <w:r w:rsidRPr="003C65F0">
        <w:t xml:space="preserve">2.1. КТС является досудебным органом по рассмотрению индивидуальных трудовых споров, возникающих в детском саду, за исключением споров, по которым законодательными актами установлен иной порядок их рассмотрения. </w:t>
      </w:r>
    </w:p>
    <w:p w14:paraId="666A5B43" w14:textId="77777777" w:rsidR="005B1F99" w:rsidRPr="003C65F0" w:rsidRDefault="005B1F99" w:rsidP="005B1F99">
      <w:pPr>
        <w:pStyle w:val="3"/>
        <w:jc w:val="both"/>
      </w:pPr>
      <w:r w:rsidRPr="003C65F0">
        <w:t xml:space="preserve">2.2. КТС рассматривает индивидуальные трудовые споры работников, работающих в дошкольном образовательном учреждении по трудовым договорам, в том числе совместителей, отнесенные законодательством к ее компетенции (подведомственности), в частности: </w:t>
      </w:r>
    </w:p>
    <w:p w14:paraId="193C17BF" w14:textId="77777777" w:rsidR="005B1F99" w:rsidRPr="003C65F0" w:rsidRDefault="005B1F99" w:rsidP="005B1F99">
      <w:pPr>
        <w:pStyle w:val="3"/>
        <w:jc w:val="both"/>
      </w:pPr>
      <w:r w:rsidRPr="003C65F0">
        <w:sym w:font="Symbol" w:char="F0B7"/>
      </w:r>
      <w:r w:rsidRPr="003C65F0">
        <w:t xml:space="preserve"> 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 </w:t>
      </w:r>
    </w:p>
    <w:p w14:paraId="3167BE46" w14:textId="77777777" w:rsidR="005B1F99" w:rsidRPr="003C65F0" w:rsidRDefault="005B1F99" w:rsidP="005B1F99">
      <w:pPr>
        <w:pStyle w:val="3"/>
        <w:jc w:val="both"/>
      </w:pPr>
      <w:r w:rsidRPr="003C65F0">
        <w:sym w:font="Symbol" w:char="F0B7"/>
      </w:r>
      <w:r w:rsidRPr="003C65F0">
        <w:t xml:space="preserve"> 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 </w:t>
      </w:r>
    </w:p>
    <w:p w14:paraId="73FB4CA2" w14:textId="77777777" w:rsidR="005B1F99" w:rsidRPr="003C65F0" w:rsidRDefault="005B1F99" w:rsidP="005B1F99">
      <w:pPr>
        <w:pStyle w:val="3"/>
        <w:jc w:val="both"/>
      </w:pPr>
      <w:r w:rsidRPr="003C65F0">
        <w:lastRenderedPageBreak/>
        <w:sym w:font="Symbol" w:char="F0B7"/>
      </w:r>
      <w:r w:rsidRPr="003C65F0">
        <w:t xml:space="preserve"> о переводе (перемещение) на другое рабочее место без изменения трудовых функций и существенных условий труда; </w:t>
      </w:r>
    </w:p>
    <w:p w14:paraId="0AB7CE74" w14:textId="77777777" w:rsidR="005B1F99" w:rsidRPr="003C65F0" w:rsidRDefault="005B1F99" w:rsidP="005B1F99">
      <w:pPr>
        <w:pStyle w:val="3"/>
        <w:jc w:val="both"/>
      </w:pPr>
      <w:r w:rsidRPr="003C65F0">
        <w:sym w:font="Symbol" w:char="F0B7"/>
      </w:r>
      <w:r w:rsidRPr="003C65F0">
        <w:t xml:space="preserve"> о правомерности изменения работодателем существенных условий трудового договора; </w:t>
      </w:r>
    </w:p>
    <w:p w14:paraId="4877E552" w14:textId="77777777" w:rsidR="005B1F99" w:rsidRPr="003C65F0" w:rsidRDefault="005B1F99" w:rsidP="005B1F99">
      <w:pPr>
        <w:pStyle w:val="3"/>
        <w:jc w:val="both"/>
      </w:pPr>
      <w:r w:rsidRPr="003C65F0">
        <w:sym w:font="Symbol" w:char="F0B7"/>
      </w:r>
      <w:r w:rsidRPr="003C65F0">
        <w:t xml:space="preserve"> о взыскании заработной платы и ее размере, в т.ч. о выплате ежемесячных и ежегодных надбавок за выслугу лет; </w:t>
      </w:r>
    </w:p>
    <w:p w14:paraId="3AA568EF" w14:textId="77777777" w:rsidR="005B1F99" w:rsidRDefault="005B1F99" w:rsidP="005B1F99">
      <w:pPr>
        <w:pStyle w:val="3"/>
        <w:jc w:val="both"/>
      </w:pPr>
      <w:r w:rsidRPr="003C65F0">
        <w:sym w:font="Symbol" w:char="F0B7"/>
      </w:r>
      <w:r w:rsidRPr="003C65F0">
        <w:t xml:space="preserve"> 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 </w:t>
      </w:r>
    </w:p>
    <w:p w14:paraId="76B7731C" w14:textId="77777777" w:rsidR="005B1F99" w:rsidRPr="003C65F0" w:rsidRDefault="005B1F99" w:rsidP="005B1F99">
      <w:pPr>
        <w:pStyle w:val="3"/>
        <w:jc w:val="both"/>
      </w:pPr>
      <w:r w:rsidRPr="003C65F0">
        <w:sym w:font="Symbol" w:char="F0B7"/>
      </w:r>
      <w:r w:rsidRPr="003C65F0">
        <w:t xml:space="preserve"> о праве на основной и дополнительный отпуска и их оплате, об установлении неполного рабочего времени и другие споры о рабочем времени и времени отдыха; </w:t>
      </w:r>
    </w:p>
    <w:p w14:paraId="76C7F4A7" w14:textId="77777777" w:rsidR="005B1F99" w:rsidRPr="003C65F0" w:rsidRDefault="005B1F99" w:rsidP="005B1F99">
      <w:pPr>
        <w:pStyle w:val="3"/>
        <w:jc w:val="both"/>
      </w:pPr>
      <w:r w:rsidRPr="003C65F0">
        <w:sym w:font="Symbol" w:char="F0B7"/>
      </w:r>
      <w:r w:rsidRPr="003C65F0">
        <w:t xml:space="preserve"> о допуске к работе лиц, незаконно отстраненных от работы (должности) с приостановкой выплаты заработка; </w:t>
      </w:r>
    </w:p>
    <w:p w14:paraId="700191B1" w14:textId="77777777" w:rsidR="005B1F99" w:rsidRPr="003C65F0" w:rsidRDefault="005B1F99" w:rsidP="005B1F99">
      <w:pPr>
        <w:pStyle w:val="3"/>
        <w:jc w:val="both"/>
      </w:pPr>
      <w:r w:rsidRPr="003C65F0">
        <w:sym w:font="Symbol" w:char="F0B7"/>
      </w:r>
      <w:r w:rsidRPr="003C65F0">
        <w:t xml:space="preserve"> 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 </w:t>
      </w:r>
    </w:p>
    <w:p w14:paraId="073F2A37" w14:textId="77777777" w:rsidR="005B1F99" w:rsidRPr="003C65F0" w:rsidRDefault="005B1F99" w:rsidP="005B1F99">
      <w:pPr>
        <w:pStyle w:val="3"/>
        <w:jc w:val="both"/>
      </w:pPr>
      <w:r w:rsidRPr="003C65F0">
        <w:t xml:space="preserve">2.3. КТС не подведомственны споры: </w:t>
      </w:r>
    </w:p>
    <w:p w14:paraId="1D433DA6" w14:textId="77777777" w:rsidR="005B1F99" w:rsidRPr="003C65F0" w:rsidRDefault="005B1F99" w:rsidP="005B1F99">
      <w:pPr>
        <w:pStyle w:val="3"/>
        <w:jc w:val="both"/>
      </w:pPr>
      <w:r w:rsidRPr="003C65F0">
        <w:sym w:font="Symbol" w:char="F0B7"/>
      </w:r>
      <w:r w:rsidRPr="003C65F0">
        <w:t xml:space="preserve"> об установлении норм труда, норм обслуживания, должностных окладов и тарифных ставок; </w:t>
      </w:r>
    </w:p>
    <w:p w14:paraId="37A0CF97" w14:textId="77777777" w:rsidR="005B1F99" w:rsidRPr="003C65F0" w:rsidRDefault="005B1F99" w:rsidP="005B1F99">
      <w:pPr>
        <w:pStyle w:val="3"/>
        <w:jc w:val="both"/>
      </w:pPr>
      <w:r w:rsidRPr="003C65F0">
        <w:sym w:font="Symbol" w:char="F0B7"/>
      </w:r>
      <w:r w:rsidRPr="003C65F0">
        <w:t xml:space="preserve"> изменения штатного расписания; </w:t>
      </w:r>
    </w:p>
    <w:p w14:paraId="2F4895DE" w14:textId="77777777" w:rsidR="005B1F99" w:rsidRPr="003C65F0" w:rsidRDefault="005B1F99" w:rsidP="005B1F99">
      <w:pPr>
        <w:pStyle w:val="3"/>
        <w:jc w:val="both"/>
      </w:pPr>
      <w:r w:rsidRPr="003C65F0">
        <w:sym w:font="Symbol" w:char="F0B7"/>
      </w:r>
      <w:r w:rsidRPr="003C65F0">
        <w:t xml:space="preserve"> о переводе на другую работу, с изменением условий трудового договора; </w:t>
      </w:r>
    </w:p>
    <w:p w14:paraId="0EAA4077" w14:textId="77777777" w:rsidR="005B1F99" w:rsidRPr="003C65F0" w:rsidRDefault="005B1F99" w:rsidP="005B1F99">
      <w:pPr>
        <w:pStyle w:val="3"/>
        <w:jc w:val="both"/>
      </w:pPr>
      <w:r w:rsidRPr="003C65F0">
        <w:sym w:font="Symbol" w:char="F0B7"/>
      </w:r>
      <w:r w:rsidRPr="003C65F0">
        <w:t xml:space="preserve"> о восстановлении на работе независимо от оснований прекращения трудового договора, об изменении даты и формулировки причины увольнения;</w:t>
      </w:r>
    </w:p>
    <w:p w14:paraId="3477CE67" w14:textId="77777777" w:rsidR="005B1F99" w:rsidRPr="003C65F0" w:rsidRDefault="005B1F99" w:rsidP="005B1F99">
      <w:pPr>
        <w:pStyle w:val="3"/>
        <w:jc w:val="both"/>
      </w:pPr>
      <w:r w:rsidRPr="003C65F0">
        <w:t xml:space="preserve"> </w:t>
      </w:r>
      <w:r w:rsidRPr="003C65F0">
        <w:sym w:font="Symbol" w:char="F0B7"/>
      </w:r>
      <w:r w:rsidRPr="003C65F0">
        <w:t xml:space="preserve"> 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14:paraId="73360F98" w14:textId="77777777" w:rsidR="005B1F99" w:rsidRPr="003C65F0" w:rsidRDefault="005B1F99" w:rsidP="005B1F99">
      <w:pPr>
        <w:pStyle w:val="3"/>
        <w:jc w:val="both"/>
      </w:pPr>
      <w:r w:rsidRPr="003C65F0">
        <w:t xml:space="preserve"> </w:t>
      </w:r>
      <w:r w:rsidRPr="003C65F0">
        <w:sym w:font="Symbol" w:char="F0B7"/>
      </w:r>
      <w:r w:rsidRPr="003C65F0">
        <w:t xml:space="preserve"> об установлении или изменении условий оплаты труда;</w:t>
      </w:r>
    </w:p>
    <w:p w14:paraId="7C0133AD" w14:textId="77777777" w:rsidR="005B1F99" w:rsidRPr="003C65F0" w:rsidRDefault="005B1F99" w:rsidP="005B1F99">
      <w:pPr>
        <w:pStyle w:val="3"/>
        <w:jc w:val="both"/>
      </w:pPr>
      <w:r w:rsidRPr="003C65F0">
        <w:t xml:space="preserve"> </w:t>
      </w:r>
      <w:r w:rsidRPr="003C65F0">
        <w:sym w:font="Symbol" w:char="F0B7"/>
      </w:r>
      <w:r w:rsidRPr="003C65F0">
        <w:t xml:space="preserve"> об оплате за время вынужденного прогула либо о выплате разницы в заработной плате за время выполнения нижеоплачиваемой работы; </w:t>
      </w:r>
    </w:p>
    <w:p w14:paraId="55285E9F" w14:textId="77777777" w:rsidR="005B1F99" w:rsidRPr="003C65F0" w:rsidRDefault="005B1F99" w:rsidP="005B1F99">
      <w:pPr>
        <w:pStyle w:val="3"/>
        <w:jc w:val="both"/>
      </w:pPr>
      <w:r w:rsidRPr="003C65F0">
        <w:sym w:font="Symbol" w:char="F0B7"/>
      </w:r>
      <w:r w:rsidRPr="003C65F0">
        <w:t xml:space="preserve"> требования администрации о возмещении работником вреда, причиненного образовательной организации, если иное не предусмотрено федеральными законами; </w:t>
      </w:r>
    </w:p>
    <w:p w14:paraId="08C2CD76" w14:textId="77777777" w:rsidR="005B1F99" w:rsidRPr="003C65F0" w:rsidRDefault="005B1F99" w:rsidP="005B1F99">
      <w:pPr>
        <w:pStyle w:val="3"/>
        <w:jc w:val="both"/>
      </w:pPr>
      <w:r w:rsidRPr="003C65F0">
        <w:sym w:font="Symbol" w:char="F0B7"/>
      </w:r>
      <w:r w:rsidRPr="003C65F0">
        <w:t xml:space="preserve"> об отказе в приеме на работу; </w:t>
      </w:r>
    </w:p>
    <w:p w14:paraId="3450D739" w14:textId="77777777" w:rsidR="005B1F99" w:rsidRPr="003C65F0" w:rsidRDefault="005B1F99" w:rsidP="005B1F99">
      <w:pPr>
        <w:pStyle w:val="3"/>
        <w:jc w:val="both"/>
      </w:pPr>
      <w:r w:rsidRPr="003C65F0">
        <w:sym w:font="Symbol" w:char="F0B7"/>
      </w:r>
      <w:r w:rsidRPr="003C65F0">
        <w:t xml:space="preserve"> 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 КТС не подведомственны и другие споры, разрешение которых отнесено законом к компетенции иных органов. </w:t>
      </w:r>
    </w:p>
    <w:p w14:paraId="1C5D77C2" w14:textId="77777777" w:rsidR="005B1F99" w:rsidRPr="003C65F0" w:rsidRDefault="005B1F99" w:rsidP="005B1F99">
      <w:pPr>
        <w:pStyle w:val="3"/>
        <w:jc w:val="both"/>
      </w:pPr>
      <w:r w:rsidRPr="003C65F0">
        <w:lastRenderedPageBreak/>
        <w:t xml:space="preserve">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 </w:t>
      </w:r>
    </w:p>
    <w:p w14:paraId="48C7FCFB" w14:textId="77777777" w:rsidR="005B1F99" w:rsidRPr="003C65F0" w:rsidRDefault="005B1F99" w:rsidP="005B1F99">
      <w:pPr>
        <w:pStyle w:val="3"/>
        <w:jc w:val="center"/>
        <w:rPr>
          <w:b/>
        </w:rPr>
      </w:pPr>
      <w:r w:rsidRPr="003C65F0">
        <w:rPr>
          <w:b/>
        </w:rPr>
        <w:t>3. Состав и порядок создания КТС в ДОУ.</w:t>
      </w:r>
    </w:p>
    <w:p w14:paraId="3B41092B" w14:textId="77777777" w:rsidR="005B1F99" w:rsidRPr="003C65F0" w:rsidRDefault="005B1F99" w:rsidP="005B1F99">
      <w:pPr>
        <w:pStyle w:val="3"/>
        <w:jc w:val="both"/>
      </w:pPr>
      <w:r w:rsidRPr="003C65F0">
        <w:t>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спорамв ДОУ формируется в установленном настоящим Положением порядке. Срок полномочий членов КТС детского сада – 3 года (как правило, устанавливается срок равный сроку действия коллективного договора).</w:t>
      </w:r>
    </w:p>
    <w:p w14:paraId="4909843F" w14:textId="77777777" w:rsidR="005B1F99" w:rsidRPr="003C65F0" w:rsidRDefault="005B1F99" w:rsidP="005B1F99">
      <w:pPr>
        <w:pStyle w:val="3"/>
        <w:jc w:val="both"/>
      </w:pPr>
      <w:r w:rsidRPr="003C65F0">
        <w:t xml:space="preserve">3.2. Представители работников избираются на общем собрании трудового коллектива ДОУ или делегируются представительным органом работников (профсоюзным комитетом), если профсоюзная организация ДОУ составляет более 50% от всего коллектива работников, с последующим утверждением кандидатур на общем собрании трудового коллектива дошкольного образовательного учреждения.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 </w:t>
      </w:r>
    </w:p>
    <w:p w14:paraId="0D23459F" w14:textId="77777777" w:rsidR="005B1F99" w:rsidRPr="003C65F0" w:rsidRDefault="005B1F99" w:rsidP="005B1F99">
      <w:pPr>
        <w:pStyle w:val="3"/>
        <w:jc w:val="both"/>
      </w:pPr>
      <w:r w:rsidRPr="003C65F0">
        <w:t xml:space="preserve">3.3.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 </w:t>
      </w:r>
    </w:p>
    <w:p w14:paraId="1D32AB59" w14:textId="77777777" w:rsidR="005B1F99" w:rsidRPr="003C65F0" w:rsidRDefault="005B1F99" w:rsidP="005B1F99">
      <w:pPr>
        <w:pStyle w:val="3"/>
        <w:jc w:val="both"/>
      </w:pPr>
      <w:r w:rsidRPr="003C65F0">
        <w:t>3.4. 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w:t>
      </w:r>
    </w:p>
    <w:p w14:paraId="3BE42CDB" w14:textId="77777777" w:rsidR="005B1F99" w:rsidRPr="003C65F0" w:rsidRDefault="005B1F99" w:rsidP="005B1F99">
      <w:pPr>
        <w:pStyle w:val="3"/>
        <w:jc w:val="both"/>
      </w:pPr>
      <w:r w:rsidRPr="003C65F0">
        <w:t xml:space="preserve"> 3.5.Избранными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14:paraId="3B9997E3" w14:textId="77777777" w:rsidR="005B1F99" w:rsidRPr="003C65F0" w:rsidRDefault="005B1F99" w:rsidP="005B1F99">
      <w:pPr>
        <w:pStyle w:val="3"/>
        <w:jc w:val="both"/>
      </w:pPr>
      <w:r w:rsidRPr="003C65F0">
        <w:t xml:space="preserve">3.6.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 </w:t>
      </w:r>
    </w:p>
    <w:p w14:paraId="0E64C080" w14:textId="77777777" w:rsidR="005B1F99" w:rsidRPr="003C65F0" w:rsidRDefault="005B1F99" w:rsidP="005B1F99">
      <w:pPr>
        <w:pStyle w:val="3"/>
        <w:jc w:val="both"/>
      </w:pPr>
      <w:r w:rsidRPr="003C65F0">
        <w:t xml:space="preserve">3.7. КТС самостоятельно избирает из своего состава председателя, заместителя председателя и секретаря комиссии. </w:t>
      </w:r>
    </w:p>
    <w:p w14:paraId="4A39AA98" w14:textId="77777777" w:rsidR="005B1F99" w:rsidRPr="003C65F0" w:rsidRDefault="005B1F99" w:rsidP="005B1F99">
      <w:pPr>
        <w:pStyle w:val="3"/>
        <w:jc w:val="both"/>
      </w:pPr>
      <w:r w:rsidRPr="003C65F0">
        <w:t>3.8. Все члены КТС избираются на полный срок полномочий комиссии по трудовым спорам ДОУ.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в принятом настоящим Положением порядке.</w:t>
      </w:r>
    </w:p>
    <w:p w14:paraId="2152569F" w14:textId="77777777" w:rsidR="005B1F99" w:rsidRPr="003C65F0" w:rsidRDefault="005B1F99" w:rsidP="005B1F99">
      <w:pPr>
        <w:pStyle w:val="3"/>
        <w:jc w:val="both"/>
      </w:pPr>
      <w:r w:rsidRPr="003C65F0">
        <w:t xml:space="preserve">3.9Общее собрание трудового коллектива и заведующий дошкольным образовательным учреждением вправе в любое время досрочно отозвать </w:t>
      </w:r>
      <w:r w:rsidRPr="003C65F0">
        <w:lastRenderedPageBreak/>
        <w:t xml:space="preserve">выдвинутого ими члена КТС при выявлении его некомпетентности либо недобросовестности. </w:t>
      </w:r>
    </w:p>
    <w:p w14:paraId="6ED1DD96" w14:textId="77777777" w:rsidR="005B1F99" w:rsidRPr="003C65F0" w:rsidRDefault="005B1F99" w:rsidP="005B1F99">
      <w:pPr>
        <w:pStyle w:val="3"/>
        <w:jc w:val="both"/>
      </w:pPr>
      <w:r w:rsidRPr="003C65F0">
        <w:t xml:space="preserve">3.10.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дошкольного образовательного учреждения. </w:t>
      </w:r>
    </w:p>
    <w:p w14:paraId="042EBCCE" w14:textId="77777777" w:rsidR="005B1F99" w:rsidRPr="003C65F0" w:rsidRDefault="005B1F99" w:rsidP="005B1F99">
      <w:pPr>
        <w:pStyle w:val="3"/>
        <w:jc w:val="both"/>
      </w:pPr>
      <w:r w:rsidRPr="003C65F0">
        <w:t>3.11.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строгом соответствии с требованиями законодательства о коллективных трудовых спорах.</w:t>
      </w:r>
    </w:p>
    <w:p w14:paraId="100DE150" w14:textId="77777777" w:rsidR="005B1F99" w:rsidRPr="003C65F0" w:rsidRDefault="005B1F99" w:rsidP="005B1F99">
      <w:pPr>
        <w:pStyle w:val="3"/>
        <w:jc w:val="center"/>
        <w:rPr>
          <w:b/>
        </w:rPr>
      </w:pPr>
      <w:r w:rsidRPr="003C65F0">
        <w:rPr>
          <w:b/>
        </w:rPr>
        <w:t>4. Права и обязанности членов КТС</w:t>
      </w:r>
      <w:r>
        <w:rPr>
          <w:b/>
        </w:rPr>
        <w:t>.</w:t>
      </w:r>
    </w:p>
    <w:p w14:paraId="7F896F8F" w14:textId="77777777" w:rsidR="005B1F99" w:rsidRPr="003C65F0" w:rsidRDefault="005B1F99" w:rsidP="005B1F99">
      <w:pPr>
        <w:pStyle w:val="3"/>
        <w:jc w:val="both"/>
      </w:pPr>
      <w:r w:rsidRPr="003C65F0">
        <w:t xml:space="preserve">4.1. Членами Комиссии могут быть избраны любые работники независимо от членства в профсоюзной организации, занимаемой должности и выполняемой работы. </w:t>
      </w:r>
    </w:p>
    <w:p w14:paraId="5689B550" w14:textId="77777777" w:rsidR="005B1F99" w:rsidRPr="003C65F0" w:rsidRDefault="005B1F99" w:rsidP="005B1F99">
      <w:pPr>
        <w:pStyle w:val="3"/>
        <w:jc w:val="both"/>
      </w:pPr>
      <w:r w:rsidRPr="003C65F0">
        <w:t xml:space="preserve">4.2. Члены КТС при рассмотрении споров и работе в КТС имеют право: </w:t>
      </w:r>
    </w:p>
    <w:p w14:paraId="7BFD9B58" w14:textId="77777777" w:rsidR="005B1F99" w:rsidRPr="003C65F0" w:rsidRDefault="005B1F99" w:rsidP="005B1F99">
      <w:pPr>
        <w:pStyle w:val="3"/>
        <w:jc w:val="both"/>
      </w:pPr>
      <w:r w:rsidRPr="003C65F0">
        <w:sym w:font="Symbol" w:char="F0B7"/>
      </w:r>
      <w:r w:rsidRPr="003C65F0">
        <w:t xml:space="preserve"> знакомиться со всеми материалами, имеющимися и предоставляемыми в КТС;</w:t>
      </w:r>
    </w:p>
    <w:p w14:paraId="4B3D84A4" w14:textId="77777777" w:rsidR="005B1F99" w:rsidRPr="003C65F0" w:rsidRDefault="005B1F99" w:rsidP="005B1F99">
      <w:pPr>
        <w:pStyle w:val="3"/>
        <w:jc w:val="both"/>
      </w:pPr>
      <w:r w:rsidRPr="003C65F0">
        <w:t xml:space="preserve"> </w:t>
      </w:r>
      <w:r w:rsidRPr="003C65F0">
        <w:sym w:font="Symbol" w:char="F0B7"/>
      </w:r>
      <w:r w:rsidRPr="003C65F0">
        <w:t xml:space="preserve"> участвовать в исследовании доказательств;</w:t>
      </w:r>
    </w:p>
    <w:p w14:paraId="12166338" w14:textId="77777777" w:rsidR="005B1F99" w:rsidRPr="003C65F0" w:rsidRDefault="005B1F99" w:rsidP="005B1F99">
      <w:pPr>
        <w:pStyle w:val="3"/>
        <w:jc w:val="both"/>
      </w:pPr>
      <w:r w:rsidRPr="003C65F0">
        <w:t xml:space="preserve"> </w:t>
      </w:r>
      <w:r w:rsidRPr="003C65F0">
        <w:sym w:font="Symbol" w:char="F0B7"/>
      </w:r>
      <w:r w:rsidRPr="003C65F0">
        <w:t xml:space="preserve"> задавать вопросы и делать письменные запросы всем лицам, участвующим в рассмотрении спора в КТС; </w:t>
      </w:r>
    </w:p>
    <w:p w14:paraId="7FE9146F" w14:textId="77777777" w:rsidR="005B1F99" w:rsidRPr="003C65F0" w:rsidRDefault="005B1F99" w:rsidP="005B1F99">
      <w:pPr>
        <w:pStyle w:val="3"/>
        <w:jc w:val="both"/>
      </w:pPr>
      <w:r w:rsidRPr="003C65F0">
        <w:sym w:font="Symbol" w:char="F0B7"/>
      </w:r>
      <w:r w:rsidRPr="003C65F0">
        <w:t xml:space="preserve"> представлять свои доводы и соображения по всем возникающим в ходе разбирательства в комиссии по трудовым спорам вопросам; </w:t>
      </w:r>
    </w:p>
    <w:p w14:paraId="2BC1F643" w14:textId="77777777" w:rsidR="005B1F99" w:rsidRPr="003C65F0" w:rsidRDefault="005B1F99" w:rsidP="005B1F99">
      <w:pPr>
        <w:pStyle w:val="3"/>
        <w:jc w:val="both"/>
      </w:pPr>
      <w:r w:rsidRPr="003C65F0">
        <w:sym w:font="Symbol" w:char="F0B7"/>
      </w:r>
      <w:r w:rsidRPr="003C65F0">
        <w:t xml:space="preserve"> письменно излагать в решении КТС по индивидуальному спору свою точку зрения, если она кардинально не совпадает с решением КТС; </w:t>
      </w:r>
    </w:p>
    <w:p w14:paraId="4B113FA2" w14:textId="77777777" w:rsidR="005B1F99" w:rsidRPr="003C65F0" w:rsidRDefault="005B1F99" w:rsidP="005B1F99">
      <w:pPr>
        <w:pStyle w:val="3"/>
        <w:jc w:val="both"/>
      </w:pPr>
      <w:r w:rsidRPr="003C65F0">
        <w:sym w:font="Symbol" w:char="F0B7"/>
      </w:r>
      <w:r w:rsidRPr="003C65F0">
        <w:t xml:space="preserve"> пользоваться другими правами в соответствии с настоящим Положением и действующим законодательством. </w:t>
      </w:r>
    </w:p>
    <w:p w14:paraId="6FC2F4C7" w14:textId="77777777" w:rsidR="005B1F99" w:rsidRPr="003C65F0" w:rsidRDefault="005B1F99" w:rsidP="005B1F99">
      <w:pPr>
        <w:pStyle w:val="3"/>
        <w:jc w:val="both"/>
      </w:pPr>
      <w:r w:rsidRPr="003C65F0">
        <w:t xml:space="preserve">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 </w:t>
      </w:r>
    </w:p>
    <w:p w14:paraId="253568B6" w14:textId="77777777" w:rsidR="005B1F99" w:rsidRPr="003C65F0" w:rsidRDefault="005B1F99" w:rsidP="005B1F99">
      <w:pPr>
        <w:pStyle w:val="3"/>
        <w:jc w:val="both"/>
      </w:pPr>
      <w:r w:rsidRPr="003C65F0">
        <w:t>4.4.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 4.5. Член КТС обязан:</w:t>
      </w:r>
    </w:p>
    <w:p w14:paraId="0CFECFAF" w14:textId="77777777" w:rsidR="005B1F99" w:rsidRPr="003C65F0" w:rsidRDefault="005B1F99" w:rsidP="005B1F99">
      <w:pPr>
        <w:pStyle w:val="3"/>
        <w:jc w:val="both"/>
      </w:pPr>
      <w:r w:rsidRPr="003C65F0">
        <w:t xml:space="preserve"> </w:t>
      </w:r>
      <w:r w:rsidRPr="003C65F0">
        <w:sym w:font="Symbol" w:char="F0B7"/>
      </w:r>
      <w:r w:rsidRPr="003C65F0">
        <w:t xml:space="preserve"> 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 </w:t>
      </w:r>
    </w:p>
    <w:p w14:paraId="26721D94" w14:textId="77777777" w:rsidR="005B1F99" w:rsidRPr="003C65F0" w:rsidRDefault="005B1F99" w:rsidP="005B1F99">
      <w:pPr>
        <w:pStyle w:val="3"/>
        <w:jc w:val="both"/>
      </w:pPr>
      <w:r w:rsidRPr="003C65F0">
        <w:sym w:font="Symbol" w:char="F0B7"/>
      </w:r>
      <w:r w:rsidRPr="003C65F0">
        <w:t xml:space="preserve"> 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дошкольном образовательном учреждении; </w:t>
      </w:r>
    </w:p>
    <w:p w14:paraId="02E588AB" w14:textId="77777777" w:rsidR="005B1F99" w:rsidRPr="003C65F0" w:rsidRDefault="005B1F99" w:rsidP="005B1F99">
      <w:pPr>
        <w:pStyle w:val="3"/>
        <w:jc w:val="both"/>
      </w:pPr>
      <w:r w:rsidRPr="003C65F0">
        <w:sym w:font="Symbol" w:char="F0B7"/>
      </w:r>
      <w:r w:rsidRPr="003C65F0">
        <w:t xml:space="preserve"> 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14:paraId="3AB8A9B1" w14:textId="77777777" w:rsidR="005B1F99" w:rsidRPr="003C65F0" w:rsidRDefault="005B1F99" w:rsidP="005B1F99">
      <w:pPr>
        <w:pStyle w:val="3"/>
        <w:jc w:val="both"/>
      </w:pPr>
      <w:r w:rsidRPr="003C65F0">
        <w:t xml:space="preserve"> 4.6. Председатель КТС организует и руководит работой комиссии. При голосовании в процессе вынесения решения комиссией по трудовым спорам, в </w:t>
      </w:r>
      <w:r w:rsidRPr="003C65F0">
        <w:lastRenderedPageBreak/>
        <w:t xml:space="preserve">случае раздела голосов членов КТС детского сада поровну, его голос имеет решающее значение. </w:t>
      </w:r>
    </w:p>
    <w:p w14:paraId="5952AD2A" w14:textId="77777777" w:rsidR="005B1F99" w:rsidRPr="003C65F0" w:rsidRDefault="005B1F99" w:rsidP="005B1F99">
      <w:pPr>
        <w:pStyle w:val="3"/>
        <w:jc w:val="both"/>
      </w:pPr>
      <w:r w:rsidRPr="003C65F0">
        <w:t xml:space="preserve">4.7.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w:t>
      </w:r>
    </w:p>
    <w:p w14:paraId="53CA0823" w14:textId="77777777" w:rsidR="005B1F99" w:rsidRPr="003C65F0" w:rsidRDefault="005B1F99" w:rsidP="005B1F99">
      <w:pPr>
        <w:pStyle w:val="3"/>
        <w:jc w:val="both"/>
      </w:pPr>
      <w:r w:rsidRPr="003C65F0">
        <w:t xml:space="preserve">4.8. Ведение протоколов заседаний комиссии по трудовым спорам в ДОУ (Приложение 3) и оформление решений КТС (Приложение 4)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w:t>
      </w:r>
    </w:p>
    <w:p w14:paraId="08A7056E" w14:textId="77777777" w:rsidR="005B1F99" w:rsidRPr="003C65F0" w:rsidRDefault="005B1F99" w:rsidP="005B1F99">
      <w:pPr>
        <w:pStyle w:val="3"/>
        <w:jc w:val="both"/>
      </w:pPr>
      <w:r w:rsidRPr="003C65F0">
        <w:t xml:space="preserve">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 </w:t>
      </w:r>
    </w:p>
    <w:p w14:paraId="0A87F0DB" w14:textId="77777777" w:rsidR="005B1F99" w:rsidRPr="003C65F0" w:rsidRDefault="005B1F99" w:rsidP="005B1F99">
      <w:pPr>
        <w:pStyle w:val="3"/>
        <w:jc w:val="center"/>
        <w:rPr>
          <w:b/>
        </w:rPr>
      </w:pPr>
      <w:r w:rsidRPr="003C65F0">
        <w:rPr>
          <w:b/>
        </w:rPr>
        <w:t>5. Порядок обращения в КТС</w:t>
      </w:r>
      <w:r>
        <w:rPr>
          <w:b/>
        </w:rPr>
        <w:t>.</w:t>
      </w:r>
    </w:p>
    <w:p w14:paraId="1C2FB543" w14:textId="77777777" w:rsidR="005B1F99" w:rsidRPr="003C65F0" w:rsidRDefault="005B1F99" w:rsidP="005B1F99">
      <w:pPr>
        <w:pStyle w:val="3"/>
        <w:jc w:val="both"/>
      </w:pPr>
      <w:r w:rsidRPr="003C65F0">
        <w:t xml:space="preserve">5.1. 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 </w:t>
      </w:r>
    </w:p>
    <w:p w14:paraId="6D498B8D" w14:textId="77777777" w:rsidR="005B1F99" w:rsidRPr="003C65F0" w:rsidRDefault="005B1F99" w:rsidP="005B1F99">
      <w:pPr>
        <w:pStyle w:val="3"/>
        <w:jc w:val="both"/>
      </w:pPr>
      <w:r w:rsidRPr="003C65F0">
        <w:t xml:space="preserve">5.2. Обращение работника в КТС обязательно должно быть составлено письменно в форме заявления. В заявлении должны быть указаны: </w:t>
      </w:r>
    </w:p>
    <w:p w14:paraId="397B939D" w14:textId="77777777" w:rsidR="005B1F99" w:rsidRPr="003C65F0" w:rsidRDefault="005B1F99" w:rsidP="005B1F99">
      <w:pPr>
        <w:pStyle w:val="3"/>
        <w:jc w:val="both"/>
      </w:pPr>
      <w:r w:rsidRPr="003C65F0">
        <w:sym w:font="Symbol" w:char="F0B7"/>
      </w:r>
      <w:r w:rsidRPr="003C65F0">
        <w:t xml:space="preserve"> наименование КТС; </w:t>
      </w:r>
    </w:p>
    <w:p w14:paraId="54DABD62" w14:textId="77777777" w:rsidR="005B1F99" w:rsidRPr="003C65F0" w:rsidRDefault="005B1F99" w:rsidP="005B1F99">
      <w:pPr>
        <w:pStyle w:val="3"/>
        <w:jc w:val="both"/>
      </w:pPr>
      <w:r w:rsidRPr="003C65F0">
        <w:sym w:font="Symbol" w:char="F0B7"/>
      </w:r>
      <w:r w:rsidRPr="003C65F0">
        <w:t xml:space="preserve"> фамилия, имя, отчество заявителя, должность (профессия) по месту основной работы, точный почтовый адрес заявителя, контактный телефон; </w:t>
      </w:r>
    </w:p>
    <w:p w14:paraId="66A04027" w14:textId="77777777" w:rsidR="005B1F99" w:rsidRPr="003C65F0" w:rsidRDefault="005B1F99" w:rsidP="005B1F99">
      <w:pPr>
        <w:pStyle w:val="3"/>
        <w:jc w:val="both"/>
      </w:pPr>
      <w:r w:rsidRPr="003C65F0">
        <w:sym w:font="Symbol" w:char="F0B7"/>
      </w:r>
      <w:r w:rsidRPr="003C65F0">
        <w:t xml:space="preserve"> существо (предмет) спорного вопроса и требования заявителя; </w:t>
      </w:r>
    </w:p>
    <w:p w14:paraId="2CC9F30F" w14:textId="77777777" w:rsidR="005B1F99" w:rsidRPr="003C65F0" w:rsidRDefault="005B1F99" w:rsidP="005B1F99">
      <w:pPr>
        <w:pStyle w:val="3"/>
        <w:jc w:val="both"/>
      </w:pPr>
      <w:r w:rsidRPr="003C65F0">
        <w:sym w:font="Symbol" w:char="F0B7"/>
      </w:r>
      <w:r w:rsidRPr="003C65F0">
        <w:t xml:space="preserve"> обстоятельства и доказательства, на которые заявитель ссылается; </w:t>
      </w:r>
    </w:p>
    <w:p w14:paraId="5A7E4696" w14:textId="77777777" w:rsidR="005B1F99" w:rsidRPr="003C65F0" w:rsidRDefault="005B1F99" w:rsidP="005B1F99">
      <w:pPr>
        <w:pStyle w:val="3"/>
        <w:jc w:val="both"/>
      </w:pPr>
      <w:r w:rsidRPr="003C65F0">
        <w:sym w:font="Symbol" w:char="F0B7"/>
      </w:r>
      <w:r w:rsidRPr="003C65F0">
        <w:t xml:space="preserve"> перечень прилагаемых к заявлению документов; </w:t>
      </w:r>
    </w:p>
    <w:p w14:paraId="3966D4EA" w14:textId="77777777" w:rsidR="005B1F99" w:rsidRPr="003C65F0" w:rsidRDefault="005B1F99" w:rsidP="005B1F99">
      <w:pPr>
        <w:pStyle w:val="3"/>
        <w:jc w:val="both"/>
      </w:pPr>
      <w:r w:rsidRPr="003C65F0">
        <w:sym w:font="Symbol" w:char="F0B7"/>
      </w:r>
      <w:r w:rsidRPr="003C65F0">
        <w:t xml:space="preserve"> личная подпись заявителя и дата составления заявления. </w:t>
      </w:r>
    </w:p>
    <w:p w14:paraId="3902E87B" w14:textId="77777777" w:rsidR="005B1F99" w:rsidRPr="003C65F0" w:rsidRDefault="005B1F99" w:rsidP="005B1F99">
      <w:pPr>
        <w:pStyle w:val="3"/>
        <w:jc w:val="both"/>
      </w:pPr>
      <w:r w:rsidRPr="003C65F0">
        <w:t>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комиссии по трудовым спорам.</w:t>
      </w:r>
    </w:p>
    <w:p w14:paraId="3F9D777F" w14:textId="77777777" w:rsidR="005B1F99" w:rsidRPr="003C65F0" w:rsidRDefault="005B1F99" w:rsidP="005B1F99">
      <w:pPr>
        <w:pStyle w:val="3"/>
        <w:jc w:val="both"/>
      </w:pPr>
      <w:r w:rsidRPr="003C65F0">
        <w:t xml:space="preserve"> 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 </w:t>
      </w:r>
    </w:p>
    <w:p w14:paraId="16FE218D" w14:textId="77777777" w:rsidR="005B1F99" w:rsidRPr="003C65F0" w:rsidRDefault="005B1F99" w:rsidP="005B1F99">
      <w:pPr>
        <w:pStyle w:val="3"/>
        <w:jc w:val="both"/>
      </w:pPr>
      <w:r w:rsidRPr="003C65F0">
        <w:t xml:space="preserve">5.5. В случае признания причин уважительными срок давности восстанавливается. В противном случае заявителю отказывается в рассмотрении заявления. </w:t>
      </w:r>
    </w:p>
    <w:p w14:paraId="2E59CC9B" w14:textId="77777777" w:rsidR="005B1F99" w:rsidRPr="003C65F0" w:rsidRDefault="005B1F99" w:rsidP="005B1F99">
      <w:pPr>
        <w:pStyle w:val="3"/>
        <w:jc w:val="both"/>
      </w:pPr>
      <w:r w:rsidRPr="003C65F0">
        <w:lastRenderedPageBreak/>
        <w:t xml:space="preserve">5.6. Все заявления работников, поступающие в КТС, подлежат обязательной регистрации в Журнале регистрации заявлений (Приложение 1), в котором в обязательном порядке заносится: </w:t>
      </w:r>
    </w:p>
    <w:p w14:paraId="460B1A7E" w14:textId="77777777" w:rsidR="005B1F99" w:rsidRPr="003C65F0" w:rsidRDefault="005B1F99" w:rsidP="005B1F99">
      <w:pPr>
        <w:pStyle w:val="3"/>
        <w:jc w:val="both"/>
      </w:pPr>
      <w:r w:rsidRPr="003C65F0">
        <w:sym w:font="Symbol" w:char="F0B7"/>
      </w:r>
      <w:r w:rsidRPr="003C65F0">
        <w:t xml:space="preserve"> фамилия, имя, отчество заявителя; </w:t>
      </w:r>
    </w:p>
    <w:p w14:paraId="330438DA" w14:textId="77777777" w:rsidR="005B1F99" w:rsidRPr="003C65F0" w:rsidRDefault="005B1F99" w:rsidP="005B1F99">
      <w:pPr>
        <w:pStyle w:val="3"/>
        <w:jc w:val="both"/>
      </w:pPr>
      <w:r w:rsidRPr="003C65F0">
        <w:sym w:font="Symbol" w:char="F0B7"/>
      </w:r>
      <w:r w:rsidRPr="003C65F0">
        <w:t xml:space="preserve"> предмет (сущность) спора;</w:t>
      </w:r>
    </w:p>
    <w:p w14:paraId="4405DE4F" w14:textId="77777777" w:rsidR="005B1F99" w:rsidRPr="003C65F0" w:rsidRDefault="005B1F99" w:rsidP="005B1F99">
      <w:pPr>
        <w:pStyle w:val="3"/>
        <w:jc w:val="both"/>
      </w:pPr>
      <w:r w:rsidRPr="003C65F0">
        <w:sym w:font="Symbol" w:char="F0B7"/>
      </w:r>
      <w:r w:rsidRPr="003C65F0">
        <w:t xml:space="preserve"> дата поступления заявления; </w:t>
      </w:r>
    </w:p>
    <w:p w14:paraId="302E51BE" w14:textId="77777777" w:rsidR="005B1F99" w:rsidRPr="003C65F0" w:rsidRDefault="005B1F99" w:rsidP="005B1F99">
      <w:pPr>
        <w:pStyle w:val="3"/>
        <w:jc w:val="both"/>
      </w:pPr>
      <w:r w:rsidRPr="003C65F0">
        <w:sym w:font="Symbol" w:char="F0B7"/>
      </w:r>
      <w:r w:rsidRPr="003C65F0">
        <w:t xml:space="preserve"> подпись заявителя о приеме у него заявления (в случае передачи заявления лично); </w:t>
      </w:r>
    </w:p>
    <w:p w14:paraId="7C02C614" w14:textId="77777777" w:rsidR="005B1F99" w:rsidRPr="003C65F0" w:rsidRDefault="005B1F99" w:rsidP="005B1F99">
      <w:pPr>
        <w:pStyle w:val="3"/>
        <w:jc w:val="both"/>
      </w:pPr>
      <w:r w:rsidRPr="003C65F0">
        <w:sym w:font="Symbol" w:char="F0B7"/>
      </w:r>
      <w:r w:rsidRPr="003C65F0">
        <w:t xml:space="preserve"> ход рассмотрения спора; </w:t>
      </w:r>
    </w:p>
    <w:p w14:paraId="1175E83A" w14:textId="77777777" w:rsidR="005B1F99" w:rsidRPr="003C65F0" w:rsidRDefault="005B1F99" w:rsidP="005B1F99">
      <w:pPr>
        <w:pStyle w:val="3"/>
        <w:jc w:val="both"/>
      </w:pPr>
      <w:r w:rsidRPr="003C65F0">
        <w:sym w:font="Symbol" w:char="F0B7"/>
      </w:r>
      <w:r w:rsidRPr="003C65F0">
        <w:t xml:space="preserve"> исполнения решений комиссии по трудовым спорам детского сада. </w:t>
      </w:r>
    </w:p>
    <w:p w14:paraId="735AAF64" w14:textId="77777777" w:rsidR="005B1F99" w:rsidRPr="003C65F0" w:rsidRDefault="005B1F99" w:rsidP="005B1F99">
      <w:pPr>
        <w:pStyle w:val="3"/>
        <w:jc w:val="both"/>
      </w:pPr>
      <w:r w:rsidRPr="003C65F0">
        <w:t xml:space="preserve">5.7. КТС вправе отказать работнику в принятии заявления при доказанности следующих юридически значимых обстоятельств: </w:t>
      </w:r>
    </w:p>
    <w:p w14:paraId="7907839D" w14:textId="77777777" w:rsidR="005B1F99" w:rsidRPr="003C65F0" w:rsidRDefault="005B1F99" w:rsidP="005B1F99">
      <w:pPr>
        <w:pStyle w:val="3"/>
        <w:jc w:val="both"/>
      </w:pPr>
      <w:r w:rsidRPr="003C65F0">
        <w:sym w:font="Symbol" w:char="F0B7"/>
      </w:r>
      <w:r w:rsidRPr="003C65F0">
        <w:t xml:space="preserve"> отсутствия у КТС полномочий для рассмотрения поступившего заявления, разрешение которого отнесено к компетенции других органов; </w:t>
      </w:r>
    </w:p>
    <w:p w14:paraId="30511AA4" w14:textId="77777777" w:rsidR="005B1F99" w:rsidRPr="003C65F0" w:rsidRDefault="005B1F99" w:rsidP="005B1F99">
      <w:pPr>
        <w:pStyle w:val="3"/>
        <w:jc w:val="both"/>
      </w:pPr>
      <w:r w:rsidRPr="003C65F0">
        <w:sym w:font="Symbol" w:char="F0B7"/>
      </w:r>
      <w:r w:rsidRPr="003C65F0">
        <w:t xml:space="preserve"> 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 </w:t>
      </w:r>
    </w:p>
    <w:p w14:paraId="3277E21E" w14:textId="77777777" w:rsidR="005B1F99" w:rsidRPr="003C65F0" w:rsidRDefault="005B1F99" w:rsidP="005B1F99">
      <w:pPr>
        <w:pStyle w:val="3"/>
        <w:jc w:val="both"/>
      </w:pPr>
      <w:r w:rsidRPr="003C65F0">
        <w:sym w:font="Symbol" w:char="F0B7"/>
      </w:r>
      <w:r w:rsidRPr="003C65F0">
        <w:t xml:space="preserve"> наличия в производстве КТС аналогичного заявления по спору между теми же сторонами, по тому же предмету и по тем же основаниям; </w:t>
      </w:r>
    </w:p>
    <w:p w14:paraId="3C2A58E3" w14:textId="77777777" w:rsidR="005B1F99" w:rsidRPr="003C65F0" w:rsidRDefault="005B1F99" w:rsidP="005B1F99">
      <w:pPr>
        <w:pStyle w:val="3"/>
        <w:jc w:val="both"/>
      </w:pPr>
      <w:r w:rsidRPr="003C65F0">
        <w:sym w:font="Symbol" w:char="F0B7"/>
      </w:r>
      <w:r w:rsidRPr="003C65F0">
        <w:t xml:space="preserve"> подачи заявления недееспособным, что подтверждается решением суда о признании гражданина недееспособным. </w:t>
      </w:r>
    </w:p>
    <w:p w14:paraId="3FA0DAF3" w14:textId="77777777" w:rsidR="005B1F99" w:rsidRPr="003C65F0" w:rsidRDefault="005B1F99" w:rsidP="005B1F99">
      <w:pPr>
        <w:pStyle w:val="3"/>
        <w:jc w:val="center"/>
        <w:rPr>
          <w:b/>
        </w:rPr>
      </w:pPr>
      <w:r w:rsidRPr="003C65F0">
        <w:rPr>
          <w:b/>
        </w:rPr>
        <w:t>6. Порядок рассмотрения трудового спора в ДОУ</w:t>
      </w:r>
      <w:r>
        <w:rPr>
          <w:b/>
        </w:rPr>
        <w:t>.</w:t>
      </w:r>
    </w:p>
    <w:p w14:paraId="18FC77FE" w14:textId="77777777" w:rsidR="005B1F99" w:rsidRPr="003C65F0" w:rsidRDefault="005B1F99" w:rsidP="005B1F99">
      <w:pPr>
        <w:pStyle w:val="3"/>
        <w:jc w:val="both"/>
      </w:pPr>
      <w:r w:rsidRPr="003C65F0">
        <w:t xml:space="preserve"> 6.1. КТС обязана рассмотреть индивидуальный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 </w:t>
      </w:r>
    </w:p>
    <w:p w14:paraId="28940B57" w14:textId="77777777" w:rsidR="005B1F99" w:rsidRPr="003C65F0" w:rsidRDefault="005B1F99" w:rsidP="005B1F99">
      <w:pPr>
        <w:pStyle w:val="3"/>
        <w:jc w:val="both"/>
      </w:pPr>
      <w:r w:rsidRPr="003C65F0">
        <w:t>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w:t>
      </w:r>
    </w:p>
    <w:p w14:paraId="5283C7B2" w14:textId="77777777" w:rsidR="005B1F99" w:rsidRPr="003C65F0" w:rsidRDefault="005B1F99" w:rsidP="005B1F99">
      <w:pPr>
        <w:pStyle w:val="3"/>
        <w:jc w:val="both"/>
      </w:pPr>
      <w:r w:rsidRPr="003C65F0">
        <w:t xml:space="preserve"> 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14:paraId="2490CF42" w14:textId="77777777" w:rsidR="005B1F99" w:rsidRPr="003C65F0" w:rsidRDefault="005B1F99" w:rsidP="005B1F99">
      <w:pPr>
        <w:pStyle w:val="3"/>
        <w:jc w:val="both"/>
      </w:pPr>
      <w:r w:rsidRPr="003C65F0">
        <w:t xml:space="preserve">6.4.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w:t>
      </w:r>
      <w:r w:rsidRPr="003C65F0">
        <w:lastRenderedPageBreak/>
        <w:t xml:space="preserve">подтверждающие данные о его вручении (личная подпись, почтовая квитанция и т.п.). </w:t>
      </w:r>
    </w:p>
    <w:p w14:paraId="626BD76A" w14:textId="77777777" w:rsidR="005B1F99" w:rsidRPr="003C65F0" w:rsidRDefault="005B1F99" w:rsidP="005B1F99">
      <w:pPr>
        <w:pStyle w:val="3"/>
        <w:jc w:val="both"/>
      </w:pPr>
      <w:r w:rsidRPr="003C65F0">
        <w:t xml:space="preserve">6.5.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14:paraId="5E33DF70" w14:textId="77777777" w:rsidR="005B1F99" w:rsidRPr="003C65F0" w:rsidRDefault="005B1F99" w:rsidP="005B1F99">
      <w:pPr>
        <w:pStyle w:val="3"/>
        <w:jc w:val="both"/>
      </w:pPr>
      <w:r w:rsidRPr="003C65F0">
        <w:t xml:space="preserve">6.6.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 </w:t>
      </w:r>
    </w:p>
    <w:p w14:paraId="070FB50A" w14:textId="77777777" w:rsidR="005B1F99" w:rsidRPr="003C65F0" w:rsidRDefault="005B1F99" w:rsidP="005B1F99">
      <w:pPr>
        <w:pStyle w:val="3"/>
        <w:jc w:val="both"/>
      </w:pPr>
      <w:r w:rsidRPr="003C65F0">
        <w:t xml:space="preserve">6.7.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 </w:t>
      </w:r>
    </w:p>
    <w:p w14:paraId="00A102F3" w14:textId="77777777" w:rsidR="005B1F99" w:rsidRPr="003C65F0" w:rsidRDefault="005B1F99" w:rsidP="005B1F99">
      <w:pPr>
        <w:pStyle w:val="3"/>
        <w:jc w:val="both"/>
      </w:pPr>
      <w:r w:rsidRPr="003C65F0">
        <w:t xml:space="preserve">6.8.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 </w:t>
      </w:r>
    </w:p>
    <w:p w14:paraId="3BFACE3D" w14:textId="77777777" w:rsidR="005B1F99" w:rsidRPr="003C65F0" w:rsidRDefault="005B1F99" w:rsidP="005B1F99">
      <w:pPr>
        <w:pStyle w:val="3"/>
        <w:jc w:val="both"/>
      </w:pPr>
      <w:r w:rsidRPr="003C65F0">
        <w:t xml:space="preserve">6.9.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14:paraId="1FC6C937" w14:textId="77777777" w:rsidR="005B1F99" w:rsidRPr="003C65F0" w:rsidRDefault="005B1F99" w:rsidP="005B1F99">
      <w:pPr>
        <w:pStyle w:val="3"/>
        <w:jc w:val="both"/>
      </w:pPr>
      <w:r w:rsidRPr="003C65F0">
        <w:t>6.10.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14:paraId="2821F3C3" w14:textId="77777777" w:rsidR="005B1F99" w:rsidRPr="003C65F0" w:rsidRDefault="005B1F99" w:rsidP="005B1F99">
      <w:pPr>
        <w:pStyle w:val="3"/>
        <w:jc w:val="both"/>
      </w:pPr>
      <w:r w:rsidRPr="003C65F0">
        <w:t xml:space="preserve"> 6.11. Член КТС не может участвовать в рассмотрении спора: </w:t>
      </w:r>
    </w:p>
    <w:p w14:paraId="39913CD5" w14:textId="77777777" w:rsidR="005B1F99" w:rsidRPr="003C65F0" w:rsidRDefault="005B1F99" w:rsidP="005B1F99">
      <w:pPr>
        <w:pStyle w:val="3"/>
        <w:jc w:val="both"/>
      </w:pPr>
      <w:r w:rsidRPr="003C65F0">
        <w:sym w:font="Symbol" w:char="F0B7"/>
      </w:r>
      <w:r w:rsidRPr="003C65F0">
        <w:t xml:space="preserve"> 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14:paraId="13D78BAD" w14:textId="77777777" w:rsidR="005B1F99" w:rsidRPr="003C65F0" w:rsidRDefault="005B1F99" w:rsidP="005B1F99">
      <w:pPr>
        <w:pStyle w:val="3"/>
        <w:jc w:val="both"/>
      </w:pPr>
      <w:r w:rsidRPr="003C65F0">
        <w:t xml:space="preserve"> </w:t>
      </w:r>
      <w:r w:rsidRPr="003C65F0">
        <w:sym w:font="Symbol" w:char="F0B7"/>
      </w:r>
      <w:r w:rsidRPr="003C65F0">
        <w:t xml:space="preserve"> если он лично непосредственно заинтересован в исходе дела. </w:t>
      </w:r>
    </w:p>
    <w:p w14:paraId="4F162C96" w14:textId="77777777" w:rsidR="005B1F99" w:rsidRPr="003C65F0" w:rsidRDefault="005B1F99" w:rsidP="005B1F99">
      <w:pPr>
        <w:pStyle w:val="3"/>
        <w:jc w:val="both"/>
      </w:pPr>
      <w:r w:rsidRPr="003C65F0">
        <w:t xml:space="preserve">6.12.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p>
    <w:p w14:paraId="20B94DF0" w14:textId="77777777" w:rsidR="005B1F99" w:rsidRPr="003C65F0" w:rsidRDefault="005B1F99" w:rsidP="005B1F99">
      <w:pPr>
        <w:pStyle w:val="3"/>
        <w:jc w:val="both"/>
      </w:pPr>
      <w:r w:rsidRPr="003C65F0">
        <w:t xml:space="preserve">6.13.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w:t>
      </w:r>
      <w:r w:rsidRPr="003C65F0">
        <w:lastRenderedPageBreak/>
        <w:t xml:space="preserve">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 </w:t>
      </w:r>
    </w:p>
    <w:p w14:paraId="7FEFA2B0" w14:textId="77777777" w:rsidR="005B1F99" w:rsidRPr="003C65F0" w:rsidRDefault="005B1F99" w:rsidP="005B1F99">
      <w:pPr>
        <w:pStyle w:val="3"/>
        <w:jc w:val="both"/>
      </w:pPr>
      <w:r w:rsidRPr="003C65F0">
        <w:t>6.14. По требованию комиссии по трудовым спорам заведующий ДОУ обязан представлять необходимые расчеты и документы.</w:t>
      </w:r>
    </w:p>
    <w:p w14:paraId="2741241D" w14:textId="77777777" w:rsidR="005B1F99" w:rsidRPr="003C65F0" w:rsidRDefault="005B1F99" w:rsidP="005B1F99">
      <w:pPr>
        <w:pStyle w:val="3"/>
        <w:jc w:val="both"/>
      </w:pPr>
      <w:r w:rsidRPr="003C65F0">
        <w:t xml:space="preserve"> 6.15.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(Приложение 3). </w:t>
      </w:r>
    </w:p>
    <w:p w14:paraId="09132EDA" w14:textId="77777777" w:rsidR="005B1F99" w:rsidRPr="003C65F0" w:rsidRDefault="005B1F99" w:rsidP="005B1F99">
      <w:pPr>
        <w:pStyle w:val="3"/>
        <w:jc w:val="center"/>
        <w:rPr>
          <w:b/>
        </w:rPr>
      </w:pPr>
      <w:r w:rsidRPr="003C65F0">
        <w:rPr>
          <w:b/>
        </w:rPr>
        <w:t>7. Решение КТС</w:t>
      </w:r>
      <w:r>
        <w:rPr>
          <w:b/>
        </w:rPr>
        <w:t>.</w:t>
      </w:r>
    </w:p>
    <w:p w14:paraId="3FF90B28" w14:textId="77777777" w:rsidR="005B1F99" w:rsidRPr="003C65F0" w:rsidRDefault="005B1F99" w:rsidP="005B1F99">
      <w:pPr>
        <w:pStyle w:val="3"/>
        <w:jc w:val="both"/>
      </w:pPr>
      <w:r w:rsidRPr="003C65F0">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w:t>
      </w:r>
    </w:p>
    <w:p w14:paraId="502DCC94" w14:textId="77777777" w:rsidR="005B1F99" w:rsidRPr="003C65F0" w:rsidRDefault="005B1F99" w:rsidP="005B1F99">
      <w:pPr>
        <w:pStyle w:val="3"/>
        <w:jc w:val="both"/>
      </w:pPr>
      <w:r w:rsidRPr="003C65F0">
        <w:t xml:space="preserve">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 </w:t>
      </w:r>
    </w:p>
    <w:p w14:paraId="080E3BCF" w14:textId="77777777" w:rsidR="005B1F99" w:rsidRPr="003C65F0" w:rsidRDefault="005B1F99" w:rsidP="005B1F99">
      <w:pPr>
        <w:pStyle w:val="3"/>
        <w:jc w:val="both"/>
      </w:pPr>
      <w:r w:rsidRPr="003C65F0">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 </w:t>
      </w:r>
    </w:p>
    <w:p w14:paraId="25193936" w14:textId="77777777" w:rsidR="005B1F99" w:rsidRPr="003C65F0" w:rsidRDefault="005B1F99" w:rsidP="005B1F99">
      <w:pPr>
        <w:pStyle w:val="3"/>
        <w:jc w:val="both"/>
      </w:pPr>
      <w:r w:rsidRPr="003C65F0">
        <w:t xml:space="preserve">7.4. В решении указываются: </w:t>
      </w:r>
    </w:p>
    <w:p w14:paraId="53B48B42" w14:textId="77777777" w:rsidR="005B1F99" w:rsidRPr="003C65F0" w:rsidRDefault="005B1F99" w:rsidP="005B1F99">
      <w:pPr>
        <w:pStyle w:val="3"/>
        <w:jc w:val="both"/>
      </w:pPr>
      <w:r w:rsidRPr="003C65F0">
        <w:sym w:font="Symbol" w:char="F0B7"/>
      </w:r>
      <w:r w:rsidRPr="003C65F0">
        <w:t xml:space="preserve"> наименование образовательной организации в соответствии с Уставом; </w:t>
      </w:r>
    </w:p>
    <w:p w14:paraId="504F371F" w14:textId="77777777" w:rsidR="005B1F99" w:rsidRPr="003C65F0" w:rsidRDefault="005B1F99" w:rsidP="005B1F99">
      <w:pPr>
        <w:pStyle w:val="3"/>
        <w:jc w:val="both"/>
      </w:pPr>
      <w:r w:rsidRPr="003C65F0">
        <w:sym w:font="Symbol" w:char="F0B7"/>
      </w:r>
      <w:r w:rsidRPr="003C65F0">
        <w:t xml:space="preserve"> фамилия, имя, отчество, должность, профессия или специальность обратившегося в КТС работника; </w:t>
      </w:r>
    </w:p>
    <w:p w14:paraId="0A02796E" w14:textId="77777777" w:rsidR="005B1F99" w:rsidRPr="003C65F0" w:rsidRDefault="005B1F99" w:rsidP="005B1F99">
      <w:pPr>
        <w:pStyle w:val="3"/>
        <w:jc w:val="both"/>
      </w:pPr>
      <w:r w:rsidRPr="003C65F0">
        <w:sym w:font="Symbol" w:char="F0B7"/>
      </w:r>
      <w:r w:rsidRPr="003C65F0">
        <w:t xml:space="preserve"> дата обращения в КТС, время и место вынесения решения; </w:t>
      </w:r>
    </w:p>
    <w:p w14:paraId="1BF92A49" w14:textId="77777777" w:rsidR="005B1F99" w:rsidRPr="003C65F0" w:rsidRDefault="005B1F99" w:rsidP="005B1F99">
      <w:pPr>
        <w:pStyle w:val="3"/>
        <w:jc w:val="both"/>
      </w:pPr>
      <w:r w:rsidRPr="003C65F0">
        <w:sym w:font="Symbol" w:char="F0B7"/>
      </w:r>
      <w:r w:rsidRPr="003C65F0">
        <w:t xml:space="preserve"> существо (предмет) спора; </w:t>
      </w:r>
    </w:p>
    <w:p w14:paraId="40D7E446" w14:textId="77777777" w:rsidR="005B1F99" w:rsidRPr="003C65F0" w:rsidRDefault="005B1F99" w:rsidP="005B1F99">
      <w:pPr>
        <w:pStyle w:val="3"/>
        <w:jc w:val="both"/>
      </w:pPr>
      <w:r w:rsidRPr="003C65F0">
        <w:sym w:font="Symbol" w:char="F0B7"/>
      </w:r>
      <w:r w:rsidRPr="003C65F0">
        <w:t xml:space="preserve"> фамилии, имена, отчества членов КТС и других лиц, присутствующих на заседании комиссии по трудовым спорам; </w:t>
      </w:r>
    </w:p>
    <w:p w14:paraId="355D1C49" w14:textId="77777777" w:rsidR="005B1F99" w:rsidRPr="003C65F0" w:rsidRDefault="005B1F99" w:rsidP="005B1F99">
      <w:pPr>
        <w:pStyle w:val="3"/>
        <w:jc w:val="both"/>
      </w:pPr>
      <w:r w:rsidRPr="003C65F0">
        <w:sym w:font="Symbol" w:char="F0B7"/>
      </w:r>
      <w:r w:rsidRPr="003C65F0">
        <w:t xml:space="preserve"> существо решения и его правовое обоснование (мотивировочная часть со ссылкой на закон, иной нормативный акт; </w:t>
      </w:r>
    </w:p>
    <w:p w14:paraId="5012E19A" w14:textId="77777777" w:rsidR="005B1F99" w:rsidRPr="003C65F0" w:rsidRDefault="005B1F99" w:rsidP="005B1F99">
      <w:pPr>
        <w:pStyle w:val="3"/>
        <w:jc w:val="both"/>
      </w:pPr>
      <w:r w:rsidRPr="003C65F0">
        <w:sym w:font="Symbol" w:char="F0B7"/>
      </w:r>
      <w:r w:rsidRPr="003C65F0">
        <w:t xml:space="preserve"> 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 </w:t>
      </w:r>
    </w:p>
    <w:p w14:paraId="7F65BCEA" w14:textId="77777777" w:rsidR="005B1F99" w:rsidRPr="003C65F0" w:rsidRDefault="005B1F99" w:rsidP="005B1F99">
      <w:pPr>
        <w:pStyle w:val="3"/>
        <w:jc w:val="both"/>
      </w:pPr>
      <w:r w:rsidRPr="003C65F0">
        <w:sym w:font="Symbol" w:char="F0B7"/>
      </w:r>
      <w:r w:rsidRPr="003C65F0">
        <w:t xml:space="preserve"> результаты голосования; </w:t>
      </w:r>
    </w:p>
    <w:p w14:paraId="7D0D5364" w14:textId="77777777" w:rsidR="005B1F99" w:rsidRPr="003C65F0" w:rsidRDefault="005B1F99" w:rsidP="005B1F99">
      <w:pPr>
        <w:pStyle w:val="3"/>
        <w:jc w:val="both"/>
      </w:pPr>
      <w:r w:rsidRPr="003C65F0">
        <w:sym w:font="Symbol" w:char="F0B7"/>
      </w:r>
      <w:r w:rsidRPr="003C65F0">
        <w:t xml:space="preserve"> личные подписи членов КТС, участвовавших в заседании. </w:t>
      </w:r>
    </w:p>
    <w:p w14:paraId="0345233C" w14:textId="77777777" w:rsidR="005B1F99" w:rsidRPr="003C65F0" w:rsidRDefault="005B1F99" w:rsidP="005B1F99">
      <w:pPr>
        <w:pStyle w:val="3"/>
        <w:jc w:val="both"/>
      </w:pPr>
      <w:r w:rsidRPr="003C65F0">
        <w:t>7.5. Копии решения КТС, подписанные председателем комиссии по трудовым спорам ДОУ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w:t>
      </w:r>
    </w:p>
    <w:p w14:paraId="0E656AAC" w14:textId="77777777" w:rsidR="005B1F99" w:rsidRPr="003C65F0" w:rsidRDefault="005B1F99" w:rsidP="005B1F99">
      <w:pPr>
        <w:pStyle w:val="3"/>
        <w:jc w:val="both"/>
      </w:pPr>
      <w:r w:rsidRPr="003C65F0">
        <w:t xml:space="preserve"> 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p>
    <w:p w14:paraId="63BA12F7" w14:textId="77777777" w:rsidR="005B1F99" w:rsidRPr="003C65F0" w:rsidRDefault="005B1F99" w:rsidP="005B1F99">
      <w:pPr>
        <w:pStyle w:val="3"/>
        <w:jc w:val="both"/>
      </w:pPr>
      <w:r w:rsidRPr="003C65F0">
        <w:lastRenderedPageBreak/>
        <w:t>7.7. Принятое КТС решение окончательно и подлежит исполнению, если не будет пересмотрено решением суда в установленном законодательством порядке.</w:t>
      </w:r>
    </w:p>
    <w:p w14:paraId="74766D56" w14:textId="77777777" w:rsidR="005B1F99" w:rsidRPr="003C65F0" w:rsidRDefault="005B1F99" w:rsidP="005B1F99">
      <w:pPr>
        <w:pStyle w:val="3"/>
        <w:jc w:val="both"/>
      </w:pPr>
      <w:r w:rsidRPr="003C65F0">
        <w:t xml:space="preserve"> 7.8. Решение КТС может быть обжаловано в десятидневный срок с даты вручения копии решения каждой из сторон индивидуального трудового спора. </w:t>
      </w:r>
    </w:p>
    <w:p w14:paraId="7E4D73C0" w14:textId="77777777" w:rsidR="005B1F99" w:rsidRPr="003C65F0" w:rsidRDefault="005B1F99" w:rsidP="005B1F99">
      <w:pPr>
        <w:pStyle w:val="3"/>
        <w:jc w:val="both"/>
      </w:pPr>
      <w:r w:rsidRPr="003C65F0">
        <w:t xml:space="preserve">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 </w:t>
      </w:r>
    </w:p>
    <w:p w14:paraId="7C5E8229" w14:textId="77777777" w:rsidR="005B1F99" w:rsidRPr="003C65F0" w:rsidRDefault="005B1F99" w:rsidP="005B1F99">
      <w:pPr>
        <w:pStyle w:val="3"/>
        <w:jc w:val="center"/>
        <w:rPr>
          <w:b/>
        </w:rPr>
      </w:pPr>
      <w:r w:rsidRPr="003C65F0">
        <w:rPr>
          <w:b/>
        </w:rPr>
        <w:t>8. Исполнение решения</w:t>
      </w:r>
      <w:r>
        <w:rPr>
          <w:b/>
        </w:rPr>
        <w:t>.</w:t>
      </w:r>
    </w:p>
    <w:p w14:paraId="50B45102" w14:textId="77777777" w:rsidR="005B1F99" w:rsidRPr="003C65F0" w:rsidRDefault="005B1F99" w:rsidP="005B1F99">
      <w:pPr>
        <w:pStyle w:val="3"/>
        <w:jc w:val="both"/>
      </w:pPr>
      <w:r w:rsidRPr="003C65F0">
        <w:t>8.1. Решение КТС подлежит исполнению в течение трех дней по истечении десяти дней, предусмотренных на его обжалование.</w:t>
      </w:r>
    </w:p>
    <w:p w14:paraId="3094AC25" w14:textId="77777777" w:rsidR="005B1F99" w:rsidRPr="003C65F0" w:rsidRDefault="005B1F99" w:rsidP="005B1F99">
      <w:pPr>
        <w:pStyle w:val="3"/>
        <w:jc w:val="both"/>
      </w:pPr>
      <w:r w:rsidRPr="003C65F0">
        <w:t xml:space="preserve"> 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(Приложение 5). </w:t>
      </w:r>
    </w:p>
    <w:p w14:paraId="529CC8EE" w14:textId="77777777" w:rsidR="005B1F99" w:rsidRPr="003C65F0" w:rsidRDefault="005B1F99" w:rsidP="005B1F99">
      <w:pPr>
        <w:pStyle w:val="3"/>
        <w:jc w:val="both"/>
      </w:pPr>
      <w:r w:rsidRPr="003C65F0">
        <w:t xml:space="preserve">8.3. Удостоверение не выдается, если работник или работодатель обратились в установленный срок с заявлением об обжаловании решения в суд. </w:t>
      </w:r>
    </w:p>
    <w:p w14:paraId="63D522DB" w14:textId="77777777" w:rsidR="005B1F99" w:rsidRPr="003C65F0" w:rsidRDefault="005B1F99" w:rsidP="005B1F99">
      <w:pPr>
        <w:pStyle w:val="3"/>
        <w:jc w:val="both"/>
      </w:pPr>
      <w:r w:rsidRPr="003C65F0">
        <w:t xml:space="preserve">8.4. В удостоверении указываются: </w:t>
      </w:r>
    </w:p>
    <w:p w14:paraId="02A727F2" w14:textId="77777777" w:rsidR="005B1F99" w:rsidRPr="003C65F0" w:rsidRDefault="005B1F99" w:rsidP="005B1F99">
      <w:pPr>
        <w:pStyle w:val="3"/>
        <w:jc w:val="both"/>
      </w:pPr>
      <w:r w:rsidRPr="003C65F0">
        <w:sym w:font="Symbol" w:char="F0B7"/>
      </w:r>
      <w:r w:rsidRPr="003C65F0">
        <w:t xml:space="preserve"> полное наименование КТС и полное наименование дошкольного образовательного учреждения в соответствии с Уставом; </w:t>
      </w:r>
    </w:p>
    <w:p w14:paraId="61B4101B" w14:textId="77777777" w:rsidR="005B1F99" w:rsidRPr="003C65F0" w:rsidRDefault="005B1F99" w:rsidP="005B1F99">
      <w:pPr>
        <w:pStyle w:val="3"/>
        <w:jc w:val="both"/>
      </w:pPr>
      <w:r w:rsidRPr="003C65F0">
        <w:sym w:font="Symbol" w:char="F0B7"/>
      </w:r>
      <w:r w:rsidRPr="003C65F0">
        <w:t xml:space="preserve"> дело или материалы, по которым было выдано удостоверение, и их номера;</w:t>
      </w:r>
    </w:p>
    <w:p w14:paraId="53DAC78F" w14:textId="77777777" w:rsidR="005B1F99" w:rsidRPr="003C65F0" w:rsidRDefault="005B1F99" w:rsidP="005B1F99">
      <w:pPr>
        <w:pStyle w:val="3"/>
        <w:jc w:val="both"/>
      </w:pPr>
      <w:r w:rsidRPr="003C65F0">
        <w:t xml:space="preserve"> </w:t>
      </w:r>
      <w:r w:rsidRPr="003C65F0">
        <w:sym w:font="Symbol" w:char="F0B7"/>
      </w:r>
      <w:r w:rsidRPr="003C65F0">
        <w:t xml:space="preserve"> дата принятия решения по делу КТС; </w:t>
      </w:r>
    </w:p>
    <w:p w14:paraId="0B268B13" w14:textId="77777777" w:rsidR="005B1F99" w:rsidRPr="003C65F0" w:rsidRDefault="005B1F99" w:rsidP="005B1F99">
      <w:pPr>
        <w:pStyle w:val="3"/>
        <w:jc w:val="both"/>
      </w:pPr>
      <w:r w:rsidRPr="003C65F0">
        <w:sym w:font="Symbol" w:char="F0B7"/>
      </w:r>
      <w:r w:rsidRPr="003C65F0">
        <w:t xml:space="preserve"> фамилия, имя, отчество взыскателя – работника, по заявлению которого выносилось решение, его место жительства, дата и место рождения, место работы; </w:t>
      </w:r>
    </w:p>
    <w:p w14:paraId="60B20E60" w14:textId="77777777" w:rsidR="005B1F99" w:rsidRPr="003C65F0" w:rsidRDefault="005B1F99" w:rsidP="005B1F99">
      <w:pPr>
        <w:pStyle w:val="3"/>
        <w:jc w:val="both"/>
      </w:pPr>
      <w:r w:rsidRPr="003C65F0">
        <w:sym w:font="Symbol" w:char="F0B7"/>
      </w:r>
      <w:r w:rsidRPr="003C65F0">
        <w:t xml:space="preserve"> наименование и юридический адрес должника – организации (работодателя); </w:t>
      </w:r>
      <w:r w:rsidRPr="003C65F0">
        <w:sym w:font="Symbol" w:char="F0B7"/>
      </w:r>
      <w:r w:rsidRPr="003C65F0">
        <w:t xml:space="preserve"> резолютивная часть решения КТС;</w:t>
      </w:r>
    </w:p>
    <w:p w14:paraId="29DE54BD" w14:textId="77777777" w:rsidR="005B1F99" w:rsidRPr="003C65F0" w:rsidRDefault="005B1F99" w:rsidP="005B1F99">
      <w:pPr>
        <w:pStyle w:val="3"/>
        <w:jc w:val="both"/>
      </w:pPr>
      <w:r w:rsidRPr="003C65F0">
        <w:t xml:space="preserve"> </w:t>
      </w:r>
      <w:r w:rsidRPr="003C65F0">
        <w:sym w:font="Symbol" w:char="F0B7"/>
      </w:r>
      <w:r w:rsidRPr="003C65F0">
        <w:t xml:space="preserve"> дата вступления в силу решения КТС; </w:t>
      </w:r>
    </w:p>
    <w:p w14:paraId="5165A4A9" w14:textId="77777777" w:rsidR="005B1F99" w:rsidRPr="003C65F0" w:rsidRDefault="005B1F99" w:rsidP="005B1F99">
      <w:pPr>
        <w:pStyle w:val="3"/>
        <w:jc w:val="both"/>
      </w:pPr>
      <w:r w:rsidRPr="003C65F0">
        <w:sym w:font="Symbol" w:char="F0B7"/>
      </w:r>
      <w:r w:rsidRPr="003C65F0">
        <w:t xml:space="preserve"> дата выдачи удостоверения и срок предъявления его к исполнению. </w:t>
      </w:r>
    </w:p>
    <w:p w14:paraId="436AC49B" w14:textId="77777777" w:rsidR="005B1F99" w:rsidRPr="003C65F0" w:rsidRDefault="005B1F99" w:rsidP="005B1F99">
      <w:pPr>
        <w:pStyle w:val="3"/>
        <w:jc w:val="both"/>
      </w:pPr>
      <w:r w:rsidRPr="003C65F0">
        <w:t>8.5.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(Приложение 2).</w:t>
      </w:r>
    </w:p>
    <w:p w14:paraId="720546A5" w14:textId="77777777" w:rsidR="005B1F99" w:rsidRPr="003C65F0" w:rsidRDefault="005B1F99" w:rsidP="005B1F99">
      <w:pPr>
        <w:pStyle w:val="3"/>
        <w:jc w:val="both"/>
      </w:pPr>
      <w:r w:rsidRPr="003C65F0">
        <w:t xml:space="preserve"> 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 </w:t>
      </w:r>
    </w:p>
    <w:p w14:paraId="4F742E10" w14:textId="77777777" w:rsidR="005B1F99" w:rsidRPr="003C65F0" w:rsidRDefault="005B1F99" w:rsidP="005B1F99">
      <w:pPr>
        <w:pStyle w:val="3"/>
        <w:jc w:val="both"/>
      </w:pPr>
      <w:r w:rsidRPr="003C65F0">
        <w:t>8.7. При пропуске работником установленного трехмесячного срока по уважительным причинам КТС организации может восстановить этот срок.</w:t>
      </w:r>
    </w:p>
    <w:p w14:paraId="3717FB0C" w14:textId="77777777" w:rsidR="005B1F99" w:rsidRPr="003C65F0" w:rsidRDefault="005B1F99" w:rsidP="005B1F99">
      <w:pPr>
        <w:pStyle w:val="3"/>
        <w:jc w:val="both"/>
      </w:pPr>
      <w:r w:rsidRPr="003C65F0">
        <w:t xml:space="preserve"> 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 </w:t>
      </w:r>
    </w:p>
    <w:p w14:paraId="2E06D008" w14:textId="77777777" w:rsidR="005B1F99" w:rsidRPr="003C65F0" w:rsidRDefault="005B1F99" w:rsidP="005B1F99">
      <w:pPr>
        <w:pStyle w:val="3"/>
        <w:jc w:val="center"/>
        <w:rPr>
          <w:b/>
        </w:rPr>
      </w:pPr>
      <w:r w:rsidRPr="003C65F0">
        <w:rPr>
          <w:b/>
        </w:rPr>
        <w:t>9. Обжалование решения</w:t>
      </w:r>
      <w:r>
        <w:rPr>
          <w:b/>
        </w:rPr>
        <w:t>.</w:t>
      </w:r>
    </w:p>
    <w:p w14:paraId="5667801F" w14:textId="77777777" w:rsidR="005B1F99" w:rsidRPr="003C65F0" w:rsidRDefault="005B1F99" w:rsidP="005B1F99">
      <w:pPr>
        <w:pStyle w:val="3"/>
        <w:jc w:val="both"/>
      </w:pPr>
      <w:r w:rsidRPr="003C65F0">
        <w:t xml:space="preserve">9.1. Решение КТС может быть обжаловано несогласной стороной (работодателем или работником) в суд в десятидневный срок со дня вручения </w:t>
      </w:r>
      <w:r w:rsidRPr="003C65F0">
        <w:lastRenderedPageBreak/>
        <w:t xml:space="preserve">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 </w:t>
      </w:r>
    </w:p>
    <w:p w14:paraId="5BAB0E76" w14:textId="77777777" w:rsidR="005B1F99" w:rsidRPr="003C65F0" w:rsidRDefault="005B1F99" w:rsidP="005B1F99">
      <w:pPr>
        <w:pStyle w:val="3"/>
        <w:jc w:val="both"/>
      </w:pPr>
      <w:r w:rsidRPr="003C65F0">
        <w:t>9.2. В случае пропуска срока на обжалование решения КТС по уважительным причинам суд может восстановить этот срок и рассмотреть спор, по существу.</w:t>
      </w:r>
    </w:p>
    <w:p w14:paraId="4C569F9B" w14:textId="77777777" w:rsidR="005B1F99" w:rsidRPr="003C65F0" w:rsidRDefault="005B1F99" w:rsidP="005B1F99">
      <w:pPr>
        <w:pStyle w:val="3"/>
        <w:jc w:val="center"/>
        <w:rPr>
          <w:b/>
        </w:rPr>
      </w:pPr>
      <w:r w:rsidRPr="003C65F0">
        <w:rPr>
          <w:b/>
        </w:rPr>
        <w:t>10. Заключительные положения</w:t>
      </w:r>
      <w:r>
        <w:rPr>
          <w:b/>
        </w:rPr>
        <w:t>.</w:t>
      </w:r>
    </w:p>
    <w:p w14:paraId="3235D5E0" w14:textId="77777777" w:rsidR="005B1F99" w:rsidRPr="003C65F0" w:rsidRDefault="005B1F99" w:rsidP="005B1F99">
      <w:pPr>
        <w:pStyle w:val="3"/>
        <w:jc w:val="both"/>
      </w:pPr>
      <w:r w:rsidRPr="003C65F0">
        <w:t xml:space="preserve">10.1. Настоящее Положение о комиссии по трудовым спорам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 </w:t>
      </w:r>
    </w:p>
    <w:p w14:paraId="565AC0AD" w14:textId="77777777" w:rsidR="005B1F99" w:rsidRPr="003C65F0" w:rsidRDefault="005B1F99" w:rsidP="005B1F99">
      <w:pPr>
        <w:pStyle w:val="3"/>
        <w:jc w:val="both"/>
      </w:pPr>
      <w:r w:rsidRPr="003C65F0">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29E7F91" w14:textId="77777777" w:rsidR="005B1F99" w:rsidRPr="003C65F0" w:rsidRDefault="005B1F99" w:rsidP="005B1F99">
      <w:pPr>
        <w:pStyle w:val="3"/>
        <w:jc w:val="both"/>
      </w:pPr>
      <w:r w:rsidRPr="003C65F0">
        <w:t xml:space="preserve">10.3. Положение о комиссии по трудовым спорам в ДОУ принимается на неопределенный срок. Изменения и дополнения к Положению принимаются в порядке, предусмотренном п.10.1. настоящего Положения. </w:t>
      </w:r>
    </w:p>
    <w:p w14:paraId="4590CBE5" w14:textId="77777777" w:rsidR="005B1F99" w:rsidRPr="003C65F0" w:rsidRDefault="005B1F99" w:rsidP="005B1F99">
      <w:pPr>
        <w:pStyle w:val="3"/>
        <w:jc w:val="both"/>
      </w:pPr>
      <w:r w:rsidRPr="003C65F0">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EEAF186" w14:textId="77777777" w:rsidR="005B1F99" w:rsidRPr="00C10D47" w:rsidRDefault="005B1F99" w:rsidP="005B1F99">
      <w:pPr>
        <w:spacing w:line="480" w:lineRule="auto"/>
        <w:ind w:left="-709" w:right="-143"/>
        <w:jc w:val="both"/>
        <w:rPr>
          <w:rFonts w:ascii="Times New Roman" w:hAnsi="Times New Roman" w:cs="Times New Roman"/>
          <w:sz w:val="28"/>
          <w:szCs w:val="28"/>
        </w:rPr>
      </w:pPr>
    </w:p>
    <w:p w14:paraId="764079A4" w14:textId="77777777" w:rsidR="005B1F99" w:rsidRPr="00C10D47" w:rsidRDefault="005B1F99" w:rsidP="005B1F99">
      <w:pPr>
        <w:spacing w:line="480" w:lineRule="auto"/>
        <w:ind w:left="-709" w:right="-143"/>
        <w:jc w:val="both"/>
        <w:rPr>
          <w:rFonts w:ascii="Times New Roman" w:hAnsi="Times New Roman" w:cs="Times New Roman"/>
          <w:sz w:val="28"/>
          <w:szCs w:val="28"/>
        </w:rPr>
      </w:pPr>
    </w:p>
    <w:p w14:paraId="22879239" w14:textId="77777777" w:rsidR="005B1F99" w:rsidRPr="00C10D47" w:rsidRDefault="005B1F99" w:rsidP="005B1F99">
      <w:pPr>
        <w:spacing w:line="480" w:lineRule="auto"/>
        <w:ind w:left="-709" w:right="-143"/>
        <w:rPr>
          <w:rFonts w:ascii="Times New Roman" w:hAnsi="Times New Roman" w:cs="Times New Roman"/>
          <w:sz w:val="28"/>
          <w:szCs w:val="28"/>
        </w:rPr>
      </w:pPr>
    </w:p>
    <w:p w14:paraId="4601621C" w14:textId="77777777" w:rsidR="005B1F99" w:rsidRPr="00C10D47" w:rsidRDefault="005B1F99" w:rsidP="005B1F99">
      <w:pPr>
        <w:spacing w:line="480" w:lineRule="auto"/>
        <w:ind w:left="-709" w:right="-143"/>
        <w:rPr>
          <w:rFonts w:ascii="Times New Roman" w:hAnsi="Times New Roman" w:cs="Times New Roman"/>
          <w:sz w:val="28"/>
          <w:szCs w:val="28"/>
        </w:rPr>
      </w:pPr>
    </w:p>
    <w:p w14:paraId="3E1D9800" w14:textId="77777777" w:rsidR="005B1F99" w:rsidRDefault="005B1F99" w:rsidP="005B1F99">
      <w:pPr>
        <w:spacing w:line="480" w:lineRule="auto"/>
        <w:ind w:right="-143"/>
        <w:rPr>
          <w:rFonts w:ascii="Times New Roman" w:hAnsi="Times New Roman" w:cs="Times New Roman"/>
          <w:sz w:val="28"/>
          <w:szCs w:val="28"/>
        </w:rPr>
      </w:pPr>
    </w:p>
    <w:p w14:paraId="105D0AF3" w14:textId="77777777" w:rsidR="005B1F99" w:rsidRDefault="005B1F99" w:rsidP="005B1F99">
      <w:pPr>
        <w:spacing w:line="480" w:lineRule="auto"/>
        <w:ind w:right="-143"/>
        <w:rPr>
          <w:rFonts w:ascii="Times New Roman" w:hAnsi="Times New Roman" w:cs="Times New Roman"/>
          <w:sz w:val="28"/>
          <w:szCs w:val="28"/>
        </w:rPr>
      </w:pPr>
    </w:p>
    <w:p w14:paraId="5C79C2AD" w14:textId="77777777" w:rsidR="005B1F99" w:rsidRPr="00C10D47" w:rsidRDefault="005B1F99" w:rsidP="005B1F99">
      <w:pPr>
        <w:spacing w:line="480" w:lineRule="auto"/>
        <w:ind w:right="-143"/>
        <w:rPr>
          <w:rFonts w:ascii="Times New Roman" w:hAnsi="Times New Roman" w:cs="Times New Roman"/>
          <w:sz w:val="28"/>
          <w:szCs w:val="28"/>
        </w:rPr>
      </w:pPr>
    </w:p>
    <w:p w14:paraId="462E3BBE" w14:textId="77777777" w:rsidR="005B1F99" w:rsidRDefault="005B1F99" w:rsidP="005B1F99">
      <w:pPr>
        <w:jc w:val="both"/>
      </w:pPr>
    </w:p>
    <w:p w14:paraId="76B6BA24" w14:textId="77777777" w:rsidR="005B1F99" w:rsidRDefault="005B1F99" w:rsidP="005B1F99">
      <w:pPr>
        <w:jc w:val="both"/>
      </w:pPr>
    </w:p>
    <w:p w14:paraId="5B0FFA47" w14:textId="77777777" w:rsidR="005B1F99" w:rsidRDefault="005B1F99" w:rsidP="005B1F99">
      <w:pPr>
        <w:jc w:val="both"/>
      </w:pPr>
    </w:p>
    <w:p w14:paraId="0F0151BC" w14:textId="77777777" w:rsidR="00A34567" w:rsidRDefault="00A34567" w:rsidP="005B1F99">
      <w:pPr>
        <w:jc w:val="both"/>
      </w:pPr>
    </w:p>
    <w:p w14:paraId="40A947E7" w14:textId="77777777" w:rsidR="00A34567" w:rsidRDefault="00A34567" w:rsidP="005B1F99">
      <w:pPr>
        <w:jc w:val="both"/>
      </w:pPr>
    </w:p>
    <w:p w14:paraId="39384202" w14:textId="77777777" w:rsidR="00A34567" w:rsidRDefault="00A34567" w:rsidP="005B1F99">
      <w:pPr>
        <w:jc w:val="both"/>
      </w:pPr>
    </w:p>
    <w:p w14:paraId="3E491F71" w14:textId="77777777" w:rsidR="00A34567" w:rsidRDefault="00A34567" w:rsidP="005B1F99">
      <w:pPr>
        <w:jc w:val="both"/>
      </w:pPr>
    </w:p>
    <w:p w14:paraId="16480E4A" w14:textId="77777777" w:rsidR="005B1F99" w:rsidRPr="00051A0E" w:rsidRDefault="005B1F99" w:rsidP="005B1F99">
      <w:pPr>
        <w:spacing w:line="480" w:lineRule="auto"/>
        <w:ind w:left="-709" w:right="-14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№22 </w:t>
      </w:r>
    </w:p>
    <w:p w14:paraId="6558F75C" w14:textId="77777777" w:rsidR="005B1F99"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21167365"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5559D8A"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089ABA5" w14:textId="77777777" w:rsidR="005B1F99" w:rsidRPr="00C10D47" w:rsidRDefault="005B1F99" w:rsidP="005B1F99">
      <w:pPr>
        <w:tabs>
          <w:tab w:val="left" w:pos="5110"/>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ПРИЛОЖЕНИЕ № 1                                ПРИНЯТО:</w:t>
      </w:r>
    </w:p>
    <w:p w14:paraId="6C8AC429" w14:textId="77777777" w:rsidR="005B1F99" w:rsidRPr="00C10D47" w:rsidRDefault="005B1F99" w:rsidP="005B1F99">
      <w:pPr>
        <w:tabs>
          <w:tab w:val="left" w:pos="5110"/>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к приказу МАДОУ                                   на собрании трудового коллектива</w:t>
      </w:r>
    </w:p>
    <w:p w14:paraId="22945667" w14:textId="77777777" w:rsidR="005B1F99" w:rsidRPr="00C10D47" w:rsidRDefault="005B1F99" w:rsidP="005B1F99">
      <w:pPr>
        <w:tabs>
          <w:tab w:val="left" w:pos="5387"/>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детский сад «Родничок»                          МАДОУ детский сад «Родничок»,</w:t>
      </w:r>
    </w:p>
    <w:p w14:paraId="2FC36A7C" w14:textId="77777777" w:rsidR="005B1F99" w:rsidRPr="00C10D47" w:rsidRDefault="005B1F99" w:rsidP="005B1F99">
      <w:pPr>
        <w:tabs>
          <w:tab w:val="left" w:pos="5110"/>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   - ОД от ____________                       протокол №    от ___________</w:t>
      </w:r>
    </w:p>
    <w:p w14:paraId="76D8F24E" w14:textId="77777777" w:rsidR="005B1F99" w:rsidRPr="00C10D47" w:rsidRDefault="005B1F99" w:rsidP="005B1F99">
      <w:pPr>
        <w:jc w:val="both"/>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 xml:space="preserve">     </w:t>
      </w:r>
    </w:p>
    <w:p w14:paraId="7BD4A3AD" w14:textId="77777777" w:rsidR="005B1F99" w:rsidRPr="00C10D47" w:rsidRDefault="005B1F99" w:rsidP="005B1F99">
      <w:pPr>
        <w:jc w:val="both"/>
        <w:rPr>
          <w:rFonts w:ascii="Times New Roman" w:eastAsia="Times New Roman" w:hAnsi="Times New Roman" w:cs="Times New Roman"/>
          <w:bCs/>
          <w:sz w:val="28"/>
          <w:szCs w:val="28"/>
        </w:rPr>
      </w:pPr>
    </w:p>
    <w:p w14:paraId="2798221B" w14:textId="77777777" w:rsidR="005B1F99" w:rsidRPr="00C10D47" w:rsidRDefault="005B1F99" w:rsidP="005B1F99">
      <w:pPr>
        <w:jc w:val="both"/>
        <w:rPr>
          <w:rFonts w:ascii="Times New Roman" w:eastAsia="Times New Roman" w:hAnsi="Times New Roman" w:cs="Times New Roman"/>
          <w:bCs/>
          <w:sz w:val="28"/>
          <w:szCs w:val="28"/>
        </w:rPr>
      </w:pPr>
    </w:p>
    <w:p w14:paraId="12611BD6" w14:textId="77777777" w:rsidR="005B1F99" w:rsidRPr="00C10D47" w:rsidRDefault="005B1F99" w:rsidP="005B1F99">
      <w:pPr>
        <w:jc w:val="both"/>
        <w:rPr>
          <w:rFonts w:ascii="Times New Roman" w:eastAsia="Times New Roman" w:hAnsi="Times New Roman" w:cs="Times New Roman"/>
          <w:bCs/>
          <w:sz w:val="28"/>
          <w:szCs w:val="28"/>
        </w:rPr>
      </w:pPr>
    </w:p>
    <w:p w14:paraId="327592CC" w14:textId="77777777" w:rsidR="005B1F99" w:rsidRPr="00C10D47" w:rsidRDefault="005B1F99" w:rsidP="005B1F99">
      <w:pPr>
        <w:jc w:val="both"/>
        <w:rPr>
          <w:rFonts w:ascii="Times New Roman" w:eastAsia="Times New Roman" w:hAnsi="Times New Roman" w:cs="Times New Roman"/>
          <w:bCs/>
          <w:sz w:val="28"/>
          <w:szCs w:val="28"/>
        </w:rPr>
      </w:pPr>
    </w:p>
    <w:p w14:paraId="638D5C79" w14:textId="77777777" w:rsidR="005B1F99" w:rsidRPr="00C10D47" w:rsidRDefault="005B1F99" w:rsidP="005B1F99">
      <w:pPr>
        <w:tabs>
          <w:tab w:val="right" w:pos="9356"/>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14:paraId="412168EC" w14:textId="77777777" w:rsidR="005B1F99" w:rsidRPr="00C10D47" w:rsidRDefault="005B1F99" w:rsidP="005B1F99">
      <w:pPr>
        <w:tabs>
          <w:tab w:val="right" w:pos="9356"/>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14:paraId="39C2ECD8" w14:textId="77777777" w:rsidR="005B1F99" w:rsidRPr="00C10D47" w:rsidRDefault="005B1F99" w:rsidP="005B1F99">
      <w:pPr>
        <w:spacing w:after="0" w:line="240" w:lineRule="auto"/>
        <w:jc w:val="center"/>
        <w:rPr>
          <w:rFonts w:ascii="Times New Roman" w:eastAsiaTheme="minorEastAsia" w:hAnsi="Times New Roman" w:cs="Times New Roman"/>
          <w:b/>
          <w:color w:val="000000"/>
          <w:sz w:val="28"/>
          <w:szCs w:val="28"/>
          <w:lang w:eastAsia="ru-RU"/>
        </w:rPr>
      </w:pPr>
      <w:r w:rsidRPr="00C10D47">
        <w:rPr>
          <w:rFonts w:ascii="Times New Roman" w:eastAsiaTheme="minorEastAsia" w:hAnsi="Times New Roman" w:cs="Times New Roman"/>
          <w:b/>
          <w:color w:val="000000"/>
          <w:sz w:val="28"/>
          <w:szCs w:val="28"/>
          <w:lang w:eastAsia="ru-RU"/>
        </w:rPr>
        <w:t>ПОРЯДОК</w:t>
      </w:r>
    </w:p>
    <w:p w14:paraId="0604DC69" w14:textId="77777777" w:rsidR="005B1F99" w:rsidRPr="00C10D47" w:rsidRDefault="005B1F99" w:rsidP="005B1F99">
      <w:pPr>
        <w:spacing w:after="0" w:line="240" w:lineRule="auto"/>
        <w:jc w:val="center"/>
        <w:rPr>
          <w:rFonts w:ascii="Times New Roman" w:eastAsia="Calibri" w:hAnsi="Times New Roman" w:cs="Times New Roman"/>
          <w:bCs/>
          <w:sz w:val="28"/>
          <w:szCs w:val="28"/>
          <w:lang w:eastAsia="ru-RU"/>
        </w:rPr>
      </w:pPr>
      <w:r w:rsidRPr="00C10D47">
        <w:rPr>
          <w:rFonts w:ascii="Times New Roman" w:eastAsiaTheme="minorEastAsia" w:hAnsi="Times New Roman" w:cs="Times New Roman"/>
          <w:color w:val="000000"/>
          <w:sz w:val="28"/>
          <w:szCs w:val="28"/>
          <w:lang w:eastAsia="ru-RU"/>
        </w:rPr>
        <w:t xml:space="preserve"> РАССЛЕДОВАНИЯ И УЧЕТА НЕСЧАСТНЫХ СЛУЧАЕВ НА ПРОИЗВОДСТВЕ МАДОУ ДЕТСКИЙ САД «РОДНИЧОК»  </w:t>
      </w:r>
    </w:p>
    <w:p w14:paraId="038855A1"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2049BEC8"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4828C876"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5F9F2D7C"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78A0C6FC"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4AFEA2B0"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25B41E91"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0A057858"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0EE68F61"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3E1733B0" w14:textId="77777777" w:rsidR="005B1F99" w:rsidRDefault="005B1F99" w:rsidP="005B1F99">
      <w:pPr>
        <w:tabs>
          <w:tab w:val="left" w:pos="-567"/>
        </w:tabs>
        <w:spacing w:before="100" w:after="0"/>
        <w:rPr>
          <w:rFonts w:ascii="Times New Roman" w:eastAsia="Calibri" w:hAnsi="Times New Roman" w:cs="Times New Roman"/>
          <w:b/>
          <w:bCs/>
          <w:sz w:val="28"/>
          <w:szCs w:val="28"/>
        </w:rPr>
      </w:pPr>
    </w:p>
    <w:p w14:paraId="1B26AA4D" w14:textId="77777777" w:rsidR="005B1F99" w:rsidRDefault="005B1F99" w:rsidP="005B1F99">
      <w:pPr>
        <w:tabs>
          <w:tab w:val="left" w:pos="-567"/>
        </w:tabs>
        <w:spacing w:before="100" w:after="0"/>
        <w:rPr>
          <w:rFonts w:ascii="Times New Roman" w:eastAsia="Calibri" w:hAnsi="Times New Roman" w:cs="Times New Roman"/>
          <w:b/>
          <w:bCs/>
          <w:sz w:val="28"/>
          <w:szCs w:val="28"/>
        </w:rPr>
      </w:pPr>
    </w:p>
    <w:p w14:paraId="35600AC3" w14:textId="77777777" w:rsidR="005B1F99" w:rsidRDefault="005B1F99" w:rsidP="005B1F99">
      <w:pPr>
        <w:tabs>
          <w:tab w:val="left" w:pos="-567"/>
        </w:tabs>
        <w:spacing w:before="100" w:after="0"/>
        <w:rPr>
          <w:rFonts w:ascii="Times New Roman" w:eastAsia="Calibri" w:hAnsi="Times New Roman" w:cs="Times New Roman"/>
          <w:b/>
          <w:bCs/>
          <w:sz w:val="28"/>
          <w:szCs w:val="28"/>
        </w:rPr>
      </w:pPr>
    </w:p>
    <w:p w14:paraId="4089BCEC" w14:textId="77777777" w:rsidR="005B1F99" w:rsidRPr="00C10D47" w:rsidRDefault="005B1F99" w:rsidP="005B1F99">
      <w:pPr>
        <w:tabs>
          <w:tab w:val="left" w:pos="-567"/>
        </w:tabs>
        <w:spacing w:before="100" w:after="0"/>
        <w:rPr>
          <w:rFonts w:ascii="Times New Roman" w:eastAsia="Calibri" w:hAnsi="Times New Roman" w:cs="Times New Roman"/>
          <w:b/>
          <w:bCs/>
          <w:sz w:val="28"/>
          <w:szCs w:val="28"/>
        </w:rPr>
      </w:pPr>
    </w:p>
    <w:p w14:paraId="7F217AA7"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426B5F77" w14:textId="77777777" w:rsidR="005B1F99" w:rsidRPr="003C65F0" w:rsidRDefault="005B1F99" w:rsidP="005B1F99">
      <w:pPr>
        <w:tabs>
          <w:tab w:val="left" w:pos="-567"/>
        </w:tabs>
        <w:spacing w:before="100" w:after="0"/>
        <w:ind w:firstLine="425"/>
        <w:jc w:val="center"/>
        <w:rPr>
          <w:rFonts w:ascii="Times New Roman" w:eastAsia="Calibri" w:hAnsi="Times New Roman" w:cs="Times New Roman"/>
          <w:b/>
          <w:bCs/>
          <w:sz w:val="28"/>
          <w:szCs w:val="28"/>
        </w:rPr>
      </w:pPr>
      <w:r w:rsidRPr="00C10D47">
        <w:rPr>
          <w:rFonts w:ascii="Times New Roman" w:eastAsia="Calibri" w:hAnsi="Times New Roman" w:cs="Times New Roman"/>
          <w:b/>
          <w:bCs/>
          <w:sz w:val="28"/>
          <w:szCs w:val="28"/>
        </w:rPr>
        <w:t>Мраково, 2026г.</w:t>
      </w:r>
    </w:p>
    <w:p w14:paraId="2C3A2961" w14:textId="77777777" w:rsidR="005B1F99" w:rsidRPr="003C65F0" w:rsidRDefault="005B1F99" w:rsidP="005B1F99">
      <w:pPr>
        <w:pStyle w:val="3"/>
        <w:jc w:val="center"/>
        <w:rPr>
          <w:rFonts w:eastAsia="Calibri"/>
          <w:b/>
        </w:rPr>
      </w:pPr>
      <w:r w:rsidRPr="003C65F0">
        <w:rPr>
          <w:b/>
        </w:rPr>
        <w:lastRenderedPageBreak/>
        <w:t>1. ОБЩИЕ ПОЛОЖЕНИЯ</w:t>
      </w:r>
    </w:p>
    <w:p w14:paraId="4E523D36" w14:textId="77777777" w:rsidR="005B1F99" w:rsidRPr="00C10D47" w:rsidRDefault="005B1F99" w:rsidP="005B1F99">
      <w:pPr>
        <w:pStyle w:val="3"/>
        <w:jc w:val="both"/>
      </w:pPr>
      <w:r w:rsidRPr="00C10D47">
        <w:t>1.1. Настоящий Порядок расследования и учета несчастных случаев на производстве МАДОУ детский сад «Родничок»  (далее - Порядок) разработан на основании ст. 41 Федерального закона Российской Федерации от 29 декабря 2012 г. № 273-ФЗ  «Об образовании в Российской Федерации», Трудового кодекса Российской Федерации от 30.12.2001 года № 197-ФЗ, Постановления Минтруда России от 24.10.2002 г. №73 «Об утверждении форм документов, необходимых для расследования и учета несчастных случаев на производстве, Приказа Министерства здравоохранения и социального развития РФ от 24.02.2005 г. №160 «Об определении степени тяжести повреждения здоровья при несчастных случаях на производстве» для муниципального автономного дошкольного образовательного учреждения детский сад «Родничок» (далее -ДОУ).</w:t>
      </w:r>
    </w:p>
    <w:p w14:paraId="44032BB1" w14:textId="77777777" w:rsidR="005B1F99" w:rsidRPr="00C10D47" w:rsidRDefault="005B1F99" w:rsidP="005B1F99">
      <w:pPr>
        <w:pStyle w:val="3"/>
        <w:jc w:val="both"/>
      </w:pPr>
      <w:r w:rsidRPr="00C10D47">
        <w:t>1.2. Настоящий Порядок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14:paraId="48AFEE6E" w14:textId="77777777" w:rsidR="005B1F99" w:rsidRPr="00C10D47" w:rsidRDefault="005B1F99" w:rsidP="005B1F99">
      <w:pPr>
        <w:pStyle w:val="3"/>
        <w:jc w:val="both"/>
      </w:pPr>
      <w:r w:rsidRPr="00C10D47">
        <w:t>1.3. Расследованию и учету в соответствии с настоящим Порядком подлежат несчастные случаи, произошедшие на производстве с работниками и другими лицами (далее именуются как работники) при выполнении ими трудовых обязанностей и работы по заданию ДОУ.</w:t>
      </w:r>
    </w:p>
    <w:p w14:paraId="205AD698" w14:textId="77777777" w:rsidR="005B1F99" w:rsidRPr="00C10D47" w:rsidRDefault="005B1F99" w:rsidP="005B1F99">
      <w:pPr>
        <w:pStyle w:val="3"/>
        <w:jc w:val="both"/>
      </w:pPr>
      <w:r w:rsidRPr="00C10D47">
        <w:t>2. К ним относятся:</w:t>
      </w:r>
    </w:p>
    <w:p w14:paraId="57E73685" w14:textId="77777777" w:rsidR="005B1F99" w:rsidRPr="00C10D47" w:rsidRDefault="005B1F99" w:rsidP="005B1F99">
      <w:pPr>
        <w:pStyle w:val="3"/>
        <w:jc w:val="both"/>
        <w:rPr>
          <w:rFonts w:eastAsiaTheme="minorEastAsia"/>
        </w:rPr>
      </w:pPr>
      <w:r w:rsidRPr="00C10D47">
        <w:rPr>
          <w:rFonts w:eastAsiaTheme="minorEastAsia"/>
        </w:rPr>
        <w:t>- работники, выполняющие работу по трудовому договору (контракту);</w:t>
      </w:r>
    </w:p>
    <w:p w14:paraId="5C237A16" w14:textId="77777777" w:rsidR="005B1F99" w:rsidRPr="00C10D47" w:rsidRDefault="005B1F99" w:rsidP="005B1F99">
      <w:pPr>
        <w:pStyle w:val="3"/>
        <w:jc w:val="both"/>
        <w:rPr>
          <w:rFonts w:eastAsiaTheme="minorEastAsia"/>
        </w:rPr>
      </w:pPr>
      <w:r w:rsidRPr="00C10D47">
        <w:rPr>
          <w:rFonts w:eastAsiaTheme="minorEastAsia"/>
        </w:rPr>
        <w:t>- граждане, выполняющие работу по гражданско-правовому договору;</w:t>
      </w:r>
    </w:p>
    <w:p w14:paraId="580F7BCD" w14:textId="77777777" w:rsidR="005B1F99" w:rsidRPr="00C10D47" w:rsidRDefault="005B1F99" w:rsidP="005B1F99">
      <w:pPr>
        <w:pStyle w:val="3"/>
        <w:jc w:val="both"/>
        <w:rPr>
          <w:rFonts w:eastAsiaTheme="minorEastAsia"/>
        </w:rPr>
      </w:pPr>
      <w:r w:rsidRPr="00C10D47">
        <w:rPr>
          <w:rFonts w:eastAsiaTheme="minorEastAsia"/>
        </w:rPr>
        <w:t>- 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проходящие производственную практику в ДОУ;</w:t>
      </w:r>
    </w:p>
    <w:p w14:paraId="650D5132" w14:textId="77777777" w:rsidR="005B1F99" w:rsidRPr="00C10D47" w:rsidRDefault="005B1F99" w:rsidP="005B1F99">
      <w:pPr>
        <w:pStyle w:val="3"/>
        <w:jc w:val="both"/>
        <w:rPr>
          <w:rFonts w:eastAsiaTheme="minorEastAsia"/>
        </w:rPr>
      </w:pPr>
      <w:r w:rsidRPr="00C10D47">
        <w:rPr>
          <w:rFonts w:eastAsiaTheme="minorEastAsia"/>
        </w:rPr>
        <w:t>- другие лица, участвующие в производственной деятельности ДОУ.</w:t>
      </w:r>
    </w:p>
    <w:p w14:paraId="4AF0D051" w14:textId="77777777" w:rsidR="005B1F99" w:rsidRPr="00C10D47" w:rsidRDefault="005B1F99" w:rsidP="005B1F99">
      <w:pPr>
        <w:pStyle w:val="3"/>
        <w:jc w:val="both"/>
      </w:pPr>
      <w:r w:rsidRPr="00C10D47">
        <w:t xml:space="preserve">3. Расследуются и подлежат учету несчастные случаи на производстве: травмы, в том числе полученные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разрушения зданий, сооружений и конструкций, стихийных бедствий и других чрезвычайных ситуаций, повлекшие за собой необходимость перевода работника на другую работу, временную или стойкую утрату трудоспособности либо </w:t>
      </w:r>
      <w:r>
        <w:t>его смерть, если они произошли:</w:t>
      </w:r>
    </w:p>
    <w:p w14:paraId="13749583" w14:textId="77777777" w:rsidR="005B1F99" w:rsidRPr="00C10D47" w:rsidRDefault="005B1F99" w:rsidP="005B1F99">
      <w:pPr>
        <w:pStyle w:val="3"/>
        <w:jc w:val="both"/>
      </w:pPr>
      <w:r w:rsidRPr="00C10D47">
        <w:t>а) в течение рабочего времени на территории ДОУ или вне территории ДОУ, при выполнении каких - либо работ, связанных с учебной деятельностью или иных работ (включая установленные перерывы). Во время приведения в порядок орудий производства, одежды и т.п. перед началом или по окончании работы, а также при выполнении работ в сверхурочное время, выходные и праздничные дни;</w:t>
      </w:r>
    </w:p>
    <w:p w14:paraId="7A986D25" w14:textId="77777777" w:rsidR="005B1F99" w:rsidRPr="00C10D47" w:rsidRDefault="005B1F99" w:rsidP="005B1F99">
      <w:pPr>
        <w:pStyle w:val="3"/>
        <w:jc w:val="both"/>
      </w:pPr>
      <w:r w:rsidRPr="00C10D47">
        <w:lastRenderedPageBreak/>
        <w:t>б) 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14:paraId="44A02B3D" w14:textId="77777777" w:rsidR="005B1F99" w:rsidRPr="00C10D47" w:rsidRDefault="005B1F99" w:rsidP="005B1F99">
      <w:pPr>
        <w:pStyle w:val="3"/>
        <w:jc w:val="both"/>
      </w:pPr>
      <w:r w:rsidRPr="00C10D47">
        <w:t>в) при осуществлении не входящих в трудовые обязанности работника действий, но совершаемых в интересах работодателя или направленных на предотвращение</w:t>
      </w:r>
      <w:r>
        <w:t xml:space="preserve"> аварии или несчастного случая.</w:t>
      </w:r>
    </w:p>
    <w:p w14:paraId="4FA7944F" w14:textId="77777777" w:rsidR="005B1F99" w:rsidRPr="003C65F0" w:rsidRDefault="005B1F99" w:rsidP="005B1F99">
      <w:pPr>
        <w:pStyle w:val="3"/>
        <w:jc w:val="center"/>
        <w:rPr>
          <w:b/>
        </w:rPr>
      </w:pPr>
      <w:r w:rsidRPr="003C65F0">
        <w:rPr>
          <w:b/>
        </w:rPr>
        <w:t>2. ПЕРВООЧЕРЕДНЫЕ МЕРЫ, ПРИНИМАЕМЫЕ В СВЯЗИ С НЕСЧАСТНЫМ СЛУЧАЕМ НА ПРОИЗВОДСТВЕ</w:t>
      </w:r>
    </w:p>
    <w:p w14:paraId="6AF169AC" w14:textId="77777777" w:rsidR="005B1F99" w:rsidRPr="00C10D47" w:rsidRDefault="005B1F99" w:rsidP="005B1F99">
      <w:pPr>
        <w:pStyle w:val="3"/>
        <w:jc w:val="both"/>
      </w:pPr>
      <w:r w:rsidRPr="00C10D47">
        <w:t>2.1. О каждом несчастном случае, происшедшим на производстве, пострадавший или очевидец несчастного случая извещает непосредственного заведующего или лицу, его заменяющему, который обязан:</w:t>
      </w:r>
    </w:p>
    <w:p w14:paraId="4A6FD68E" w14:textId="77777777" w:rsidR="005B1F99" w:rsidRPr="00C10D47" w:rsidRDefault="005B1F99" w:rsidP="005B1F99">
      <w:pPr>
        <w:pStyle w:val="3"/>
        <w:jc w:val="both"/>
      </w:pPr>
      <w:r w:rsidRPr="00C10D47">
        <w:t>- немедленно организовать первую помощь пострадавшему и при необходимости доставку его в учреждение здравоохранения;</w:t>
      </w:r>
    </w:p>
    <w:p w14:paraId="3F86F528" w14:textId="77777777" w:rsidR="005B1F99" w:rsidRPr="00C10D47" w:rsidRDefault="005B1F99" w:rsidP="005B1F99">
      <w:pPr>
        <w:pStyle w:val="3"/>
        <w:jc w:val="both"/>
      </w:pPr>
      <w:r w:rsidRPr="00C10D47">
        <w:t>- принять неотложные меры по предотвращению развития аварийной ситуации и воздействия травмирующего фактора на других лиц;</w:t>
      </w:r>
    </w:p>
    <w:p w14:paraId="3777C4C4" w14:textId="77777777" w:rsidR="005B1F99" w:rsidRPr="00C10D47" w:rsidRDefault="005B1F99" w:rsidP="005B1F99">
      <w:pPr>
        <w:pStyle w:val="3"/>
        <w:jc w:val="both"/>
      </w:pPr>
      <w:r w:rsidRPr="00C10D47">
        <w:t>-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т.п.).</w:t>
      </w:r>
    </w:p>
    <w:p w14:paraId="08C466C0" w14:textId="77777777" w:rsidR="005B1F99" w:rsidRPr="00C10D47" w:rsidRDefault="005B1F99" w:rsidP="005B1F99">
      <w:pPr>
        <w:pStyle w:val="3"/>
        <w:jc w:val="both"/>
      </w:pPr>
      <w:r w:rsidRPr="00C10D47">
        <w:t>2.2. При групповом несчастном случае на производстве (2 и более человек), тяжелом несчастном случае на производстве (по схеме определения тяжести несчастных случаев на производстве, утверждаемой Министерством Здравоохранения Российской Федерации по согласованию с Министерством труда и социального развития Российской Федерации), несчастном случае на производством со смертельным исходом заведующий или уполномоченное им лицо в течение суток по форме, установленной Министерством труда и социального развития Республики Башкортостан, обязаны сообщить о несчастном случае, происшедшим в ДОУ:</w:t>
      </w:r>
    </w:p>
    <w:p w14:paraId="71A69B87" w14:textId="77777777" w:rsidR="005B1F99" w:rsidRPr="00C10D47" w:rsidRDefault="005B1F99" w:rsidP="005B1F99">
      <w:pPr>
        <w:pStyle w:val="3"/>
        <w:jc w:val="both"/>
        <w:rPr>
          <w:rFonts w:eastAsiaTheme="minorEastAsia"/>
        </w:rPr>
      </w:pPr>
      <w:r w:rsidRPr="00C10D47">
        <w:rPr>
          <w:rFonts w:eastAsiaTheme="minorEastAsia"/>
        </w:rPr>
        <w:t>- в государственную инспекцию труда;</w:t>
      </w:r>
    </w:p>
    <w:p w14:paraId="1FA98AB2" w14:textId="77777777" w:rsidR="005B1F99" w:rsidRPr="00C10D47" w:rsidRDefault="005B1F99" w:rsidP="005B1F99">
      <w:pPr>
        <w:pStyle w:val="3"/>
        <w:jc w:val="both"/>
        <w:rPr>
          <w:rFonts w:eastAsiaTheme="minorEastAsia"/>
        </w:rPr>
      </w:pPr>
      <w:r w:rsidRPr="00C10D47">
        <w:rPr>
          <w:rFonts w:eastAsiaTheme="minorEastAsia"/>
        </w:rPr>
        <w:t>- в прокуратуру по месту происшествия несчастного случая;</w:t>
      </w:r>
    </w:p>
    <w:p w14:paraId="463AA3DC" w14:textId="77777777" w:rsidR="005B1F99" w:rsidRPr="00C10D47" w:rsidRDefault="005B1F99" w:rsidP="005B1F99">
      <w:pPr>
        <w:pStyle w:val="3"/>
        <w:jc w:val="both"/>
        <w:rPr>
          <w:rFonts w:eastAsiaTheme="minorEastAsia"/>
        </w:rPr>
      </w:pPr>
      <w:r w:rsidRPr="00C10D47">
        <w:rPr>
          <w:rFonts w:eastAsiaTheme="minorEastAsia"/>
        </w:rPr>
        <w:t>- в орган исполнительной власти;</w:t>
      </w:r>
    </w:p>
    <w:p w14:paraId="52ACF68D" w14:textId="77777777" w:rsidR="005B1F99" w:rsidRPr="00C10D47" w:rsidRDefault="005B1F99" w:rsidP="005B1F99">
      <w:pPr>
        <w:pStyle w:val="3"/>
        <w:jc w:val="both"/>
      </w:pPr>
      <w:r w:rsidRPr="00C10D47">
        <w:t>- в организацию, направившую работника, с которым произошел несчастный случай;</w:t>
      </w:r>
    </w:p>
    <w:p w14:paraId="507B71F0" w14:textId="77777777" w:rsidR="005B1F99" w:rsidRPr="00C10D47" w:rsidRDefault="005B1F99" w:rsidP="005B1F99">
      <w:pPr>
        <w:pStyle w:val="3"/>
        <w:jc w:val="both"/>
      </w:pPr>
      <w:r w:rsidRPr="00C10D47">
        <w:t>-в территориальное объединение профсоюзов.</w:t>
      </w:r>
    </w:p>
    <w:p w14:paraId="2ACEE18D" w14:textId="77777777" w:rsidR="005B1F99" w:rsidRPr="00C10D47" w:rsidRDefault="005B1F99" w:rsidP="005B1F99">
      <w:pPr>
        <w:pStyle w:val="3"/>
        <w:jc w:val="both"/>
      </w:pPr>
      <w:r w:rsidRPr="00C10D47">
        <w:t>2.3. О случаях острого отравления заведующий сообщает также в территориальный орган санитарно-эпидемиологической службы.</w:t>
      </w:r>
    </w:p>
    <w:p w14:paraId="5DAF9E23" w14:textId="77777777" w:rsidR="005B1F99" w:rsidRPr="00C10D47" w:rsidRDefault="005B1F99" w:rsidP="005B1F99">
      <w:pPr>
        <w:pStyle w:val="3"/>
        <w:jc w:val="both"/>
      </w:pPr>
      <w:r w:rsidRPr="00C10D47">
        <w:t>2.4. О несчастных случаях на производстве со смертельным исходом сообщается в государственную инспекцию труда Республики Башкортостан.</w:t>
      </w:r>
    </w:p>
    <w:p w14:paraId="35527C3B" w14:textId="77777777" w:rsidR="005B1F99" w:rsidRPr="00C10D47" w:rsidRDefault="005B1F99" w:rsidP="005B1F99">
      <w:pPr>
        <w:pStyle w:val="3"/>
        <w:jc w:val="both"/>
      </w:pPr>
      <w:r w:rsidRPr="00C10D47">
        <w:t>Если несчастный случай со смертельным исходом произошел в ДОУ (на объекте), подконтрольный территориальному органу государственного надзора, территориальный орган направляет сообщение в республиканский орган государственного надзора по подчиненности.</w:t>
      </w:r>
    </w:p>
    <w:p w14:paraId="3874C345" w14:textId="77777777" w:rsidR="005B1F99" w:rsidRPr="00C10D47" w:rsidRDefault="005B1F99" w:rsidP="005B1F99">
      <w:pPr>
        <w:pStyle w:val="3"/>
        <w:jc w:val="both"/>
      </w:pPr>
      <w:r w:rsidRPr="00C10D47">
        <w:t>2.5. Заведующий обязан обеспечить своевременное расследование несчастного случая на производстве и его учет.</w:t>
      </w:r>
    </w:p>
    <w:p w14:paraId="7273EDC1" w14:textId="77777777" w:rsidR="005B1F99" w:rsidRPr="00C10D47" w:rsidRDefault="005B1F99" w:rsidP="005B1F99">
      <w:pPr>
        <w:pStyle w:val="3"/>
        <w:jc w:val="both"/>
      </w:pPr>
      <w:r w:rsidRPr="00C10D47">
        <w:t xml:space="preserve">Для расследования несчастного случая на производстве в ДОУ заведующий незамедлительно создает комиссию в составе не менее 3 человек. В состав </w:t>
      </w:r>
      <w:r w:rsidRPr="00C10D47">
        <w:lastRenderedPageBreak/>
        <w:t>комиссии включаются специалист по охране труда (или лицо, назначенное приказом заведующего, ответственным за организацию работы по охране труда), представители коллектива работников, профсоюзного органа. Комиссию возглавляет заведующий или уполномоченное им лицо. Состав комиссии утверждается приказом заведующего. 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w:t>
      </w:r>
    </w:p>
    <w:p w14:paraId="6474EE16" w14:textId="77777777" w:rsidR="005B1F99" w:rsidRPr="00C10D47" w:rsidRDefault="005B1F99" w:rsidP="005B1F99">
      <w:pPr>
        <w:pStyle w:val="3"/>
        <w:jc w:val="both"/>
      </w:pPr>
      <w:r w:rsidRPr="00C10D47">
        <w:t>2.6. 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w:t>
      </w:r>
    </w:p>
    <w:p w14:paraId="74DEAE43" w14:textId="77777777" w:rsidR="005B1F99" w:rsidRPr="00C10D47" w:rsidRDefault="005B1F99" w:rsidP="005B1F99">
      <w:pPr>
        <w:pStyle w:val="3"/>
        <w:jc w:val="both"/>
      </w:pPr>
      <w:r w:rsidRPr="00C10D47">
        <w:t>- в комиссию, кроме лиц, указанных в пункте 2.5 настоящего Порядка, включаются государственный инспектор по охране труда, представители органа исполнительный власти или органа местного самоуправления (по согласованию), представитель объединения профсоюзов. Заведующий образует комиссию и утверждает ее состав, возглавляет комиссию государственный инспектор по охране труда;</w:t>
      </w:r>
    </w:p>
    <w:p w14:paraId="1DD02C3D" w14:textId="77777777" w:rsidR="005B1F99" w:rsidRPr="00C10D47" w:rsidRDefault="005B1F99" w:rsidP="005B1F99">
      <w:pPr>
        <w:pStyle w:val="3"/>
        <w:jc w:val="both"/>
      </w:pPr>
      <w:r w:rsidRPr="00C10D47">
        <w:t>- 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заведующий или председатель комиссии обязаны по требованию доверенного лица ознакомить его с материалами расследования;</w:t>
      </w:r>
    </w:p>
    <w:p w14:paraId="563DE937" w14:textId="77777777" w:rsidR="005B1F99" w:rsidRPr="00C10D47" w:rsidRDefault="005B1F99" w:rsidP="005B1F99">
      <w:pPr>
        <w:pStyle w:val="3"/>
        <w:jc w:val="both"/>
      </w:pPr>
      <w:r w:rsidRPr="00C10D47">
        <w:t>- 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w:t>
      </w:r>
    </w:p>
    <w:p w14:paraId="2028C0A5" w14:textId="77777777" w:rsidR="005B1F99" w:rsidRPr="003C65F0" w:rsidRDefault="005B1F99" w:rsidP="005B1F99">
      <w:pPr>
        <w:pStyle w:val="3"/>
        <w:jc w:val="both"/>
      </w:pPr>
      <w:r w:rsidRPr="00C10D47">
        <w:t>- при групповом несчастном случае с числом погибших 5 и более человек в состав комиссии включаются также представители инспекции труда при министерстве труда и социального развития Республики Башкортостан, республиканского органа исполнительной власти по ведомственной принадлежности и объединения профсоюзов Башкортостана. Председателем комиссии является государственный инспектор по охране труда Республики Башкортостан. </w:t>
      </w:r>
    </w:p>
    <w:p w14:paraId="56732F5D" w14:textId="77777777" w:rsidR="005B1F99" w:rsidRPr="003C65F0" w:rsidRDefault="005B1F99" w:rsidP="005B1F99">
      <w:pPr>
        <w:pStyle w:val="3"/>
        <w:jc w:val="center"/>
        <w:rPr>
          <w:b/>
        </w:rPr>
      </w:pPr>
      <w:r w:rsidRPr="003C65F0">
        <w:rPr>
          <w:b/>
        </w:rPr>
        <w:t>3. ПОРЯДОК РАССЛЕДОВАНИЯ НЕСЧАСТНЫХ СЛУЧАЕВ</w:t>
      </w:r>
    </w:p>
    <w:p w14:paraId="1BECF02F" w14:textId="77777777" w:rsidR="005B1F99" w:rsidRPr="00C10D47" w:rsidRDefault="005B1F99" w:rsidP="005B1F99">
      <w:pPr>
        <w:pStyle w:val="3"/>
        <w:jc w:val="both"/>
      </w:pPr>
      <w:r w:rsidRPr="00C10D47">
        <w:t>3.1. Расследование обстоятельств и причин несчастного случая на производстве (которые не являются групповым и не относится к категории тяжелых или со смертельным исходом) проводится комиссией в течение 3 дней.</w:t>
      </w:r>
    </w:p>
    <w:p w14:paraId="6BC6F60A" w14:textId="77777777" w:rsidR="005B1F99" w:rsidRPr="00C10D47" w:rsidRDefault="005B1F99" w:rsidP="005B1F99">
      <w:pPr>
        <w:pStyle w:val="3"/>
        <w:jc w:val="both"/>
      </w:pPr>
      <w:r w:rsidRPr="00C10D47">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14:paraId="4AD9DBF6" w14:textId="77777777" w:rsidR="005B1F99" w:rsidRPr="00C10D47" w:rsidRDefault="005B1F99" w:rsidP="005B1F99">
      <w:pPr>
        <w:pStyle w:val="3"/>
        <w:jc w:val="both"/>
      </w:pPr>
      <w:r w:rsidRPr="00C10D47">
        <w:t>Несчастный случай на производстве, о котором не было своевременно сообщено заведующему или в результате которого 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14:paraId="22D84FCD" w14:textId="77777777" w:rsidR="005B1F99" w:rsidRPr="00C10D47" w:rsidRDefault="005B1F99" w:rsidP="005B1F99">
      <w:pPr>
        <w:pStyle w:val="3"/>
        <w:jc w:val="both"/>
      </w:pPr>
      <w:r w:rsidRPr="00C10D47">
        <w:lastRenderedPageBreak/>
        <w:t>3.2. В каждом случае расследования комиссия выявляет и расспрашивает очевидцев происшествия несчастного случая, лиц, допустивших нарушение нормативных требований по охране труда, получает необходимую информацию от заведующего и по возможности объяснения от пострадавшего.</w:t>
      </w:r>
    </w:p>
    <w:p w14:paraId="5F7A205F" w14:textId="77777777" w:rsidR="005B1F99" w:rsidRPr="00C10D47" w:rsidRDefault="005B1F99" w:rsidP="005B1F99">
      <w:pPr>
        <w:pStyle w:val="3"/>
        <w:jc w:val="both"/>
      </w:pPr>
      <w:r w:rsidRPr="00C10D47">
        <w:t>При расследовании несчастного случая в ДОУ по требованию комиссии заведующий за счет собственных средств обязан обеспечить:</w:t>
      </w:r>
    </w:p>
    <w:p w14:paraId="6B38BF7D" w14:textId="77777777" w:rsidR="005B1F99" w:rsidRPr="00C10D47" w:rsidRDefault="005B1F99" w:rsidP="005B1F99">
      <w:pPr>
        <w:pStyle w:val="3"/>
        <w:jc w:val="both"/>
      </w:pPr>
      <w:r w:rsidRPr="00C10D47">
        <w:t>- выполнение технических расчетов, лабораторных исследований, испытаний, других экспертных работ и привлечение в этих целях специалистов – экспертов;</w:t>
      </w:r>
    </w:p>
    <w:p w14:paraId="7B171C96" w14:textId="77777777" w:rsidR="005B1F99" w:rsidRPr="00C10D47" w:rsidRDefault="005B1F99" w:rsidP="005B1F99">
      <w:pPr>
        <w:pStyle w:val="3"/>
        <w:jc w:val="both"/>
      </w:pPr>
      <w:r w:rsidRPr="00C10D47">
        <w:t>- фотографирование мест несчастного случая и поврежденных объектов, составление планов, эскизов, схем места происшествия;</w:t>
      </w:r>
    </w:p>
    <w:p w14:paraId="40B0A233" w14:textId="77777777" w:rsidR="005B1F99" w:rsidRPr="00C10D47" w:rsidRDefault="005B1F99" w:rsidP="005B1F99">
      <w:pPr>
        <w:pStyle w:val="3"/>
        <w:jc w:val="both"/>
      </w:pPr>
      <w:r w:rsidRPr="00C10D47">
        <w:t>- 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p>
    <w:p w14:paraId="534B542B" w14:textId="77777777" w:rsidR="005B1F99" w:rsidRPr="00C10D47" w:rsidRDefault="005B1F99" w:rsidP="005B1F99">
      <w:pPr>
        <w:pStyle w:val="3"/>
        <w:jc w:val="both"/>
      </w:pPr>
      <w:r w:rsidRPr="00C10D47">
        <w:t>3.3. В результате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формирует следующие документы:</w:t>
      </w:r>
    </w:p>
    <w:p w14:paraId="0BE8E711" w14:textId="77777777" w:rsidR="005B1F99" w:rsidRPr="00C10D47" w:rsidRDefault="005B1F99" w:rsidP="005B1F99">
      <w:pPr>
        <w:pStyle w:val="3"/>
        <w:jc w:val="both"/>
      </w:pPr>
      <w:r w:rsidRPr="00C10D47">
        <w:t>а) приказ о создании комиссии по расследованию несчастного случая (в соответствии пунктов 2.5 настоящего Порядка);</w:t>
      </w:r>
    </w:p>
    <w:p w14:paraId="00F52ACE" w14:textId="77777777" w:rsidR="005B1F99" w:rsidRPr="00C10D47" w:rsidRDefault="005B1F99" w:rsidP="005B1F99">
      <w:pPr>
        <w:pStyle w:val="3"/>
        <w:jc w:val="both"/>
      </w:pPr>
      <w:r w:rsidRPr="00C10D47">
        <w:t>б) планы, схемы, эскизы, а при необходимости – фото или видеоматериалы местного происшествия;</w:t>
      </w:r>
    </w:p>
    <w:p w14:paraId="5877DA14" w14:textId="77777777" w:rsidR="005B1F99" w:rsidRPr="00C10D47" w:rsidRDefault="005B1F99" w:rsidP="005B1F99">
      <w:pPr>
        <w:pStyle w:val="3"/>
        <w:jc w:val="both"/>
      </w:pPr>
      <w:r w:rsidRPr="00C10D47">
        <w:t>в) документы, характеризующие состояние рабочего места, наличие опасных и вредных производственных факторов;</w:t>
      </w:r>
    </w:p>
    <w:p w14:paraId="08F628C8" w14:textId="77777777" w:rsidR="005B1F99" w:rsidRPr="00C10D47" w:rsidRDefault="005B1F99" w:rsidP="005B1F99">
      <w:pPr>
        <w:pStyle w:val="3"/>
        <w:jc w:val="both"/>
      </w:pPr>
      <w:r w:rsidRPr="00C10D47">
        <w:t>г) выписки из журналов регистрации инструктажей и протоколов проверки знаний пострадавших по охране труда;</w:t>
      </w:r>
    </w:p>
    <w:p w14:paraId="668734BB" w14:textId="77777777" w:rsidR="005B1F99" w:rsidRPr="00C10D47" w:rsidRDefault="005B1F99" w:rsidP="005B1F99">
      <w:pPr>
        <w:pStyle w:val="3"/>
        <w:jc w:val="both"/>
      </w:pPr>
      <w:r w:rsidRPr="00C10D47">
        <w:t>д) протоколы опросов, объяснения пострадавших, очевидцев несчастного случая и должностных лиц;</w:t>
      </w:r>
    </w:p>
    <w:p w14:paraId="6BFECCFD" w14:textId="77777777" w:rsidR="005B1F99" w:rsidRPr="00C10D47" w:rsidRDefault="005B1F99" w:rsidP="005B1F99">
      <w:pPr>
        <w:pStyle w:val="3"/>
        <w:jc w:val="both"/>
      </w:pPr>
      <w:r w:rsidRPr="00C10D47">
        <w:t>е) экспертные заключения специалистов, результаты лабораторных исследований и экспериментов;</w:t>
      </w:r>
    </w:p>
    <w:p w14:paraId="290AE4B2" w14:textId="77777777" w:rsidR="005B1F99" w:rsidRPr="00C10D47" w:rsidRDefault="005B1F99" w:rsidP="005B1F99">
      <w:pPr>
        <w:pStyle w:val="3"/>
        <w:jc w:val="both"/>
      </w:pPr>
      <w:r w:rsidRPr="00C10D47">
        <w:t>ж) медицинское заключение о характере и степени тяжести повреждения, причиненного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w:t>
      </w:r>
    </w:p>
    <w:p w14:paraId="21F451F7" w14:textId="77777777" w:rsidR="005B1F99" w:rsidRPr="00C10D47" w:rsidRDefault="005B1F99" w:rsidP="005B1F99">
      <w:pPr>
        <w:pStyle w:val="3"/>
        <w:jc w:val="both"/>
      </w:pPr>
      <w:r w:rsidRPr="00C10D47">
        <w:t>з) выписки из ранее выданных ДОУ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представлений профсоюзных инспекторов труда об устранении выявленных нарушений нормативных требований по охране труда;</w:t>
      </w:r>
    </w:p>
    <w:p w14:paraId="34F92747" w14:textId="77777777" w:rsidR="005B1F99" w:rsidRPr="00C10D47" w:rsidRDefault="005B1F99" w:rsidP="005B1F99">
      <w:pPr>
        <w:pStyle w:val="3"/>
        <w:jc w:val="both"/>
      </w:pPr>
      <w:r w:rsidRPr="00C10D47">
        <w:t>и) другие материалы по усмотрению комиссии.</w:t>
      </w:r>
    </w:p>
    <w:p w14:paraId="5564B19F" w14:textId="77777777" w:rsidR="005B1F99" w:rsidRPr="00C10D47" w:rsidRDefault="005B1F99" w:rsidP="005B1F99">
      <w:pPr>
        <w:pStyle w:val="3"/>
        <w:jc w:val="both"/>
      </w:pPr>
      <w:r w:rsidRPr="00C10D47">
        <w:t xml:space="preserve">3.4. 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ДОУ и объяснялось ли его нахождение в месте происшествия исполнением им трудовых обязанностей (работы), и квалифицирует </w:t>
      </w:r>
      <w:r w:rsidRPr="00C10D47">
        <w:lastRenderedPageBreak/>
        <w:t>несчастный случай, определяет лиц, допустивших нарушения требований безопасности и охраны труда, законодательных и иных нормативных правовых актов, и меры по устранению причин и предупреждению несчастных случаев на производстве.</w:t>
      </w:r>
    </w:p>
    <w:p w14:paraId="12FF1102" w14:textId="77777777" w:rsidR="005B1F99" w:rsidRPr="00C10D47" w:rsidRDefault="005B1F99" w:rsidP="005B1F99">
      <w:pPr>
        <w:pStyle w:val="3"/>
        <w:jc w:val="both"/>
      </w:pPr>
      <w:r w:rsidRPr="00C10D47">
        <w:t>3.5.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14:paraId="5E3C30F2" w14:textId="77777777" w:rsidR="005B1F99" w:rsidRPr="00C10D47" w:rsidRDefault="005B1F99" w:rsidP="005B1F99">
      <w:pPr>
        <w:pStyle w:val="3"/>
        <w:jc w:val="both"/>
      </w:pPr>
      <w:r w:rsidRPr="00C10D47">
        <w:t>3.6. Расследованию подлежат, но по решению комиссии могут не считаться несчастными случаями на производстве, не учитываться и оформляться актом произвольной формы:</w:t>
      </w:r>
    </w:p>
    <w:p w14:paraId="462EAF19" w14:textId="77777777" w:rsidR="005B1F99" w:rsidRPr="00C10D47" w:rsidRDefault="005B1F99" w:rsidP="005B1F99">
      <w:pPr>
        <w:pStyle w:val="3"/>
        <w:jc w:val="both"/>
      </w:pPr>
      <w:r w:rsidRPr="00C10D47">
        <w:t>а) 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14:paraId="08001D3D" w14:textId="77777777" w:rsidR="005B1F99" w:rsidRPr="00C10D47" w:rsidRDefault="005B1F99" w:rsidP="005B1F99">
      <w:pPr>
        <w:pStyle w:val="3"/>
        <w:jc w:val="both"/>
      </w:pPr>
      <w:r w:rsidRPr="00C10D47">
        <w:t>б) смерть, единственной причиной которой явилось (по заключению учреждения здравоохранения) алкогольное или наркотическое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w:t>
      </w:r>
    </w:p>
    <w:p w14:paraId="076E67C2" w14:textId="77777777" w:rsidR="005B1F99" w:rsidRPr="00C10D47" w:rsidRDefault="005B1F99" w:rsidP="005B1F99">
      <w:pPr>
        <w:pStyle w:val="3"/>
        <w:jc w:val="both"/>
      </w:pPr>
      <w:r w:rsidRPr="00C10D47">
        <w:t>в) несчастный случай, происшедший при совершении пострадавшим проступка, содержащего по заключению представителей правоохранительных органов признаки уголовно наказуемого деяния.</w:t>
      </w:r>
    </w:p>
    <w:p w14:paraId="318F329A" w14:textId="77777777" w:rsidR="005B1F99" w:rsidRPr="00C10D47" w:rsidRDefault="005B1F99" w:rsidP="005B1F99">
      <w:pPr>
        <w:pStyle w:val="3"/>
        <w:jc w:val="both"/>
      </w:pPr>
      <w:r w:rsidRPr="00C10D47">
        <w:t>3.7. Результаты расследования каждого несчастного случая рассматриваются заведующим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 </w:t>
      </w:r>
    </w:p>
    <w:p w14:paraId="5D950F77" w14:textId="77777777" w:rsidR="005B1F99" w:rsidRPr="003C65F0" w:rsidRDefault="005B1F99" w:rsidP="005B1F99">
      <w:pPr>
        <w:pStyle w:val="3"/>
        <w:jc w:val="center"/>
        <w:rPr>
          <w:b/>
        </w:rPr>
      </w:pPr>
      <w:r w:rsidRPr="003C65F0">
        <w:rPr>
          <w:b/>
        </w:rPr>
        <w:t>4. ПОРЯДОК ОФОРМЛЕНИЯ АКТА ПО ФОРМЕ H-1 О НЕСЧАСТНОМ СЛУЧАЕ НА ПРОИЗВОДСТВЕ И УЧЕТА НЕСЧАСТНОГО СЛУЧАЯ НА ПРОИЗВОДСТВЕ</w:t>
      </w:r>
    </w:p>
    <w:p w14:paraId="3A7F3A0C" w14:textId="77777777" w:rsidR="005B1F99" w:rsidRPr="00C10D47" w:rsidRDefault="005B1F99" w:rsidP="005B1F99">
      <w:pPr>
        <w:pStyle w:val="3"/>
        <w:jc w:val="both"/>
      </w:pPr>
      <w:r w:rsidRPr="00C10D47">
        <w:t> 4.1.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несчастном случае на производстве по форме Н-1 (приложение № 1) в 2 экземплярах на русском языке.</w:t>
      </w:r>
    </w:p>
    <w:p w14:paraId="3DE2B4D4" w14:textId="77777777" w:rsidR="005B1F99" w:rsidRPr="00C10D47" w:rsidRDefault="005B1F99" w:rsidP="005B1F99">
      <w:pPr>
        <w:pStyle w:val="3"/>
        <w:jc w:val="both"/>
      </w:pPr>
      <w:r w:rsidRPr="00C10D47">
        <w:t>При групповом несчастном случае на производстве акт по форме Н-1 составляется на каждого пострадавшего отдельно.</w:t>
      </w:r>
    </w:p>
    <w:p w14:paraId="3D3FF405" w14:textId="77777777" w:rsidR="005B1F99" w:rsidRPr="00C10D47" w:rsidRDefault="005B1F99" w:rsidP="005B1F99">
      <w:pPr>
        <w:pStyle w:val="3"/>
        <w:jc w:val="both"/>
      </w:pPr>
      <w:r w:rsidRPr="00C10D47">
        <w:t>Если несчастный случай на производстве произошел с работником сторонней организации,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пострадавший. З-й экземпляр акта по форме Н-1 и материалы расследования остаются о работодателя, где произошел несчастный случай.</w:t>
      </w:r>
    </w:p>
    <w:p w14:paraId="598136D6" w14:textId="77777777" w:rsidR="005B1F99" w:rsidRPr="00C10D47" w:rsidRDefault="005B1F99" w:rsidP="005B1F99">
      <w:pPr>
        <w:pStyle w:val="3"/>
        <w:jc w:val="both"/>
      </w:pPr>
      <w:r w:rsidRPr="00C10D47">
        <w:lastRenderedPageBreak/>
        <w:t>4.2. 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w:t>
      </w:r>
    </w:p>
    <w:p w14:paraId="4D219379" w14:textId="77777777" w:rsidR="005B1F99" w:rsidRPr="00C10D47" w:rsidRDefault="005B1F99" w:rsidP="005B1F99">
      <w:pPr>
        <w:pStyle w:val="3"/>
        <w:jc w:val="both"/>
      </w:pPr>
      <w:r w:rsidRPr="00C10D47">
        <w:t>Содержание акта по форме Н-1 должно соответствовать выводам комиссии, проводившей расследование несчастного случая на производстве.</w:t>
      </w:r>
    </w:p>
    <w:p w14:paraId="1C2359BB" w14:textId="77777777" w:rsidR="005B1F99" w:rsidRPr="00C10D47" w:rsidRDefault="005B1F99" w:rsidP="005B1F99">
      <w:pPr>
        <w:pStyle w:val="3"/>
        <w:jc w:val="both"/>
      </w:pPr>
      <w:r w:rsidRPr="00C10D47">
        <w:t>4.3. В ДОУ акт по форме Н-1 подписывается членами комиссии, утверждается заведующим или лицом, им уполномоченным, и заверяется печатью.</w:t>
      </w:r>
    </w:p>
    <w:p w14:paraId="13362D6F" w14:textId="77777777" w:rsidR="005B1F99" w:rsidRPr="00C10D47" w:rsidRDefault="005B1F99" w:rsidP="005B1F99">
      <w:pPr>
        <w:pStyle w:val="3"/>
        <w:jc w:val="both"/>
      </w:pPr>
      <w:r w:rsidRPr="00C10D47">
        <w:t>4.4. Заведующий в 3-дневный срок после утверждения акта по форме Н-1 обязан выдать 1 экземпляр указанного акта пострадавшему, а при несчастном случае на производстве со смертельным исходом - родственникам погибшего, либо его доверенному лицу (по требованию). 2-й экземпляр акта вместе с материалами расследования несчастного случая на производстве хранится в течение 45 лет в ДОУ.</w:t>
      </w:r>
    </w:p>
    <w:p w14:paraId="2079AE47" w14:textId="77777777" w:rsidR="005B1F99" w:rsidRPr="00C10D47" w:rsidRDefault="005B1F99" w:rsidP="005B1F99">
      <w:pPr>
        <w:pStyle w:val="3"/>
        <w:jc w:val="both"/>
      </w:pPr>
      <w:r w:rsidRPr="00C10D47">
        <w:t>4.5. Акты по форме Н-1 регистрируются заведующим в Журнале регистрации несчастных случаев на производстве (Приложение № 2) по форме, установленной Министерством труда и социального развития Республики Башкортостан.</w:t>
      </w:r>
    </w:p>
    <w:p w14:paraId="771FA10C" w14:textId="77777777" w:rsidR="005B1F99" w:rsidRPr="00C10D47" w:rsidRDefault="005B1F99" w:rsidP="005B1F99">
      <w:pPr>
        <w:pStyle w:val="3"/>
        <w:jc w:val="both"/>
      </w:pPr>
      <w:r w:rsidRPr="00C10D47">
        <w:t>4.6. 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w:t>
      </w:r>
    </w:p>
    <w:p w14:paraId="13723F99" w14:textId="77777777" w:rsidR="005B1F99" w:rsidRPr="00C10D47" w:rsidRDefault="005B1F99" w:rsidP="005B1F99">
      <w:pPr>
        <w:pStyle w:val="3"/>
        <w:jc w:val="both"/>
      </w:pPr>
      <w:r w:rsidRPr="00C10D47">
        <w:t>4.7. 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указанными в пункте 3.3 настоящего Порядка, и копии актов по форме Н-1 на каждого пострадавшего председатель комиссии (по несчастным случаям) в 3-дневный срок после их утверждения направляет в прокуратуру, в которую сообщалось о несчастном случае на производстве. Копии указанных документов направляются также в государственную инспекцию труда по Республике Башкортостан  и территориальный орган государственного надзора – по несчастным случаям, происшедшим в подконтрольным им организациям (объектах).</w:t>
      </w:r>
    </w:p>
    <w:p w14:paraId="20FE9C56" w14:textId="77777777" w:rsidR="005B1F99" w:rsidRPr="00C10D47" w:rsidRDefault="005B1F99" w:rsidP="005B1F99">
      <w:pPr>
        <w:pStyle w:val="3"/>
        <w:jc w:val="both"/>
      </w:pPr>
      <w:r w:rsidRPr="00C10D47">
        <w:t>Копии актов о расследовании групповых несчастных случаях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Министерство труда и социального развития Республики Башкортостан для анализа состояния и причин производственного травматизма в Республике Башкортостан и разработки предложений по его профилактике.</w:t>
      </w:r>
    </w:p>
    <w:p w14:paraId="62C05B38" w14:textId="77777777" w:rsidR="005B1F99" w:rsidRPr="00C10D47" w:rsidRDefault="005B1F99" w:rsidP="005B1F99">
      <w:pPr>
        <w:pStyle w:val="3"/>
        <w:jc w:val="both"/>
      </w:pPr>
      <w:r w:rsidRPr="00C10D47">
        <w:t>4.8. В государственную инспекцию труда (по ее требованию) высылаются копии актов по форме Н-1 о несчастных случаях, указанных в пункте 8 настоящего Порядка.</w:t>
      </w:r>
    </w:p>
    <w:p w14:paraId="0878543B" w14:textId="77777777" w:rsidR="005B1F99" w:rsidRPr="00C10D47" w:rsidRDefault="005B1F99" w:rsidP="005B1F99">
      <w:pPr>
        <w:pStyle w:val="3"/>
        <w:jc w:val="both"/>
      </w:pPr>
    </w:p>
    <w:p w14:paraId="0B440998" w14:textId="77777777" w:rsidR="005B1F99" w:rsidRPr="003C65F0" w:rsidRDefault="005B1F99" w:rsidP="005B1F99">
      <w:pPr>
        <w:pStyle w:val="3"/>
        <w:jc w:val="center"/>
        <w:rPr>
          <w:b/>
        </w:rPr>
      </w:pPr>
      <w:r w:rsidRPr="003C65F0">
        <w:rPr>
          <w:b/>
        </w:rPr>
        <w:t>5. ЗАКЛЮЧИТЕЛЬНЫЕ ПОЛОЖЕНИЯ</w:t>
      </w:r>
    </w:p>
    <w:p w14:paraId="4C30BB80" w14:textId="77777777" w:rsidR="005B1F99" w:rsidRPr="00C10D47" w:rsidRDefault="005B1F99" w:rsidP="005B1F99">
      <w:pPr>
        <w:pStyle w:val="3"/>
        <w:jc w:val="both"/>
      </w:pPr>
      <w:r w:rsidRPr="00C10D47">
        <w:t>5.1. По окончанию временной нетрудоспособности пострадавшего работодатель обязан направить в государственную инспекцию труда по Республике Башкортостан.</w:t>
      </w:r>
    </w:p>
    <w:p w14:paraId="0495E895" w14:textId="77777777" w:rsidR="005B1F99" w:rsidRPr="00C10D47" w:rsidRDefault="005B1F99" w:rsidP="005B1F99">
      <w:pPr>
        <w:pStyle w:val="3"/>
        <w:jc w:val="both"/>
      </w:pPr>
      <w:r w:rsidRPr="00C10D47">
        <w:lastRenderedPageBreak/>
        <w:t>5.2. О несчастных случаях на производстве, которые по прошествии времени перешли в категорию тяжелых или со смертельным исходом, работодатель сообщает в государственную инспекцию труда по Республике Башкортостан,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14:paraId="06084FC2" w14:textId="77777777" w:rsidR="005B1F99" w:rsidRPr="00C10D47" w:rsidRDefault="005B1F99" w:rsidP="005B1F99">
      <w:pPr>
        <w:pStyle w:val="3"/>
        <w:jc w:val="both"/>
      </w:pPr>
      <w:r w:rsidRPr="00C10D47">
        <w:t>5.3. Государственный инспектор по охране труда при выявлении сокрытого несчастного случая на производстве, поступления жалобы пострадавшего или его доверенного лица, или родственников погибшего при несогласии с выводами комиссии по расследованию, проведенному без его участия и при поступлении информации, самостоятельно или с привлечением профсоюзной инспекции труда, а при необходимости – органов государственного надзора, проводят расследование несчастного случая на производстве в соответствии с настоящим Порядком независимо от срока давности. По результатам расследования государственный инспектор по охране труда составляет заключение по форме, которое является обязательным для работодателя.</w:t>
      </w:r>
    </w:p>
    <w:p w14:paraId="07E87EBA" w14:textId="77777777" w:rsidR="005B1F99" w:rsidRPr="00C10D47" w:rsidRDefault="005B1F99" w:rsidP="005B1F99">
      <w:pPr>
        <w:pStyle w:val="3"/>
        <w:jc w:val="both"/>
      </w:pPr>
      <w:r w:rsidRPr="00C10D47">
        <w:t>Государственный инспектор по охране труда вправе потребовать от заведующего составления нового акта по форме Н-1, если имеющийся факт оформлен с нарушениями или не соответствует материалам расследования несчастного случая.</w:t>
      </w:r>
    </w:p>
    <w:p w14:paraId="7D52505A" w14:textId="77777777" w:rsidR="005B1F99" w:rsidRPr="00C10D47" w:rsidRDefault="005B1F99" w:rsidP="005B1F99">
      <w:pPr>
        <w:pStyle w:val="3"/>
        <w:jc w:val="both"/>
      </w:pPr>
      <w:r w:rsidRPr="00C10D47">
        <w:t>5.4. Разногласия по результатам расследования, оформления и учета несчастных случаев на производстве, непризнание заведующего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Республике Башкортостан, федеральной инспекцией труда при Министерстве труда и социального развития Российской Федерации или судом. В этих случаях подача жалобы не является основанием для неисполнения заведующим решений государственного инспектора по охране труда.</w:t>
      </w:r>
    </w:p>
    <w:p w14:paraId="59E18208" w14:textId="77777777" w:rsidR="005B1F99" w:rsidRPr="00C10D47" w:rsidRDefault="005B1F99" w:rsidP="005B1F99">
      <w:pPr>
        <w:pStyle w:val="3"/>
        <w:jc w:val="both"/>
      </w:pPr>
      <w:r w:rsidRPr="00C10D47">
        <w:t>5.5. Лица, виновные в нарушении требований настоящего Положения, привлекаются к ответственности в соответствии с законодательством Республики Башкортостан и Российской Федерации.</w:t>
      </w:r>
    </w:p>
    <w:p w14:paraId="3B465821" w14:textId="77777777" w:rsidR="005B1F99" w:rsidRDefault="005B1F99" w:rsidP="005B1F99">
      <w:pPr>
        <w:pStyle w:val="3"/>
        <w:jc w:val="both"/>
      </w:pPr>
      <w:r w:rsidRPr="00C10D47">
        <w:t>5.6. Порядок вводится в действие с момента подписания и действует до принятия нового.</w:t>
      </w:r>
    </w:p>
    <w:p w14:paraId="14AFC10F" w14:textId="77777777" w:rsidR="005B1F99" w:rsidRDefault="005B1F99" w:rsidP="005B1F99">
      <w:pPr>
        <w:rPr>
          <w:lang w:eastAsia="ru-RU"/>
        </w:rPr>
      </w:pPr>
    </w:p>
    <w:p w14:paraId="358E1279" w14:textId="77777777" w:rsidR="005B1F99" w:rsidRPr="003C65F0" w:rsidRDefault="005B1F99" w:rsidP="005B1F99">
      <w:pPr>
        <w:rPr>
          <w:lang w:eastAsia="ru-RU"/>
        </w:rPr>
      </w:pPr>
    </w:p>
    <w:p w14:paraId="26678460" w14:textId="77777777" w:rsidR="005B1F99" w:rsidRPr="00C10D47" w:rsidRDefault="005B1F99" w:rsidP="005B1F99">
      <w:pPr>
        <w:pStyle w:val="3"/>
        <w:jc w:val="both"/>
      </w:pPr>
      <w:r w:rsidRPr="00C10D47">
        <w:t>Заведующий МАДОУ детский сад «Родничок» _____/Кинзябулатова А.Я../</w:t>
      </w:r>
    </w:p>
    <w:p w14:paraId="6C4E173C" w14:textId="77777777" w:rsidR="005B1F99" w:rsidRDefault="005B1F99" w:rsidP="005B1F99">
      <w:pPr>
        <w:pStyle w:val="3"/>
        <w:jc w:val="both"/>
      </w:pPr>
    </w:p>
    <w:p w14:paraId="0ADE5A20" w14:textId="77777777" w:rsidR="005B1F99" w:rsidRDefault="005B1F99" w:rsidP="005B1F99">
      <w:pPr>
        <w:spacing w:line="480" w:lineRule="auto"/>
        <w:ind w:left="-709" w:right="-143"/>
        <w:jc w:val="right"/>
        <w:rPr>
          <w:rFonts w:ascii="Times New Roman" w:hAnsi="Times New Roman" w:cs="Times New Roman"/>
          <w:sz w:val="28"/>
          <w:szCs w:val="28"/>
        </w:rPr>
      </w:pPr>
    </w:p>
    <w:p w14:paraId="0F3444E3" w14:textId="77777777" w:rsidR="00A34567" w:rsidRDefault="00A34567" w:rsidP="005B1F99">
      <w:pPr>
        <w:spacing w:line="480" w:lineRule="auto"/>
        <w:ind w:left="-709" w:right="-143"/>
        <w:jc w:val="right"/>
        <w:rPr>
          <w:rFonts w:ascii="Times New Roman" w:hAnsi="Times New Roman" w:cs="Times New Roman"/>
          <w:sz w:val="28"/>
          <w:szCs w:val="28"/>
        </w:rPr>
      </w:pPr>
    </w:p>
    <w:p w14:paraId="2B127F6D" w14:textId="77777777" w:rsidR="00A34567" w:rsidRDefault="00A34567" w:rsidP="005B1F99">
      <w:pPr>
        <w:spacing w:line="480" w:lineRule="auto"/>
        <w:ind w:left="-709" w:right="-143"/>
        <w:jc w:val="right"/>
        <w:rPr>
          <w:rFonts w:ascii="Times New Roman" w:hAnsi="Times New Roman" w:cs="Times New Roman"/>
          <w:sz w:val="28"/>
          <w:szCs w:val="28"/>
        </w:rPr>
      </w:pPr>
    </w:p>
    <w:p w14:paraId="7FAF36A2" w14:textId="77777777" w:rsidR="005B1F99" w:rsidRPr="00C10D47" w:rsidRDefault="005B1F99" w:rsidP="005B1F99">
      <w:pPr>
        <w:spacing w:line="480" w:lineRule="auto"/>
        <w:ind w:left="-709" w:right="-143"/>
        <w:jc w:val="right"/>
        <w:rPr>
          <w:rFonts w:ascii="Times New Roman" w:hAnsi="Times New Roman" w:cs="Times New Roman"/>
          <w:sz w:val="28"/>
          <w:szCs w:val="28"/>
        </w:rPr>
      </w:pPr>
      <w:r w:rsidRPr="00C10D47">
        <w:rPr>
          <w:rFonts w:ascii="Times New Roman" w:hAnsi="Times New Roman" w:cs="Times New Roman"/>
          <w:sz w:val="28"/>
          <w:szCs w:val="28"/>
        </w:rPr>
        <w:lastRenderedPageBreak/>
        <w:t>Приложение №23</w:t>
      </w:r>
    </w:p>
    <w:p w14:paraId="7FCFF456"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color w:val="000000"/>
          <w:sz w:val="28"/>
          <w:szCs w:val="28"/>
          <w:lang w:eastAsia="ru-RU"/>
        </w:rPr>
      </w:pPr>
    </w:p>
    <w:p w14:paraId="67DD8173"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94080" behindDoc="0" locked="0" layoutInCell="1" allowOverlap="1" wp14:anchorId="2B5C2C45" wp14:editId="0A1B1B3A">
                <wp:simplePos x="0" y="0"/>
                <wp:positionH relativeFrom="column">
                  <wp:posOffset>-100330</wp:posOffset>
                </wp:positionH>
                <wp:positionV relativeFrom="paragraph">
                  <wp:posOffset>-68580</wp:posOffset>
                </wp:positionV>
                <wp:extent cx="3114675" cy="1904365"/>
                <wp:effectExtent l="0" t="4445" r="0"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90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B2587" w14:textId="77777777" w:rsidR="00FA29B0" w:rsidRPr="00E60C50" w:rsidRDefault="00FA29B0" w:rsidP="005B1F99">
                            <w:pPr>
                              <w:rPr>
                                <w:rFonts w:ascii="Times New Roman" w:hAnsi="Times New Roman" w:cs="Times New Roman"/>
                                <w:b/>
                              </w:rPr>
                            </w:pPr>
                            <w:r>
                              <w:rPr>
                                <w:rFonts w:ascii="Times New Roman" w:hAnsi="Times New Roman" w:cs="Times New Roman"/>
                                <w:b/>
                              </w:rPr>
                              <w:t>ПРИНЯТО</w:t>
                            </w:r>
                            <w:r w:rsidRPr="00E60C50">
                              <w:rPr>
                                <w:rFonts w:ascii="Times New Roman" w:hAnsi="Times New Roman" w:cs="Times New Roman"/>
                                <w:b/>
                              </w:rPr>
                              <w:t>:</w:t>
                            </w:r>
                          </w:p>
                          <w:p w14:paraId="572B7B04" w14:textId="77777777" w:rsidR="00FA29B0" w:rsidRPr="00E60C50" w:rsidRDefault="00FA29B0" w:rsidP="005B1F99">
                            <w:pPr>
                              <w:rPr>
                                <w:rFonts w:ascii="Times New Roman" w:hAnsi="Times New Roman" w:cs="Times New Roman"/>
                              </w:rPr>
                            </w:pPr>
                            <w:r>
                              <w:rPr>
                                <w:rFonts w:ascii="Times New Roman" w:hAnsi="Times New Roman" w:cs="Times New Roman"/>
                              </w:rPr>
                              <w:t>на Общем собрании работников</w:t>
                            </w:r>
                          </w:p>
                          <w:p w14:paraId="3A1B3387" w14:textId="77777777" w:rsidR="00FA29B0" w:rsidRDefault="00FA29B0" w:rsidP="005B1F99">
                            <w:pPr>
                              <w:rPr>
                                <w:rFonts w:ascii="Times New Roman" w:hAnsi="Times New Roman" w:cs="Times New Roman"/>
                              </w:rPr>
                            </w:pPr>
                            <w:r>
                              <w:rPr>
                                <w:rFonts w:ascii="Times New Roman" w:hAnsi="Times New Roman" w:cs="Times New Roman"/>
                              </w:rPr>
                              <w:t>МАДОУ детский сад «Родничок»</w:t>
                            </w:r>
                          </w:p>
                          <w:p w14:paraId="40948B2C" w14:textId="77777777" w:rsidR="00FA29B0" w:rsidRDefault="00FA29B0" w:rsidP="005B1F99">
                            <w:pPr>
                              <w:rPr>
                                <w:rFonts w:ascii="Times New Roman" w:hAnsi="Times New Roman" w:cs="Times New Roman"/>
                              </w:rPr>
                            </w:pPr>
                            <w:r>
                              <w:rPr>
                                <w:rFonts w:ascii="Times New Roman" w:hAnsi="Times New Roman" w:cs="Times New Roman"/>
                              </w:rPr>
                              <w:t xml:space="preserve"> с. Мраково</w:t>
                            </w:r>
                          </w:p>
                          <w:p w14:paraId="1DABFB9E" w14:textId="77777777"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rPr>
                              <w:t>П</w:t>
                            </w:r>
                            <w:r>
                              <w:rPr>
                                <w:rFonts w:ascii="Times New Roman" w:hAnsi="Times New Roman" w:cs="Times New Roman"/>
                              </w:rPr>
                              <w:t xml:space="preserve">ротокол №  </w:t>
                            </w:r>
                            <w:r w:rsidR="000E75DE">
                              <w:rPr>
                                <w:rFonts w:ascii="Times New Roman" w:hAnsi="Times New Roman" w:cs="Times New Roman"/>
                              </w:rPr>
                              <w:t>1  от 26.09.2024г.</w:t>
                            </w:r>
                          </w:p>
                          <w:p w14:paraId="69E08DB3"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Председатель </w:t>
                            </w:r>
                            <w:r w:rsidRPr="00E60C50">
                              <w:rPr>
                                <w:rFonts w:ascii="Times New Roman" w:hAnsi="Times New Roman" w:cs="Times New Roman"/>
                              </w:rPr>
                              <w:t>_</w:t>
                            </w:r>
                            <w:r>
                              <w:rPr>
                                <w:rFonts w:ascii="Times New Roman" w:hAnsi="Times New Roman" w:cs="Times New Roman"/>
                              </w:rPr>
                              <w:t>______</w:t>
                            </w:r>
                            <w:r w:rsidRPr="00E60C50">
                              <w:rPr>
                                <w:rFonts w:ascii="Times New Roman" w:hAnsi="Times New Roman" w:cs="Times New Roman"/>
                              </w:rPr>
                              <w:t>/</w:t>
                            </w:r>
                            <w:r w:rsidR="000E75DE">
                              <w:rPr>
                                <w:rFonts w:ascii="Times New Roman" w:hAnsi="Times New Roman" w:cs="Times New Roman"/>
                              </w:rPr>
                              <w:t>Александрова О.В.</w:t>
                            </w:r>
                            <w:r>
                              <w:rPr>
                                <w:rFonts w:ascii="Times New Roman" w:hAnsi="Times New Roman" w:cs="Times New Roman"/>
                              </w:rPr>
                              <w:t xml:space="preserve">. </w:t>
                            </w:r>
                            <w:r w:rsidRPr="00E60C50">
                              <w:rPr>
                                <w:rFonts w:ascii="Times New Roman" w:hAnsi="Times New Roman" w:cs="Times New Roman"/>
                              </w:rPr>
                              <w:t>/</w:t>
                            </w:r>
                          </w:p>
                          <w:p w14:paraId="66A8F9CC" w14:textId="77777777" w:rsidR="00FA29B0" w:rsidRPr="00E60C50"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t xml:space="preserve">       </w:t>
                            </w:r>
                            <w:r w:rsidRPr="00E60C50">
                              <w:rPr>
                                <w:rFonts w:ascii="Times New Roman" w:hAnsi="Times New Roman" w:cs="Times New Roman"/>
                                <w:sz w:val="16"/>
                                <w:szCs w:val="16"/>
                              </w:rPr>
                              <w:t xml:space="preserve"> </w:t>
                            </w:r>
                          </w:p>
                          <w:p w14:paraId="7B83E4EB" w14:textId="77777777" w:rsidR="00FA29B0" w:rsidRDefault="00FA29B0" w:rsidP="005B1F99"/>
                          <w:p w14:paraId="0DF1F519" w14:textId="77777777" w:rsidR="00FA29B0" w:rsidRDefault="00FA29B0" w:rsidP="005B1F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C2C45" id="_x0000_t202" coordsize="21600,21600" o:spt="202" path="m,l,21600r21600,l21600,xe">
                <v:stroke joinstyle="miter"/>
                <v:path gradientshapeok="t" o:connecttype="rect"/>
              </v:shapetype>
              <v:shape id="Надпись 29" o:spid="_x0000_s1027" type="#_x0000_t202" style="position:absolute;left:0;text-align:left;margin-left:-7.9pt;margin-top:-5.4pt;width:245.25pt;height:149.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" stroked="f">
                <v:textbox>
                  <w:txbxContent>
                    <w:p w14:paraId="4A8B2587" w14:textId="77777777" w:rsidR="00FA29B0" w:rsidRPr="00E60C50" w:rsidRDefault="00FA29B0" w:rsidP="005B1F99">
                      <w:pPr>
                        <w:rPr>
                          <w:rFonts w:ascii="Times New Roman" w:hAnsi="Times New Roman" w:cs="Times New Roman"/>
                          <w:b/>
                        </w:rPr>
                      </w:pPr>
                      <w:r>
                        <w:rPr>
                          <w:rFonts w:ascii="Times New Roman" w:hAnsi="Times New Roman" w:cs="Times New Roman"/>
                          <w:b/>
                        </w:rPr>
                        <w:t>ПРИНЯТО</w:t>
                      </w:r>
                      <w:r w:rsidRPr="00E60C50">
                        <w:rPr>
                          <w:rFonts w:ascii="Times New Roman" w:hAnsi="Times New Roman" w:cs="Times New Roman"/>
                          <w:b/>
                        </w:rPr>
                        <w:t>:</w:t>
                      </w:r>
                    </w:p>
                    <w:p w14:paraId="572B7B04" w14:textId="77777777" w:rsidR="00FA29B0" w:rsidRPr="00E60C50" w:rsidRDefault="00FA29B0" w:rsidP="005B1F99">
                      <w:pPr>
                        <w:rPr>
                          <w:rFonts w:ascii="Times New Roman" w:hAnsi="Times New Roman" w:cs="Times New Roman"/>
                        </w:rPr>
                      </w:pPr>
                      <w:r>
                        <w:rPr>
                          <w:rFonts w:ascii="Times New Roman" w:hAnsi="Times New Roman" w:cs="Times New Roman"/>
                        </w:rPr>
                        <w:t>на Общем собрании работников</w:t>
                      </w:r>
                    </w:p>
                    <w:p w14:paraId="3A1B3387" w14:textId="77777777" w:rsidR="00FA29B0" w:rsidRDefault="00FA29B0" w:rsidP="005B1F99">
                      <w:pPr>
                        <w:rPr>
                          <w:rFonts w:ascii="Times New Roman" w:hAnsi="Times New Roman" w:cs="Times New Roman"/>
                        </w:rPr>
                      </w:pPr>
                      <w:r>
                        <w:rPr>
                          <w:rFonts w:ascii="Times New Roman" w:hAnsi="Times New Roman" w:cs="Times New Roman"/>
                        </w:rPr>
                        <w:t>МАДОУ детский сад «Родничок»</w:t>
                      </w:r>
                    </w:p>
                    <w:p w14:paraId="40948B2C" w14:textId="77777777" w:rsidR="00FA29B0" w:rsidRDefault="00FA29B0" w:rsidP="005B1F99">
                      <w:pPr>
                        <w:rPr>
                          <w:rFonts w:ascii="Times New Roman" w:hAnsi="Times New Roman" w:cs="Times New Roman"/>
                        </w:rPr>
                      </w:pPr>
                      <w:r>
                        <w:rPr>
                          <w:rFonts w:ascii="Times New Roman" w:hAnsi="Times New Roman" w:cs="Times New Roman"/>
                        </w:rPr>
                        <w:t xml:space="preserve"> с. Мраково</w:t>
                      </w:r>
                    </w:p>
                    <w:p w14:paraId="1DABFB9E" w14:textId="77777777"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rPr>
                        <w:t>П</w:t>
                      </w:r>
                      <w:r>
                        <w:rPr>
                          <w:rFonts w:ascii="Times New Roman" w:hAnsi="Times New Roman" w:cs="Times New Roman"/>
                        </w:rPr>
                        <w:t xml:space="preserve">ротокол №  </w:t>
                      </w:r>
                      <w:r w:rsidR="000E75DE">
                        <w:rPr>
                          <w:rFonts w:ascii="Times New Roman" w:hAnsi="Times New Roman" w:cs="Times New Roman"/>
                        </w:rPr>
                        <w:t>1  от 26.09.2024г.</w:t>
                      </w:r>
                    </w:p>
                    <w:p w14:paraId="69E08DB3"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Председатель </w:t>
                      </w:r>
                      <w:r w:rsidRPr="00E60C50">
                        <w:rPr>
                          <w:rFonts w:ascii="Times New Roman" w:hAnsi="Times New Roman" w:cs="Times New Roman"/>
                        </w:rPr>
                        <w:t>_</w:t>
                      </w:r>
                      <w:r>
                        <w:rPr>
                          <w:rFonts w:ascii="Times New Roman" w:hAnsi="Times New Roman" w:cs="Times New Roman"/>
                        </w:rPr>
                        <w:t>______</w:t>
                      </w:r>
                      <w:r w:rsidRPr="00E60C50">
                        <w:rPr>
                          <w:rFonts w:ascii="Times New Roman" w:hAnsi="Times New Roman" w:cs="Times New Roman"/>
                        </w:rPr>
                        <w:t>/</w:t>
                      </w:r>
                      <w:r w:rsidR="000E75DE">
                        <w:rPr>
                          <w:rFonts w:ascii="Times New Roman" w:hAnsi="Times New Roman" w:cs="Times New Roman"/>
                        </w:rPr>
                        <w:t>Александрова О.В.</w:t>
                      </w:r>
                      <w:r>
                        <w:rPr>
                          <w:rFonts w:ascii="Times New Roman" w:hAnsi="Times New Roman" w:cs="Times New Roman"/>
                        </w:rPr>
                        <w:t xml:space="preserve">. </w:t>
                      </w:r>
                      <w:r w:rsidRPr="00E60C50">
                        <w:rPr>
                          <w:rFonts w:ascii="Times New Roman" w:hAnsi="Times New Roman" w:cs="Times New Roman"/>
                        </w:rPr>
                        <w:t>/</w:t>
                      </w:r>
                    </w:p>
                    <w:p w14:paraId="66A8F9CC" w14:textId="77777777" w:rsidR="00FA29B0" w:rsidRPr="00E60C50"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t xml:space="preserve">       </w:t>
                      </w:r>
                      <w:r w:rsidRPr="00E60C50">
                        <w:rPr>
                          <w:rFonts w:ascii="Times New Roman" w:hAnsi="Times New Roman" w:cs="Times New Roman"/>
                          <w:sz w:val="16"/>
                          <w:szCs w:val="16"/>
                        </w:rPr>
                        <w:t xml:space="preserve"> </w:t>
                      </w:r>
                    </w:p>
                    <w:p w14:paraId="7B83E4EB" w14:textId="77777777" w:rsidR="00FA29B0" w:rsidRDefault="00FA29B0" w:rsidP="005B1F99"/>
                    <w:p w14:paraId="0DF1F519" w14:textId="77777777" w:rsidR="00FA29B0" w:rsidRDefault="00FA29B0" w:rsidP="005B1F99"/>
                  </w:txbxContent>
                </v:textbox>
              </v:shape>
            </w:pict>
          </mc:Fallback>
        </mc:AlternateContent>
      </w:r>
      <w:r w:rsidRPr="00C10D47">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93056" behindDoc="0" locked="0" layoutInCell="1" allowOverlap="1" wp14:anchorId="4CF03079" wp14:editId="358078D6">
                <wp:simplePos x="0" y="0"/>
                <wp:positionH relativeFrom="column">
                  <wp:posOffset>3176270</wp:posOffset>
                </wp:positionH>
                <wp:positionV relativeFrom="paragraph">
                  <wp:posOffset>-19050</wp:posOffset>
                </wp:positionV>
                <wp:extent cx="2857500" cy="1144905"/>
                <wp:effectExtent l="0" t="0" r="0" b="127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44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6F2F7" w14:textId="77777777" w:rsidR="00FA29B0" w:rsidRPr="00E60C50" w:rsidRDefault="00FA29B0" w:rsidP="005B1F99">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14:paraId="33F3BA88" w14:textId="77777777" w:rsidR="00FA29B0" w:rsidRDefault="00FA29B0" w:rsidP="005B1F99">
                            <w:pPr>
                              <w:rPr>
                                <w:rFonts w:ascii="Times New Roman" w:hAnsi="Times New Roman" w:cs="Times New Roman"/>
                              </w:rPr>
                            </w:pPr>
                            <w:r>
                              <w:rPr>
                                <w:rFonts w:ascii="Times New Roman" w:hAnsi="Times New Roman" w:cs="Times New Roman"/>
                              </w:rPr>
                              <w:t xml:space="preserve">Заведующий МАДОУ детский сад </w:t>
                            </w:r>
                          </w:p>
                          <w:p w14:paraId="2847D437" w14:textId="77777777" w:rsidR="00FA29B0" w:rsidRPr="0081039C" w:rsidRDefault="00FA29B0" w:rsidP="005B1F99">
                            <w:pPr>
                              <w:rPr>
                                <w:rFonts w:ascii="Times New Roman" w:hAnsi="Times New Roman" w:cs="Times New Roman"/>
                              </w:rPr>
                            </w:pPr>
                            <w:r>
                              <w:rPr>
                                <w:rFonts w:ascii="Times New Roman" w:hAnsi="Times New Roman" w:cs="Times New Roman"/>
                              </w:rPr>
                              <w:t>«Родничок» с. Мраково</w:t>
                            </w:r>
                          </w:p>
                          <w:p w14:paraId="66A50F87" w14:textId="77777777" w:rsidR="00FA29B0" w:rsidRPr="00E60C50" w:rsidRDefault="00FA29B0" w:rsidP="005B1F99">
                            <w:pPr>
                              <w:rPr>
                                <w:rFonts w:ascii="Times New Roman" w:hAnsi="Times New Roman" w:cs="Times New Roman"/>
                              </w:rPr>
                            </w:pPr>
                            <w:r w:rsidRPr="00E60C50">
                              <w:rPr>
                                <w:rFonts w:ascii="Times New Roman" w:hAnsi="Times New Roman" w:cs="Times New Roman"/>
                              </w:rPr>
                              <w:t>___________</w:t>
                            </w:r>
                            <w:r>
                              <w:rPr>
                                <w:rFonts w:ascii="Times New Roman" w:hAnsi="Times New Roman" w:cs="Times New Roman"/>
                              </w:rPr>
                              <w:t>__</w:t>
                            </w:r>
                            <w:r w:rsidRPr="00E60C50">
                              <w:rPr>
                                <w:rFonts w:ascii="Times New Roman" w:hAnsi="Times New Roman" w:cs="Times New Roman"/>
                              </w:rPr>
                              <w:t xml:space="preserve"> /</w:t>
                            </w:r>
                            <w:r>
                              <w:rPr>
                                <w:rFonts w:ascii="Times New Roman" w:hAnsi="Times New Roman" w:cs="Times New Roman"/>
                              </w:rPr>
                              <w:t>Кинзябулатова А.Я</w:t>
                            </w:r>
                            <w:r w:rsidRPr="00E60C50">
                              <w:rPr>
                                <w:rFonts w:ascii="Times New Roman" w:hAnsi="Times New Roman" w:cs="Times New Roman"/>
                              </w:rPr>
                              <w:t>/</w:t>
                            </w:r>
                          </w:p>
                          <w:p w14:paraId="6551AE2B" w14:textId="77777777"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подпись                    </w:t>
                            </w:r>
                            <w:r>
                              <w:rPr>
                                <w:rFonts w:ascii="Times New Roman" w:hAnsi="Times New Roman" w:cs="Times New Roman"/>
                                <w:sz w:val="16"/>
                                <w:szCs w:val="16"/>
                              </w:rPr>
                              <w:t xml:space="preserve">         расшифровка подписи</w:t>
                            </w:r>
                          </w:p>
                          <w:p w14:paraId="099398B1"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Приказ №        </w:t>
                            </w:r>
                            <w:r w:rsidRPr="00E60C50">
                              <w:rPr>
                                <w:rFonts w:ascii="Times New Roman" w:hAnsi="Times New Roman" w:cs="Times New Roman"/>
                              </w:rPr>
                              <w:t>от</w:t>
                            </w:r>
                            <w:r>
                              <w:rPr>
                                <w:rFonts w:ascii="Times New Roman" w:hAnsi="Times New Roman" w:cs="Times New Roman"/>
                              </w:rPr>
                              <w:t xml:space="preserve">   ________</w:t>
                            </w:r>
                            <w:r w:rsidRPr="007F2B10">
                              <w:rPr>
                                <w:rFonts w:ascii="Times New Roman" w:hAnsi="Times New Roman" w:cs="Times New Roman"/>
                                <w:u w:val="single"/>
                              </w:rPr>
                              <w:t>2024г.</w:t>
                            </w:r>
                          </w:p>
                          <w:p w14:paraId="7E557572" w14:textId="77777777" w:rsidR="00FA29B0" w:rsidRPr="00E60C50" w:rsidRDefault="00FA29B0" w:rsidP="005B1F9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03079" id="Надпись 28" o:spid="_x0000_s1028" type="#_x0000_t202" style="position:absolute;left:0;text-align:left;margin-left:250.1pt;margin-top:-1.5pt;width:225pt;height:9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" stroked="f">
                <v:textbox>
                  <w:txbxContent>
                    <w:p w14:paraId="4296F2F7" w14:textId="77777777" w:rsidR="00FA29B0" w:rsidRPr="00E60C50" w:rsidRDefault="00FA29B0" w:rsidP="005B1F99">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14:paraId="33F3BA88" w14:textId="77777777" w:rsidR="00FA29B0" w:rsidRDefault="00FA29B0" w:rsidP="005B1F99">
                      <w:pPr>
                        <w:rPr>
                          <w:rFonts w:ascii="Times New Roman" w:hAnsi="Times New Roman" w:cs="Times New Roman"/>
                        </w:rPr>
                      </w:pPr>
                      <w:r>
                        <w:rPr>
                          <w:rFonts w:ascii="Times New Roman" w:hAnsi="Times New Roman" w:cs="Times New Roman"/>
                        </w:rPr>
                        <w:t xml:space="preserve">Заведующий МАДОУ детский сад </w:t>
                      </w:r>
                    </w:p>
                    <w:p w14:paraId="2847D437" w14:textId="77777777" w:rsidR="00FA29B0" w:rsidRPr="0081039C" w:rsidRDefault="00FA29B0" w:rsidP="005B1F99">
                      <w:pPr>
                        <w:rPr>
                          <w:rFonts w:ascii="Times New Roman" w:hAnsi="Times New Roman" w:cs="Times New Roman"/>
                        </w:rPr>
                      </w:pPr>
                      <w:r>
                        <w:rPr>
                          <w:rFonts w:ascii="Times New Roman" w:hAnsi="Times New Roman" w:cs="Times New Roman"/>
                        </w:rPr>
                        <w:t>«Родничок» с. Мраково</w:t>
                      </w:r>
                    </w:p>
                    <w:p w14:paraId="66A50F87" w14:textId="77777777" w:rsidR="00FA29B0" w:rsidRPr="00E60C50" w:rsidRDefault="00FA29B0" w:rsidP="005B1F99">
                      <w:pPr>
                        <w:rPr>
                          <w:rFonts w:ascii="Times New Roman" w:hAnsi="Times New Roman" w:cs="Times New Roman"/>
                        </w:rPr>
                      </w:pPr>
                      <w:r w:rsidRPr="00E60C50">
                        <w:rPr>
                          <w:rFonts w:ascii="Times New Roman" w:hAnsi="Times New Roman" w:cs="Times New Roman"/>
                        </w:rPr>
                        <w:t>___________</w:t>
                      </w:r>
                      <w:r>
                        <w:rPr>
                          <w:rFonts w:ascii="Times New Roman" w:hAnsi="Times New Roman" w:cs="Times New Roman"/>
                        </w:rPr>
                        <w:t>__</w:t>
                      </w:r>
                      <w:r w:rsidRPr="00E60C50">
                        <w:rPr>
                          <w:rFonts w:ascii="Times New Roman" w:hAnsi="Times New Roman" w:cs="Times New Roman"/>
                        </w:rPr>
                        <w:t xml:space="preserve"> /</w:t>
                      </w:r>
                      <w:r>
                        <w:rPr>
                          <w:rFonts w:ascii="Times New Roman" w:hAnsi="Times New Roman" w:cs="Times New Roman"/>
                        </w:rPr>
                        <w:t>Кинзябулатова А.Я</w:t>
                      </w:r>
                      <w:r w:rsidRPr="00E60C50">
                        <w:rPr>
                          <w:rFonts w:ascii="Times New Roman" w:hAnsi="Times New Roman" w:cs="Times New Roman"/>
                        </w:rPr>
                        <w:t>/</w:t>
                      </w:r>
                    </w:p>
                    <w:p w14:paraId="6551AE2B" w14:textId="77777777"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подпись                    </w:t>
                      </w:r>
                      <w:r>
                        <w:rPr>
                          <w:rFonts w:ascii="Times New Roman" w:hAnsi="Times New Roman" w:cs="Times New Roman"/>
                          <w:sz w:val="16"/>
                          <w:szCs w:val="16"/>
                        </w:rPr>
                        <w:t xml:space="preserve">         расшифровка подписи</w:t>
                      </w:r>
                    </w:p>
                    <w:p w14:paraId="099398B1"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Приказ №        </w:t>
                      </w:r>
                      <w:r w:rsidRPr="00E60C50">
                        <w:rPr>
                          <w:rFonts w:ascii="Times New Roman" w:hAnsi="Times New Roman" w:cs="Times New Roman"/>
                        </w:rPr>
                        <w:t>от</w:t>
                      </w:r>
                      <w:r>
                        <w:rPr>
                          <w:rFonts w:ascii="Times New Roman" w:hAnsi="Times New Roman" w:cs="Times New Roman"/>
                        </w:rPr>
                        <w:t xml:space="preserve">   ________</w:t>
                      </w:r>
                      <w:r w:rsidRPr="007F2B10">
                        <w:rPr>
                          <w:rFonts w:ascii="Times New Roman" w:hAnsi="Times New Roman" w:cs="Times New Roman"/>
                          <w:u w:val="single"/>
                        </w:rPr>
                        <w:t>2024г.</w:t>
                      </w:r>
                    </w:p>
                    <w:p w14:paraId="7E557572" w14:textId="77777777" w:rsidR="00FA29B0" w:rsidRPr="00E60C50" w:rsidRDefault="00FA29B0" w:rsidP="005B1F99">
                      <w:pPr>
                        <w:rPr>
                          <w:rFonts w:ascii="Times New Roman" w:hAnsi="Times New Roman" w:cs="Times New Roman"/>
                        </w:rPr>
                      </w:pPr>
                    </w:p>
                  </w:txbxContent>
                </v:textbox>
              </v:shape>
            </w:pict>
          </mc:Fallback>
        </mc:AlternateContent>
      </w:r>
    </w:p>
    <w:p w14:paraId="37BBFC82"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41D2D800"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50B54A7F"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55F7C373"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1D120066"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56A618ED"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3D172E10"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 xml:space="preserve">                                                                    </w:t>
      </w:r>
    </w:p>
    <w:p w14:paraId="3D4F0038"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 xml:space="preserve">                                                              </w:t>
      </w:r>
    </w:p>
    <w:p w14:paraId="1AC8271C"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0B910A95"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564FAC73"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4997AC11"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5AB0DE6B"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4E518B55"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295B1B44"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2731BBF3"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 xml:space="preserve">                                                              Правила</w:t>
      </w:r>
    </w:p>
    <w:p w14:paraId="3A040E41" w14:textId="77777777" w:rsidR="005B1F99" w:rsidRPr="00C10D47" w:rsidRDefault="005B1F99" w:rsidP="005B1F99">
      <w:pPr>
        <w:widowControl w:val="0"/>
        <w:spacing w:after="0" w:line="240" w:lineRule="auto"/>
        <w:ind w:right="54"/>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внутреннего трудового распорядка работников</w:t>
      </w:r>
    </w:p>
    <w:p w14:paraId="48A39733"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МАДОУ детский сад «Родничок» с. Мраково</w:t>
      </w:r>
    </w:p>
    <w:p w14:paraId="46EC5339"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7341876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3F532A5"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0A4B9E2"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2A7BFA0E"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7134B497"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0E00E5F7"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5382F7CA"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268F006"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ECD08BE"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4AD556CF"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757031B7"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C30369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10ABE5B4"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2D97D494"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4C2EF5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5655BBD"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0C7D27C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86C712F"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33EFB21"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1234FFC7" w14:textId="77777777" w:rsidR="005B1F99"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481F4E91" w14:textId="77777777" w:rsidR="0049136E" w:rsidRPr="00C10D47" w:rsidRDefault="0049136E"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16452028" w14:textId="77777777" w:rsidR="005B1F99" w:rsidRPr="00C10D47" w:rsidRDefault="005B1F99" w:rsidP="005B1F99">
      <w:pPr>
        <w:widowControl w:val="0"/>
        <w:spacing w:after="0" w:line="240" w:lineRule="auto"/>
        <w:jc w:val="both"/>
        <w:rPr>
          <w:rFonts w:ascii="Times New Roman" w:eastAsia="Times New Roman" w:hAnsi="Times New Roman" w:cs="Times New Roman"/>
          <w:b/>
          <w:color w:val="000000"/>
          <w:sz w:val="28"/>
          <w:szCs w:val="28"/>
          <w:lang w:eastAsia="ru-RU"/>
        </w:rPr>
      </w:pPr>
    </w:p>
    <w:p w14:paraId="74EF4E1C" w14:textId="77777777" w:rsidR="005B1F99" w:rsidRPr="00C10D47" w:rsidRDefault="005B1F99" w:rsidP="005B1F99">
      <w:pPr>
        <w:widowControl w:val="0"/>
        <w:spacing w:after="0" w:line="240" w:lineRule="auto"/>
        <w:jc w:val="center"/>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lastRenderedPageBreak/>
        <w:t>1. Общие положения</w:t>
      </w:r>
    </w:p>
    <w:p w14:paraId="1B946F20" w14:textId="77777777" w:rsidR="005B1F99" w:rsidRPr="00C10D47" w:rsidRDefault="005B1F99" w:rsidP="005B1F99">
      <w:pPr>
        <w:shd w:val="clear" w:color="auto" w:fill="FEFEFE"/>
        <w:spacing w:after="0" w:line="240" w:lineRule="auto"/>
        <w:jc w:val="both"/>
        <w:outlineLvl w:val="0"/>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1.1. Наст</w:t>
      </w:r>
      <w:r>
        <w:rPr>
          <w:rFonts w:ascii="Times New Roman" w:eastAsia="Times New Roman" w:hAnsi="Times New Roman" w:cs="Times New Roman"/>
          <w:sz w:val="28"/>
          <w:szCs w:val="28"/>
          <w:lang w:eastAsia="x-none"/>
        </w:rPr>
        <w:t>оящие Правила</w:t>
      </w:r>
      <w:r w:rsidRPr="00C10D47">
        <w:rPr>
          <w:rFonts w:ascii="Times New Roman" w:eastAsia="Times New Roman" w:hAnsi="Times New Roman" w:cs="Times New Roman"/>
          <w:sz w:val="28"/>
          <w:szCs w:val="28"/>
          <w:lang w:val="x-none" w:eastAsia="x-none"/>
        </w:rPr>
        <w:t xml:space="preserve"> внутреннего трудового распорядка (далее - Правила) разработаны в соответствии с Трудовым Кодексом РФ, Федеральным законом от 08.12.2020 г. № 407-ФЗ «</w:t>
      </w:r>
      <w:r w:rsidRPr="00C10D47">
        <w:rPr>
          <w:rFonts w:ascii="Times New Roman" w:eastAsia="Times New Roman" w:hAnsi="Times New Roman" w:cs="Times New Roman"/>
          <w:bCs/>
          <w:kern w:val="36"/>
          <w:sz w:val="28"/>
          <w:szCs w:val="28"/>
          <w:lang w:val="x-none" w:eastAsia="x-none"/>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C10D47">
        <w:rPr>
          <w:rFonts w:ascii="Times New Roman" w:eastAsia="Times New Roman" w:hAnsi="Times New Roman" w:cs="Times New Roman"/>
          <w:sz w:val="28"/>
          <w:szCs w:val="28"/>
          <w:lang w:val="x-none" w:eastAsia="x-none"/>
        </w:rPr>
        <w:t xml:space="preserve">  Федеральным законом № 273-ФЗ от 29.12.2012г "Об образовании в Российской Федерации" с </w:t>
      </w:r>
      <w:r w:rsidRPr="00C10D47">
        <w:rPr>
          <w:rFonts w:ascii="Times New Roman" w:eastAsia="Times New Roman" w:hAnsi="Times New Roman" w:cs="Times New Roman"/>
          <w:bCs/>
          <w:kern w:val="36"/>
          <w:sz w:val="28"/>
          <w:szCs w:val="28"/>
          <w:lang w:val="x-none" w:eastAsia="x-none"/>
        </w:rPr>
        <w:t>изменениями от 2 июля 2021 года, Приказом Министерства Здравоохранения Российской Федерации от 28 января 2021 г. N</w:t>
      </w:r>
      <w:r w:rsidRPr="00C10D47">
        <w:rPr>
          <w:rFonts w:ascii="Times New Roman" w:eastAsia="Times New Roman" w:hAnsi="Times New Roman" w:cs="Times New Roman"/>
          <w:bCs/>
          <w:iCs/>
          <w:kern w:val="36"/>
          <w:sz w:val="28"/>
          <w:szCs w:val="28"/>
          <w:lang w:val="x-none" w:eastAsia="x-none"/>
        </w:rPr>
        <w:t xml:space="preserve"> 29н «Об утверждении порядка проведения обязательных предварительных и периодических медицинских осмотров работников…»</w:t>
      </w:r>
      <w:r w:rsidRPr="00C10D47">
        <w:rPr>
          <w:rFonts w:ascii="Times New Roman" w:eastAsia="Times New Roman" w:hAnsi="Times New Roman" w:cs="Times New Roman"/>
          <w:sz w:val="28"/>
          <w:szCs w:val="28"/>
          <w:lang w:val="x-none" w:eastAsia="x-none"/>
        </w:rPr>
        <w:t>,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2877E848" w14:textId="77777777" w:rsidR="005B1F99" w:rsidRPr="00C10D47" w:rsidRDefault="005B1F99" w:rsidP="005B1F99">
      <w:pPr>
        <w:widowControl w:val="0"/>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1.2. Данные Правила регламентируют порядок приёма, отказа в приеме на работу, перевода, отстранения и увольнения работников детского</w:t>
      </w:r>
      <w:r w:rsidRPr="00C10D47">
        <w:rPr>
          <w:rFonts w:ascii="Times New Roman" w:eastAsia="Times New Roman" w:hAnsi="Times New Roman" w:cs="Times New Roman"/>
          <w:color w:val="000000"/>
          <w:sz w:val="28"/>
          <w:szCs w:val="28"/>
          <w:lang w:eastAsia="ru-RU"/>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1B16DAD7" w14:textId="77777777" w:rsidR="005B1F99" w:rsidRPr="00C10D47" w:rsidRDefault="005B1F99" w:rsidP="005B1F99">
      <w:pPr>
        <w:widowControl w:val="0"/>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1.3. Настоящие Правила способствуют эффективной организации работы трудового</w:t>
      </w:r>
      <w:r w:rsidRPr="00C10D47">
        <w:rPr>
          <w:rFonts w:ascii="Times New Roman" w:eastAsia="Times New Roman" w:hAnsi="Times New Roman" w:cs="Times New Roman"/>
          <w:color w:val="000000"/>
          <w:sz w:val="28"/>
          <w:szCs w:val="28"/>
          <w:lang w:eastAsia="ru-RU"/>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56D624EC" w14:textId="77777777" w:rsidR="005B1F99" w:rsidRPr="00C10D47" w:rsidRDefault="005B1F99" w:rsidP="005B1F99">
      <w:pPr>
        <w:widowControl w:val="0"/>
        <w:tabs>
          <w:tab w:val="left" w:pos="54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1.4. Данный локальный нормативный акт является приложением к Коллективному договору МАДОУ детского сада «Родничок» с. Мраково, далее ДОУ)</w:t>
      </w:r>
    </w:p>
    <w:p w14:paraId="70536220" w14:textId="77777777" w:rsidR="005B1F99" w:rsidRPr="00C10D47" w:rsidRDefault="005B1F99" w:rsidP="005B1F99">
      <w:pPr>
        <w:widowControl w:val="0"/>
        <w:tabs>
          <w:tab w:val="left" w:pos="54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1.5. </w:t>
      </w:r>
      <w:r w:rsidRPr="00C10D47">
        <w:rPr>
          <w:rFonts w:ascii="Times New Roman" w:eastAsia="Times New Roman" w:hAnsi="Times New Roman" w:cs="Times New Roman"/>
          <w:sz w:val="28"/>
          <w:szCs w:val="28"/>
          <w:lang w:eastAsia="ru-RU"/>
        </w:rPr>
        <w:t xml:space="preserve">Правила внутреннего трудового распорядка </w:t>
      </w:r>
      <w:r w:rsidRPr="00C10D47">
        <w:rPr>
          <w:rFonts w:ascii="Times New Roman" w:eastAsia="Times New Roman" w:hAnsi="Times New Roman" w:cs="Times New Roman"/>
          <w:color w:val="000000"/>
          <w:sz w:val="28"/>
          <w:szCs w:val="28"/>
          <w:lang w:eastAsia="ru-RU"/>
        </w:rPr>
        <w:t>утверждает заведующий с учётом мнения Общего собрания трудового коллектива и по согласованию с профсоюзным комитетом.</w:t>
      </w:r>
    </w:p>
    <w:p w14:paraId="49E85126" w14:textId="77777777" w:rsidR="005B1F99" w:rsidRPr="00C10D47" w:rsidRDefault="005B1F99" w:rsidP="005B1F99">
      <w:pPr>
        <w:widowControl w:val="0"/>
        <w:tabs>
          <w:tab w:val="left" w:pos="54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1.6. Ответственность за соблюдение настоящих Правил едины для всех членов трудового коллектива </w:t>
      </w:r>
      <w:r w:rsidRPr="00C10D47">
        <w:rPr>
          <w:rFonts w:ascii="Times New Roman" w:eastAsia="Times New Roman" w:hAnsi="Times New Roman" w:cs="Times New Roman"/>
          <w:sz w:val="28"/>
          <w:szCs w:val="28"/>
          <w:lang w:eastAsia="ru-RU"/>
        </w:rPr>
        <w:t>МАДОУ детского сада «Родничок» с.Мраково.</w:t>
      </w:r>
    </w:p>
    <w:p w14:paraId="707DEB74" w14:textId="77777777" w:rsidR="005B1F99" w:rsidRDefault="005B1F99" w:rsidP="005B1F99">
      <w:pPr>
        <w:widowControl w:val="0"/>
        <w:tabs>
          <w:tab w:val="left" w:pos="883"/>
        </w:tabs>
        <w:spacing w:after="0" w:line="240" w:lineRule="auto"/>
        <w:jc w:val="center"/>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 xml:space="preserve">2. Порядок приема, отказа в приеме на работу, </w:t>
      </w:r>
    </w:p>
    <w:p w14:paraId="29BEBA60" w14:textId="77777777" w:rsidR="005B1F99" w:rsidRPr="00C10D47" w:rsidRDefault="005B1F99" w:rsidP="005B1F99">
      <w:pPr>
        <w:widowControl w:val="0"/>
        <w:tabs>
          <w:tab w:val="left" w:pos="883"/>
        </w:tabs>
        <w:spacing w:after="0" w:line="240" w:lineRule="auto"/>
        <w:jc w:val="center"/>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перевода, отстранения и увольнения работников ДОУ</w:t>
      </w:r>
    </w:p>
    <w:p w14:paraId="1500CAD2" w14:textId="77777777" w:rsidR="005B1F99" w:rsidRPr="00051A0E" w:rsidRDefault="005B1F99" w:rsidP="005B1F99">
      <w:pPr>
        <w:widowControl w:val="0"/>
        <w:tabs>
          <w:tab w:val="left" w:pos="1059"/>
        </w:tabs>
        <w:spacing w:after="0" w:line="240" w:lineRule="auto"/>
        <w:jc w:val="both"/>
        <w:rPr>
          <w:rFonts w:ascii="Times New Roman" w:eastAsia="Times New Roman" w:hAnsi="Times New Roman" w:cs="Times New Roman"/>
          <w:color w:val="000000"/>
          <w:sz w:val="28"/>
          <w:szCs w:val="28"/>
          <w:lang w:eastAsia="ru-RU"/>
        </w:rPr>
      </w:pPr>
      <w:r w:rsidRPr="00051A0E">
        <w:rPr>
          <w:rFonts w:ascii="Times New Roman" w:eastAsia="Times New Roman" w:hAnsi="Times New Roman" w:cs="Times New Roman"/>
          <w:color w:val="000000"/>
          <w:sz w:val="28"/>
          <w:szCs w:val="28"/>
          <w:lang w:eastAsia="ru-RU"/>
        </w:rPr>
        <w:t>2.1. Порядок приема на работу</w:t>
      </w:r>
    </w:p>
    <w:p w14:paraId="5A719AE0" w14:textId="77777777" w:rsidR="005B1F99" w:rsidRPr="00C10D47" w:rsidRDefault="005B1F99" w:rsidP="005B1F99">
      <w:pPr>
        <w:widowControl w:val="0"/>
        <w:tabs>
          <w:tab w:val="left" w:pos="1192"/>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14:paraId="534F733E" w14:textId="77777777" w:rsidR="005B1F99" w:rsidRPr="00C10D47" w:rsidRDefault="005B1F99" w:rsidP="005B1F99">
      <w:pPr>
        <w:widowControl w:val="0"/>
        <w:tabs>
          <w:tab w:val="left" w:pos="1188"/>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2.1.2. Трудовой договор заключается в письменной форме (ст.57 ТК РФ) путем со</w:t>
      </w:r>
      <w:r w:rsidRPr="00C10D47">
        <w:rPr>
          <w:rFonts w:ascii="Times New Roman" w:eastAsia="Times New Roman" w:hAnsi="Times New Roman" w:cs="Times New Roman"/>
          <w:color w:val="000000"/>
          <w:sz w:val="28"/>
          <w:szCs w:val="28"/>
          <w:lang w:eastAsia="ru-RU"/>
        </w:rPr>
        <w:softHyphen/>
        <w:t>ставления и подписания сторонами единого правового документа, отражающего их согла</w:t>
      </w:r>
      <w:r w:rsidRPr="00C10D47">
        <w:rPr>
          <w:rFonts w:ascii="Times New Roman" w:eastAsia="Times New Roman" w:hAnsi="Times New Roman" w:cs="Times New Roman"/>
          <w:color w:val="000000"/>
          <w:sz w:val="28"/>
          <w:szCs w:val="28"/>
          <w:lang w:eastAsia="ru-RU"/>
        </w:rPr>
        <w:softHyphen/>
        <w:t>сованную волю по всем существенным условиям труда работника. Один экземпляр трудо</w:t>
      </w:r>
      <w:r w:rsidRPr="00C10D47">
        <w:rPr>
          <w:rFonts w:ascii="Times New Roman" w:eastAsia="Times New Roman" w:hAnsi="Times New Roman" w:cs="Times New Roman"/>
          <w:color w:val="000000"/>
          <w:sz w:val="28"/>
          <w:szCs w:val="28"/>
          <w:lang w:eastAsia="ru-RU"/>
        </w:rPr>
        <w:softHyphen/>
        <w:t xml:space="preserve">вого договора хранится в дошкольном </w:t>
      </w:r>
      <w:r w:rsidRPr="00C10D47">
        <w:rPr>
          <w:rFonts w:ascii="Times New Roman" w:eastAsia="Times New Roman" w:hAnsi="Times New Roman" w:cs="Times New Roman"/>
          <w:color w:val="000000"/>
          <w:sz w:val="28"/>
          <w:szCs w:val="28"/>
          <w:lang w:eastAsia="ru-RU"/>
        </w:rPr>
        <w:lastRenderedPageBreak/>
        <w:t>образовательном учреждении, другой - у работника.</w:t>
      </w:r>
    </w:p>
    <w:p w14:paraId="2A04F2A2"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r w:rsidRPr="00C10D47">
        <w:rPr>
          <w:rFonts w:ascii="Times New Roman" w:eastAsia="Times New Roman" w:hAnsi="Times New Roman" w:cs="Times New Roman"/>
          <w:color w:val="000000"/>
          <w:spacing w:val="1"/>
          <w:sz w:val="28"/>
          <w:szCs w:val="28"/>
          <w:lang w:eastAsia="ru-RU"/>
        </w:rPr>
        <w:t xml:space="preserve">2.1.3. При приеме на работу заключение срочного трудового договора допускается только в </w:t>
      </w:r>
      <w:r w:rsidRPr="00C10D47">
        <w:rPr>
          <w:rFonts w:ascii="Times New Roman" w:eastAsia="Times New Roman" w:hAnsi="Times New Roman" w:cs="Times New Roman"/>
          <w:color w:val="000000"/>
          <w:sz w:val="28"/>
          <w:szCs w:val="28"/>
          <w:lang w:eastAsia="ru-RU"/>
        </w:rPr>
        <w:t>случаях</w:t>
      </w:r>
      <w:r w:rsidRPr="00C10D47">
        <w:rPr>
          <w:rFonts w:ascii="Times New Roman" w:eastAsia="Times New Roman" w:hAnsi="Times New Roman" w:cs="Times New Roman"/>
          <w:sz w:val="28"/>
          <w:szCs w:val="28"/>
          <w:lang w:eastAsia="ru-RU"/>
        </w:rPr>
        <w:t>, предусмотренных статьями 58 и 59 Трудового кодекса Российской Федерации.</w:t>
      </w:r>
    </w:p>
    <w:p w14:paraId="1ADCF3EA" w14:textId="77777777" w:rsidR="005B1F99" w:rsidRPr="00C10D47" w:rsidRDefault="005B1F99" w:rsidP="005B1F99">
      <w:pPr>
        <w:widowControl w:val="0"/>
        <w:tabs>
          <w:tab w:val="left" w:pos="120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2.1.4. </w:t>
      </w:r>
      <w:r w:rsidRPr="00C10D47">
        <w:rPr>
          <w:rFonts w:ascii="Times New Roman" w:eastAsia="Times New Roman" w:hAnsi="Times New Roman" w:cs="Times New Roman"/>
          <w:sz w:val="28"/>
          <w:szCs w:val="28"/>
          <w:u w:val="single"/>
          <w:lang w:eastAsia="ru-RU"/>
        </w:rPr>
        <w:t>При приеме на работу сотрудник обязан предъявить администрации ДОУ (согласно статьи 65 ТК РФ):</w:t>
      </w:r>
    </w:p>
    <w:p w14:paraId="2986214A" w14:textId="77777777" w:rsidR="005B1F99" w:rsidRPr="00C10D47" w:rsidRDefault="005B1F99" w:rsidP="005B1F99">
      <w:pPr>
        <w:widowControl w:val="0"/>
        <w:numPr>
          <w:ilvl w:val="0"/>
          <w:numId w:val="37"/>
        </w:numPr>
        <w:spacing w:after="0" w:line="240" w:lineRule="auto"/>
        <w:ind w:left="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паспорт или иной документ, удостоверяющий личность;</w:t>
      </w:r>
    </w:p>
    <w:p w14:paraId="19B7E016" w14:textId="77777777" w:rsidR="005B1F99" w:rsidRPr="00C10D47" w:rsidRDefault="005B1F99" w:rsidP="005B1F99">
      <w:pPr>
        <w:widowControl w:val="0"/>
        <w:numPr>
          <w:ilvl w:val="0"/>
          <w:numId w:val="37"/>
        </w:numPr>
        <w:spacing w:after="0" w:line="240" w:lineRule="auto"/>
        <w:ind w:left="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pacing w:val="1"/>
          <w:sz w:val="28"/>
          <w:szCs w:val="28"/>
          <w:lang w:eastAsia="ru-RU"/>
        </w:rPr>
        <w:t>трудовую книжку и (или) сведения о трудовой деятельности, за исключением случаев, если трудовой договор заключается впервые. В</w:t>
      </w:r>
      <w:r w:rsidRPr="00C10D47">
        <w:rPr>
          <w:rFonts w:ascii="Times New Roman" w:eastAsia="Times New Roman" w:hAnsi="Times New Roman" w:cs="Times New Roman"/>
          <w:sz w:val="28"/>
          <w:szCs w:val="28"/>
          <w:shd w:val="clear" w:color="auto" w:fill="FFFFFF"/>
          <w:lang w:eastAsia="ru-RU"/>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3E1C7B6B"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65B78006"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 воинского учета - для военнообязанных и лиц, подлежащих призыву на военную службу;</w:t>
      </w:r>
    </w:p>
    <w:p w14:paraId="4BB7634F"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569B493"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5" w:anchor="dst100022" w:history="1">
        <w:r w:rsidRPr="00C10D47">
          <w:rPr>
            <w:rFonts w:ascii="Times New Roman" w:eastAsia="Times New Roman" w:hAnsi="Times New Roman" w:cs="Times New Roman"/>
            <w:sz w:val="28"/>
            <w:szCs w:val="28"/>
            <w:lang w:eastAsia="ru-RU"/>
          </w:rPr>
          <w:t>порядке</w:t>
        </w:r>
      </w:hyperlink>
      <w:r w:rsidRPr="00C10D47">
        <w:rPr>
          <w:rFonts w:ascii="Times New Roman" w:eastAsia="Times New Roman" w:hAnsi="Times New Roman" w:cs="Times New Roman"/>
          <w:sz w:val="28"/>
          <w:szCs w:val="28"/>
          <w:lang w:eastAsia="ru-RU"/>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5341544D"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w:t>
      </w:r>
      <w:r w:rsidRPr="00C10D47">
        <w:rPr>
          <w:rFonts w:ascii="Times New Roman" w:eastAsia="Times New Roman" w:hAnsi="Times New Roman" w:cs="Times New Roman"/>
          <w:sz w:val="28"/>
          <w:szCs w:val="28"/>
          <w:lang w:eastAsia="ru-RU"/>
        </w:rPr>
        <w:lastRenderedPageBreak/>
        <w:t>потенциально опасных психоактивных веществ, до окончания срока, в течение которого лицо считается подвергнутым административному наказанию;</w:t>
      </w:r>
    </w:p>
    <w:p w14:paraId="0C4BF334"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1" w:name="l10"/>
      <w:bookmarkStart w:id="2" w:name="l219"/>
      <w:bookmarkEnd w:id="1"/>
      <w:bookmarkEnd w:id="2"/>
      <w:r w:rsidRPr="00C10D47">
        <w:rPr>
          <w:rFonts w:ascii="Times New Roman" w:eastAsia="Times New Roman" w:hAnsi="Times New Roman" w:cs="Times New Roman"/>
          <w:sz w:val="28"/>
          <w:szCs w:val="28"/>
          <w:lang w:eastAsia="ru-RU"/>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58BDD493"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идентификационный номер налогоплательщика (ИНН);</w:t>
      </w:r>
    </w:p>
    <w:p w14:paraId="0590FE92"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полис обязательного (добровольного) медицинского страхования;</w:t>
      </w:r>
    </w:p>
    <w:p w14:paraId="2682E17C"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справку из учебного заведения о прохождении обучения (для лиц, обучающихся по образовательным программам высшего образования).</w:t>
      </w:r>
    </w:p>
    <w:p w14:paraId="06111F9A"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2.1.5. Лица, принимаемые на работу в ДОУ, требующую специальных знаний (педагогиче</w:t>
      </w:r>
      <w:r w:rsidRPr="00C10D47">
        <w:rPr>
          <w:rFonts w:ascii="Times New Roman" w:eastAsia="Times New Roman" w:hAnsi="Times New Roman" w:cs="Times New Roman"/>
          <w:sz w:val="28"/>
          <w:szCs w:val="28"/>
          <w:lang w:eastAsia="ru-RU"/>
        </w:rPr>
        <w:softHyphen/>
        <w:t>ские, медицинские) в соответствии с ТКХ (требованиями) или с Единым тариф</w:t>
      </w:r>
      <w:r w:rsidRPr="00C10D47">
        <w:rPr>
          <w:rFonts w:ascii="Times New Roman" w:eastAsia="Times New Roman" w:hAnsi="Times New Roman" w:cs="Times New Roman"/>
          <w:sz w:val="28"/>
          <w:szCs w:val="28"/>
          <w:lang w:eastAsia="ru-RU"/>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59F60A58"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4EF7C309"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pacing w:val="2"/>
          <w:sz w:val="28"/>
          <w:szCs w:val="28"/>
          <w:shd w:val="clear" w:color="auto" w:fill="FFFFFF"/>
          <w:lang w:eastAsia="ru-RU"/>
        </w:rPr>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w:t>
      </w:r>
      <w:r w:rsidRPr="00C10D47">
        <w:rPr>
          <w:rFonts w:ascii="Times New Roman" w:eastAsia="Times New Roman" w:hAnsi="Times New Roman" w:cs="Times New Roman"/>
          <w:spacing w:val="2"/>
          <w:sz w:val="28"/>
          <w:szCs w:val="28"/>
          <w:shd w:val="clear" w:color="auto" w:fill="FFFFFF"/>
          <w:lang w:eastAsia="ru-RU"/>
        </w:rPr>
        <w:lastRenderedPageBreak/>
        <w:t>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12020DC8" w14:textId="77777777" w:rsidR="005B1F99" w:rsidRPr="00C10D47" w:rsidRDefault="005B1F99" w:rsidP="005B1F99">
      <w:pPr>
        <w:widowControl w:val="0"/>
        <w:tabs>
          <w:tab w:val="left" w:pos="1189"/>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2.1.6. Прием на работу в дошкольное образовательное учреждение без предъявления перечислен</w:t>
      </w:r>
      <w:r w:rsidRPr="00C10D47">
        <w:rPr>
          <w:rFonts w:ascii="Times New Roman" w:eastAsia="Times New Roman" w:hAnsi="Times New Roman" w:cs="Times New Roman"/>
          <w:sz w:val="28"/>
          <w:szCs w:val="28"/>
          <w:lang w:eastAsia="ru-RU"/>
        </w:rPr>
        <w:softHyphen/>
        <w:t>ных документов не допускается. Вместе с тем администрация детского сада не вправе тре</w:t>
      </w:r>
      <w:r w:rsidRPr="00C10D47">
        <w:rPr>
          <w:rFonts w:ascii="Times New Roman" w:eastAsia="Times New Roman" w:hAnsi="Times New Roman" w:cs="Times New Roman"/>
          <w:sz w:val="28"/>
          <w:szCs w:val="28"/>
          <w:lang w:eastAsia="ru-RU"/>
        </w:rPr>
        <w:softHyphen/>
        <w:t>бовать от работника предъявления документов, помимо предусмотренных законодательством, напри</w:t>
      </w:r>
      <w:r w:rsidRPr="00C10D47">
        <w:rPr>
          <w:rFonts w:ascii="Times New Roman" w:eastAsia="Times New Roman" w:hAnsi="Times New Roman" w:cs="Times New Roman"/>
          <w:sz w:val="28"/>
          <w:szCs w:val="28"/>
          <w:lang w:eastAsia="ru-RU"/>
        </w:rPr>
        <w:softHyphen/>
        <w:t>мер, характеристики с прежнего места работы, справки о жилищных условиях и т.д.</w:t>
      </w:r>
    </w:p>
    <w:p w14:paraId="73D77F81"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sidRPr="00C10D47">
        <w:rPr>
          <w:rFonts w:ascii="Times New Roman" w:eastAsia="Times New Roman" w:hAnsi="Times New Roman" w:cs="Times New Roman"/>
          <w:sz w:val="28"/>
          <w:szCs w:val="28"/>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2D436D81"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4" w:name="dst420"/>
      <w:bookmarkEnd w:id="4"/>
      <w:r w:rsidRPr="00C10D47">
        <w:rPr>
          <w:rFonts w:ascii="Times New Roman" w:eastAsia="Times New Roman" w:hAnsi="Times New Roman" w:cs="Times New Roman"/>
          <w:sz w:val="28"/>
          <w:szCs w:val="28"/>
          <w:lang w:eastAsia="ru-RU"/>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0ECCA83C"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5" w:name="dst425"/>
      <w:bookmarkEnd w:id="5"/>
      <w:r w:rsidRPr="00C10D47">
        <w:rPr>
          <w:rFonts w:ascii="Times New Roman" w:eastAsia="Times New Roman" w:hAnsi="Times New Roman" w:cs="Times New Roman"/>
          <w:sz w:val="28"/>
          <w:szCs w:val="28"/>
          <w:lang w:eastAsia="ru-RU"/>
        </w:rPr>
        <w:t xml:space="preserve"> Отсутствие в трудовом договоре условия об испытании означает, что работник принят на работу без испытания.</w:t>
      </w:r>
      <w:bookmarkStart w:id="6" w:name="dst426"/>
      <w:bookmarkEnd w:id="6"/>
      <w:r w:rsidRPr="00C10D47">
        <w:rPr>
          <w:rFonts w:ascii="Times New Roman" w:eastAsia="Times New Roman" w:hAnsi="Times New Roman" w:cs="Times New Roman"/>
          <w:sz w:val="28"/>
          <w:szCs w:val="28"/>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5C5ECC61"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u w:val="single"/>
          <w:lang w:eastAsia="ru-RU"/>
        </w:rPr>
      </w:pPr>
      <w:bookmarkStart w:id="7" w:name="dst427"/>
      <w:bookmarkEnd w:id="7"/>
      <w:r w:rsidRPr="00C10D47">
        <w:rPr>
          <w:rFonts w:ascii="Times New Roman" w:eastAsia="Times New Roman" w:hAnsi="Times New Roman" w:cs="Times New Roman"/>
          <w:sz w:val="28"/>
          <w:szCs w:val="28"/>
          <w:u w:val="single"/>
          <w:lang w:eastAsia="ru-RU"/>
        </w:rPr>
        <w:t>Испытание при приеме на работу не устанавливается для:</w:t>
      </w:r>
    </w:p>
    <w:p w14:paraId="3BD38320" w14:textId="77777777" w:rsidR="005B1F99" w:rsidRPr="00C10D47" w:rsidRDefault="005B1F99" w:rsidP="005B1F99">
      <w:pPr>
        <w:widowControl w:val="0"/>
        <w:numPr>
          <w:ilvl w:val="0"/>
          <w:numId w:val="59"/>
        </w:numPr>
        <w:shd w:val="clear" w:color="auto" w:fill="FFFFFF"/>
        <w:spacing w:after="0" w:line="240" w:lineRule="auto"/>
        <w:jc w:val="both"/>
        <w:rPr>
          <w:rFonts w:ascii="Times New Roman" w:eastAsia="Times New Roman" w:hAnsi="Times New Roman" w:cs="Times New Roman"/>
          <w:sz w:val="28"/>
          <w:szCs w:val="28"/>
          <w:lang w:eastAsia="ru-RU"/>
        </w:rPr>
      </w:pPr>
      <w:bookmarkStart w:id="8" w:name="dst428"/>
      <w:bookmarkStart w:id="9" w:name="dst429"/>
      <w:bookmarkEnd w:id="8"/>
      <w:bookmarkEnd w:id="9"/>
      <w:r w:rsidRPr="00C10D47">
        <w:rPr>
          <w:rFonts w:ascii="Times New Roman" w:eastAsia="Times New Roman" w:hAnsi="Times New Roman" w:cs="Times New Roman"/>
          <w:sz w:val="28"/>
          <w:szCs w:val="28"/>
          <w:lang w:eastAsia="ru-RU"/>
        </w:rPr>
        <w:t>беременных женщин и женщин, имеющих детей в возрасте до полутора лет;</w:t>
      </w:r>
    </w:p>
    <w:p w14:paraId="3C5A2CF4"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bookmarkStart w:id="10" w:name="dst430"/>
      <w:bookmarkStart w:id="11" w:name="dst1902"/>
      <w:bookmarkEnd w:id="10"/>
      <w:bookmarkEnd w:id="11"/>
      <w:r w:rsidRPr="00C10D47">
        <w:rPr>
          <w:rFonts w:ascii="Times New Roman" w:eastAsia="Times New Roman" w:hAnsi="Times New Roman" w:cs="Times New Roman"/>
          <w:sz w:val="28"/>
          <w:szCs w:val="28"/>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2" w:name="dst432"/>
      <w:bookmarkStart w:id="13" w:name="dst433"/>
      <w:bookmarkEnd w:id="12"/>
      <w:bookmarkEnd w:id="13"/>
    </w:p>
    <w:p w14:paraId="6A7B6DAC"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лиц, приглашенных на работу в порядке перевода от другого работодателя по согласованию между работодателями;</w:t>
      </w:r>
    </w:p>
    <w:p w14:paraId="1C2B41F1"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лиц, которым не исполнилось 18 лет;</w:t>
      </w:r>
      <w:bookmarkStart w:id="14" w:name="dst434"/>
      <w:bookmarkStart w:id="15" w:name="dst435"/>
      <w:bookmarkEnd w:id="14"/>
      <w:bookmarkEnd w:id="15"/>
    </w:p>
    <w:p w14:paraId="428D87F4"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иных лиц в случаях, предусмотренных ТК РФ, иными федеральными законами, коллективным договором.</w:t>
      </w:r>
    </w:p>
    <w:p w14:paraId="4AA56778"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16" w:name="dst436"/>
      <w:bookmarkEnd w:id="16"/>
      <w:r w:rsidRPr="00C10D47">
        <w:rPr>
          <w:rFonts w:ascii="Times New Roman" w:eastAsia="Times New Roman" w:hAnsi="Times New Roman" w:cs="Times New Roman"/>
          <w:sz w:val="28"/>
          <w:szCs w:val="28"/>
          <w:lang w:eastAsia="ru-RU"/>
        </w:rPr>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w:t>
      </w:r>
      <w:r w:rsidRPr="00C10D47">
        <w:rPr>
          <w:rFonts w:ascii="Times New Roman" w:eastAsia="Times New Roman" w:hAnsi="Times New Roman" w:cs="Times New Roman"/>
          <w:sz w:val="28"/>
          <w:szCs w:val="28"/>
          <w:lang w:eastAsia="ru-RU"/>
        </w:rPr>
        <w:lastRenderedPageBreak/>
        <w:t>иное не установлено федеральным законом.</w:t>
      </w:r>
      <w:bookmarkStart w:id="17" w:name="dst437"/>
      <w:bookmarkEnd w:id="17"/>
      <w:r w:rsidRPr="00C10D47">
        <w:rPr>
          <w:rFonts w:ascii="Times New Roman" w:eastAsia="Times New Roman" w:hAnsi="Times New Roman" w:cs="Times New Roman"/>
          <w:sz w:val="28"/>
          <w:szCs w:val="28"/>
          <w:lang w:eastAsia="ru-RU"/>
        </w:rPr>
        <w:t xml:space="preserve"> При заключении трудового договора на срок от двух до шести месяцев испытание не может превышать двух недель.</w:t>
      </w:r>
      <w:bookmarkStart w:id="18" w:name="dst438"/>
      <w:bookmarkEnd w:id="18"/>
      <w:r w:rsidRPr="00C10D47">
        <w:rPr>
          <w:rFonts w:ascii="Times New Roman" w:eastAsia="Times New Roman" w:hAnsi="Times New Roman" w:cs="Times New Roman"/>
          <w:sz w:val="28"/>
          <w:szCs w:val="28"/>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467F398A"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rsidRPr="00C10D47">
        <w:rPr>
          <w:rFonts w:ascii="Times New Roman" w:eastAsia="Times New Roman" w:hAnsi="Times New Roman" w:cs="Times New Roman"/>
          <w:sz w:val="28"/>
          <w:szCs w:val="28"/>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19CF3FE6"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20" w:name="dst100520"/>
      <w:bookmarkEnd w:id="20"/>
      <w:r w:rsidRPr="00C10D47">
        <w:rPr>
          <w:rFonts w:ascii="Times New Roman" w:eastAsia="Times New Roman" w:hAnsi="Times New Roman" w:cs="Times New Roman"/>
          <w:sz w:val="28"/>
          <w:szCs w:val="28"/>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sidRPr="00C10D47">
        <w:rPr>
          <w:rFonts w:ascii="Times New Roman" w:eastAsia="Times New Roman" w:hAnsi="Times New Roman" w:cs="Times New Roman"/>
          <w:sz w:val="28"/>
          <w:szCs w:val="28"/>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3ED30916"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2.1.13. Трудовой договор вступает в силу со дня его подписания работником и заведующим ДОУ.</w:t>
      </w:r>
      <w:bookmarkStart w:id="22" w:name="dst100456"/>
      <w:bookmarkEnd w:id="22"/>
      <w:r w:rsidRPr="00C10D47">
        <w:rPr>
          <w:rFonts w:ascii="Times New Roman" w:eastAsia="Times New Roman" w:hAnsi="Times New Roman" w:cs="Times New Roman"/>
          <w:sz w:val="28"/>
          <w:szCs w:val="28"/>
          <w:lang w:eastAsia="ru-RU"/>
        </w:rPr>
        <w:t xml:space="preserve"> Работник обязан приступить к исполнению трудовых обязанностей со дня, определенного трудовым договором.</w:t>
      </w:r>
      <w:bookmarkStart w:id="23" w:name="dst403"/>
      <w:bookmarkEnd w:id="23"/>
      <w:r w:rsidRPr="00C10D47">
        <w:rPr>
          <w:rFonts w:ascii="Times New Roman" w:eastAsia="Times New Roman" w:hAnsi="Times New Roman" w:cs="Times New Roman"/>
          <w:sz w:val="28"/>
          <w:szCs w:val="28"/>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4" w:name="dst404"/>
      <w:bookmarkEnd w:id="24"/>
      <w:r w:rsidRPr="00C10D47">
        <w:rPr>
          <w:rFonts w:ascii="Times New Roman" w:eastAsia="Times New Roman" w:hAnsi="Times New Roman" w:cs="Times New Roman"/>
          <w:sz w:val="28"/>
          <w:szCs w:val="28"/>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4110631D"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2.1.14. Трудовая книжка установленного образца является основным документом о трудовой деятельности и трудовом стаже работника (ст.66 ТК РФ).</w:t>
      </w:r>
      <w:bookmarkStart w:id="25" w:name="dst1566"/>
      <w:bookmarkStart w:id="26" w:name="dst414"/>
      <w:bookmarkEnd w:id="25"/>
      <w:bookmarkEnd w:id="26"/>
      <w:r w:rsidRPr="00C10D47">
        <w:rPr>
          <w:rFonts w:ascii="Times New Roman" w:eastAsia="Times New Roman" w:hAnsi="Times New Roman" w:cs="Times New Roman"/>
          <w:sz w:val="28"/>
          <w:szCs w:val="28"/>
          <w:lang w:eastAsia="ru-RU"/>
        </w:rPr>
        <w:t xml:space="preserve"> На </w:t>
      </w:r>
      <w:r w:rsidRPr="00C10D47">
        <w:rPr>
          <w:rFonts w:ascii="Times New Roman" w:eastAsia="Times New Roman" w:hAnsi="Times New Roman" w:cs="Times New Roman"/>
          <w:iCs/>
          <w:sz w:val="28"/>
          <w:szCs w:val="28"/>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C10D47">
        <w:rPr>
          <w:rFonts w:ascii="Times New Roman" w:eastAsia="Times New Roman" w:hAnsi="Times New Roman" w:cs="Times New Roman"/>
          <w:sz w:val="28"/>
          <w:szCs w:val="28"/>
          <w:lang w:eastAsia="ru-RU"/>
        </w:rPr>
        <w:t>оформляется трудовая книжка в соответствии с требовани</w:t>
      </w:r>
      <w:r w:rsidRPr="00C10D47">
        <w:rPr>
          <w:rFonts w:ascii="Times New Roman" w:eastAsia="Times New Roman" w:hAnsi="Times New Roman" w:cs="Times New Roman"/>
          <w:sz w:val="28"/>
          <w:szCs w:val="28"/>
          <w:lang w:eastAsia="ru-RU"/>
        </w:rPr>
        <w:softHyphen/>
        <w:t>ями Инструкции по заполнению трудовых книжек.</w:t>
      </w:r>
    </w:p>
    <w:p w14:paraId="2CB72C5F"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27" w:name="dst100490"/>
      <w:bookmarkEnd w:id="27"/>
      <w:r w:rsidRPr="00C10D47">
        <w:rPr>
          <w:rFonts w:ascii="Times New Roman" w:eastAsia="Times New Roman" w:hAnsi="Times New Roman" w:cs="Times New Roman"/>
          <w:sz w:val="28"/>
          <w:szCs w:val="28"/>
          <w:lang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8" w:name="dst100491"/>
      <w:bookmarkEnd w:id="28"/>
      <w:r w:rsidRPr="00C10D47">
        <w:rPr>
          <w:rFonts w:ascii="Times New Roman" w:eastAsia="Times New Roman" w:hAnsi="Times New Roman" w:cs="Times New Roman"/>
          <w:sz w:val="28"/>
          <w:szCs w:val="28"/>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0A2E1461"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C10D47">
        <w:rPr>
          <w:rFonts w:ascii="Times New Roman" w:eastAsia="Times New Roman" w:hAnsi="Times New Roman" w:cs="Times New Roman"/>
          <w:color w:val="333333"/>
          <w:sz w:val="28"/>
          <w:szCs w:val="28"/>
          <w:shd w:val="clear" w:color="auto" w:fill="FFFFFF"/>
          <w:lang w:eastAsia="ru-RU"/>
        </w:rPr>
        <w:t xml:space="preserve">  </w:t>
      </w:r>
      <w:r w:rsidRPr="00C10D47">
        <w:rPr>
          <w:rFonts w:ascii="Times New Roman" w:eastAsia="Times New Roman" w:hAnsi="Times New Roman" w:cs="Times New Roman"/>
          <w:sz w:val="28"/>
          <w:szCs w:val="28"/>
          <w:shd w:val="clear" w:color="auto" w:fill="FFFFFF"/>
          <w:lang w:eastAsia="ru-RU"/>
        </w:rPr>
        <w:t xml:space="preserve">Все записи о выполняемой работе, переводе на другую </w:t>
      </w:r>
      <w:r w:rsidRPr="00C10D47">
        <w:rPr>
          <w:rFonts w:ascii="Times New Roman" w:eastAsia="Times New Roman" w:hAnsi="Times New Roman" w:cs="Times New Roman"/>
          <w:sz w:val="28"/>
          <w:szCs w:val="28"/>
          <w:shd w:val="clear" w:color="auto" w:fill="FFFFFF"/>
          <w:lang w:eastAsia="ru-RU"/>
        </w:rPr>
        <w:lastRenderedPageBreak/>
        <w:t>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24D074E1"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29" w:name="dst100143"/>
      <w:bookmarkEnd w:id="29"/>
      <w:r w:rsidRPr="00C10D47">
        <w:rPr>
          <w:rFonts w:ascii="Times New Roman" w:eastAsia="Times New Roman" w:hAnsi="Times New Roman" w:cs="Times New Roman"/>
          <w:sz w:val="28"/>
          <w:szCs w:val="28"/>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6C209295"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bookmarkStart w:id="30" w:name="dst100160"/>
      <w:bookmarkStart w:id="31" w:name="dst100068"/>
      <w:bookmarkEnd w:id="30"/>
      <w:bookmarkEnd w:id="31"/>
      <w:r w:rsidRPr="00C10D47">
        <w:rPr>
          <w:rFonts w:ascii="Times New Roman" w:eastAsia="Times New Roman" w:hAnsi="Times New Roman" w:cs="Times New Roman"/>
          <w:sz w:val="28"/>
          <w:szCs w:val="28"/>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38A45CD5"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148A3737"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574F8AC"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2.1.21. Лицо, имеющее стаж работы по трудовому договору, может получать сведения о трудовой деятельности:</w:t>
      </w:r>
    </w:p>
    <w:p w14:paraId="4374A119"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6C5501EA"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мн</w:t>
      </w:r>
      <w:r w:rsidRPr="00C10D47">
        <w:rPr>
          <w:rFonts w:ascii="Times New Roman" w:eastAsia="Times New Roman" w:hAnsi="Times New Roman" w:cs="Times New Roman"/>
          <w:spacing w:val="1"/>
          <w:sz w:val="28"/>
          <w:szCs w:val="28"/>
          <w:lang w:eastAsia="ru-RU"/>
        </w:rPr>
        <w:t>о</w:t>
      </w:r>
      <w:r w:rsidRPr="00C10D47">
        <w:rPr>
          <w:rFonts w:ascii="Times New Roman" w:eastAsia="Times New Roman" w:hAnsi="Times New Roman" w:cs="Times New Roman"/>
          <w:spacing w:val="-3"/>
          <w:sz w:val="28"/>
          <w:szCs w:val="28"/>
          <w:lang w:eastAsia="ru-RU"/>
        </w:rPr>
        <w:t>г</w:t>
      </w:r>
      <w:r w:rsidRPr="00C10D47">
        <w:rPr>
          <w:rFonts w:ascii="Times New Roman" w:eastAsia="Times New Roman" w:hAnsi="Times New Roman" w:cs="Times New Roman"/>
          <w:spacing w:val="-2"/>
          <w:sz w:val="28"/>
          <w:szCs w:val="28"/>
          <w:lang w:eastAsia="ru-RU"/>
        </w:rPr>
        <w:t>о</w:t>
      </w:r>
      <w:r w:rsidRPr="00C10D47">
        <w:rPr>
          <w:rFonts w:ascii="Times New Roman" w:eastAsia="Times New Roman" w:hAnsi="Times New Roman" w:cs="Times New Roman"/>
          <w:sz w:val="28"/>
          <w:szCs w:val="28"/>
          <w:lang w:eastAsia="ru-RU"/>
        </w:rPr>
        <w:t>ф</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нк</w:t>
      </w:r>
      <w:r w:rsidRPr="00C10D47">
        <w:rPr>
          <w:rFonts w:ascii="Times New Roman" w:eastAsia="Times New Roman" w:hAnsi="Times New Roman" w:cs="Times New Roman"/>
          <w:spacing w:val="1"/>
          <w:sz w:val="28"/>
          <w:szCs w:val="28"/>
          <w:lang w:eastAsia="ru-RU"/>
        </w:rPr>
        <w:t>ц</w:t>
      </w:r>
      <w:r w:rsidRPr="00C10D47">
        <w:rPr>
          <w:rFonts w:ascii="Times New Roman" w:eastAsia="Times New Roman" w:hAnsi="Times New Roman" w:cs="Times New Roman"/>
          <w:spacing w:val="-2"/>
          <w:sz w:val="28"/>
          <w:szCs w:val="28"/>
          <w:lang w:eastAsia="ru-RU"/>
        </w:rPr>
        <w:t>и</w:t>
      </w:r>
      <w:r w:rsidRPr="00C10D47">
        <w:rPr>
          <w:rFonts w:ascii="Times New Roman" w:eastAsia="Times New Roman" w:hAnsi="Times New Roman" w:cs="Times New Roman"/>
          <w:sz w:val="28"/>
          <w:szCs w:val="28"/>
          <w:lang w:eastAsia="ru-RU"/>
        </w:rPr>
        <w:t>о</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pacing w:val="-3"/>
          <w:sz w:val="28"/>
          <w:szCs w:val="28"/>
          <w:lang w:eastAsia="ru-RU"/>
        </w:rPr>
        <w:t>а</w:t>
      </w:r>
      <w:r w:rsidRPr="00C10D47">
        <w:rPr>
          <w:rFonts w:ascii="Times New Roman" w:eastAsia="Times New Roman" w:hAnsi="Times New Roman" w:cs="Times New Roman"/>
          <w:spacing w:val="-1"/>
          <w:sz w:val="28"/>
          <w:szCs w:val="28"/>
          <w:lang w:eastAsia="ru-RU"/>
        </w:rPr>
        <w:t>ль</w:t>
      </w:r>
      <w:r w:rsidRPr="00C10D47">
        <w:rPr>
          <w:rFonts w:ascii="Times New Roman" w:eastAsia="Times New Roman" w:hAnsi="Times New Roman" w:cs="Times New Roman"/>
          <w:sz w:val="28"/>
          <w:szCs w:val="28"/>
          <w:lang w:eastAsia="ru-RU"/>
        </w:rPr>
        <w:t>ном цен</w:t>
      </w:r>
      <w:r w:rsidRPr="00C10D47">
        <w:rPr>
          <w:rFonts w:ascii="Times New Roman" w:eastAsia="Times New Roman" w:hAnsi="Times New Roman" w:cs="Times New Roman"/>
          <w:spacing w:val="-3"/>
          <w:sz w:val="28"/>
          <w:szCs w:val="28"/>
          <w:lang w:eastAsia="ru-RU"/>
        </w:rPr>
        <w:t>т</w:t>
      </w:r>
      <w:r w:rsidRPr="00C10D47">
        <w:rPr>
          <w:rFonts w:ascii="Times New Roman" w:eastAsia="Times New Roman" w:hAnsi="Times New Roman" w:cs="Times New Roman"/>
          <w:sz w:val="28"/>
          <w:szCs w:val="28"/>
          <w:lang w:eastAsia="ru-RU"/>
        </w:rPr>
        <w:t>ре п</w:t>
      </w:r>
      <w:r w:rsidRPr="00C10D47">
        <w:rPr>
          <w:rFonts w:ascii="Times New Roman" w:eastAsia="Times New Roman" w:hAnsi="Times New Roman" w:cs="Times New Roman"/>
          <w:spacing w:val="-2"/>
          <w:sz w:val="28"/>
          <w:szCs w:val="28"/>
          <w:lang w:eastAsia="ru-RU"/>
        </w:rPr>
        <w:t>р</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z w:val="28"/>
          <w:szCs w:val="28"/>
          <w:lang w:eastAsia="ru-RU"/>
        </w:rPr>
        <w:t>д</w:t>
      </w:r>
      <w:r w:rsidRPr="00C10D47">
        <w:rPr>
          <w:rFonts w:ascii="Times New Roman" w:eastAsia="Times New Roman" w:hAnsi="Times New Roman" w:cs="Times New Roman"/>
          <w:spacing w:val="-2"/>
          <w:sz w:val="28"/>
          <w:szCs w:val="28"/>
          <w:lang w:eastAsia="ru-RU"/>
        </w:rPr>
        <w:t>о</w:t>
      </w:r>
      <w:r w:rsidRPr="00C10D47">
        <w:rPr>
          <w:rFonts w:ascii="Times New Roman" w:eastAsia="Times New Roman" w:hAnsi="Times New Roman" w:cs="Times New Roman"/>
          <w:sz w:val="28"/>
          <w:szCs w:val="28"/>
          <w:lang w:eastAsia="ru-RU"/>
        </w:rPr>
        <w:t>став</w:t>
      </w:r>
      <w:r w:rsidRPr="00C10D47">
        <w:rPr>
          <w:rFonts w:ascii="Times New Roman" w:eastAsia="Times New Roman" w:hAnsi="Times New Roman" w:cs="Times New Roman"/>
          <w:spacing w:val="-2"/>
          <w:sz w:val="28"/>
          <w:szCs w:val="28"/>
          <w:lang w:eastAsia="ru-RU"/>
        </w:rPr>
        <w:t>л</w:t>
      </w:r>
      <w:r w:rsidRPr="00C10D47">
        <w:rPr>
          <w:rFonts w:ascii="Times New Roman" w:eastAsia="Times New Roman" w:hAnsi="Times New Roman" w:cs="Times New Roman"/>
          <w:sz w:val="28"/>
          <w:szCs w:val="28"/>
          <w:lang w:eastAsia="ru-RU"/>
        </w:rPr>
        <w:t>е</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pacing w:val="5"/>
          <w:sz w:val="28"/>
          <w:szCs w:val="28"/>
          <w:lang w:eastAsia="ru-RU"/>
        </w:rPr>
        <w:t>и</w:t>
      </w:r>
      <w:r w:rsidRPr="00C10D47">
        <w:rPr>
          <w:rFonts w:ascii="Times New Roman" w:eastAsia="Times New Roman" w:hAnsi="Times New Roman" w:cs="Times New Roman"/>
          <w:sz w:val="28"/>
          <w:szCs w:val="28"/>
          <w:lang w:eastAsia="ru-RU"/>
        </w:rPr>
        <w:t xml:space="preserve">я </w:t>
      </w:r>
      <w:r w:rsidRPr="00C10D47">
        <w:rPr>
          <w:rFonts w:ascii="Times New Roman" w:eastAsia="Times New Roman" w:hAnsi="Times New Roman" w:cs="Times New Roman"/>
          <w:spacing w:val="-3"/>
          <w:sz w:val="28"/>
          <w:szCs w:val="28"/>
          <w:lang w:eastAsia="ru-RU"/>
        </w:rPr>
        <w:t>г</w:t>
      </w:r>
      <w:r w:rsidRPr="00C10D47">
        <w:rPr>
          <w:rFonts w:ascii="Times New Roman" w:eastAsia="Times New Roman" w:hAnsi="Times New Roman" w:cs="Times New Roman"/>
          <w:sz w:val="28"/>
          <w:szCs w:val="28"/>
          <w:lang w:eastAsia="ru-RU"/>
        </w:rPr>
        <w:t>ос</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да</w:t>
      </w:r>
      <w:r w:rsidRPr="00C10D47">
        <w:rPr>
          <w:rFonts w:ascii="Times New Roman" w:eastAsia="Times New Roman" w:hAnsi="Times New Roman" w:cs="Times New Roman"/>
          <w:spacing w:val="1"/>
          <w:sz w:val="28"/>
          <w:szCs w:val="28"/>
          <w:lang w:eastAsia="ru-RU"/>
        </w:rPr>
        <w:t>р</w:t>
      </w:r>
      <w:r w:rsidRPr="00C10D47">
        <w:rPr>
          <w:rFonts w:ascii="Times New Roman" w:eastAsia="Times New Roman" w:hAnsi="Times New Roman" w:cs="Times New Roman"/>
          <w:sz w:val="28"/>
          <w:szCs w:val="28"/>
          <w:lang w:eastAsia="ru-RU"/>
        </w:rPr>
        <w:t>ств</w:t>
      </w:r>
      <w:r w:rsidRPr="00C10D47">
        <w:rPr>
          <w:rFonts w:ascii="Times New Roman" w:eastAsia="Times New Roman" w:hAnsi="Times New Roman" w:cs="Times New Roman"/>
          <w:spacing w:val="-4"/>
          <w:sz w:val="28"/>
          <w:szCs w:val="28"/>
          <w:lang w:eastAsia="ru-RU"/>
        </w:rPr>
        <w:t>е</w:t>
      </w:r>
      <w:r w:rsidRPr="00C10D47">
        <w:rPr>
          <w:rFonts w:ascii="Times New Roman" w:eastAsia="Times New Roman" w:hAnsi="Times New Roman" w:cs="Times New Roman"/>
          <w:sz w:val="28"/>
          <w:szCs w:val="28"/>
          <w:lang w:eastAsia="ru-RU"/>
        </w:rPr>
        <w:t>н</w:t>
      </w:r>
      <w:r w:rsidRPr="00C10D47">
        <w:rPr>
          <w:rFonts w:ascii="Times New Roman" w:eastAsia="Times New Roman" w:hAnsi="Times New Roman" w:cs="Times New Roman"/>
          <w:spacing w:val="-2"/>
          <w:sz w:val="28"/>
          <w:szCs w:val="28"/>
          <w:lang w:eastAsia="ru-RU"/>
        </w:rPr>
        <w:t>ны</w:t>
      </w:r>
      <w:r w:rsidRPr="00C10D47">
        <w:rPr>
          <w:rFonts w:ascii="Times New Roman" w:eastAsia="Times New Roman" w:hAnsi="Times New Roman" w:cs="Times New Roman"/>
          <w:sz w:val="28"/>
          <w:szCs w:val="28"/>
          <w:lang w:eastAsia="ru-RU"/>
        </w:rPr>
        <w:t>х и м</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ниц</w:t>
      </w:r>
      <w:r w:rsidRPr="00C10D47">
        <w:rPr>
          <w:rFonts w:ascii="Times New Roman" w:eastAsia="Times New Roman" w:hAnsi="Times New Roman" w:cs="Times New Roman"/>
          <w:spacing w:val="-2"/>
          <w:sz w:val="28"/>
          <w:szCs w:val="28"/>
          <w:lang w:eastAsia="ru-RU"/>
        </w:rPr>
        <w:t>и</w:t>
      </w:r>
      <w:r w:rsidRPr="00C10D47">
        <w:rPr>
          <w:rFonts w:ascii="Times New Roman" w:eastAsia="Times New Roman" w:hAnsi="Times New Roman" w:cs="Times New Roman"/>
          <w:sz w:val="28"/>
          <w:szCs w:val="28"/>
          <w:lang w:eastAsia="ru-RU"/>
        </w:rPr>
        <w:t>пал</w:t>
      </w:r>
      <w:r w:rsidRPr="00C10D47">
        <w:rPr>
          <w:rFonts w:ascii="Times New Roman" w:eastAsia="Times New Roman" w:hAnsi="Times New Roman" w:cs="Times New Roman"/>
          <w:spacing w:val="-2"/>
          <w:sz w:val="28"/>
          <w:szCs w:val="28"/>
          <w:lang w:eastAsia="ru-RU"/>
        </w:rPr>
        <w:t>ьн</w:t>
      </w:r>
      <w:r w:rsidRPr="00C10D47">
        <w:rPr>
          <w:rFonts w:ascii="Times New Roman" w:eastAsia="Times New Roman" w:hAnsi="Times New Roman" w:cs="Times New Roman"/>
          <w:sz w:val="28"/>
          <w:szCs w:val="28"/>
          <w:lang w:eastAsia="ru-RU"/>
        </w:rPr>
        <w:t xml:space="preserve">ых </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с</w:t>
      </w:r>
      <w:r w:rsidRPr="00C10D47">
        <w:rPr>
          <w:rFonts w:ascii="Times New Roman" w:eastAsia="Times New Roman" w:hAnsi="Times New Roman" w:cs="Times New Roman"/>
          <w:spacing w:val="1"/>
          <w:sz w:val="28"/>
          <w:szCs w:val="28"/>
          <w:lang w:eastAsia="ru-RU"/>
        </w:rPr>
        <w:t>л</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г на б</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маж</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 xml:space="preserve">ом </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оси</w:t>
      </w:r>
      <w:r w:rsidRPr="00C10D47">
        <w:rPr>
          <w:rFonts w:ascii="Times New Roman" w:eastAsia="Times New Roman" w:hAnsi="Times New Roman" w:cs="Times New Roman"/>
          <w:spacing w:val="-3"/>
          <w:sz w:val="28"/>
          <w:szCs w:val="28"/>
          <w:lang w:eastAsia="ru-RU"/>
        </w:rPr>
        <w:t>т</w:t>
      </w:r>
      <w:r w:rsidRPr="00C10D47">
        <w:rPr>
          <w:rFonts w:ascii="Times New Roman" w:eastAsia="Times New Roman" w:hAnsi="Times New Roman" w:cs="Times New Roman"/>
          <w:sz w:val="28"/>
          <w:szCs w:val="28"/>
          <w:lang w:eastAsia="ru-RU"/>
        </w:rPr>
        <w:t>еле, за</w:t>
      </w:r>
      <w:r w:rsidRPr="00C10D47">
        <w:rPr>
          <w:rFonts w:ascii="Times New Roman" w:eastAsia="Times New Roman" w:hAnsi="Times New Roman" w:cs="Times New Roman"/>
          <w:spacing w:val="-1"/>
          <w:sz w:val="28"/>
          <w:szCs w:val="28"/>
          <w:lang w:eastAsia="ru-RU"/>
        </w:rPr>
        <w:t>в</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z w:val="28"/>
          <w:szCs w:val="28"/>
          <w:lang w:eastAsia="ru-RU"/>
        </w:rPr>
        <w:t>р</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 xml:space="preserve">ные </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ад</w:t>
      </w:r>
      <w:r w:rsidRPr="00C10D47">
        <w:rPr>
          <w:rFonts w:ascii="Times New Roman" w:eastAsia="Times New Roman" w:hAnsi="Times New Roman" w:cs="Times New Roman"/>
          <w:spacing w:val="-1"/>
          <w:sz w:val="28"/>
          <w:szCs w:val="28"/>
          <w:lang w:eastAsia="ru-RU"/>
        </w:rPr>
        <w:t>л</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z w:val="28"/>
          <w:szCs w:val="28"/>
          <w:lang w:eastAsia="ru-RU"/>
        </w:rPr>
        <w:t>жа</w:t>
      </w:r>
      <w:r w:rsidRPr="00C10D47">
        <w:rPr>
          <w:rFonts w:ascii="Times New Roman" w:eastAsia="Times New Roman" w:hAnsi="Times New Roman" w:cs="Times New Roman"/>
          <w:spacing w:val="-3"/>
          <w:sz w:val="28"/>
          <w:szCs w:val="28"/>
          <w:lang w:eastAsia="ru-RU"/>
        </w:rPr>
        <w:t>щ</w:t>
      </w:r>
      <w:r w:rsidRPr="00C10D47">
        <w:rPr>
          <w:rFonts w:ascii="Times New Roman" w:eastAsia="Times New Roman" w:hAnsi="Times New Roman" w:cs="Times New Roman"/>
          <w:sz w:val="28"/>
          <w:szCs w:val="28"/>
          <w:lang w:eastAsia="ru-RU"/>
        </w:rPr>
        <w:t>им о</w:t>
      </w:r>
      <w:r w:rsidRPr="00C10D47">
        <w:rPr>
          <w:rFonts w:ascii="Times New Roman" w:eastAsia="Times New Roman" w:hAnsi="Times New Roman" w:cs="Times New Roman"/>
          <w:spacing w:val="-2"/>
          <w:sz w:val="28"/>
          <w:szCs w:val="28"/>
          <w:lang w:eastAsia="ru-RU"/>
        </w:rPr>
        <w:t>б</w:t>
      </w:r>
      <w:r w:rsidRPr="00C10D47">
        <w:rPr>
          <w:rFonts w:ascii="Times New Roman" w:eastAsia="Times New Roman" w:hAnsi="Times New Roman" w:cs="Times New Roman"/>
          <w:sz w:val="28"/>
          <w:szCs w:val="28"/>
          <w:lang w:eastAsia="ru-RU"/>
        </w:rPr>
        <w:t>ра</w:t>
      </w:r>
      <w:r w:rsidRPr="00C10D47">
        <w:rPr>
          <w:rFonts w:ascii="Times New Roman" w:eastAsia="Times New Roman" w:hAnsi="Times New Roman" w:cs="Times New Roman"/>
          <w:spacing w:val="-3"/>
          <w:sz w:val="28"/>
          <w:szCs w:val="28"/>
          <w:lang w:eastAsia="ru-RU"/>
        </w:rPr>
        <w:t>з</w:t>
      </w:r>
      <w:r w:rsidRPr="00C10D47">
        <w:rPr>
          <w:rFonts w:ascii="Times New Roman" w:eastAsia="Times New Roman" w:hAnsi="Times New Roman" w:cs="Times New Roman"/>
          <w:sz w:val="28"/>
          <w:szCs w:val="28"/>
          <w:lang w:eastAsia="ru-RU"/>
        </w:rPr>
        <w:t>ом;</w:t>
      </w:r>
    </w:p>
    <w:p w14:paraId="143752F0"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29758E71"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DE642F2"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25A2F2BE" w14:textId="77777777" w:rsidR="005B1F99" w:rsidRPr="00C10D47" w:rsidRDefault="005B1F99" w:rsidP="005B1F99">
      <w:pPr>
        <w:widowControl w:val="0"/>
        <w:numPr>
          <w:ilvl w:val="0"/>
          <w:numId w:val="58"/>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период работы не позднее трех рабочих дней со дня подачи этого заявления;</w:t>
      </w:r>
    </w:p>
    <w:p w14:paraId="774718AB" w14:textId="77777777" w:rsidR="005B1F99" w:rsidRPr="00C10D47" w:rsidRDefault="005B1F99" w:rsidP="005B1F99">
      <w:pPr>
        <w:widowControl w:val="0"/>
        <w:numPr>
          <w:ilvl w:val="0"/>
          <w:numId w:val="58"/>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 увольнении в день прекращения трудового договора.</w:t>
      </w:r>
    </w:p>
    <w:p w14:paraId="7D8A5A6B"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3FBBB647" w14:textId="77777777" w:rsidR="005B1F99" w:rsidRPr="00C10D47" w:rsidRDefault="005B1F99" w:rsidP="005B1F99">
      <w:pPr>
        <w:widowControl w:val="0"/>
        <w:tabs>
          <w:tab w:val="left" w:pos="123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2.1.24. Трудовые книжки работников хранятся в дошкольном образовательном учреждении как документы строгой отчетно</w:t>
      </w:r>
      <w:r w:rsidRPr="00C10D47">
        <w:rPr>
          <w:rFonts w:ascii="Times New Roman" w:eastAsia="Times New Roman" w:hAnsi="Times New Roman" w:cs="Times New Roman"/>
          <w:sz w:val="28"/>
          <w:szCs w:val="28"/>
          <w:lang w:eastAsia="ru-RU"/>
        </w:rPr>
        <w:softHyphen/>
        <w:t>сти. Трудовая книжка и личное дело заведующего ДОУ хранится в органах управления образованием.</w:t>
      </w:r>
    </w:p>
    <w:p w14:paraId="1F4CA1EE"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C10D47">
        <w:rPr>
          <w:rFonts w:ascii="Times New Roman" w:eastAsia="Times New Roman" w:hAnsi="Times New Roman" w:cs="Times New Roman"/>
          <w:spacing w:val="-1"/>
          <w:sz w:val="28"/>
          <w:szCs w:val="28"/>
          <w:lang w:eastAsia="ru-RU"/>
        </w:rPr>
        <w:t xml:space="preserve"> </w:t>
      </w:r>
    </w:p>
    <w:p w14:paraId="59ECDCA9" w14:textId="77777777" w:rsidR="005B1F99" w:rsidRPr="00C10D47" w:rsidRDefault="005B1F99" w:rsidP="005B1F99">
      <w:pPr>
        <w:widowControl w:val="0"/>
        <w:tabs>
          <w:tab w:val="left" w:pos="1299"/>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 xml:space="preserve">2.1.26. </w:t>
      </w:r>
      <w:r w:rsidRPr="00C10D47">
        <w:rPr>
          <w:rFonts w:ascii="Times New Roman" w:eastAsia="Times New Roman" w:hAnsi="Times New Roman" w:cs="Times New Roman"/>
          <w:color w:val="000000"/>
          <w:sz w:val="28"/>
          <w:szCs w:val="28"/>
          <w:lang w:eastAsia="ru-RU"/>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6EDA17E2" w14:textId="77777777" w:rsidR="005B1F99" w:rsidRPr="00C10D47" w:rsidRDefault="005B1F99" w:rsidP="005B1F99">
      <w:pPr>
        <w:widowControl w:val="0"/>
        <w:tabs>
          <w:tab w:val="left" w:pos="130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2.1.27. Личное дело работника хранится в дошкольном образовательном учреждении, в том числе и после увольнения, до 50 лет.</w:t>
      </w:r>
    </w:p>
    <w:p w14:paraId="3FD326CC" w14:textId="77777777" w:rsidR="005B1F99" w:rsidRPr="00C10D47" w:rsidRDefault="005B1F99" w:rsidP="005B1F99">
      <w:pPr>
        <w:widowControl w:val="0"/>
        <w:tabs>
          <w:tab w:val="left" w:pos="1303"/>
        </w:tabs>
        <w:spacing w:after="0" w:line="240" w:lineRule="auto"/>
        <w:jc w:val="both"/>
        <w:rPr>
          <w:rFonts w:ascii="Times New Roman" w:eastAsia="Times New Roman" w:hAnsi="Times New Roman" w:cs="Times New Roman"/>
          <w:color w:val="000000"/>
          <w:sz w:val="28"/>
          <w:szCs w:val="28"/>
          <w:lang w:eastAsia="ru-RU"/>
        </w:rPr>
      </w:pPr>
    </w:p>
    <w:p w14:paraId="228436F4"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C10D47">
        <w:rPr>
          <w:rFonts w:ascii="Times New Roman" w:eastAsia="Times New Roman" w:hAnsi="Times New Roman" w:cs="Times New Roman"/>
          <w:b/>
          <w:i/>
          <w:spacing w:val="-8"/>
          <w:sz w:val="28"/>
          <w:szCs w:val="28"/>
          <w:lang w:eastAsia="ru-RU"/>
        </w:rPr>
        <w:t xml:space="preserve">2.2. </w:t>
      </w:r>
      <w:r w:rsidRPr="00C10D47">
        <w:rPr>
          <w:rFonts w:ascii="Times New Roman" w:eastAsia="Times New Roman" w:hAnsi="Times New Roman" w:cs="Times New Roman"/>
          <w:b/>
          <w:i/>
          <w:spacing w:val="-1"/>
          <w:sz w:val="28"/>
          <w:szCs w:val="28"/>
          <w:lang w:eastAsia="ru-RU"/>
        </w:rPr>
        <w:t>Отказ в приеме на работу</w:t>
      </w:r>
    </w:p>
    <w:p w14:paraId="453CF61F"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w:t>
      </w:r>
      <w:r w:rsidRPr="00C10D47">
        <w:rPr>
          <w:rFonts w:ascii="Times New Roman" w:eastAsia="Times New Roman" w:hAnsi="Times New Roman" w:cs="Times New Roman"/>
          <w:sz w:val="28"/>
          <w:szCs w:val="28"/>
          <w:lang w:eastAsia="ru-RU"/>
        </w:rPr>
        <w:lastRenderedPageBreak/>
        <w:t>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4EBAE80A"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2.2.2. К педагогической деятельности допускаются лица, </w:t>
      </w:r>
      <w:r w:rsidRPr="00C10D47">
        <w:rPr>
          <w:rFonts w:ascii="Times New Roman" w:eastAsia="Times New Roman" w:hAnsi="Times New Roman" w:cs="Times New Roman"/>
          <w:color w:val="000000"/>
          <w:sz w:val="28"/>
          <w:szCs w:val="28"/>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7364AD3C"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bookmarkStart w:id="32" w:name="dst1594"/>
      <w:bookmarkEnd w:id="32"/>
      <w:r w:rsidRPr="00C10D47">
        <w:rPr>
          <w:rFonts w:ascii="Times New Roman" w:eastAsia="Times New Roman" w:hAnsi="Times New Roman" w:cs="Times New Roman"/>
          <w:sz w:val="28"/>
          <w:szCs w:val="28"/>
          <w:lang w:eastAsia="ru-RU"/>
        </w:rPr>
        <w:t xml:space="preserve">2.2.3. </w:t>
      </w:r>
      <w:r w:rsidRPr="00C10D47">
        <w:rPr>
          <w:rFonts w:ascii="Times New Roman" w:eastAsia="Times New Roman" w:hAnsi="Times New Roman" w:cs="Times New Roman"/>
          <w:sz w:val="28"/>
          <w:szCs w:val="28"/>
          <w:u w:val="single"/>
          <w:lang w:eastAsia="ru-RU"/>
        </w:rPr>
        <w:t>К педагогической деятельности не допускаются лица:</w:t>
      </w:r>
    </w:p>
    <w:p w14:paraId="7856BC52"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3" w:name="dst1595"/>
      <w:bookmarkEnd w:id="33"/>
      <w:r w:rsidRPr="00C10D47">
        <w:rPr>
          <w:rFonts w:ascii="Times New Roman" w:eastAsia="Times New Roman" w:hAnsi="Times New Roman" w:cs="Times New Roman"/>
          <w:sz w:val="28"/>
          <w:szCs w:val="28"/>
          <w:lang w:eastAsia="ru-RU"/>
        </w:rPr>
        <w:t>а) лишенные права заниматься педагогической деятельностью в соответствии с вступившим в законную силу приговором суда;</w:t>
      </w:r>
    </w:p>
    <w:p w14:paraId="32839ACA"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4" w:name="dst2196"/>
      <w:bookmarkEnd w:id="34"/>
      <w:r w:rsidRPr="00C10D47">
        <w:rPr>
          <w:rFonts w:ascii="Times New Roman" w:eastAsia="Times New Roman" w:hAnsi="Times New Roman" w:cs="Times New Roman"/>
          <w:sz w:val="28"/>
          <w:szCs w:val="28"/>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7DD5FABD"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5" w:name="dst102613"/>
      <w:bookmarkEnd w:id="35"/>
      <w:r w:rsidRPr="00C10D47">
        <w:rPr>
          <w:rFonts w:ascii="Times New Roman" w:eastAsia="Times New Roman" w:hAnsi="Times New Roman" w:cs="Times New Roman"/>
          <w:sz w:val="28"/>
          <w:szCs w:val="28"/>
          <w:lang w:eastAsia="ru-RU"/>
        </w:rPr>
        <w:t>в) имеющие неснятую или непогашенную судимость за иные умышленные тяжкие и особо тяжкие преступления, не указанные в пункте б);</w:t>
      </w:r>
    </w:p>
    <w:p w14:paraId="1501302E"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6" w:name="dst1598"/>
      <w:bookmarkEnd w:id="36"/>
      <w:r w:rsidRPr="00C10D47">
        <w:rPr>
          <w:rFonts w:ascii="Times New Roman" w:eastAsia="Times New Roman" w:hAnsi="Times New Roman" w:cs="Times New Roman"/>
          <w:sz w:val="28"/>
          <w:szCs w:val="28"/>
          <w:lang w:eastAsia="ru-RU"/>
        </w:rPr>
        <w:t>г) признанные недееспособными в установленном федеральным законом порядке;</w:t>
      </w:r>
    </w:p>
    <w:p w14:paraId="69A21094"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7" w:name="dst1599"/>
      <w:bookmarkEnd w:id="37"/>
      <w:r w:rsidRPr="00C10D47">
        <w:rPr>
          <w:rFonts w:ascii="Times New Roman" w:eastAsia="Times New Roman" w:hAnsi="Times New Roman" w:cs="Times New Roman"/>
          <w:sz w:val="28"/>
          <w:szCs w:val="28"/>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14:paraId="0962DCA1"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w:t>
      </w:r>
      <w:r w:rsidRPr="00C10D47">
        <w:rPr>
          <w:rFonts w:ascii="Times New Roman" w:eastAsia="Times New Roman" w:hAnsi="Times New Roman" w:cs="Times New Roman"/>
          <w:sz w:val="28"/>
          <w:szCs w:val="28"/>
          <w:lang w:eastAsia="ru-RU"/>
        </w:rPr>
        <w:lastRenderedPageBreak/>
        <w:t>созданной высшим исполнительным органом государственной власти субъекта Российской Федерации, о допуске их к педагогической деятельности.</w:t>
      </w:r>
    </w:p>
    <w:p w14:paraId="30B6BE51"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9" w:name="dst100472"/>
      <w:bookmarkEnd w:id="39"/>
      <w:r w:rsidRPr="00C10D47">
        <w:rPr>
          <w:rFonts w:ascii="Times New Roman" w:eastAsia="Times New Roman" w:hAnsi="Times New Roman" w:cs="Times New Roman"/>
          <w:sz w:val="28"/>
          <w:szCs w:val="28"/>
          <w:lang w:eastAsia="ru-RU"/>
        </w:rPr>
        <w:t>2.2.5. Запрещается отказывать в заключении трудового договора женщинам по мотивам, связанным с беременностью или наличием детей.</w:t>
      </w:r>
    </w:p>
    <w:p w14:paraId="6DAFFB3F"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40" w:name="dst100473"/>
      <w:bookmarkEnd w:id="40"/>
      <w:r w:rsidRPr="00C10D47">
        <w:rPr>
          <w:rFonts w:ascii="Times New Roman" w:eastAsia="Times New Roman" w:hAnsi="Times New Roman" w:cs="Times New Roman"/>
          <w:sz w:val="28"/>
          <w:szCs w:val="28"/>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3468737" w14:textId="77777777" w:rsidR="005B1F99" w:rsidRPr="00051A0E"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41" w:name="dst2189"/>
      <w:bookmarkEnd w:id="41"/>
      <w:r w:rsidRPr="00C10D47">
        <w:rPr>
          <w:rFonts w:ascii="Times New Roman" w:eastAsia="Times New Roman" w:hAnsi="Times New Roman" w:cs="Times New Roman"/>
          <w:sz w:val="28"/>
          <w:szCs w:val="28"/>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rsidRPr="00C10D47">
        <w:rPr>
          <w:rFonts w:ascii="Times New Roman" w:eastAsia="Times New Roman" w:hAnsi="Times New Roman" w:cs="Times New Roman"/>
          <w:sz w:val="28"/>
          <w:szCs w:val="28"/>
          <w:lang w:eastAsia="ru-RU"/>
        </w:rPr>
        <w:t xml:space="preserve"> Отказ в заключении трудового договора может быт</w:t>
      </w:r>
      <w:r>
        <w:rPr>
          <w:rFonts w:ascii="Times New Roman" w:eastAsia="Times New Roman" w:hAnsi="Times New Roman" w:cs="Times New Roman"/>
          <w:sz w:val="28"/>
          <w:szCs w:val="28"/>
          <w:lang w:eastAsia="ru-RU"/>
        </w:rPr>
        <w:t>ь обжалован в судебном порядке.</w:t>
      </w:r>
    </w:p>
    <w:p w14:paraId="13BE0F0B"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C10D47">
        <w:rPr>
          <w:rFonts w:ascii="Times New Roman" w:eastAsia="Times New Roman" w:hAnsi="Times New Roman" w:cs="Times New Roman"/>
          <w:b/>
          <w:i/>
          <w:color w:val="000000"/>
          <w:sz w:val="28"/>
          <w:szCs w:val="28"/>
          <w:lang w:eastAsia="ru-RU"/>
        </w:rPr>
        <w:t>2.3. Перевод работника на другую работу</w:t>
      </w:r>
    </w:p>
    <w:p w14:paraId="7D53C61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1E3BAA0"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687B443F"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5BF6009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2.3.4. Запрещается переводить и перемещать работника на работу, противопоказанную ему по состоянию здоровья.</w:t>
      </w:r>
    </w:p>
    <w:p w14:paraId="0781D403"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C10D47">
        <w:rPr>
          <w:rFonts w:ascii="Times New Roman" w:eastAsia="Times New Roman" w:hAnsi="Times New Roman" w:cs="Times New Roman"/>
          <w:sz w:val="28"/>
          <w:szCs w:val="28"/>
          <w:lang w:eastAsia="ru-RU"/>
        </w:rPr>
        <w:t>законом</w:t>
      </w:r>
      <w:r w:rsidRPr="00C10D47">
        <w:rPr>
          <w:rFonts w:ascii="Times New Roman" w:eastAsia="Times New Roman" w:hAnsi="Times New Roman" w:cs="Times New Roman"/>
          <w:sz w:val="28"/>
          <w:szCs w:val="28"/>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AAF362F"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4EBE5A4D"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shd w:val="clear" w:color="auto" w:fill="FEFEFE"/>
          <w:lang w:eastAsia="ru-RU"/>
        </w:rPr>
      </w:pPr>
      <w:r w:rsidRPr="00C10D47">
        <w:rPr>
          <w:rFonts w:ascii="Times New Roman" w:eastAsia="Times New Roman" w:hAnsi="Times New Roman" w:cs="Times New Roman"/>
          <w:sz w:val="28"/>
          <w:szCs w:val="28"/>
          <w:shd w:val="clear" w:color="auto" w:fill="FEFEFE"/>
          <w:lang w:eastAsia="ru-RU"/>
        </w:rPr>
        <w:t xml:space="preserve">2.3.7. В случае катастрофы природного или техногенного характера, </w:t>
      </w:r>
      <w:r w:rsidRPr="00C10D47">
        <w:rPr>
          <w:rFonts w:ascii="Times New Roman" w:eastAsia="Times New Roman" w:hAnsi="Times New Roman" w:cs="Times New Roman"/>
          <w:sz w:val="28"/>
          <w:szCs w:val="28"/>
          <w:shd w:val="clear" w:color="auto" w:fill="FEFEFE"/>
          <w:lang w:eastAsia="ru-RU"/>
        </w:rPr>
        <w:lastRenderedPageBreak/>
        <w:t>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779B22C5"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shd w:val="clear" w:color="auto" w:fill="FEFEFE"/>
          <w:lang w:eastAsia="ru-RU"/>
        </w:rPr>
      </w:pPr>
      <w:r w:rsidRPr="00C10D47">
        <w:rPr>
          <w:rFonts w:ascii="Times New Roman" w:eastAsia="Times New Roman" w:hAnsi="Times New Roman" w:cs="Times New Roman"/>
          <w:sz w:val="28"/>
          <w:szCs w:val="28"/>
          <w:shd w:val="clear" w:color="auto" w:fill="FEFEFE"/>
          <w:lang w:eastAsia="ru-RU"/>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1591E7DD"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Arial Unicode MS" w:hAnsi="Times New Roman" w:cs="Times New Roman"/>
          <w:sz w:val="28"/>
          <w:szCs w:val="28"/>
          <w:shd w:val="clear" w:color="auto" w:fill="FEFEFE"/>
          <w:lang w:eastAsia="ru-RU"/>
        </w:rPr>
        <w:t xml:space="preserve">2.3.9. </w:t>
      </w:r>
      <w:r w:rsidRPr="00C10D47">
        <w:rPr>
          <w:rFonts w:ascii="Times New Roman" w:eastAsia="Times New Roman" w:hAnsi="Times New Roman" w:cs="Times New Roman"/>
          <w:sz w:val="28"/>
          <w:szCs w:val="28"/>
          <w:lang w:eastAsia="ru-RU"/>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1978CC59"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4A443B9D"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список работников, временно переводимых на дистанционную работу;</w:t>
      </w:r>
    </w:p>
    <w:p w14:paraId="36AFC23D"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0FBB6D96"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w:t>
      </w:r>
      <w:r w:rsidRPr="00C10D47">
        <w:rPr>
          <w:rFonts w:ascii="Times New Roman" w:eastAsia="Times New Roman" w:hAnsi="Times New Roman" w:cs="Times New Roman"/>
          <w:sz w:val="28"/>
          <w:szCs w:val="28"/>
          <w:lang w:eastAsia="ru-RU"/>
        </w:rPr>
        <w:lastRenderedPageBreak/>
        <w:t>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2467DBA6"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3F624612"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иные положения, связанные с организацией труда работников, временно переводимых на дистанционную работу.</w:t>
      </w:r>
    </w:p>
    <w:p w14:paraId="3827076B"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4C545668"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5A83B902"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0A5D6AC8"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C10D47">
        <w:rPr>
          <w:rFonts w:ascii="Times New Roman" w:eastAsia="Times New Roman" w:hAnsi="Times New Roman" w:cs="Times New Roman"/>
          <w:bCs/>
          <w:sz w:val="28"/>
          <w:szCs w:val="28"/>
          <w:lang w:eastAsia="ru-RU"/>
        </w:rPr>
        <w:t>м</w:t>
      </w:r>
      <w:r w:rsidRPr="00C10D47">
        <w:rPr>
          <w:rFonts w:ascii="Times New Roman" w:eastAsia="Times New Roman" w:hAnsi="Times New Roman" w:cs="Times New Roman"/>
          <w:sz w:val="28"/>
          <w:szCs w:val="28"/>
          <w:lang w:eastAsia="ru-RU"/>
        </w:rPr>
        <w:t xml:space="preserve"> закон</w:t>
      </w:r>
      <w:r w:rsidRPr="00C10D47">
        <w:rPr>
          <w:rFonts w:ascii="Times New Roman" w:eastAsia="Times New Roman" w:hAnsi="Times New Roman" w:cs="Times New Roman"/>
          <w:bCs/>
          <w:sz w:val="28"/>
          <w:szCs w:val="28"/>
          <w:lang w:eastAsia="ru-RU"/>
        </w:rPr>
        <w:t>ом</w:t>
      </w:r>
      <w:r w:rsidRPr="00C10D47">
        <w:rPr>
          <w:rFonts w:ascii="Times New Roman" w:eastAsia="Times New Roman" w:hAnsi="Times New Roman" w:cs="Times New Roman"/>
          <w:sz w:val="28"/>
          <w:szCs w:val="28"/>
          <w:lang w:eastAsia="ru-RU"/>
        </w:rPr>
        <w:t xml:space="preserve"> от 08.12.2020 г. № 407-ФЗ</w:t>
      </w:r>
      <w:r w:rsidRPr="00C10D47">
        <w:rPr>
          <w:rFonts w:ascii="Times New Roman" w:eastAsia="Times New Roman" w:hAnsi="Times New Roman" w:cs="Times New Roman"/>
          <w:bCs/>
          <w:sz w:val="28"/>
          <w:szCs w:val="28"/>
          <w:lang w:eastAsia="ru-RU"/>
        </w:rPr>
        <w:t xml:space="preserve"> </w:t>
      </w:r>
      <w:r w:rsidRPr="00C10D47">
        <w:rPr>
          <w:rFonts w:ascii="Times New Roman" w:eastAsia="Times New Roman" w:hAnsi="Times New Roman" w:cs="Times New Roman"/>
          <w:sz w:val="28"/>
          <w:szCs w:val="28"/>
          <w:lang w:eastAsia="ru-RU"/>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3CD62118" w14:textId="77777777" w:rsidR="005B1F99" w:rsidRPr="00051A0E"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w:t>
      </w:r>
      <w:r w:rsidRPr="00C10D47">
        <w:rPr>
          <w:rFonts w:ascii="Times New Roman" w:eastAsia="Times New Roman" w:hAnsi="Times New Roman" w:cs="Times New Roman"/>
          <w:sz w:val="28"/>
          <w:szCs w:val="28"/>
          <w:lang w:eastAsia="ru-RU"/>
        </w:rPr>
        <w:lastRenderedPageBreak/>
        <w:t xml:space="preserve">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w:t>
      </w:r>
      <w:r>
        <w:rPr>
          <w:rFonts w:ascii="Times New Roman" w:eastAsia="Times New Roman" w:hAnsi="Times New Roman" w:cs="Times New Roman"/>
          <w:sz w:val="28"/>
          <w:szCs w:val="28"/>
          <w:lang w:eastAsia="ru-RU"/>
        </w:rPr>
        <w:t>локальными нормативными актами.</w:t>
      </w:r>
    </w:p>
    <w:p w14:paraId="7DC07686"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b/>
          <w:i/>
          <w:color w:val="000000"/>
          <w:sz w:val="28"/>
          <w:szCs w:val="28"/>
          <w:lang w:eastAsia="ru-RU"/>
        </w:rPr>
      </w:pPr>
      <w:r w:rsidRPr="00C10D47">
        <w:rPr>
          <w:rFonts w:ascii="Times New Roman" w:eastAsia="Times New Roman" w:hAnsi="Times New Roman" w:cs="Times New Roman"/>
          <w:b/>
          <w:i/>
          <w:color w:val="000000"/>
          <w:sz w:val="28"/>
          <w:szCs w:val="28"/>
          <w:lang w:eastAsia="ru-RU"/>
        </w:rPr>
        <w:t>2.4. Порядок отстранения от работы</w:t>
      </w:r>
    </w:p>
    <w:p w14:paraId="5B8FE698" w14:textId="77777777" w:rsidR="005B1F99" w:rsidRPr="00C10D47" w:rsidRDefault="005B1F99" w:rsidP="005B1F99">
      <w:pPr>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2.4.1. </w:t>
      </w:r>
      <w:r w:rsidRPr="00C10D47">
        <w:rPr>
          <w:rFonts w:ascii="Times New Roman" w:eastAsia="Times New Roman" w:hAnsi="Times New Roman" w:cs="Times New Roman"/>
          <w:sz w:val="28"/>
          <w:szCs w:val="28"/>
          <w:u w:val="single"/>
          <w:lang w:eastAsia="ru-RU"/>
        </w:rPr>
        <w:t>Работник отстраняется от работы (не допускается к работе) в случаях:</w:t>
      </w:r>
    </w:p>
    <w:p w14:paraId="3A8E2F0F"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появления на работе в состоянии алкогольного, наркотического или иного токсического опьянения;</w:t>
      </w:r>
    </w:p>
    <w:p w14:paraId="7BB0241E"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 прохождения в установленном порядке обучения и проверки знаний и навыков в области охраны труда;</w:t>
      </w:r>
    </w:p>
    <w:p w14:paraId="2F6692A7"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D14DEF9"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4BAA2D0"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704F3C8"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40920FD"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7D4361DF"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1D0EB1A8" w14:textId="77777777" w:rsidR="005B1F99" w:rsidRPr="00051A0E"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w:t>
      </w:r>
      <w:r w:rsidRPr="00C10D47">
        <w:rPr>
          <w:rFonts w:ascii="Times New Roman" w:eastAsia="Times New Roman" w:hAnsi="Times New Roman" w:cs="Times New Roman"/>
          <w:sz w:val="28"/>
          <w:szCs w:val="28"/>
          <w:lang w:eastAsia="ru-RU"/>
        </w:rPr>
        <w:lastRenderedPageBreak/>
        <w:t>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w:t>
      </w:r>
      <w:r>
        <w:rPr>
          <w:rFonts w:ascii="Times New Roman" w:eastAsia="Times New Roman" w:hAnsi="Times New Roman" w:cs="Times New Roman"/>
          <w:sz w:val="28"/>
          <w:szCs w:val="28"/>
          <w:lang w:eastAsia="ru-RU"/>
        </w:rPr>
        <w:t>ия от работы как за простой.</w:t>
      </w:r>
    </w:p>
    <w:p w14:paraId="57C2476E"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b/>
          <w:i/>
          <w:sz w:val="28"/>
          <w:szCs w:val="28"/>
          <w:lang w:eastAsia="ru-RU"/>
        </w:rPr>
      </w:pPr>
      <w:r w:rsidRPr="00C10D47">
        <w:rPr>
          <w:rFonts w:ascii="Times New Roman" w:eastAsia="Times New Roman" w:hAnsi="Times New Roman" w:cs="Times New Roman"/>
          <w:b/>
          <w:i/>
          <w:sz w:val="28"/>
          <w:szCs w:val="28"/>
          <w:lang w:eastAsia="ru-RU"/>
        </w:rPr>
        <w:t>2.5. Порядок прекращения трудового договора</w:t>
      </w:r>
    </w:p>
    <w:p w14:paraId="533B3927"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b/>
          <w:sz w:val="28"/>
          <w:szCs w:val="28"/>
          <w:u w:val="single"/>
          <w:lang w:eastAsia="ru-RU"/>
        </w:rPr>
      </w:pPr>
      <w:r w:rsidRPr="00C10D47">
        <w:rPr>
          <w:rFonts w:ascii="Times New Roman" w:eastAsia="Times New Roman" w:hAnsi="Times New Roman" w:cs="Times New Roman"/>
          <w:sz w:val="28"/>
          <w:szCs w:val="28"/>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14:paraId="220C601E"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 Соглашение сторон (статья 78 ТК РФ).</w:t>
      </w:r>
    </w:p>
    <w:p w14:paraId="4FD0154C"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CCDD980"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3" w:name="dst1903"/>
      <w:bookmarkEnd w:id="43"/>
      <w:r w:rsidRPr="00C10D47">
        <w:rPr>
          <w:rFonts w:ascii="Times New Roman" w:eastAsia="Times New Roman" w:hAnsi="Times New Roman" w:cs="Times New Roman"/>
          <w:sz w:val="28"/>
          <w:szCs w:val="28"/>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sidRPr="00C10D47">
        <w:rPr>
          <w:rFonts w:ascii="Times New Roman" w:eastAsia="Times New Roman" w:hAnsi="Times New Roman" w:cs="Times New Roman"/>
          <w:sz w:val="28"/>
          <w:szCs w:val="28"/>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4"/>
      <w:bookmarkStart w:id="46" w:name="dst100585"/>
      <w:bookmarkEnd w:id="45"/>
      <w:bookmarkEnd w:id="46"/>
      <w:r w:rsidRPr="00C10D47">
        <w:rPr>
          <w:rFonts w:ascii="Times New Roman" w:eastAsia="Times New Roman" w:hAnsi="Times New Roman" w:cs="Times New Roman"/>
          <w:sz w:val="28"/>
          <w:szCs w:val="28"/>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001DFBFD"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2.5.4. </w:t>
      </w:r>
      <w:r w:rsidRPr="00C10D47">
        <w:rPr>
          <w:rFonts w:ascii="Times New Roman" w:eastAsia="Times New Roman" w:hAnsi="Times New Roman" w:cs="Times New Roman"/>
          <w:sz w:val="28"/>
          <w:szCs w:val="28"/>
          <w:u w:val="single"/>
          <w:lang w:eastAsia="ru-RU"/>
        </w:rPr>
        <w:t>Расторжение трудового договора по инициативе работодателя (статьи 71 и 81 ТК РФ) производится в случаях:</w:t>
      </w:r>
      <w:bookmarkStart w:id="47" w:name="dst496"/>
      <w:bookmarkEnd w:id="47"/>
    </w:p>
    <w:p w14:paraId="1958CF63"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7F18BE76"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ликвидации дошкольного образовательного учреждения;</w:t>
      </w:r>
    </w:p>
    <w:p w14:paraId="734FB798"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bookmarkStart w:id="48" w:name="dst497"/>
      <w:bookmarkEnd w:id="48"/>
      <w:r w:rsidRPr="00C10D47">
        <w:rPr>
          <w:rFonts w:ascii="Times New Roman" w:eastAsia="Times New Roman" w:hAnsi="Times New Roman" w:cs="Times New Roman"/>
          <w:sz w:val="28"/>
          <w:szCs w:val="28"/>
          <w:lang w:eastAsia="ru-RU"/>
        </w:rPr>
        <w:t>- сокращения численности или штата работников дошкольного образовательного учреждения или</w:t>
      </w:r>
      <w:bookmarkStart w:id="49" w:name="dst498"/>
      <w:bookmarkEnd w:id="49"/>
      <w:r w:rsidRPr="00C10D47">
        <w:rPr>
          <w:rFonts w:ascii="Times New Roman" w:eastAsia="Times New Roman" w:hAnsi="Times New Roman" w:cs="Times New Roman"/>
          <w:sz w:val="28"/>
          <w:szCs w:val="28"/>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C10D47">
        <w:rPr>
          <w:rFonts w:ascii="Times New Roman" w:eastAsia="Times New Roman" w:hAnsi="Times New Roman" w:cs="Times New Roman"/>
          <w:sz w:val="28"/>
          <w:szCs w:val="28"/>
          <w:shd w:val="clear" w:color="auto" w:fill="FFFFFF"/>
          <w:lang w:eastAsia="ru-RU"/>
        </w:rPr>
        <w:t xml:space="preserve">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w:t>
      </w:r>
      <w:r w:rsidRPr="00C10D47">
        <w:rPr>
          <w:rFonts w:ascii="Times New Roman" w:eastAsia="Times New Roman" w:hAnsi="Times New Roman" w:cs="Times New Roman"/>
          <w:sz w:val="28"/>
          <w:szCs w:val="28"/>
          <w:shd w:val="clear" w:color="auto" w:fill="FFFFFF"/>
          <w:lang w:eastAsia="ru-RU"/>
        </w:rPr>
        <w:lastRenderedPageBreak/>
        <w:t>выполнять с учетом его состояния здоровья</w:t>
      </w:r>
      <w:bookmarkStart w:id="50" w:name="dst100593"/>
      <w:bookmarkEnd w:id="50"/>
      <w:r w:rsidRPr="00C10D47">
        <w:rPr>
          <w:rFonts w:ascii="Times New Roman" w:eastAsia="Times New Roman" w:hAnsi="Times New Roman" w:cs="Times New Roman"/>
          <w:sz w:val="28"/>
          <w:szCs w:val="28"/>
          <w:shd w:val="clear" w:color="auto" w:fill="FFFFFF"/>
          <w:lang w:eastAsia="ru-RU"/>
        </w:rPr>
        <w:t>;</w:t>
      </w:r>
    </w:p>
    <w:p w14:paraId="544348DD"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смены собственника имущества дошкольного образовательного учреждения (в отношении заместителей заведующего и главного бухгалтера);</w:t>
      </w:r>
    </w:p>
    <w:p w14:paraId="344F2FDC"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51" w:name="dst100594"/>
      <w:bookmarkEnd w:id="51"/>
      <w:r w:rsidRPr="00C10D47">
        <w:rPr>
          <w:rFonts w:ascii="Times New Roman" w:eastAsia="Times New Roman" w:hAnsi="Times New Roman" w:cs="Times New Roman"/>
          <w:sz w:val="28"/>
          <w:szCs w:val="28"/>
          <w:lang w:eastAsia="ru-RU"/>
        </w:rPr>
        <w:t>- неоднократного неисполнения работником без уважительных причин трудовых обязанностей, если он имеет дисциплинарное взыскание;</w:t>
      </w:r>
    </w:p>
    <w:p w14:paraId="5CEBE223"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bookmarkStart w:id="52" w:name="dst100595"/>
      <w:bookmarkEnd w:id="52"/>
      <w:r w:rsidRPr="00C10D47">
        <w:rPr>
          <w:rFonts w:ascii="Times New Roman" w:eastAsia="Times New Roman" w:hAnsi="Times New Roman" w:cs="Times New Roman"/>
          <w:sz w:val="28"/>
          <w:szCs w:val="28"/>
          <w:lang w:eastAsia="ru-RU"/>
        </w:rPr>
        <w:t xml:space="preserve">- </w:t>
      </w:r>
      <w:r w:rsidRPr="00C10D47">
        <w:rPr>
          <w:rFonts w:ascii="Times New Roman" w:eastAsia="Times New Roman" w:hAnsi="Times New Roman" w:cs="Times New Roman"/>
          <w:sz w:val="28"/>
          <w:szCs w:val="28"/>
          <w:u w:val="single"/>
          <w:lang w:eastAsia="ru-RU"/>
        </w:rPr>
        <w:t>однократного грубого нарушения работником трудовых обязанностей:</w:t>
      </w:r>
    </w:p>
    <w:p w14:paraId="604F4309"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3" w:name="dst499"/>
      <w:bookmarkEnd w:id="53"/>
      <w:r w:rsidRPr="00C10D47">
        <w:rPr>
          <w:rFonts w:ascii="Times New Roman" w:eastAsia="Times New Roman" w:hAnsi="Times New Roman" w:cs="Times New Roman"/>
          <w:sz w:val="28"/>
          <w:szCs w:val="28"/>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BCBA6CE"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4" w:name="dst500"/>
      <w:bookmarkEnd w:id="54"/>
      <w:r w:rsidRPr="00C10D47">
        <w:rPr>
          <w:rFonts w:ascii="Times New Roman" w:eastAsia="Times New Roman" w:hAnsi="Times New Roman" w:cs="Times New Roman"/>
          <w:sz w:val="28"/>
          <w:szCs w:val="28"/>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2ECB1450"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5" w:name="dst501"/>
      <w:bookmarkEnd w:id="55"/>
      <w:r w:rsidRPr="00C10D47">
        <w:rPr>
          <w:rFonts w:ascii="Times New Roman" w:eastAsia="Times New Roman" w:hAnsi="Times New Roman" w:cs="Times New Roman"/>
          <w:sz w:val="28"/>
          <w:szCs w:val="28"/>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FD714FC"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6" w:name="dst502"/>
      <w:bookmarkEnd w:id="56"/>
      <w:r w:rsidRPr="00C10D47">
        <w:rPr>
          <w:rFonts w:ascii="Times New Roman" w:eastAsia="Times New Roman" w:hAnsi="Times New Roman" w:cs="Times New Roman"/>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94CCBCF"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7" w:name="dst503"/>
      <w:bookmarkEnd w:id="57"/>
      <w:r w:rsidRPr="00C10D47">
        <w:rPr>
          <w:rFonts w:ascii="Times New Roman" w:eastAsia="Times New Roman" w:hAnsi="Times New Roman" w:cs="Times New Roman"/>
          <w:sz w:val="28"/>
          <w:szCs w:val="28"/>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523389E2"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8" w:name="dst100601"/>
      <w:bookmarkStart w:id="59" w:name="dst2277"/>
      <w:bookmarkStart w:id="60" w:name="dst100602"/>
      <w:bookmarkEnd w:id="58"/>
      <w:bookmarkEnd w:id="59"/>
      <w:bookmarkEnd w:id="60"/>
      <w:r w:rsidRPr="00C10D47">
        <w:rPr>
          <w:rFonts w:ascii="Times New Roman" w:eastAsia="Times New Roman" w:hAnsi="Times New Roman" w:cs="Times New Roman"/>
          <w:sz w:val="28"/>
          <w:szCs w:val="28"/>
          <w:lang w:eastAsia="ru-RU"/>
        </w:rPr>
        <w:t>совершения работником аморального проступка, несовместимого с продолжением данной работы;</w:t>
      </w:r>
    </w:p>
    <w:p w14:paraId="1E3D7A18"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1" w:name="dst100603"/>
      <w:bookmarkEnd w:id="61"/>
      <w:r w:rsidRPr="00C10D47">
        <w:rPr>
          <w:rFonts w:ascii="Times New Roman" w:eastAsia="Times New Roman" w:hAnsi="Times New Roman" w:cs="Times New Roman"/>
          <w:sz w:val="28"/>
          <w:szCs w:val="28"/>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3781C023"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2" w:name="dst100604"/>
      <w:bookmarkEnd w:id="62"/>
      <w:r w:rsidRPr="00C10D47">
        <w:rPr>
          <w:rFonts w:ascii="Times New Roman" w:eastAsia="Times New Roman" w:hAnsi="Times New Roman" w:cs="Times New Roman"/>
          <w:sz w:val="28"/>
          <w:szCs w:val="28"/>
          <w:lang w:eastAsia="ru-RU"/>
        </w:rPr>
        <w:t>однократного грубого нарушения заместителями своих трудовых обязанностей;</w:t>
      </w:r>
    </w:p>
    <w:p w14:paraId="07B4DB41"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3" w:name="dst504"/>
      <w:bookmarkEnd w:id="63"/>
      <w:r w:rsidRPr="00C10D47">
        <w:rPr>
          <w:rFonts w:ascii="Times New Roman" w:eastAsia="Times New Roman" w:hAnsi="Times New Roman" w:cs="Times New Roman"/>
          <w:sz w:val="28"/>
          <w:szCs w:val="28"/>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14:paraId="404C0C9A"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4" w:name="dst505"/>
      <w:bookmarkStart w:id="65" w:name="dst100607"/>
      <w:bookmarkEnd w:id="64"/>
      <w:bookmarkEnd w:id="65"/>
      <w:r w:rsidRPr="00C10D47">
        <w:rPr>
          <w:rFonts w:ascii="Times New Roman" w:eastAsia="Times New Roman" w:hAnsi="Times New Roman" w:cs="Times New Roman"/>
          <w:sz w:val="28"/>
          <w:szCs w:val="28"/>
          <w:lang w:eastAsia="ru-RU"/>
        </w:rPr>
        <w:t>предусмотренных трудовым договором с заведующим, членами коллегиального исполнительного органа организации;</w:t>
      </w:r>
    </w:p>
    <w:p w14:paraId="408C4E6E"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6" w:name="dst100608"/>
      <w:bookmarkEnd w:id="66"/>
      <w:r w:rsidRPr="00C10D47">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14:paraId="61A9ADAC"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67" w:name="dst506"/>
      <w:bookmarkStart w:id="68" w:name="dst507"/>
      <w:bookmarkStart w:id="69" w:name="dst508"/>
      <w:bookmarkStart w:id="70" w:name="dst509"/>
      <w:bookmarkStart w:id="71" w:name="dst510"/>
      <w:bookmarkEnd w:id="67"/>
      <w:bookmarkEnd w:id="68"/>
      <w:bookmarkEnd w:id="69"/>
      <w:bookmarkEnd w:id="70"/>
      <w:bookmarkEnd w:id="71"/>
      <w:r w:rsidRPr="00C10D47">
        <w:rPr>
          <w:rFonts w:ascii="Times New Roman" w:eastAsia="Times New Roman" w:hAnsi="Times New Roman" w:cs="Times New Roman"/>
          <w:sz w:val="28"/>
          <w:szCs w:val="28"/>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457885E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bookmarkStart w:id="72" w:name="dst2293"/>
      <w:bookmarkEnd w:id="72"/>
      <w:r w:rsidRPr="00C10D47">
        <w:rPr>
          <w:rFonts w:ascii="Times New Roman" w:eastAsia="Times New Roman" w:hAnsi="Times New Roman" w:cs="Times New Roman"/>
          <w:sz w:val="28"/>
          <w:szCs w:val="28"/>
          <w:lang w:eastAsia="ru-RU"/>
        </w:rPr>
        <w:lastRenderedPageBreak/>
        <w:t>2.5.5. Перевод работника по его просьбе или с его согласия на работу к другому работодателю или переход на выборную работу (должность).</w:t>
      </w:r>
    </w:p>
    <w:p w14:paraId="3BB6211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552093AC"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14:paraId="5DCE144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45ED1673"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2.5.9. Обстоятельства, не зависящие от воли сторон (статья 83 ТК РФ).</w:t>
      </w:r>
    </w:p>
    <w:p w14:paraId="33832321"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48E76B4D"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710C394B" w14:textId="77777777" w:rsidR="005B1F99" w:rsidRPr="00C10D47" w:rsidRDefault="005B1F99" w:rsidP="005B1F99">
      <w:pPr>
        <w:widowControl w:val="0"/>
        <w:numPr>
          <w:ilvl w:val="0"/>
          <w:numId w:val="42"/>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7CFEE7A8" w14:textId="77777777" w:rsidR="005B1F99" w:rsidRPr="00C10D47" w:rsidRDefault="005B1F99" w:rsidP="005B1F99">
      <w:pPr>
        <w:widowControl w:val="0"/>
        <w:numPr>
          <w:ilvl w:val="0"/>
          <w:numId w:val="42"/>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A0A0A25"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2.5.12. </w:t>
      </w:r>
      <w:r w:rsidRPr="00C10D47">
        <w:rPr>
          <w:rFonts w:ascii="Times New Roman" w:eastAsia="Times New Roman" w:hAnsi="Times New Roman" w:cs="Times New Roman"/>
          <w:sz w:val="28"/>
          <w:szCs w:val="28"/>
          <w:shd w:val="clear" w:color="auto" w:fill="FEFEFE"/>
          <w:lang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4E341FDB" w14:textId="77777777" w:rsidR="005B1F99" w:rsidRPr="00051A0E"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2.5.13. Трудовой договор может быть прекращен и по другим основаниям, предусмотренным ТК Российской Федерации</w:t>
      </w:r>
      <w:r>
        <w:rPr>
          <w:rFonts w:ascii="Times New Roman" w:eastAsia="Times New Roman" w:hAnsi="Times New Roman" w:cs="Times New Roman"/>
          <w:sz w:val="28"/>
          <w:szCs w:val="28"/>
          <w:lang w:eastAsia="ru-RU"/>
        </w:rPr>
        <w:t xml:space="preserve"> и иными федеральными законами.</w:t>
      </w:r>
    </w:p>
    <w:p w14:paraId="40B6FC69" w14:textId="77777777" w:rsidR="005B1F99" w:rsidRPr="00C10D47" w:rsidRDefault="005B1F99" w:rsidP="005B1F99">
      <w:pPr>
        <w:spacing w:after="0" w:line="240" w:lineRule="auto"/>
        <w:jc w:val="both"/>
        <w:rPr>
          <w:rFonts w:ascii="Times New Roman" w:eastAsia="Times New Roman" w:hAnsi="Times New Roman" w:cs="Times New Roman"/>
          <w:b/>
          <w:i/>
          <w:sz w:val="28"/>
          <w:szCs w:val="28"/>
          <w:lang w:eastAsia="ru-RU"/>
        </w:rPr>
      </w:pPr>
      <w:r w:rsidRPr="00C10D47">
        <w:rPr>
          <w:rFonts w:ascii="Times New Roman" w:eastAsia="Times New Roman" w:hAnsi="Times New Roman" w:cs="Times New Roman"/>
          <w:b/>
          <w:i/>
          <w:sz w:val="28"/>
          <w:szCs w:val="28"/>
          <w:lang w:eastAsia="ru-RU"/>
        </w:rPr>
        <w:t>2.6. Порядок оформления прекращения трудового договора</w:t>
      </w:r>
    </w:p>
    <w:p w14:paraId="46FE188B"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2.6.1. Прекращение трудового договора оформляется приказом заведующего дошкольным образовательным учреждением, с которым </w:t>
      </w:r>
      <w:bookmarkStart w:id="73" w:name="dst531"/>
      <w:bookmarkEnd w:id="73"/>
      <w:r w:rsidRPr="00C10D47">
        <w:rPr>
          <w:rFonts w:ascii="Times New Roman" w:eastAsia="Times New Roman" w:hAnsi="Times New Roman" w:cs="Times New Roman"/>
          <w:sz w:val="28"/>
          <w:szCs w:val="28"/>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D006284"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4" w:name="dst532"/>
      <w:bookmarkEnd w:id="74"/>
      <w:r w:rsidRPr="00C10D47">
        <w:rPr>
          <w:rFonts w:ascii="Times New Roman" w:eastAsia="Times New Roman" w:hAnsi="Times New Roman" w:cs="Times New Roman"/>
          <w:sz w:val="28"/>
          <w:szCs w:val="28"/>
          <w:lang w:eastAsia="ru-RU"/>
        </w:rPr>
        <w:t xml:space="preserve">2.6.2. Днем прекращения трудового договора во всех случаях является </w:t>
      </w:r>
      <w:r w:rsidRPr="00C10D47">
        <w:rPr>
          <w:rFonts w:ascii="Times New Roman" w:eastAsia="Times New Roman" w:hAnsi="Times New Roman" w:cs="Times New Roman"/>
          <w:sz w:val="28"/>
          <w:szCs w:val="28"/>
          <w:lang w:eastAsia="ru-RU"/>
        </w:rPr>
        <w:lastRenderedPageBreak/>
        <w:t>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32D02983"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5" w:name="dst533"/>
      <w:bookmarkEnd w:id="75"/>
      <w:r w:rsidRPr="00C10D47">
        <w:rPr>
          <w:rFonts w:ascii="Times New Roman" w:eastAsia="Times New Roman" w:hAnsi="Times New Roman" w:cs="Times New Roman"/>
          <w:sz w:val="28"/>
          <w:szCs w:val="28"/>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76D54BF8"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6" w:name="dst534"/>
      <w:bookmarkEnd w:id="76"/>
      <w:r w:rsidRPr="00C10D47">
        <w:rPr>
          <w:rFonts w:ascii="Times New Roman" w:eastAsia="Times New Roman" w:hAnsi="Times New Roman" w:cs="Times New Roman"/>
          <w:sz w:val="28"/>
          <w:szCs w:val="28"/>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6FD070F0"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2A898D2B"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7" w:name="dst2190"/>
      <w:bookmarkEnd w:id="77"/>
      <w:r w:rsidRPr="00C10D47">
        <w:rPr>
          <w:rFonts w:ascii="Times New Roman" w:eastAsia="Times New Roman" w:hAnsi="Times New Roman" w:cs="Times New Roman"/>
          <w:sz w:val="28"/>
          <w:szCs w:val="28"/>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79F96656" w14:textId="77777777" w:rsidR="005B1F99" w:rsidRPr="00C10D47" w:rsidRDefault="005B1F99" w:rsidP="005B1F99">
      <w:pPr>
        <w:keepNext/>
        <w:keepLines/>
        <w:widowControl w:val="0"/>
        <w:tabs>
          <w:tab w:val="left" w:pos="329"/>
        </w:tabs>
        <w:spacing w:after="0" w:line="240" w:lineRule="auto"/>
        <w:jc w:val="both"/>
        <w:outlineLvl w:val="1"/>
        <w:rPr>
          <w:rFonts w:ascii="Times New Roman" w:eastAsia="Times New Roman" w:hAnsi="Times New Roman" w:cs="Times New Roman"/>
          <w:b/>
          <w:bCs/>
          <w:sz w:val="28"/>
          <w:szCs w:val="28"/>
          <w:lang w:eastAsia="ru-RU"/>
        </w:rPr>
      </w:pPr>
      <w:bookmarkStart w:id="78" w:name="bookmark4"/>
    </w:p>
    <w:p w14:paraId="6FD7E887" w14:textId="77777777" w:rsidR="005B1F99" w:rsidRPr="00C10D47" w:rsidRDefault="005B1F99" w:rsidP="005B1F99">
      <w:pPr>
        <w:keepNext/>
        <w:keepLines/>
        <w:widowControl w:val="0"/>
        <w:tabs>
          <w:tab w:val="left" w:pos="329"/>
        </w:tabs>
        <w:spacing w:after="0" w:line="240" w:lineRule="auto"/>
        <w:jc w:val="center"/>
        <w:outlineLvl w:val="1"/>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sz w:val="28"/>
          <w:szCs w:val="28"/>
          <w:lang w:eastAsia="ru-RU"/>
        </w:rPr>
        <w:t>3.</w:t>
      </w:r>
      <w:r w:rsidRPr="00C10D47">
        <w:rPr>
          <w:rFonts w:ascii="Times New Roman" w:eastAsia="Times New Roman" w:hAnsi="Times New Roman" w:cs="Times New Roman"/>
          <w:b/>
          <w:sz w:val="28"/>
          <w:szCs w:val="28"/>
          <w:lang w:eastAsia="ru-RU"/>
        </w:rPr>
        <w:tab/>
      </w:r>
      <w:bookmarkEnd w:id="78"/>
      <w:r w:rsidRPr="00C10D47">
        <w:rPr>
          <w:rFonts w:ascii="Times New Roman" w:eastAsia="Times New Roman" w:hAnsi="Times New Roman" w:cs="Times New Roman"/>
          <w:b/>
          <w:sz w:val="28"/>
          <w:szCs w:val="28"/>
          <w:lang w:eastAsia="ru-RU"/>
        </w:rPr>
        <w:t>Основные права и о</w:t>
      </w:r>
      <w:r w:rsidRPr="00C10D47">
        <w:rPr>
          <w:rFonts w:ascii="Times New Roman" w:eastAsia="Times New Roman" w:hAnsi="Times New Roman" w:cs="Times New Roman"/>
          <w:b/>
          <w:bCs/>
          <w:sz w:val="28"/>
          <w:szCs w:val="28"/>
          <w:lang w:eastAsia="ru-RU"/>
        </w:rPr>
        <w:t>бязанности работодателя</w:t>
      </w:r>
    </w:p>
    <w:p w14:paraId="4900637A"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color w:val="000000"/>
          <w:spacing w:val="-8"/>
          <w:sz w:val="28"/>
          <w:szCs w:val="28"/>
          <w:lang w:eastAsia="ru-RU"/>
        </w:rPr>
      </w:pPr>
      <w:r w:rsidRPr="00C10D47">
        <w:rPr>
          <w:rFonts w:ascii="Times New Roman" w:eastAsia="Times New Roman" w:hAnsi="Times New Roman" w:cs="Times New Roman"/>
          <w:sz w:val="28"/>
          <w:szCs w:val="28"/>
          <w:lang w:eastAsia="ru-RU"/>
        </w:rPr>
        <w:t xml:space="preserve">3.1. </w:t>
      </w:r>
      <w:r w:rsidRPr="00C10D47">
        <w:rPr>
          <w:rFonts w:ascii="Times New Roman" w:eastAsia="Times New Roman" w:hAnsi="Times New Roman" w:cs="Times New Roman"/>
          <w:color w:val="000000"/>
          <w:spacing w:val="-1"/>
          <w:sz w:val="28"/>
          <w:szCs w:val="28"/>
          <w:lang w:eastAsia="ru-RU"/>
        </w:rPr>
        <w:t>Управление дошкольным образовательным учреждением осуществляет заведующий.</w:t>
      </w:r>
    </w:p>
    <w:p w14:paraId="2EF51078"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3.2. </w:t>
      </w:r>
      <w:r w:rsidRPr="00C10D47">
        <w:rPr>
          <w:rFonts w:ascii="Times New Roman" w:eastAsia="Times New Roman" w:hAnsi="Times New Roman" w:cs="Times New Roman"/>
          <w:sz w:val="28"/>
          <w:szCs w:val="28"/>
          <w:u w:val="single"/>
          <w:lang w:eastAsia="ru-RU"/>
        </w:rPr>
        <w:t>Заведующий ДОУ обязан:</w:t>
      </w:r>
    </w:p>
    <w:p w14:paraId="0A859A92"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79" w:name="dst198"/>
      <w:bookmarkEnd w:id="79"/>
      <w:r w:rsidRPr="00C10D47">
        <w:rPr>
          <w:rFonts w:ascii="Times New Roman" w:eastAsia="Times New Roman" w:hAnsi="Times New Roman" w:cs="Times New Roman"/>
          <w:sz w:val="28"/>
          <w:szCs w:val="28"/>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28797C0"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0" w:name="dst199"/>
      <w:bookmarkEnd w:id="80"/>
      <w:r w:rsidRPr="00C10D47">
        <w:rPr>
          <w:rFonts w:ascii="Times New Roman" w:eastAsia="Times New Roman" w:hAnsi="Times New Roman" w:cs="Times New Roman"/>
          <w:sz w:val="28"/>
          <w:szCs w:val="28"/>
          <w:lang w:eastAsia="ru-RU"/>
        </w:rPr>
        <w:t>предоставлять работникам дошкольного образовательного учреждения работу, обусловленную трудовым договором;</w:t>
      </w:r>
    </w:p>
    <w:p w14:paraId="66D569E1"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1" w:name="dst200"/>
      <w:bookmarkEnd w:id="81"/>
      <w:r w:rsidRPr="00C10D47">
        <w:rPr>
          <w:rFonts w:ascii="Times New Roman" w:eastAsia="Times New Roman" w:hAnsi="Times New Roman" w:cs="Times New Roman"/>
          <w:sz w:val="28"/>
          <w:szCs w:val="28"/>
          <w:lang w:eastAsia="ru-RU"/>
        </w:rPr>
        <w:t>обеспечивать безопасность и условия труда, соответствующие государственным нормативным требованиям охраны труда;</w:t>
      </w:r>
    </w:p>
    <w:p w14:paraId="244BC15E"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Cs/>
          <w:sz w:val="28"/>
          <w:szCs w:val="28"/>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09460AD1"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2" w:name="dst201"/>
      <w:bookmarkEnd w:id="82"/>
      <w:r w:rsidRPr="00C10D47">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F19BB55"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3" w:name="dst202"/>
      <w:bookmarkEnd w:id="83"/>
      <w:r w:rsidRPr="00C10D47">
        <w:rPr>
          <w:rFonts w:ascii="Times New Roman" w:eastAsia="Times New Roman" w:hAnsi="Times New Roman" w:cs="Times New Roman"/>
          <w:sz w:val="28"/>
          <w:szCs w:val="28"/>
          <w:lang w:eastAsia="ru-RU"/>
        </w:rPr>
        <w:t>обеспечивать работникам равную оплату за труд равной ценности;</w:t>
      </w:r>
      <w:bookmarkStart w:id="84" w:name="dst203"/>
      <w:bookmarkEnd w:id="84"/>
    </w:p>
    <w:p w14:paraId="793489B0"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w:t>
      </w:r>
      <w:r w:rsidRPr="00C10D47">
        <w:rPr>
          <w:rFonts w:ascii="Times New Roman" w:eastAsia="Times New Roman" w:hAnsi="Times New Roman" w:cs="Times New Roman"/>
          <w:sz w:val="28"/>
          <w:szCs w:val="28"/>
          <w:lang w:eastAsia="ru-RU"/>
        </w:rPr>
        <w:lastRenderedPageBreak/>
        <w:t>распорядка, трудовыми договорами;</w:t>
      </w:r>
    </w:p>
    <w:p w14:paraId="6F930EA9"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выплачивать </w:t>
      </w:r>
      <w:r w:rsidRPr="00C10D47">
        <w:rPr>
          <w:rFonts w:ascii="Times New Roman" w:eastAsia="Times New Roman" w:hAnsi="Times New Roman" w:cs="Times New Roman"/>
          <w:color w:val="000000"/>
          <w:sz w:val="28"/>
          <w:szCs w:val="28"/>
          <w:lang w:eastAsia="ru-RU"/>
        </w:rPr>
        <w:t>пособия, предоставлять льготы и компенсации работникам с вредными условиями труда;</w:t>
      </w:r>
    </w:p>
    <w:p w14:paraId="77A64E9F"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422312E3"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5" w:name="dst204"/>
      <w:bookmarkEnd w:id="85"/>
      <w:r w:rsidRPr="00C10D47">
        <w:rPr>
          <w:rFonts w:ascii="Times New Roman" w:eastAsia="Times New Roman" w:hAnsi="Times New Roman" w:cs="Times New Roman"/>
          <w:sz w:val="28"/>
          <w:szCs w:val="28"/>
          <w:lang w:eastAsia="ru-RU"/>
        </w:rPr>
        <w:t>вести коллективные переговоры, а также заключать коллективный договор в порядке, установленном ТК РФ;</w:t>
      </w:r>
    </w:p>
    <w:p w14:paraId="5698624F"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6" w:name="dst205"/>
      <w:bookmarkEnd w:id="86"/>
      <w:r w:rsidRPr="00C10D47">
        <w:rPr>
          <w:rFonts w:ascii="Times New Roman" w:eastAsia="Times New Roman" w:hAnsi="Times New Roman" w:cs="Times New Roman"/>
          <w:sz w:val="28"/>
          <w:szCs w:val="28"/>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F00545B"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7" w:name="dst206"/>
      <w:bookmarkEnd w:id="87"/>
      <w:r w:rsidRPr="00C10D47">
        <w:rPr>
          <w:rFonts w:ascii="Times New Roman" w:eastAsia="Times New Roman" w:hAnsi="Times New Roman" w:cs="Times New Roman"/>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3AB0F0DD"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8" w:name="dst1634"/>
      <w:bookmarkEnd w:id="88"/>
      <w:r w:rsidRPr="00C10D47">
        <w:rPr>
          <w:rFonts w:ascii="Times New Roman" w:eastAsia="Times New Roman" w:hAnsi="Times New Roman" w:cs="Times New Roman"/>
          <w:sz w:val="28"/>
          <w:szCs w:val="28"/>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11524E7"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9" w:name="dst208"/>
      <w:bookmarkEnd w:id="89"/>
      <w:r w:rsidRPr="00C10D47">
        <w:rPr>
          <w:rFonts w:ascii="Times New Roman" w:eastAsia="Times New Roman" w:hAnsi="Times New Roman" w:cs="Times New Roman"/>
          <w:sz w:val="28"/>
          <w:szCs w:val="28"/>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13358ADC"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081CE4B4"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0" w:name="dst209"/>
      <w:bookmarkEnd w:id="90"/>
      <w:r w:rsidRPr="00C10D47">
        <w:rPr>
          <w:rFonts w:ascii="Times New Roman" w:eastAsia="Times New Roman" w:hAnsi="Times New Roman" w:cs="Times New Roman"/>
          <w:sz w:val="28"/>
          <w:szCs w:val="28"/>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577E8B81"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1" w:name="dst210"/>
      <w:bookmarkEnd w:id="91"/>
      <w:r w:rsidRPr="00C10D47">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14:paraId="2CBAC3F5"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2" w:name="dst211"/>
      <w:bookmarkEnd w:id="92"/>
      <w:r w:rsidRPr="00C10D47">
        <w:rPr>
          <w:rFonts w:ascii="Times New Roman" w:eastAsia="Times New Roman" w:hAnsi="Times New Roman" w:cs="Times New Roman"/>
          <w:sz w:val="28"/>
          <w:szCs w:val="28"/>
          <w:lang w:eastAsia="ru-RU"/>
        </w:rPr>
        <w:t>осуществлять обязательное социальное страхование работников в порядке, установленном федеральными законами;</w:t>
      </w:r>
    </w:p>
    <w:p w14:paraId="13FC5DA8"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3" w:name="dst212"/>
      <w:bookmarkEnd w:id="93"/>
      <w:r w:rsidRPr="00C10D47">
        <w:rPr>
          <w:rFonts w:ascii="Times New Roman" w:eastAsia="Times New Roman" w:hAnsi="Times New Roman" w:cs="Times New Roman"/>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3A1ACBA"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7C6C4C56"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1B9673E"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20BA93DC"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своевременно рассматривать критические замечания и сообщать о принятых мерах;</w:t>
      </w:r>
    </w:p>
    <w:p w14:paraId="30C72CB3"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4" w:name="dst102504"/>
      <w:bookmarkEnd w:id="94"/>
      <w:r w:rsidRPr="00C10D47">
        <w:rPr>
          <w:rFonts w:ascii="Times New Roman" w:eastAsia="Times New Roman" w:hAnsi="Times New Roman" w:cs="Times New Roman"/>
          <w:sz w:val="28"/>
          <w:szCs w:val="28"/>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40A9755"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3.3. </w:t>
      </w:r>
      <w:r w:rsidRPr="00C10D47">
        <w:rPr>
          <w:rFonts w:ascii="Times New Roman" w:eastAsia="Times New Roman" w:hAnsi="Times New Roman" w:cs="Times New Roman"/>
          <w:sz w:val="28"/>
          <w:szCs w:val="28"/>
          <w:u w:val="single"/>
          <w:lang w:eastAsia="ru-RU"/>
        </w:rPr>
        <w:t>Заведующий ДОУ имеет право:</w:t>
      </w:r>
    </w:p>
    <w:p w14:paraId="055C7C96"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5" w:name="dst100188"/>
      <w:bookmarkEnd w:id="95"/>
      <w:r w:rsidRPr="00C10D47">
        <w:rPr>
          <w:rFonts w:ascii="Times New Roman" w:eastAsia="Times New Roman" w:hAnsi="Times New Roman" w:cs="Times New Roman"/>
          <w:sz w:val="28"/>
          <w:szCs w:val="28"/>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48243EC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6" w:name="dst100189"/>
      <w:bookmarkEnd w:id="96"/>
      <w:r w:rsidRPr="00C10D47">
        <w:rPr>
          <w:rFonts w:ascii="Times New Roman" w:eastAsia="Times New Roman" w:hAnsi="Times New Roman" w:cs="Times New Roman"/>
          <w:sz w:val="28"/>
          <w:szCs w:val="28"/>
          <w:lang w:eastAsia="ru-RU"/>
        </w:rPr>
        <w:t>вести коллективные переговоры и заключать коллективные договоры;</w:t>
      </w:r>
    </w:p>
    <w:p w14:paraId="3188A87D"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7" w:name="dst100190"/>
      <w:bookmarkEnd w:id="97"/>
      <w:r w:rsidRPr="00C10D47">
        <w:rPr>
          <w:rFonts w:ascii="Times New Roman" w:eastAsia="Times New Roman" w:hAnsi="Times New Roman" w:cs="Times New Roman"/>
          <w:sz w:val="28"/>
          <w:szCs w:val="28"/>
          <w:lang w:eastAsia="ru-RU"/>
        </w:rPr>
        <w:t>поощрять работников детского сада за добросовестный эффективный труд;</w:t>
      </w:r>
    </w:p>
    <w:p w14:paraId="62B4A198"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8" w:name="dst195"/>
      <w:bookmarkEnd w:id="98"/>
      <w:r w:rsidRPr="00C10D47">
        <w:rPr>
          <w:rFonts w:ascii="Times New Roman" w:eastAsia="Times New Roman" w:hAnsi="Times New Roman" w:cs="Times New Roman"/>
          <w:sz w:val="28"/>
          <w:szCs w:val="28"/>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46A82A6C"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9" w:name="dst100192"/>
      <w:bookmarkEnd w:id="99"/>
      <w:r w:rsidRPr="00C10D47">
        <w:rPr>
          <w:rFonts w:ascii="Times New Roman" w:eastAsia="Times New Roman" w:hAnsi="Times New Roman" w:cs="Times New Roman"/>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3C7041C8"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100" w:name="dst196"/>
      <w:bookmarkEnd w:id="100"/>
      <w:r w:rsidRPr="00C10D47">
        <w:rPr>
          <w:rFonts w:ascii="Times New Roman" w:eastAsia="Times New Roman" w:hAnsi="Times New Roman" w:cs="Times New Roman"/>
          <w:sz w:val="28"/>
          <w:szCs w:val="28"/>
          <w:lang w:eastAsia="ru-RU"/>
        </w:rPr>
        <w:t>принимать локальные нормативные акты;</w:t>
      </w:r>
    </w:p>
    <w:p w14:paraId="3998799C"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взаимодействовать с органами самоуправления ДОУ</w:t>
      </w:r>
    </w:p>
    <w:p w14:paraId="297E3B5A"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shd w:val="clear" w:color="auto" w:fill="FFFFFF"/>
          <w:lang w:eastAsia="ru-RU"/>
        </w:rPr>
      </w:pPr>
      <w:bookmarkStart w:id="101" w:name="dst100194"/>
      <w:bookmarkStart w:id="102" w:name="dst1882"/>
      <w:bookmarkEnd w:id="101"/>
      <w:bookmarkEnd w:id="102"/>
      <w:r w:rsidRPr="00C10D47">
        <w:rPr>
          <w:rFonts w:ascii="Times New Roman" w:eastAsia="Times New Roman" w:hAnsi="Times New Roman" w:cs="Times New Roman"/>
          <w:sz w:val="28"/>
          <w:szCs w:val="28"/>
          <w:shd w:val="clear" w:color="auto" w:fill="FFFFFF"/>
          <w:lang w:eastAsia="ru-RU"/>
        </w:rPr>
        <w:t>самостоятельно планировать свою работу на каждый учебный год;</w:t>
      </w:r>
    </w:p>
    <w:p w14:paraId="6AB7B1D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242DEC75"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распределять обязанности между работниками детского сада, утверждать должностные инструкции работников;</w:t>
      </w:r>
    </w:p>
    <w:p w14:paraId="10D5013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посещать занятия и режимные моменты без предварительного предупреждения;</w:t>
      </w:r>
    </w:p>
    <w:p w14:paraId="569BB9F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103" w:name="dst102503"/>
      <w:bookmarkEnd w:id="103"/>
      <w:r w:rsidRPr="00C10D47">
        <w:rPr>
          <w:rFonts w:ascii="Times New Roman" w:eastAsia="Times New Roman" w:hAnsi="Times New Roman" w:cs="Times New Roman"/>
          <w:sz w:val="28"/>
          <w:szCs w:val="28"/>
          <w:lang w:eastAsia="ru-RU"/>
        </w:rPr>
        <w:t>реализовывать права, предоставленные ему законодательством о специальной оценке условий труда.</w:t>
      </w:r>
    </w:p>
    <w:p w14:paraId="2F397080"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pacing w:val="-5"/>
          <w:sz w:val="28"/>
          <w:szCs w:val="28"/>
          <w:lang w:eastAsia="ru-RU"/>
        </w:rPr>
      </w:pPr>
      <w:r w:rsidRPr="00C10D47">
        <w:rPr>
          <w:rFonts w:ascii="Times New Roman" w:eastAsia="Times New Roman" w:hAnsi="Times New Roman" w:cs="Times New Roman"/>
          <w:sz w:val="28"/>
          <w:szCs w:val="28"/>
          <w:lang w:eastAsia="ru-RU"/>
        </w:rPr>
        <w:lastRenderedPageBreak/>
        <w:t xml:space="preserve">3.4. </w:t>
      </w:r>
      <w:r w:rsidRPr="00C10D47">
        <w:rPr>
          <w:rFonts w:ascii="Times New Roman" w:eastAsia="Times New Roman" w:hAnsi="Times New Roman" w:cs="Times New Roman"/>
          <w:sz w:val="28"/>
          <w:szCs w:val="28"/>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14:paraId="499DB471"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1"/>
          <w:sz w:val="28"/>
          <w:szCs w:val="28"/>
          <w:lang w:eastAsia="ru-RU"/>
        </w:rPr>
      </w:pPr>
      <w:r w:rsidRPr="00C10D47">
        <w:rPr>
          <w:rFonts w:ascii="Times New Roman" w:eastAsia="Times New Roman" w:hAnsi="Times New Roman" w:cs="Times New Roman"/>
          <w:spacing w:val="-1"/>
          <w:sz w:val="28"/>
          <w:szCs w:val="28"/>
          <w:lang w:eastAsia="ru-RU"/>
        </w:rPr>
        <w:t>за ущерб, причиненный в результате незаконного лишения работника возможности тру</w:t>
      </w:r>
      <w:r w:rsidRPr="00C10D47">
        <w:rPr>
          <w:rFonts w:ascii="Times New Roman" w:eastAsia="Times New Roman" w:hAnsi="Times New Roman" w:cs="Times New Roman"/>
          <w:spacing w:val="-1"/>
          <w:sz w:val="28"/>
          <w:szCs w:val="28"/>
          <w:lang w:eastAsia="ru-RU"/>
        </w:rPr>
        <w:softHyphen/>
        <w:t>диться;</w:t>
      </w:r>
    </w:p>
    <w:p w14:paraId="42203A01"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1"/>
          <w:sz w:val="28"/>
          <w:szCs w:val="28"/>
          <w:lang w:eastAsia="ru-RU"/>
        </w:rPr>
      </w:pPr>
      <w:r w:rsidRPr="00C10D47">
        <w:rPr>
          <w:rFonts w:ascii="Times New Roman" w:eastAsia="Times New Roman" w:hAnsi="Times New Roman" w:cs="Times New Roman"/>
          <w:spacing w:val="-1"/>
          <w:sz w:val="28"/>
          <w:szCs w:val="28"/>
          <w:lang w:eastAsia="ru-RU"/>
        </w:rPr>
        <w:t>за задержку трудовой книжки при увольнении работника;</w:t>
      </w:r>
    </w:p>
    <w:p w14:paraId="695E01DE"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4"/>
          <w:sz w:val="28"/>
          <w:szCs w:val="28"/>
          <w:lang w:eastAsia="ru-RU"/>
        </w:rPr>
      </w:pPr>
      <w:r w:rsidRPr="00C10D47">
        <w:rPr>
          <w:rFonts w:ascii="Times New Roman" w:eastAsia="Times New Roman" w:hAnsi="Times New Roman" w:cs="Times New Roman"/>
          <w:spacing w:val="-1"/>
          <w:sz w:val="28"/>
          <w:szCs w:val="28"/>
          <w:lang w:eastAsia="ru-RU"/>
        </w:rPr>
        <w:t>незаконное отстранение работ</w:t>
      </w:r>
      <w:r w:rsidRPr="00C10D47">
        <w:rPr>
          <w:rFonts w:ascii="Times New Roman" w:eastAsia="Times New Roman" w:hAnsi="Times New Roman" w:cs="Times New Roman"/>
          <w:spacing w:val="-1"/>
          <w:sz w:val="28"/>
          <w:szCs w:val="28"/>
          <w:lang w:eastAsia="ru-RU"/>
        </w:rPr>
        <w:softHyphen/>
      </w:r>
      <w:r w:rsidRPr="00C10D47">
        <w:rPr>
          <w:rFonts w:ascii="Times New Roman" w:eastAsia="Times New Roman" w:hAnsi="Times New Roman" w:cs="Times New Roman"/>
          <w:spacing w:val="-5"/>
          <w:sz w:val="28"/>
          <w:szCs w:val="28"/>
          <w:lang w:eastAsia="ru-RU"/>
        </w:rPr>
        <w:t>ника от работы, его незаконное увольнение или перевод на другую работу</w:t>
      </w:r>
      <w:r w:rsidRPr="00C10D47">
        <w:rPr>
          <w:rFonts w:ascii="Times New Roman" w:eastAsia="Times New Roman" w:hAnsi="Times New Roman" w:cs="Times New Roman"/>
          <w:sz w:val="28"/>
          <w:szCs w:val="28"/>
          <w:lang w:eastAsia="ru-RU"/>
        </w:rPr>
        <w:t>;</w:t>
      </w:r>
    </w:p>
    <w:p w14:paraId="567A82C1"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4"/>
          <w:sz w:val="28"/>
          <w:szCs w:val="28"/>
          <w:lang w:eastAsia="ru-RU"/>
        </w:rPr>
      </w:pPr>
      <w:r w:rsidRPr="00C10D47">
        <w:rPr>
          <w:rFonts w:ascii="Times New Roman" w:eastAsia="Times New Roman" w:hAnsi="Times New Roman" w:cs="Times New Roman"/>
          <w:spacing w:val="-4"/>
          <w:sz w:val="28"/>
          <w:szCs w:val="28"/>
          <w:lang w:eastAsia="ru-RU"/>
        </w:rPr>
        <w:t xml:space="preserve">за задержку выплаты заработной платы, оплаты отпуска, выплат при увольнении и других </w:t>
      </w:r>
      <w:r w:rsidRPr="00C10D47">
        <w:rPr>
          <w:rFonts w:ascii="Times New Roman" w:eastAsia="Times New Roman" w:hAnsi="Times New Roman" w:cs="Times New Roman"/>
          <w:sz w:val="28"/>
          <w:szCs w:val="28"/>
          <w:lang w:eastAsia="ru-RU"/>
        </w:rPr>
        <w:t>выплат, причитающихся работнику;</w:t>
      </w:r>
    </w:p>
    <w:p w14:paraId="34F70F8A"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 причинение ущерба имуществу работника;</w:t>
      </w:r>
    </w:p>
    <w:p w14:paraId="051BEA6B" w14:textId="77777777" w:rsidR="005B1F99" w:rsidRPr="00C10D47" w:rsidRDefault="005B1F99" w:rsidP="005B1F99">
      <w:pPr>
        <w:widowControl w:val="0"/>
        <w:numPr>
          <w:ilvl w:val="0"/>
          <w:numId w:val="46"/>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pacing w:val="-5"/>
          <w:sz w:val="28"/>
          <w:szCs w:val="28"/>
          <w:lang w:eastAsia="ru-RU"/>
        </w:rPr>
        <w:t>в иных случаях, предус</w:t>
      </w:r>
      <w:r w:rsidRPr="00C10D47">
        <w:rPr>
          <w:rFonts w:ascii="Times New Roman" w:eastAsia="Times New Roman" w:hAnsi="Times New Roman" w:cs="Times New Roman"/>
          <w:spacing w:val="-5"/>
          <w:sz w:val="28"/>
          <w:szCs w:val="28"/>
          <w:lang w:eastAsia="ru-RU"/>
        </w:rPr>
        <w:softHyphen/>
      </w:r>
      <w:r w:rsidRPr="00C10D47">
        <w:rPr>
          <w:rFonts w:ascii="Times New Roman" w:eastAsia="Times New Roman" w:hAnsi="Times New Roman" w:cs="Times New Roman"/>
          <w:sz w:val="28"/>
          <w:szCs w:val="28"/>
          <w:lang w:eastAsia="ru-RU"/>
        </w:rPr>
        <w:t xml:space="preserve">мотренных </w:t>
      </w:r>
      <w:r w:rsidRPr="00C10D47">
        <w:rPr>
          <w:rFonts w:ascii="Times New Roman" w:eastAsia="Times New Roman" w:hAnsi="Times New Roman" w:cs="Times New Roman"/>
          <w:color w:val="000000"/>
          <w:sz w:val="28"/>
          <w:szCs w:val="28"/>
          <w:lang w:eastAsia="ru-RU"/>
        </w:rPr>
        <w:t>Трудовым Кодексом Российской Федерации и иными федеральными законами.</w:t>
      </w:r>
    </w:p>
    <w:p w14:paraId="1AFCB0B6" w14:textId="77777777" w:rsidR="005B1F99" w:rsidRPr="00C10D47" w:rsidRDefault="005B1F99" w:rsidP="005B1F99">
      <w:pPr>
        <w:widowControl w:val="0"/>
        <w:tabs>
          <w:tab w:val="num" w:pos="960"/>
        </w:tabs>
        <w:spacing w:after="0" w:line="240" w:lineRule="auto"/>
        <w:ind w:left="960"/>
        <w:jc w:val="both"/>
        <w:rPr>
          <w:rFonts w:ascii="Times New Roman" w:eastAsia="Times New Roman" w:hAnsi="Times New Roman" w:cs="Times New Roman"/>
          <w:sz w:val="28"/>
          <w:szCs w:val="28"/>
          <w:lang w:eastAsia="ru-RU"/>
        </w:rPr>
      </w:pPr>
      <w:bookmarkStart w:id="104" w:name="dst197"/>
      <w:bookmarkEnd w:id="104"/>
    </w:p>
    <w:p w14:paraId="6B14058A" w14:textId="77777777" w:rsidR="005B1F99" w:rsidRPr="00C10D47" w:rsidRDefault="005B1F99" w:rsidP="005B1F99">
      <w:pPr>
        <w:widowControl w:val="0"/>
        <w:spacing w:after="0" w:line="240" w:lineRule="auto"/>
        <w:jc w:val="center"/>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bCs/>
          <w:sz w:val="28"/>
          <w:szCs w:val="28"/>
          <w:lang w:eastAsia="ru-RU"/>
        </w:rPr>
        <w:t>4. Обязанности и полномочия администрации</w:t>
      </w:r>
    </w:p>
    <w:p w14:paraId="7A256DA6"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4.1. </w:t>
      </w:r>
      <w:r w:rsidRPr="00C10D47">
        <w:rPr>
          <w:rFonts w:ascii="Times New Roman" w:eastAsia="Times New Roman" w:hAnsi="Times New Roman" w:cs="Times New Roman"/>
          <w:color w:val="000000"/>
          <w:sz w:val="28"/>
          <w:szCs w:val="28"/>
          <w:u w:val="single"/>
          <w:lang w:eastAsia="ru-RU"/>
        </w:rPr>
        <w:t>Администрация ДОУ обязана:</w:t>
      </w:r>
    </w:p>
    <w:p w14:paraId="08EC7683"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728B4725"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64354230"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6A390D11"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своевременно знакомить с учебным планом, сеткой занятий, графиком работы;</w:t>
      </w:r>
    </w:p>
    <w:p w14:paraId="29B73904"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7513213F"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79EF6312" w14:textId="77777777" w:rsidR="005B1F99" w:rsidRPr="00C10D47" w:rsidRDefault="005B1F99" w:rsidP="005B1F99">
      <w:pPr>
        <w:widowControl w:val="0"/>
        <w:numPr>
          <w:ilvl w:val="0"/>
          <w:numId w:val="45"/>
        </w:numPr>
        <w:tabs>
          <w:tab w:val="left" w:pos="516"/>
          <w:tab w:val="num" w:pos="960"/>
        </w:tabs>
        <w:spacing w:after="0" w:line="240" w:lineRule="auto"/>
        <w:ind w:left="960"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FB8AD09" w14:textId="77777777" w:rsidR="005B1F99" w:rsidRPr="00C10D47" w:rsidRDefault="005B1F99" w:rsidP="005B1F99">
      <w:pPr>
        <w:widowControl w:val="0"/>
        <w:numPr>
          <w:ilvl w:val="0"/>
          <w:numId w:val="45"/>
        </w:numPr>
        <w:tabs>
          <w:tab w:val="left" w:pos="521"/>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1AD32A15" w14:textId="77777777" w:rsidR="005B1F99" w:rsidRPr="00C10D47" w:rsidRDefault="005B1F99" w:rsidP="005B1F99">
      <w:pPr>
        <w:widowControl w:val="0"/>
        <w:numPr>
          <w:ilvl w:val="0"/>
          <w:numId w:val="45"/>
        </w:numPr>
        <w:tabs>
          <w:tab w:val="left" w:pos="521"/>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C10D47">
        <w:rPr>
          <w:rFonts w:ascii="Times New Roman" w:eastAsia="Times New Roman" w:hAnsi="Times New Roman" w:cs="Times New Roman"/>
          <w:iCs/>
          <w:color w:val="000000"/>
          <w:sz w:val="28"/>
          <w:szCs w:val="28"/>
          <w:lang w:eastAsia="ru-RU"/>
        </w:rPr>
        <w:t>, создавать условия для инновационной</w:t>
      </w:r>
      <w:r w:rsidRPr="00C10D47">
        <w:rPr>
          <w:rFonts w:ascii="Times New Roman" w:eastAsia="Times New Roman" w:hAnsi="Times New Roman" w:cs="Times New Roman"/>
          <w:i/>
          <w:iCs/>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деятельности;</w:t>
      </w:r>
    </w:p>
    <w:p w14:paraId="32022C31"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обеспечивать работников необходимыми методическими пособиями и </w:t>
      </w:r>
      <w:r w:rsidRPr="00C10D47">
        <w:rPr>
          <w:rFonts w:ascii="Times New Roman" w:eastAsia="Times New Roman" w:hAnsi="Times New Roman" w:cs="Times New Roman"/>
          <w:sz w:val="28"/>
          <w:szCs w:val="28"/>
          <w:lang w:eastAsia="ru-RU"/>
        </w:rPr>
        <w:lastRenderedPageBreak/>
        <w:t>хозяйственным инвентарём для организации эффективной работы (по мере необходимости), оказывать методическую и консультативную помощь;</w:t>
      </w:r>
    </w:p>
    <w:p w14:paraId="18660EFF" w14:textId="77777777" w:rsidR="005B1F99" w:rsidRPr="00C10D47" w:rsidRDefault="005B1F99" w:rsidP="005B1F99">
      <w:pPr>
        <w:widowControl w:val="0"/>
        <w:numPr>
          <w:ilvl w:val="0"/>
          <w:numId w:val="45"/>
        </w:numPr>
        <w:tabs>
          <w:tab w:val="num" w:pos="960"/>
        </w:tabs>
        <w:spacing w:after="0" w:line="240" w:lineRule="auto"/>
        <w:ind w:left="960" w:right="18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осуществлять контроль над качеством воспитательно-образовательной деятельности в ДОУ, выполнением образовательных программ;</w:t>
      </w:r>
    </w:p>
    <w:p w14:paraId="1E5A1326"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своевременно поддерживать и поощрять лучших работников дошкольного образовательного учреждения;</w:t>
      </w:r>
    </w:p>
    <w:p w14:paraId="009D495D"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обеспечивать условия для систематического повышения квалификации работников дошкольного образовательного учреждения.</w:t>
      </w:r>
    </w:p>
    <w:p w14:paraId="2D141CE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C10D47">
        <w:rPr>
          <w:rFonts w:ascii="Times New Roman" w:eastAsia="Times New Roman" w:hAnsi="Times New Roman" w:cs="Times New Roman"/>
          <w:color w:val="000000"/>
          <w:sz w:val="28"/>
          <w:szCs w:val="28"/>
          <w:lang w:eastAsia="ru-RU"/>
        </w:rPr>
        <w:t xml:space="preserve">4.2. </w:t>
      </w:r>
      <w:r w:rsidRPr="00C10D47">
        <w:rPr>
          <w:rFonts w:ascii="Times New Roman" w:eastAsia="Times New Roman" w:hAnsi="Times New Roman" w:cs="Times New Roman"/>
          <w:color w:val="000000"/>
          <w:sz w:val="28"/>
          <w:szCs w:val="28"/>
          <w:u w:val="single"/>
          <w:lang w:eastAsia="ru-RU"/>
        </w:rPr>
        <w:t>Администрация имеет право:</w:t>
      </w:r>
    </w:p>
    <w:p w14:paraId="77A477AB" w14:textId="77777777" w:rsidR="005B1F99" w:rsidRPr="00C10D47" w:rsidRDefault="005B1F99" w:rsidP="005B1F99">
      <w:pPr>
        <w:widowControl w:val="0"/>
        <w:numPr>
          <w:ilvl w:val="0"/>
          <w:numId w:val="47"/>
        </w:numPr>
        <w:shd w:val="clear" w:color="auto" w:fill="FFFFFF"/>
        <w:tabs>
          <w:tab w:val="num" w:pos="960"/>
        </w:tabs>
        <w:spacing w:after="0" w:line="240" w:lineRule="auto"/>
        <w:ind w:left="960"/>
        <w:jc w:val="both"/>
        <w:rPr>
          <w:rFonts w:ascii="Times New Roman" w:eastAsia="Times New Roman" w:hAnsi="Times New Roman" w:cs="Times New Roman"/>
          <w:color w:val="000000"/>
          <w:sz w:val="28"/>
          <w:szCs w:val="28"/>
          <w:u w:val="single"/>
          <w:lang w:eastAsia="ru-RU"/>
        </w:rPr>
      </w:pPr>
      <w:r w:rsidRPr="00C10D47">
        <w:rPr>
          <w:rFonts w:ascii="Times New Roman" w:eastAsia="Times New Roman" w:hAnsi="Times New Roman" w:cs="Times New Roman"/>
          <w:color w:val="000000"/>
          <w:sz w:val="28"/>
          <w:szCs w:val="28"/>
          <w:lang w:eastAsia="ru-RU"/>
        </w:rPr>
        <w:t>представлять заведующему информацию о нарушениях трудовой дисциплины работниками дошкольного образовательного учреждения;</w:t>
      </w:r>
    </w:p>
    <w:p w14:paraId="7B8FCC99"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56A8FA59"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получать информацию и документы, необходимые для выполнения своих должностных обязанностей;</w:t>
      </w:r>
    </w:p>
    <w:p w14:paraId="2B991069"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подписывать и визировать документы в пределах своей компетенции;</w:t>
      </w:r>
    </w:p>
    <w:p w14:paraId="2A174B16"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повышать свою профессиональную квалификацию;</w:t>
      </w:r>
    </w:p>
    <w:p w14:paraId="5AA854A5"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иные права, предусмотренные трудовым законодательством Российской Федерации и должностными инструкциями.</w:t>
      </w:r>
    </w:p>
    <w:p w14:paraId="06C42CFD"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b/>
          <w:bCs/>
          <w:sz w:val="28"/>
          <w:szCs w:val="28"/>
          <w:lang w:eastAsia="ru-RU"/>
        </w:rPr>
      </w:pPr>
      <w:bookmarkStart w:id="105" w:name="bookmark5"/>
    </w:p>
    <w:p w14:paraId="2EFEA0BB"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bCs/>
          <w:sz w:val="28"/>
          <w:szCs w:val="28"/>
          <w:lang w:eastAsia="ru-RU"/>
        </w:rPr>
        <w:t>5.</w:t>
      </w:r>
      <w:bookmarkEnd w:id="105"/>
      <w:r w:rsidRPr="00C10D47">
        <w:rPr>
          <w:rFonts w:ascii="Times New Roman" w:eastAsia="Times New Roman" w:hAnsi="Times New Roman" w:cs="Times New Roman"/>
          <w:b/>
          <w:bCs/>
          <w:sz w:val="28"/>
          <w:szCs w:val="28"/>
          <w:lang w:eastAsia="ru-RU"/>
        </w:rPr>
        <w:t xml:space="preserve"> Основные обязанности, права и ответственность работников</w:t>
      </w:r>
    </w:p>
    <w:p w14:paraId="7968EFF6" w14:textId="77777777" w:rsidR="005B1F99" w:rsidRPr="00C10D47" w:rsidRDefault="005B1F99" w:rsidP="005B1F99">
      <w:pPr>
        <w:widowControl w:val="0"/>
        <w:tabs>
          <w:tab w:val="left" w:pos="541"/>
        </w:tabs>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5.1. </w:t>
      </w:r>
      <w:r w:rsidRPr="00C10D47">
        <w:rPr>
          <w:rFonts w:ascii="Times New Roman" w:eastAsia="Times New Roman" w:hAnsi="Times New Roman" w:cs="Times New Roman"/>
          <w:sz w:val="28"/>
          <w:szCs w:val="28"/>
          <w:u w:val="single"/>
          <w:lang w:eastAsia="ru-RU"/>
        </w:rPr>
        <w:t>Работники дошкольного образовательного учреждения обязаны:</w:t>
      </w:r>
    </w:p>
    <w:p w14:paraId="49CA9BE4"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6" w:name="dst100179"/>
      <w:bookmarkEnd w:id="106"/>
      <w:r w:rsidRPr="00C10D47">
        <w:rPr>
          <w:rFonts w:ascii="Times New Roman" w:eastAsia="Times New Roman" w:hAnsi="Times New Roman" w:cs="Times New Roman"/>
          <w:sz w:val="28"/>
          <w:szCs w:val="28"/>
          <w:lang w:eastAsia="ru-RU"/>
        </w:rPr>
        <w:t>добросовестно исполнять свои трудовые обязанности, возложенные на него трудовым договором;</w:t>
      </w:r>
    </w:p>
    <w:p w14:paraId="7CCB467A"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7" w:name="dst192"/>
      <w:bookmarkEnd w:id="107"/>
      <w:r w:rsidRPr="00C10D47">
        <w:rPr>
          <w:rFonts w:ascii="Times New Roman" w:eastAsia="Times New Roman" w:hAnsi="Times New Roman" w:cs="Times New Roman"/>
          <w:sz w:val="28"/>
          <w:szCs w:val="28"/>
          <w:lang w:eastAsia="ru-RU"/>
        </w:rPr>
        <w:t xml:space="preserve">соблюдать Устав, настоящие </w:t>
      </w:r>
      <w:hyperlink r:id="rId16" w:history="1">
        <w:r w:rsidRPr="00C10D47">
          <w:rPr>
            <w:rFonts w:ascii="Times New Roman" w:eastAsia="Times New Roman" w:hAnsi="Times New Roman" w:cs="Times New Roman"/>
            <w:sz w:val="28"/>
            <w:szCs w:val="28"/>
            <w:u w:val="single"/>
            <w:lang w:eastAsia="ru-RU"/>
          </w:rPr>
          <w:t>Правила</w:t>
        </w:r>
      </w:hyperlink>
      <w:r w:rsidRPr="00C10D47">
        <w:rPr>
          <w:rFonts w:ascii="Times New Roman" w:eastAsia="Times New Roman" w:hAnsi="Times New Roman" w:cs="Times New Roman"/>
          <w:sz w:val="28"/>
          <w:szCs w:val="28"/>
          <w:lang w:eastAsia="ru-RU"/>
        </w:rPr>
        <w:t>, свои должностные инструкции;</w:t>
      </w:r>
    </w:p>
    <w:p w14:paraId="1D5BAF8F"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8" w:name="dst100181"/>
      <w:bookmarkEnd w:id="108"/>
      <w:r w:rsidRPr="00C10D47">
        <w:rPr>
          <w:rFonts w:ascii="Times New Roman" w:eastAsia="Times New Roman" w:hAnsi="Times New Roman" w:cs="Times New Roman"/>
          <w:sz w:val="28"/>
          <w:szCs w:val="28"/>
          <w:lang w:eastAsia="ru-RU"/>
        </w:rPr>
        <w:t>соблюдать трудовую дисциплину;</w:t>
      </w:r>
    </w:p>
    <w:p w14:paraId="616AB087"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9" w:name="dst100182"/>
      <w:bookmarkEnd w:id="109"/>
      <w:r w:rsidRPr="00C10D47">
        <w:rPr>
          <w:rFonts w:ascii="Times New Roman" w:eastAsia="Times New Roman" w:hAnsi="Times New Roman" w:cs="Times New Roman"/>
          <w:sz w:val="28"/>
          <w:szCs w:val="28"/>
          <w:lang w:eastAsia="ru-RU"/>
        </w:rPr>
        <w:t>выполнять установленные нормы труда;</w:t>
      </w:r>
    </w:p>
    <w:p w14:paraId="550311FE"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0" w:name="dst100183"/>
      <w:bookmarkEnd w:id="110"/>
      <w:r w:rsidRPr="00C10D47">
        <w:rPr>
          <w:rFonts w:ascii="Times New Roman" w:eastAsia="Times New Roman" w:hAnsi="Times New Roman" w:cs="Times New Roman"/>
          <w:sz w:val="28"/>
          <w:szCs w:val="28"/>
          <w:lang w:eastAsia="ru-RU"/>
        </w:rPr>
        <w:t>соблюдать требования по охране труда и обеспечению безопасности труда, пожарной безопасности;</w:t>
      </w:r>
    </w:p>
    <w:p w14:paraId="71D62D23"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1" w:name="dst193"/>
      <w:bookmarkEnd w:id="111"/>
      <w:r w:rsidRPr="00C10D47">
        <w:rPr>
          <w:rFonts w:ascii="Times New Roman" w:eastAsia="Times New Roman" w:hAnsi="Times New Roman" w:cs="Times New Roman"/>
          <w:sz w:val="28"/>
          <w:szCs w:val="28"/>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408E9F2F"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2" w:name="dst194"/>
      <w:bookmarkEnd w:id="112"/>
      <w:r w:rsidRPr="00C10D47">
        <w:rPr>
          <w:rFonts w:ascii="Times New Roman" w:eastAsia="Times New Roman" w:hAnsi="Times New Roman" w:cs="Times New Roman"/>
          <w:sz w:val="28"/>
          <w:szCs w:val="28"/>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3A7DB780"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w:t>
      </w:r>
      <w:r w:rsidRPr="00C10D47">
        <w:rPr>
          <w:rFonts w:ascii="Times New Roman" w:eastAsia="Times New Roman" w:hAnsi="Times New Roman" w:cs="Times New Roman"/>
          <w:sz w:val="28"/>
          <w:szCs w:val="28"/>
          <w:lang w:eastAsia="ru-RU"/>
        </w:rPr>
        <w:lastRenderedPageBreak/>
        <w:t>трудовых обязанностей;</w:t>
      </w:r>
    </w:p>
    <w:p w14:paraId="03F572C9"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незамедлительно сообщать администрации дошкольного образовательного учреждения обо всех случаях травматизма;</w:t>
      </w:r>
    </w:p>
    <w:p w14:paraId="7A412EDB"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проходить в установленные сроки периодические медицинские осмотры, соблюдать санитарные правила, гигиену труда;</w:t>
      </w:r>
    </w:p>
    <w:p w14:paraId="31AF7D59"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соблюдать чистоту в закреплённых помещениях, экономно расходовать материалы, тепло, электроэнергию, воду;</w:t>
      </w:r>
    </w:p>
    <w:p w14:paraId="3468877D"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14:paraId="29229D2E"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2FF4AE3A"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систематически повышать свою квалификацию.</w:t>
      </w:r>
    </w:p>
    <w:p w14:paraId="58CCA99B"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5.2. </w:t>
      </w:r>
      <w:r w:rsidRPr="00C10D47">
        <w:rPr>
          <w:rFonts w:ascii="Times New Roman" w:eastAsia="Times New Roman" w:hAnsi="Times New Roman" w:cs="Times New Roman"/>
          <w:sz w:val="28"/>
          <w:szCs w:val="28"/>
          <w:u w:val="single"/>
          <w:lang w:eastAsia="ru-RU"/>
        </w:rPr>
        <w:t>Педагогические работники ДОУ обязаны:</w:t>
      </w:r>
    </w:p>
    <w:p w14:paraId="3E93848A"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строго соблюдать трудовую дисциплину (выполнять п. 5.1);</w:t>
      </w:r>
    </w:p>
    <w:p w14:paraId="3C5064D2"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73389916"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5D55E829"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контролировать соблюдение воспитанниками правил безопасности жизнедеятельности;</w:t>
      </w:r>
    </w:p>
    <w:p w14:paraId="43B860CF"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соблюдать правовые, нравственные и этические нормы, следовать требованиям профессиональной этики;</w:t>
      </w:r>
    </w:p>
    <w:p w14:paraId="1366BEF7"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уважать честь и достоинство воспитанников ДОУ и других участников образовательных отношений;</w:t>
      </w:r>
    </w:p>
    <w:p w14:paraId="67B8D46F"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38BA83D6"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14:paraId="66607697"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DB2747F"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622BE65B"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сотрудничать с семьёй ребёнка по вопросам воспитания и обучения;</w:t>
      </w:r>
    </w:p>
    <w:p w14:paraId="49311011"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14:paraId="7A42424D"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посещать детей на дому, уважать родителей (законных представителей) </w:t>
      </w:r>
      <w:r w:rsidRPr="00C10D47">
        <w:rPr>
          <w:rFonts w:ascii="Times New Roman" w:eastAsia="Times New Roman" w:hAnsi="Times New Roman" w:cs="Times New Roman"/>
          <w:sz w:val="28"/>
          <w:szCs w:val="28"/>
          <w:lang w:eastAsia="ru-RU"/>
        </w:rPr>
        <w:lastRenderedPageBreak/>
        <w:t>воспитанников, видеть в них партнеров;</w:t>
      </w:r>
    </w:p>
    <w:p w14:paraId="5AF673EA"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воспитывать у детей бережное отношение к имуществу дошкольного образовательного учреждения;</w:t>
      </w:r>
    </w:p>
    <w:p w14:paraId="3BC9C03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заранее тщательно готовиться к занятиям;</w:t>
      </w:r>
    </w:p>
    <w:p w14:paraId="45E08AA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5234D042"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F2663C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0ECE56B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1CE124F0"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четко планировать свою образовательно-воспитательную деятельность, держать администрацию ДОУ в курсе своих планов;</w:t>
      </w:r>
    </w:p>
    <w:p w14:paraId="0452D419"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проводить диагностики, осуществлять мониторинг, соблюдать правила и режим ведения документации;</w:t>
      </w:r>
    </w:p>
    <w:p w14:paraId="789F6C70"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17100F1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защищать и представлять права детей перед администрацией, советом и другими инстанциями;</w:t>
      </w:r>
    </w:p>
    <w:p w14:paraId="5E1F5EF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48BD8E3"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40C798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своевременно заполнять и аккуратно вести установленную документацию;</w:t>
      </w:r>
    </w:p>
    <w:p w14:paraId="5D9EC34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систематически повышать свой профессиональный уровень;</w:t>
      </w:r>
    </w:p>
    <w:p w14:paraId="2EB72E9A"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проходить аттестацию на соответствие занимаемой должности в порядке, установленном законодательством об образовании;</w:t>
      </w:r>
    </w:p>
    <w:p w14:paraId="44838451"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477DE03"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058CD09E"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5.3. </w:t>
      </w:r>
      <w:r w:rsidRPr="00C10D47">
        <w:rPr>
          <w:rFonts w:ascii="Times New Roman" w:eastAsia="Times New Roman" w:hAnsi="Times New Roman" w:cs="Times New Roman"/>
          <w:sz w:val="28"/>
          <w:szCs w:val="28"/>
          <w:u w:val="single"/>
          <w:lang w:eastAsia="ru-RU"/>
        </w:rPr>
        <w:t>Работники ДОУ имеют право на:</w:t>
      </w:r>
    </w:p>
    <w:p w14:paraId="062BE15E"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3" w:name="dst100165"/>
      <w:bookmarkEnd w:id="113"/>
      <w:r w:rsidRPr="00C10D47">
        <w:rPr>
          <w:rFonts w:ascii="Times New Roman" w:eastAsia="Times New Roman" w:hAnsi="Times New Roman" w:cs="Times New Roman"/>
          <w:sz w:val="28"/>
          <w:szCs w:val="28"/>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5C718DD1"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предоставление ему работы, обусловленной трудовым договором;</w:t>
      </w:r>
    </w:p>
    <w:p w14:paraId="0B5A6D63"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4" w:name="dst190"/>
      <w:bookmarkEnd w:id="114"/>
      <w:r w:rsidRPr="00C10D47">
        <w:rPr>
          <w:rFonts w:ascii="Times New Roman" w:eastAsia="Times New Roman" w:hAnsi="Times New Roman" w:cs="Times New Roman"/>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27231601"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5" w:name="dst100167"/>
      <w:bookmarkEnd w:id="115"/>
      <w:r w:rsidRPr="00C10D47">
        <w:rPr>
          <w:rFonts w:ascii="Times New Roman" w:eastAsia="Times New Roman" w:hAnsi="Times New Roman" w:cs="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80FF03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6" w:name="dst100168"/>
      <w:bookmarkStart w:id="117" w:name="dst102502"/>
      <w:bookmarkEnd w:id="116"/>
      <w:bookmarkEnd w:id="117"/>
      <w:r w:rsidRPr="00C10D47">
        <w:rPr>
          <w:rFonts w:ascii="Times New Roman" w:eastAsia="Times New Roman" w:hAnsi="Times New Roman" w:cs="Times New Roman"/>
          <w:sz w:val="28"/>
          <w:szCs w:val="28"/>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667E5ABF"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186C2E2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8" w:name="dst1894"/>
      <w:bookmarkEnd w:id="118"/>
      <w:r w:rsidRPr="00C10D47">
        <w:rPr>
          <w:rFonts w:ascii="Times New Roman" w:eastAsia="Times New Roman" w:hAnsi="Times New Roman" w:cs="Times New Roman"/>
          <w:sz w:val="28"/>
          <w:szCs w:val="28"/>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09333CB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9" w:name="dst100171"/>
      <w:bookmarkEnd w:id="119"/>
      <w:r w:rsidRPr="00C10D47">
        <w:rPr>
          <w:rFonts w:ascii="Times New Roman" w:eastAsia="Times New Roman" w:hAnsi="Times New Roman" w:cs="Times New Roman"/>
          <w:sz w:val="28"/>
          <w:szCs w:val="28"/>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DAC712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0" w:name="dst100172"/>
      <w:bookmarkEnd w:id="120"/>
      <w:r w:rsidRPr="00C10D47">
        <w:rPr>
          <w:rFonts w:ascii="Times New Roman" w:eastAsia="Times New Roman" w:hAnsi="Times New Roman" w:cs="Times New Roman"/>
          <w:sz w:val="28"/>
          <w:szCs w:val="28"/>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2B7D9BA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1" w:name="dst100173"/>
      <w:bookmarkEnd w:id="121"/>
      <w:r w:rsidRPr="00C10D47">
        <w:rPr>
          <w:rFonts w:ascii="Times New Roman" w:eastAsia="Times New Roman" w:hAnsi="Times New Roman" w:cs="Times New Roman"/>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CC8BE7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2" w:name="dst100174"/>
      <w:bookmarkEnd w:id="122"/>
      <w:r w:rsidRPr="00C10D47">
        <w:rPr>
          <w:rFonts w:ascii="Times New Roman" w:eastAsia="Times New Roman" w:hAnsi="Times New Roman" w:cs="Times New Roman"/>
          <w:sz w:val="28"/>
          <w:szCs w:val="28"/>
          <w:lang w:eastAsia="ru-RU"/>
        </w:rPr>
        <w:t>защиту своих трудовых прав, свобод и законных интересов всеми не запрещенными законом способами;</w:t>
      </w:r>
    </w:p>
    <w:p w14:paraId="0C3EC30E"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3" w:name="dst100175"/>
      <w:bookmarkEnd w:id="123"/>
      <w:r w:rsidRPr="00C10D47">
        <w:rPr>
          <w:rFonts w:ascii="Times New Roman" w:eastAsia="Times New Roman" w:hAnsi="Times New Roman" w:cs="Times New Roman"/>
          <w:sz w:val="28"/>
          <w:szCs w:val="28"/>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ECDA6EF"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4" w:name="dst191"/>
      <w:bookmarkEnd w:id="124"/>
      <w:r w:rsidRPr="00C10D47">
        <w:rPr>
          <w:rFonts w:ascii="Times New Roman" w:eastAsia="Times New Roman" w:hAnsi="Times New Roman" w:cs="Times New Roman"/>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289F72B"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5" w:name="dst100177"/>
      <w:bookmarkEnd w:id="125"/>
      <w:r w:rsidRPr="00C10D47">
        <w:rPr>
          <w:rFonts w:ascii="Times New Roman" w:eastAsia="Times New Roman" w:hAnsi="Times New Roman" w:cs="Times New Roman"/>
          <w:sz w:val="28"/>
          <w:szCs w:val="28"/>
          <w:lang w:eastAsia="ru-RU"/>
        </w:rPr>
        <w:t>обязательное социальное страхование в случаях, предусмотренных федеральными законами Российской Федерации;</w:t>
      </w:r>
    </w:p>
    <w:p w14:paraId="51DBE604"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повышение разряда и категории по результатам своего труда;</w:t>
      </w:r>
    </w:p>
    <w:p w14:paraId="7C140689"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моральное и материальное поощрение по результатам труда;</w:t>
      </w:r>
    </w:p>
    <w:p w14:paraId="274BA2DE"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совмещение профессии (должностей);</w:t>
      </w:r>
    </w:p>
    <w:p w14:paraId="1BB3E41C"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w:t>
      </w:r>
      <w:r w:rsidRPr="00C10D47">
        <w:rPr>
          <w:rFonts w:ascii="Times New Roman" w:eastAsia="Times New Roman" w:hAnsi="Times New Roman" w:cs="Times New Roman"/>
          <w:sz w:val="28"/>
          <w:szCs w:val="28"/>
          <w:lang w:eastAsia="ru-RU"/>
        </w:rPr>
        <w:lastRenderedPageBreak/>
        <w:t>дошкольным образовательным учреждением.</w:t>
      </w:r>
    </w:p>
    <w:p w14:paraId="5F42C842" w14:textId="77777777" w:rsidR="005B1F99" w:rsidRPr="00C10D47" w:rsidRDefault="005B1F99" w:rsidP="005B1F99">
      <w:pPr>
        <w:widowControl w:val="0"/>
        <w:spacing w:after="0" w:line="240" w:lineRule="auto"/>
        <w:contextualSpacing/>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5.4. </w:t>
      </w:r>
      <w:r w:rsidRPr="00C10D47">
        <w:rPr>
          <w:rFonts w:ascii="Times New Roman" w:eastAsia="Times New Roman" w:hAnsi="Times New Roman" w:cs="Times New Roman"/>
          <w:sz w:val="28"/>
          <w:szCs w:val="28"/>
          <w:u w:val="single"/>
          <w:lang w:eastAsia="ru-RU"/>
        </w:rPr>
        <w:t>Педагогические работники имеют дополнительно право на:</w:t>
      </w:r>
    </w:p>
    <w:p w14:paraId="20096DC3"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24C486E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свободное выражение своего мнения, свободу от вмешательства в профессиональную деятельность;</w:t>
      </w:r>
    </w:p>
    <w:p w14:paraId="2277A36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обращение в комиссию по урегулированию споров между участниками образовательных отношений;</w:t>
      </w:r>
    </w:p>
    <w:p w14:paraId="62C3B62C"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0930B27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2C3A679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7A45A0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71EA066"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4CFC4B6F"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14:paraId="05E6CE20"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027E4B3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право на сокращенную продолжительность рабочего времени;</w:t>
      </w:r>
    </w:p>
    <w:p w14:paraId="42182930"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14:paraId="33F0F6B9"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ежегодный основной удлиненный оплачиваемый отпуск;</w:t>
      </w:r>
      <w:bookmarkStart w:id="126" w:name="dst100671"/>
      <w:bookmarkEnd w:id="126"/>
    </w:p>
    <w:p w14:paraId="3E35F159"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длительный отпуск сроком до одного года не реже чем через каждые десять лет непрерывной педагогической работы;</w:t>
      </w:r>
      <w:bookmarkStart w:id="127" w:name="dst38"/>
      <w:bookmarkEnd w:id="127"/>
    </w:p>
    <w:p w14:paraId="3678AA8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досрочное назначение страховой пенсии по старости в порядке, установленном законодательством Российской Федерации;</w:t>
      </w:r>
    </w:p>
    <w:p w14:paraId="4E3252DC"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w:t>
      </w:r>
      <w:r w:rsidRPr="00C10D47">
        <w:rPr>
          <w:rFonts w:ascii="Times New Roman" w:eastAsia="Times New Roman" w:hAnsi="Times New Roman" w:cs="Times New Roman"/>
          <w:color w:val="000000"/>
          <w:sz w:val="28"/>
          <w:szCs w:val="28"/>
          <w:lang w:eastAsia="ru-RU"/>
        </w:rPr>
        <w:lastRenderedPageBreak/>
        <w:t>жилых помещений специализированного жилищного фонда;</w:t>
      </w:r>
      <w:bookmarkStart w:id="128" w:name="dst100674"/>
      <w:bookmarkEnd w:id="128"/>
    </w:p>
    <w:p w14:paraId="7BA191A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005D4AFA" w14:textId="77777777" w:rsidR="005B1F99" w:rsidRPr="00C10D47" w:rsidRDefault="005B1F99" w:rsidP="005B1F99">
      <w:pPr>
        <w:widowControl w:val="0"/>
        <w:tabs>
          <w:tab w:val="left" w:pos="718"/>
        </w:tabs>
        <w:spacing w:after="0" w:line="240" w:lineRule="auto"/>
        <w:contextualSpacing/>
        <w:jc w:val="both"/>
        <w:rPr>
          <w:rFonts w:ascii="Times New Roman" w:eastAsia="Times New Roman" w:hAnsi="Times New Roman" w:cs="Times New Roman"/>
          <w:sz w:val="28"/>
          <w:szCs w:val="28"/>
          <w:u w:val="single"/>
          <w:shd w:val="clear" w:color="auto" w:fill="FFFFFF"/>
          <w:lang w:eastAsia="ru-RU"/>
        </w:rPr>
      </w:pPr>
      <w:r w:rsidRPr="00C10D47">
        <w:rPr>
          <w:rFonts w:ascii="Times New Roman" w:eastAsia="Times New Roman" w:hAnsi="Times New Roman" w:cs="Times New Roman"/>
          <w:sz w:val="28"/>
          <w:szCs w:val="28"/>
          <w:shd w:val="clear" w:color="auto" w:fill="FFFFFF"/>
          <w:lang w:eastAsia="ru-RU"/>
        </w:rPr>
        <w:t xml:space="preserve">5.5. </w:t>
      </w:r>
      <w:r w:rsidRPr="00C10D47">
        <w:rPr>
          <w:rFonts w:ascii="Times New Roman" w:eastAsia="Times New Roman" w:hAnsi="Times New Roman" w:cs="Times New Roman"/>
          <w:sz w:val="28"/>
          <w:szCs w:val="28"/>
          <w:u w:val="single"/>
          <w:shd w:val="clear" w:color="auto" w:fill="FFFFFF"/>
          <w:lang w:eastAsia="ru-RU"/>
        </w:rPr>
        <w:t>Ответственность работников:</w:t>
      </w:r>
    </w:p>
    <w:p w14:paraId="1611F8D1"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A8332E8"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9" w:name="dst100410"/>
      <w:bookmarkEnd w:id="129"/>
      <w:r w:rsidRPr="00C10D47">
        <w:rPr>
          <w:rFonts w:ascii="Times New Roman" w:eastAsia="Times New Roman" w:hAnsi="Times New Roman" w:cs="Times New Roman"/>
          <w:sz w:val="28"/>
          <w:szCs w:val="28"/>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2644D358"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C10D47">
        <w:rPr>
          <w:rFonts w:ascii="Times New Roman" w:eastAsia="Times New Roman" w:hAnsi="Times New Roman" w:cs="Times New Roman"/>
          <w:color w:val="333333"/>
          <w:sz w:val="28"/>
          <w:szCs w:val="28"/>
          <w:shd w:val="clear" w:color="auto" w:fill="FFFFFF"/>
          <w:lang w:eastAsia="ru-RU"/>
        </w:rPr>
        <w:t xml:space="preserve"> </w:t>
      </w:r>
      <w:r w:rsidRPr="00C10D47">
        <w:rPr>
          <w:rFonts w:ascii="Times New Roman" w:eastAsia="Times New Roman" w:hAnsi="Times New Roman" w:cs="Times New Roman"/>
          <w:sz w:val="28"/>
          <w:szCs w:val="28"/>
          <w:shd w:val="clear" w:color="auto" w:fill="FFFFFF"/>
          <w:lang w:eastAsia="ru-RU"/>
        </w:rPr>
        <w:t>неисполнение или ненадлежащее исполнение </w:t>
      </w:r>
      <w:r w:rsidRPr="00C10D47">
        <w:rPr>
          <w:rFonts w:ascii="Times New Roman" w:eastAsia="Times New Roman" w:hAnsi="Times New Roman" w:cs="Times New Roman"/>
          <w:bCs/>
          <w:sz w:val="28"/>
          <w:szCs w:val="28"/>
          <w:shd w:val="clear" w:color="auto" w:fill="FFFFFF"/>
          <w:lang w:eastAsia="ru-RU"/>
        </w:rPr>
        <w:t>педагогическими</w:t>
      </w:r>
      <w:r w:rsidRPr="00C10D47">
        <w:rPr>
          <w:rFonts w:ascii="Times New Roman" w:eastAsia="Times New Roman" w:hAnsi="Times New Roman" w:cs="Times New Roman"/>
          <w:sz w:val="28"/>
          <w:szCs w:val="28"/>
          <w:shd w:val="clear" w:color="auto" w:fill="FFFFFF"/>
          <w:lang w:eastAsia="ru-RU"/>
        </w:rPr>
        <w:t> </w:t>
      </w:r>
      <w:r w:rsidRPr="00C10D47">
        <w:rPr>
          <w:rFonts w:ascii="Times New Roman" w:eastAsia="Times New Roman" w:hAnsi="Times New Roman" w:cs="Times New Roman"/>
          <w:bCs/>
          <w:sz w:val="28"/>
          <w:szCs w:val="28"/>
          <w:shd w:val="clear" w:color="auto" w:fill="FFFFFF"/>
          <w:lang w:eastAsia="ru-RU"/>
        </w:rPr>
        <w:t>работниками</w:t>
      </w:r>
      <w:r w:rsidRPr="00C10D47">
        <w:rPr>
          <w:rFonts w:ascii="Times New Roman" w:eastAsia="Times New Roman" w:hAnsi="Times New Roman" w:cs="Times New Roman"/>
          <w:sz w:val="28"/>
          <w:szCs w:val="28"/>
          <w:shd w:val="clear" w:color="auto" w:fill="FFFFFF"/>
          <w:lang w:eastAsia="ru-RU"/>
        </w:rPr>
        <w:t> их </w:t>
      </w:r>
      <w:r w:rsidRPr="00C10D47">
        <w:rPr>
          <w:rFonts w:ascii="Times New Roman" w:eastAsia="Times New Roman" w:hAnsi="Times New Roman" w:cs="Times New Roman"/>
          <w:bCs/>
          <w:sz w:val="28"/>
          <w:szCs w:val="28"/>
          <w:shd w:val="clear" w:color="auto" w:fill="FFFFFF"/>
          <w:lang w:eastAsia="ru-RU"/>
        </w:rPr>
        <w:t>обязанностей</w:t>
      </w:r>
      <w:r w:rsidRPr="00C10D47">
        <w:rPr>
          <w:rFonts w:ascii="Times New Roman" w:eastAsia="Times New Roman" w:hAnsi="Times New Roman" w:cs="Times New Roman"/>
          <w:sz w:val="28"/>
          <w:szCs w:val="28"/>
          <w:shd w:val="clear" w:color="auto" w:fill="FFFFFF"/>
          <w:lang w:eastAsia="ru-RU"/>
        </w:rPr>
        <w:t xml:space="preserve"> также учитывается при прохождении ими аттестации;</w:t>
      </w:r>
    </w:p>
    <w:p w14:paraId="396C9396"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 xml:space="preserve">работники несут </w:t>
      </w:r>
      <w:r w:rsidRPr="00C10D47">
        <w:rPr>
          <w:rFonts w:ascii="Times New Roman" w:eastAsia="Times New Roman" w:hAnsi="Times New Roman" w:cs="Times New Roman"/>
          <w:color w:val="000000"/>
          <w:sz w:val="28"/>
          <w:szCs w:val="28"/>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1566B95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bCs/>
          <w:iCs/>
          <w:sz w:val="28"/>
          <w:szCs w:val="28"/>
          <w:lang w:eastAsia="ru-RU"/>
        </w:rPr>
        <w:t xml:space="preserve">5.6. </w:t>
      </w:r>
      <w:r w:rsidRPr="00C10D47">
        <w:rPr>
          <w:rFonts w:ascii="Times New Roman" w:eastAsia="Times New Roman" w:hAnsi="Times New Roman" w:cs="Times New Roman"/>
          <w:bCs/>
          <w:iCs/>
          <w:sz w:val="28"/>
          <w:szCs w:val="28"/>
          <w:u w:val="single"/>
          <w:lang w:eastAsia="ru-RU"/>
        </w:rPr>
        <w:t>Педагогическим и другим работникам запрещается:</w:t>
      </w:r>
    </w:p>
    <w:p w14:paraId="20DFE10B"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изменять по своему усмотрению расписание занятий и график работы;</w:t>
      </w:r>
    </w:p>
    <w:p w14:paraId="47C93890"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0D8BD6CA"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48BBBB21"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6506C038"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разглашать персональные данные участников воспитательно-образовательных отношений дошкольного образовательного учреждения;</w:t>
      </w:r>
    </w:p>
    <w:p w14:paraId="4F091F60"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применять к воспитанникам меры физического и психического насилия;</w:t>
      </w:r>
    </w:p>
    <w:p w14:paraId="2C058975"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30" w:name="dst100694"/>
      <w:bookmarkEnd w:id="130"/>
      <w:r w:rsidRPr="00C10D47">
        <w:rPr>
          <w:rFonts w:ascii="Times New Roman" w:eastAsia="Times New Roman" w:hAnsi="Times New Roman" w:cs="Times New Roman"/>
          <w:sz w:val="28"/>
          <w:szCs w:val="28"/>
          <w:lang w:eastAsia="ru-RU"/>
        </w:rPr>
        <w:t>;</w:t>
      </w:r>
    </w:p>
    <w:p w14:paraId="6B771056"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lang w:eastAsia="ru-RU"/>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51BAB458"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bCs/>
          <w:iCs/>
          <w:sz w:val="28"/>
          <w:szCs w:val="28"/>
          <w:lang w:eastAsia="ru-RU"/>
        </w:rPr>
        <w:t xml:space="preserve">5.7. </w:t>
      </w:r>
      <w:r w:rsidRPr="00C10D47">
        <w:rPr>
          <w:rFonts w:ascii="Times New Roman" w:eastAsia="Times New Roman" w:hAnsi="Times New Roman" w:cs="Times New Roman"/>
          <w:bCs/>
          <w:iCs/>
          <w:sz w:val="28"/>
          <w:szCs w:val="28"/>
          <w:u w:val="single"/>
          <w:lang w:eastAsia="ru-RU"/>
        </w:rPr>
        <w:t>В помещениях и на территории ДОУ запрещается:</w:t>
      </w:r>
    </w:p>
    <w:p w14:paraId="02A56C9D"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отвлекать работников дошкольного образовательного учреждения от их непосредственной работы;</w:t>
      </w:r>
    </w:p>
    <w:p w14:paraId="1F4471F1"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присутствие посторонних лиц в группах и других местах детского сада, без разрешения заведующего или его заместителей;</w:t>
      </w:r>
    </w:p>
    <w:p w14:paraId="1FD3F928"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разбирать конфликтные ситуации в присутствии детей, родителей (законных представителей) воспитанников;</w:t>
      </w:r>
    </w:p>
    <w:p w14:paraId="220A2C67"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говорить о недостатках и неудачах воспитанника при других родителях (законных представителях) и детях;</w:t>
      </w:r>
    </w:p>
    <w:p w14:paraId="7B564015"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36E56F93"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находиться в верхней одежде и в головных уборах в помещениях детского сада;</w:t>
      </w:r>
    </w:p>
    <w:p w14:paraId="1AF61D51"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пользоваться громкой связью мобильных телефонов;</w:t>
      </w:r>
    </w:p>
    <w:p w14:paraId="6ECF67C4"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курить в помещениях и на территории дошкольного образовательного учреждения;</w:t>
      </w:r>
    </w:p>
    <w:p w14:paraId="25CCC503"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3BAED2D7" w14:textId="77777777" w:rsidR="005B1F99" w:rsidRPr="00C10D47" w:rsidRDefault="005B1F99" w:rsidP="005B1F99">
      <w:pPr>
        <w:widowControl w:val="0"/>
        <w:tabs>
          <w:tab w:val="left" w:pos="718"/>
        </w:tabs>
        <w:spacing w:after="0" w:line="240" w:lineRule="auto"/>
        <w:ind w:left="720"/>
        <w:contextualSpacing/>
        <w:jc w:val="both"/>
        <w:rPr>
          <w:rFonts w:ascii="Times New Roman" w:eastAsia="Times New Roman" w:hAnsi="Times New Roman" w:cs="Times New Roman"/>
          <w:sz w:val="28"/>
          <w:szCs w:val="28"/>
          <w:lang w:eastAsia="ru-RU"/>
        </w:rPr>
      </w:pPr>
    </w:p>
    <w:p w14:paraId="3CDB5846"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sz w:val="28"/>
          <w:szCs w:val="28"/>
          <w:lang w:eastAsia="ru-RU"/>
        </w:rPr>
        <w:t>6. Режим работы и время отдыха</w:t>
      </w:r>
    </w:p>
    <w:p w14:paraId="45D64AEC" w14:textId="77777777" w:rsidR="005B1F99" w:rsidRPr="00C10D47" w:rsidRDefault="005B1F99" w:rsidP="005B1F99">
      <w:pPr>
        <w:widowControl w:val="0"/>
        <w:tabs>
          <w:tab w:val="left" w:pos="612"/>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 Дошкольное образовательное учреждение работает в режиме 5-ти дневной рабочей недели (выходные - суббота, воскресенье).</w:t>
      </w:r>
    </w:p>
    <w:p w14:paraId="4905233D" w14:textId="77777777" w:rsidR="005B1F99" w:rsidRPr="00C10D47" w:rsidRDefault="005B1F99" w:rsidP="005B1F99">
      <w:pPr>
        <w:widowControl w:val="0"/>
        <w:tabs>
          <w:tab w:val="left" w:pos="612"/>
        </w:tabs>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6.2. </w:t>
      </w:r>
      <w:r w:rsidRPr="00C10D47">
        <w:rPr>
          <w:rFonts w:ascii="Times New Roman" w:eastAsia="Times New Roman" w:hAnsi="Times New Roman" w:cs="Times New Roman"/>
          <w:sz w:val="28"/>
          <w:szCs w:val="28"/>
          <w:u w:val="single"/>
          <w:lang w:eastAsia="ru-RU"/>
        </w:rPr>
        <w:t xml:space="preserve">Продолжительность рабочего дня: </w:t>
      </w:r>
    </w:p>
    <w:p w14:paraId="6525BD64"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старших воспитателей и воспитателей, определяется из расчета 36 часов в неделю;</w:t>
      </w:r>
    </w:p>
    <w:p w14:paraId="73DF842F"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инструктора по физической культуре - 30 часов в неделю;</w:t>
      </w:r>
    </w:p>
    <w:p w14:paraId="60DEFDA0"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педагога-психолога - 36 часов в неделю;</w:t>
      </w:r>
    </w:p>
    <w:p w14:paraId="65B4DB62"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учителя-логопеда, учителя-дефектолога - 20 часов в неделю;</w:t>
      </w:r>
    </w:p>
    <w:p w14:paraId="66512CE5"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музыкального руководителя - 24 часа в неделю;</w:t>
      </w:r>
    </w:p>
    <w:p w14:paraId="5334356A"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педагога дополнительного образования – 18 часов в неделю.</w:t>
      </w:r>
    </w:p>
    <w:p w14:paraId="14F216C0"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учитель башкирского языка-  18 часов в неделю.</w:t>
      </w:r>
    </w:p>
    <w:p w14:paraId="265F852A"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9"/>
        <w:gridCol w:w="4859"/>
      </w:tblGrid>
      <w:tr w:rsidR="005B1F99" w:rsidRPr="00C10D47" w14:paraId="0D702573" w14:textId="77777777" w:rsidTr="004F7D8D">
        <w:tc>
          <w:tcPr>
            <w:tcW w:w="4859" w:type="dxa"/>
          </w:tcPr>
          <w:p w14:paraId="398465B0" w14:textId="77777777" w:rsidR="005B1F99" w:rsidRPr="00051A0E" w:rsidRDefault="005B1F99" w:rsidP="004F7D8D">
            <w:pPr>
              <w:widowControl w:val="0"/>
              <w:tabs>
                <w:tab w:val="left" w:pos="601"/>
              </w:tabs>
              <w:spacing w:after="0" w:line="240" w:lineRule="auto"/>
              <w:jc w:val="center"/>
              <w:rPr>
                <w:rFonts w:ascii="Times New Roman" w:eastAsia="Times New Roman" w:hAnsi="Times New Roman" w:cs="Times New Roman"/>
                <w:b/>
                <w:color w:val="000000"/>
                <w:sz w:val="28"/>
                <w:szCs w:val="28"/>
                <w:lang w:eastAsia="ru-RU"/>
              </w:rPr>
            </w:pPr>
            <w:r w:rsidRPr="00051A0E">
              <w:rPr>
                <w:rFonts w:ascii="Times New Roman" w:eastAsia="Times New Roman" w:hAnsi="Times New Roman" w:cs="Times New Roman"/>
                <w:b/>
                <w:color w:val="000000"/>
                <w:sz w:val="28"/>
                <w:szCs w:val="28"/>
                <w:lang w:eastAsia="ru-RU"/>
              </w:rPr>
              <w:lastRenderedPageBreak/>
              <w:t>Должность</w:t>
            </w:r>
          </w:p>
        </w:tc>
        <w:tc>
          <w:tcPr>
            <w:tcW w:w="4859" w:type="dxa"/>
          </w:tcPr>
          <w:p w14:paraId="273DEB14" w14:textId="77777777" w:rsidR="005B1F99" w:rsidRPr="00051A0E" w:rsidRDefault="005B1F99" w:rsidP="004F7D8D">
            <w:pPr>
              <w:widowControl w:val="0"/>
              <w:tabs>
                <w:tab w:val="left" w:pos="601"/>
              </w:tabs>
              <w:spacing w:after="0" w:line="240" w:lineRule="auto"/>
              <w:jc w:val="center"/>
              <w:rPr>
                <w:rFonts w:ascii="Times New Roman" w:eastAsia="Times New Roman" w:hAnsi="Times New Roman" w:cs="Times New Roman"/>
                <w:b/>
                <w:color w:val="000000"/>
                <w:sz w:val="28"/>
                <w:szCs w:val="28"/>
                <w:lang w:eastAsia="ru-RU"/>
              </w:rPr>
            </w:pPr>
            <w:r w:rsidRPr="00051A0E">
              <w:rPr>
                <w:rFonts w:ascii="Times New Roman" w:eastAsia="Times New Roman" w:hAnsi="Times New Roman" w:cs="Times New Roman"/>
                <w:b/>
                <w:color w:val="000000"/>
                <w:sz w:val="28"/>
                <w:szCs w:val="28"/>
                <w:lang w:eastAsia="ru-RU"/>
              </w:rPr>
              <w:t>Время приема пищи и отдыха</w:t>
            </w:r>
          </w:p>
        </w:tc>
      </w:tr>
      <w:tr w:rsidR="005B1F99" w:rsidRPr="00C10D47" w14:paraId="123A69A4" w14:textId="77777777" w:rsidTr="004F7D8D">
        <w:tc>
          <w:tcPr>
            <w:tcW w:w="4859" w:type="dxa"/>
          </w:tcPr>
          <w:p w14:paraId="225975AF"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Заведующий</w:t>
            </w:r>
          </w:p>
        </w:tc>
        <w:tc>
          <w:tcPr>
            <w:tcW w:w="4859" w:type="dxa"/>
          </w:tcPr>
          <w:p w14:paraId="5D048A4C"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1C368C6D" w14:textId="77777777" w:rsidTr="004F7D8D">
        <w:tc>
          <w:tcPr>
            <w:tcW w:w="4859" w:type="dxa"/>
          </w:tcPr>
          <w:p w14:paraId="65F37EDC"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Делопроизводитель</w:t>
            </w:r>
          </w:p>
        </w:tc>
        <w:tc>
          <w:tcPr>
            <w:tcW w:w="4859" w:type="dxa"/>
          </w:tcPr>
          <w:p w14:paraId="4956A64C"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7ED8DFA1" w14:textId="77777777" w:rsidTr="004F7D8D">
        <w:tc>
          <w:tcPr>
            <w:tcW w:w="4859" w:type="dxa"/>
          </w:tcPr>
          <w:p w14:paraId="73B5EAC4"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Старший воспитатель</w:t>
            </w:r>
          </w:p>
        </w:tc>
        <w:tc>
          <w:tcPr>
            <w:tcW w:w="4859" w:type="dxa"/>
          </w:tcPr>
          <w:p w14:paraId="24FC51BF"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1BDF38A2" w14:textId="77777777" w:rsidTr="004F7D8D">
        <w:tc>
          <w:tcPr>
            <w:tcW w:w="4859" w:type="dxa"/>
          </w:tcPr>
          <w:p w14:paraId="61081C1F"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Прачка</w:t>
            </w:r>
          </w:p>
        </w:tc>
        <w:tc>
          <w:tcPr>
            <w:tcW w:w="4859" w:type="dxa"/>
          </w:tcPr>
          <w:p w14:paraId="0F2BBC30"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5C52450E" w14:textId="77777777" w:rsidTr="004F7D8D">
        <w:tc>
          <w:tcPr>
            <w:tcW w:w="4859" w:type="dxa"/>
          </w:tcPr>
          <w:p w14:paraId="5D8C655C"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Кастелянша</w:t>
            </w:r>
          </w:p>
        </w:tc>
        <w:tc>
          <w:tcPr>
            <w:tcW w:w="4859" w:type="dxa"/>
          </w:tcPr>
          <w:p w14:paraId="6E195156"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12.00-13.00</w:t>
            </w:r>
          </w:p>
        </w:tc>
      </w:tr>
      <w:tr w:rsidR="005B1F99" w:rsidRPr="00C10D47" w14:paraId="118EA8E6" w14:textId="77777777" w:rsidTr="004F7D8D">
        <w:tc>
          <w:tcPr>
            <w:tcW w:w="4859" w:type="dxa"/>
          </w:tcPr>
          <w:p w14:paraId="5B300AD1"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Завхоз</w:t>
            </w:r>
          </w:p>
        </w:tc>
        <w:tc>
          <w:tcPr>
            <w:tcW w:w="4859" w:type="dxa"/>
          </w:tcPr>
          <w:p w14:paraId="5D1BE0DF"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6887AECE" w14:textId="77777777" w:rsidTr="004F7D8D">
        <w:trPr>
          <w:trHeight w:val="301"/>
        </w:trPr>
        <w:tc>
          <w:tcPr>
            <w:tcW w:w="4859" w:type="dxa"/>
          </w:tcPr>
          <w:p w14:paraId="28F249E3"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Медсестра</w:t>
            </w:r>
          </w:p>
        </w:tc>
        <w:tc>
          <w:tcPr>
            <w:tcW w:w="4859" w:type="dxa"/>
          </w:tcPr>
          <w:p w14:paraId="72094422"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14.00-15.00</w:t>
            </w:r>
          </w:p>
        </w:tc>
      </w:tr>
      <w:tr w:rsidR="005B1F99" w:rsidRPr="00C10D47" w14:paraId="78E19DA7" w14:textId="77777777" w:rsidTr="004F7D8D">
        <w:trPr>
          <w:trHeight w:val="195"/>
        </w:trPr>
        <w:tc>
          <w:tcPr>
            <w:tcW w:w="4859" w:type="dxa"/>
          </w:tcPr>
          <w:p w14:paraId="384A08C0"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Рабочий по текущему ремонту и обслуживанию здания</w:t>
            </w:r>
          </w:p>
        </w:tc>
        <w:tc>
          <w:tcPr>
            <w:tcW w:w="4859" w:type="dxa"/>
          </w:tcPr>
          <w:p w14:paraId="0B3E8785"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56ADEA9C" w14:textId="77777777" w:rsidTr="004F7D8D">
        <w:trPr>
          <w:trHeight w:val="126"/>
        </w:trPr>
        <w:tc>
          <w:tcPr>
            <w:tcW w:w="4859" w:type="dxa"/>
          </w:tcPr>
          <w:p w14:paraId="026A138C"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группы раннего возраста</w:t>
            </w:r>
          </w:p>
        </w:tc>
        <w:tc>
          <w:tcPr>
            <w:tcW w:w="4859" w:type="dxa"/>
          </w:tcPr>
          <w:p w14:paraId="3A7C8959"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14.30-15.30</w:t>
            </w:r>
          </w:p>
        </w:tc>
      </w:tr>
      <w:tr w:rsidR="005B1F99" w:rsidRPr="00C10D47" w14:paraId="7FCA354D" w14:textId="77777777" w:rsidTr="004F7D8D">
        <w:trPr>
          <w:trHeight w:val="346"/>
        </w:trPr>
        <w:tc>
          <w:tcPr>
            <w:tcW w:w="4859" w:type="dxa"/>
          </w:tcPr>
          <w:p w14:paraId="690E33E4"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младшей группы</w:t>
            </w:r>
          </w:p>
        </w:tc>
        <w:tc>
          <w:tcPr>
            <w:tcW w:w="4859" w:type="dxa"/>
          </w:tcPr>
          <w:p w14:paraId="60E9AE22"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14.45-15.45</w:t>
            </w:r>
          </w:p>
        </w:tc>
      </w:tr>
      <w:tr w:rsidR="005B1F99" w:rsidRPr="00C10D47" w14:paraId="7216FFE9" w14:textId="77777777" w:rsidTr="004F7D8D">
        <w:trPr>
          <w:trHeight w:val="255"/>
        </w:trPr>
        <w:tc>
          <w:tcPr>
            <w:tcW w:w="4859" w:type="dxa"/>
          </w:tcPr>
          <w:p w14:paraId="0B6BBAD8"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средней группы</w:t>
            </w:r>
          </w:p>
        </w:tc>
        <w:tc>
          <w:tcPr>
            <w:tcW w:w="4859" w:type="dxa"/>
          </w:tcPr>
          <w:p w14:paraId="3EEBAB4A"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14.30-15.30</w:t>
            </w:r>
          </w:p>
        </w:tc>
      </w:tr>
      <w:tr w:rsidR="005B1F99" w:rsidRPr="00C10D47" w14:paraId="7E80D75F" w14:textId="77777777" w:rsidTr="004F7D8D">
        <w:trPr>
          <w:trHeight w:val="165"/>
        </w:trPr>
        <w:tc>
          <w:tcPr>
            <w:tcW w:w="4859" w:type="dxa"/>
          </w:tcPr>
          <w:p w14:paraId="7764792A"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старшей группы</w:t>
            </w:r>
          </w:p>
        </w:tc>
        <w:tc>
          <w:tcPr>
            <w:tcW w:w="4859" w:type="dxa"/>
          </w:tcPr>
          <w:p w14:paraId="64893345"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14.30-15.30</w:t>
            </w:r>
          </w:p>
        </w:tc>
      </w:tr>
      <w:tr w:rsidR="005B1F99" w:rsidRPr="00C10D47" w14:paraId="3BCF6809" w14:textId="77777777" w:rsidTr="004F7D8D">
        <w:trPr>
          <w:trHeight w:val="105"/>
        </w:trPr>
        <w:tc>
          <w:tcPr>
            <w:tcW w:w="4859" w:type="dxa"/>
          </w:tcPr>
          <w:p w14:paraId="2FD35AA3"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подготовительной группы</w:t>
            </w:r>
          </w:p>
        </w:tc>
        <w:tc>
          <w:tcPr>
            <w:tcW w:w="4859" w:type="dxa"/>
          </w:tcPr>
          <w:p w14:paraId="5A48F442"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15.00-16.00</w:t>
            </w:r>
          </w:p>
        </w:tc>
      </w:tr>
    </w:tbl>
    <w:p w14:paraId="1ED6F5DE"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p>
    <w:p w14:paraId="37A2FBE6"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Режим работы ДОУ   – с 8.00 до 18.00</w:t>
      </w:r>
    </w:p>
    <w:p w14:paraId="02A66D84"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p>
    <w:p w14:paraId="45C414F4"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6.3. Продолжительность рабочего дня руководящего, административно - хозяйственного, обслуживающего и учебно</w:t>
      </w:r>
      <w:r w:rsidRPr="00C10D47">
        <w:rPr>
          <w:rFonts w:ascii="Times New Roman" w:eastAsia="Times New Roman" w:hAnsi="Times New Roman" w:cs="Times New Roman"/>
          <w:sz w:val="28"/>
          <w:szCs w:val="28"/>
          <w:lang w:eastAsia="ru-RU"/>
        </w:rPr>
        <w:softHyphen/>
        <w:t>-вспомогательного персонала определяется из расчета 40 - часов рабочей недели.</w:t>
      </w:r>
    </w:p>
    <w:p w14:paraId="0E64B0BC"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6.4. Для работников, занимающих следующие должности, устанавливается ненормиро</w:t>
      </w:r>
      <w:r w:rsidRPr="00C10D47">
        <w:rPr>
          <w:rFonts w:ascii="Times New Roman" w:eastAsia="Times New Roman" w:hAnsi="Times New Roman" w:cs="Times New Roman"/>
          <w:color w:val="000000"/>
          <w:sz w:val="28"/>
          <w:szCs w:val="28"/>
          <w:lang w:eastAsia="ru-RU"/>
        </w:rPr>
        <w:softHyphen/>
        <w:t>ванный рабочий день: заведующий, заместители заведующего, завхоз.</w:t>
      </w:r>
    </w:p>
    <w:p w14:paraId="47DCC97A" w14:textId="77777777" w:rsidR="005B1F99" w:rsidRPr="00C10D47" w:rsidRDefault="005B1F99" w:rsidP="005B1F99">
      <w:pPr>
        <w:widowControl w:val="0"/>
        <w:tabs>
          <w:tab w:val="left" w:pos="529"/>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6.5. Режим рабочего времени для работников кухни устанавливается: с _______ до ________.</w:t>
      </w:r>
    </w:p>
    <w:p w14:paraId="7C2A3B76" w14:textId="77777777" w:rsidR="005B1F99" w:rsidRPr="00C10D47" w:rsidRDefault="005B1F99" w:rsidP="005B1F99">
      <w:pPr>
        <w:widowControl w:val="0"/>
        <w:tabs>
          <w:tab w:val="left" w:pos="597"/>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6.6. Для сторожей дошкольного образовательного учреждения устанавливается режим рабочего времени согласно графику сменности.</w:t>
      </w:r>
    </w:p>
    <w:p w14:paraId="7B381E84"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 xml:space="preserve">6.7. Продолжительность рабочего дня, режим рабочего времени и время отдыха, выходные дни для работников </w:t>
      </w:r>
      <w:r w:rsidRPr="00C10D47">
        <w:rPr>
          <w:rFonts w:ascii="Times New Roman" w:eastAsia="Times New Roman" w:hAnsi="Times New Roman" w:cs="Times New Roman"/>
          <w:color w:val="000000"/>
          <w:spacing w:val="-2"/>
          <w:sz w:val="28"/>
          <w:szCs w:val="28"/>
          <w:lang w:eastAsia="ru-RU"/>
        </w:rPr>
        <w:t>определяются графиками работы, составляемыми с соблюдени</w:t>
      </w:r>
      <w:r w:rsidRPr="00C10D47">
        <w:rPr>
          <w:rFonts w:ascii="Times New Roman" w:eastAsia="Times New Roman" w:hAnsi="Times New Roman" w:cs="Times New Roman"/>
          <w:color w:val="000000"/>
          <w:spacing w:val="-2"/>
          <w:sz w:val="28"/>
          <w:szCs w:val="28"/>
          <w:lang w:eastAsia="ru-RU"/>
        </w:rPr>
        <w:softHyphen/>
        <w:t xml:space="preserve">ем установленной продолжительности рабочего времени за неделю и утверждаются приказом заведующего </w:t>
      </w:r>
      <w:r w:rsidRPr="00C10D47">
        <w:rPr>
          <w:rFonts w:ascii="Times New Roman" w:eastAsia="Times New Roman" w:hAnsi="Times New Roman" w:cs="Times New Roman"/>
          <w:color w:val="000000"/>
          <w:sz w:val="28"/>
          <w:szCs w:val="28"/>
          <w:lang w:eastAsia="ru-RU"/>
        </w:rPr>
        <w:t xml:space="preserve">ДОУ </w:t>
      </w:r>
      <w:r w:rsidRPr="00C10D47">
        <w:rPr>
          <w:rFonts w:ascii="Times New Roman" w:eastAsia="Times New Roman" w:hAnsi="Times New Roman" w:cs="Times New Roman"/>
          <w:color w:val="000000"/>
          <w:spacing w:val="1"/>
          <w:sz w:val="28"/>
          <w:szCs w:val="28"/>
          <w:lang w:eastAsia="ru-RU"/>
        </w:rPr>
        <w:t>по согласованию с выборным профсоюзным органом.</w:t>
      </w:r>
      <w:r w:rsidRPr="00C10D47">
        <w:rPr>
          <w:rFonts w:ascii="Times New Roman" w:eastAsia="Times New Roman" w:hAnsi="Times New Roman" w:cs="Times New Roman"/>
          <w:color w:val="000000"/>
          <w:spacing w:val="-10"/>
          <w:sz w:val="28"/>
          <w:szCs w:val="28"/>
          <w:lang w:eastAsia="ru-RU"/>
        </w:rPr>
        <w:t xml:space="preserve"> </w:t>
      </w:r>
      <w:r w:rsidRPr="00C10D47">
        <w:rPr>
          <w:rFonts w:ascii="Times New Roman" w:eastAsia="Times New Roman" w:hAnsi="Times New Roman" w:cs="Times New Roman"/>
          <w:color w:val="000000"/>
          <w:spacing w:val="2"/>
          <w:sz w:val="28"/>
          <w:szCs w:val="28"/>
          <w:lang w:eastAsia="ru-RU"/>
        </w:rPr>
        <w:t xml:space="preserve">Графики работы доводятся до сведения работников под личную роспись </w:t>
      </w:r>
      <w:r w:rsidRPr="00C10D47">
        <w:rPr>
          <w:rFonts w:ascii="Times New Roman" w:eastAsia="Times New Roman" w:hAnsi="Times New Roman" w:cs="Times New Roman"/>
          <w:sz w:val="28"/>
          <w:szCs w:val="28"/>
          <w:lang w:eastAsia="ru-RU"/>
        </w:rPr>
        <w:t>и вывешиваются на видном месте.</w:t>
      </w:r>
    </w:p>
    <w:p w14:paraId="32F7A983"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color w:val="000000"/>
          <w:spacing w:val="-4"/>
          <w:sz w:val="28"/>
          <w:szCs w:val="28"/>
          <w:lang w:eastAsia="ru-RU"/>
        </w:rPr>
      </w:pPr>
      <w:r w:rsidRPr="00C10D47">
        <w:rPr>
          <w:rFonts w:ascii="Times New Roman" w:eastAsia="Times New Roman" w:hAnsi="Times New Roman" w:cs="Times New Roman"/>
          <w:color w:val="000000"/>
          <w:spacing w:val="1"/>
          <w:sz w:val="28"/>
          <w:szCs w:val="28"/>
          <w:lang w:eastAsia="ru-RU"/>
        </w:rPr>
        <w:t xml:space="preserve">6.8. Рабочее время педагогического работника </w:t>
      </w:r>
      <w:r w:rsidRPr="00C10D47">
        <w:rPr>
          <w:rFonts w:ascii="Times New Roman" w:eastAsia="Times New Roman" w:hAnsi="Times New Roman" w:cs="Times New Roman"/>
          <w:color w:val="000000"/>
          <w:spacing w:val="-1"/>
          <w:sz w:val="28"/>
          <w:szCs w:val="28"/>
          <w:lang w:eastAsia="ru-RU"/>
        </w:rPr>
        <w:t>определяется расписанием образовательной деятельности, которое составляется и утвер</w:t>
      </w:r>
      <w:r w:rsidRPr="00C10D47">
        <w:rPr>
          <w:rFonts w:ascii="Times New Roman" w:eastAsia="Times New Roman" w:hAnsi="Times New Roman" w:cs="Times New Roman"/>
          <w:color w:val="000000"/>
          <w:spacing w:val="-1"/>
          <w:sz w:val="28"/>
          <w:szCs w:val="28"/>
          <w:lang w:eastAsia="ru-RU"/>
        </w:rPr>
        <w:softHyphen/>
      </w:r>
      <w:r w:rsidRPr="00C10D47">
        <w:rPr>
          <w:rFonts w:ascii="Times New Roman" w:eastAsia="Times New Roman" w:hAnsi="Times New Roman" w:cs="Times New Roman"/>
          <w:color w:val="000000"/>
          <w:spacing w:val="1"/>
          <w:sz w:val="28"/>
          <w:szCs w:val="28"/>
          <w:lang w:eastAsia="ru-RU"/>
        </w:rPr>
        <w:t xml:space="preserve">ждается администрацией </w:t>
      </w:r>
      <w:r w:rsidRPr="00C10D47">
        <w:rPr>
          <w:rFonts w:ascii="Times New Roman" w:eastAsia="Times New Roman" w:hAnsi="Times New Roman" w:cs="Times New Roman"/>
          <w:color w:val="000000"/>
          <w:sz w:val="28"/>
          <w:szCs w:val="28"/>
          <w:lang w:eastAsia="ru-RU"/>
        </w:rPr>
        <w:t>ДОУ</w:t>
      </w:r>
      <w:r w:rsidRPr="00C10D47">
        <w:rPr>
          <w:rFonts w:ascii="Times New Roman" w:eastAsia="Times New Roman" w:hAnsi="Times New Roman" w:cs="Times New Roman"/>
          <w:color w:val="000000"/>
          <w:spacing w:val="1"/>
          <w:sz w:val="28"/>
          <w:szCs w:val="28"/>
          <w:lang w:eastAsia="ru-RU"/>
        </w:rPr>
        <w:t xml:space="preserve"> с учетом </w:t>
      </w:r>
      <w:r w:rsidRPr="00C10D47">
        <w:rPr>
          <w:rFonts w:ascii="Times New Roman" w:eastAsia="Times New Roman" w:hAnsi="Times New Roman" w:cs="Times New Roman"/>
          <w:color w:val="000000"/>
          <w:spacing w:val="2"/>
          <w:sz w:val="28"/>
          <w:szCs w:val="28"/>
          <w:lang w:eastAsia="ru-RU"/>
        </w:rPr>
        <w:t>обеспечения педагогической целесообразности, соблюдения санитарно-гигиенических норм и максимальной экономии времени педагога.</w:t>
      </w:r>
    </w:p>
    <w:p w14:paraId="622ECE4B"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r w:rsidRPr="00C10D47">
        <w:rPr>
          <w:rFonts w:ascii="Times New Roman" w:eastAsia="Times New Roman" w:hAnsi="Times New Roman" w:cs="Times New Roman"/>
          <w:color w:val="000000"/>
          <w:sz w:val="28"/>
          <w:szCs w:val="28"/>
          <w:lang w:eastAsia="ru-RU"/>
        </w:rPr>
        <w:lastRenderedPageBreak/>
        <w:t xml:space="preserve">6.9. Установленный в начале учебного года объем учебной нагрузки не может быть уменьшен в </w:t>
      </w:r>
      <w:r w:rsidRPr="00C10D47">
        <w:rPr>
          <w:rFonts w:ascii="Times New Roman" w:eastAsia="Times New Roman" w:hAnsi="Times New Roman" w:cs="Times New Roman"/>
          <w:color w:val="000000"/>
          <w:spacing w:val="-2"/>
          <w:sz w:val="28"/>
          <w:szCs w:val="28"/>
          <w:lang w:eastAsia="ru-RU"/>
        </w:rPr>
        <w:t xml:space="preserve">течение учебного года по инициативе администрации </w:t>
      </w:r>
      <w:r w:rsidRPr="00C10D47">
        <w:rPr>
          <w:rFonts w:ascii="Times New Roman" w:eastAsia="Times New Roman" w:hAnsi="Times New Roman" w:cs="Times New Roman"/>
          <w:color w:val="000000"/>
          <w:sz w:val="28"/>
          <w:szCs w:val="28"/>
          <w:lang w:eastAsia="ru-RU"/>
        </w:rPr>
        <w:t>ДОУ</w:t>
      </w:r>
      <w:r w:rsidRPr="00C10D47">
        <w:rPr>
          <w:rFonts w:ascii="Times New Roman" w:eastAsia="Times New Roman" w:hAnsi="Times New Roman" w:cs="Times New Roman"/>
          <w:color w:val="000000"/>
          <w:spacing w:val="-2"/>
          <w:sz w:val="28"/>
          <w:szCs w:val="28"/>
          <w:lang w:eastAsia="ru-RU"/>
        </w:rPr>
        <w:t>, за исключением случаев уменьше</w:t>
      </w:r>
      <w:r w:rsidRPr="00C10D47">
        <w:rPr>
          <w:rFonts w:ascii="Times New Roman" w:eastAsia="Times New Roman" w:hAnsi="Times New Roman" w:cs="Times New Roman"/>
          <w:color w:val="000000"/>
          <w:spacing w:val="-2"/>
          <w:sz w:val="28"/>
          <w:szCs w:val="28"/>
          <w:lang w:eastAsia="ru-RU"/>
        </w:rPr>
        <w:softHyphen/>
        <w:t>ния количества групп.</w:t>
      </w:r>
    </w:p>
    <w:p w14:paraId="38AD0CEE" w14:textId="77777777" w:rsidR="005B1F99" w:rsidRPr="00C10D47" w:rsidRDefault="005B1F99" w:rsidP="005B1F99">
      <w:pPr>
        <w:widowControl w:val="0"/>
        <w:tabs>
          <w:tab w:val="left" w:pos="52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6.10. Администрация дошкольного образовательного учреждения строго ведет учет соблюдения рабочего времени всеми сотрудниками детского сада.</w:t>
      </w:r>
    </w:p>
    <w:p w14:paraId="61D5DFB3"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64F3BCAD" w14:textId="77777777" w:rsidR="005B1F99" w:rsidRPr="00C10D47" w:rsidRDefault="005B1F99" w:rsidP="005B1F99">
      <w:pPr>
        <w:widowControl w:val="0"/>
        <w:tabs>
          <w:tab w:val="left" w:pos="529"/>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759A3334" w14:textId="77777777" w:rsidR="005B1F99" w:rsidRPr="00C10D47" w:rsidRDefault="005B1F99" w:rsidP="005B1F99">
      <w:pPr>
        <w:widowControl w:val="0"/>
        <w:tabs>
          <w:tab w:val="left" w:pos="52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37AB437C" w14:textId="77777777" w:rsidR="005B1F99" w:rsidRPr="00C10D47" w:rsidRDefault="005B1F99" w:rsidP="005B1F99">
      <w:pPr>
        <w:widowControl w:val="0"/>
        <w:tabs>
          <w:tab w:val="left" w:pos="539"/>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4048AD9C" w14:textId="77777777" w:rsidR="005B1F99" w:rsidRPr="00C10D47" w:rsidRDefault="005B1F99" w:rsidP="005B1F99">
      <w:pPr>
        <w:widowControl w:val="0"/>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3F39110A" w14:textId="77777777" w:rsidR="005B1F99" w:rsidRPr="00C10D47" w:rsidRDefault="005B1F99" w:rsidP="005B1F99">
      <w:pPr>
        <w:widowControl w:val="0"/>
        <w:tabs>
          <w:tab w:val="left" w:pos="578"/>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6.16. Работникам ДОУ предоставляется ежегодный оплачиваемый отпуск сроком не менее </w:t>
      </w:r>
      <w:r w:rsidRPr="00C10D47">
        <w:rPr>
          <w:rFonts w:ascii="Times New Roman" w:eastAsia="Times New Roman" w:hAnsi="Times New Roman" w:cs="Times New Roman"/>
          <w:color w:val="000000"/>
          <w:spacing w:val="-1"/>
          <w:sz w:val="28"/>
          <w:szCs w:val="28"/>
          <w:lang w:eastAsia="ru-RU"/>
        </w:rPr>
        <w:t>28 календарных дней.</w:t>
      </w:r>
      <w:r w:rsidRPr="00C10D47">
        <w:rPr>
          <w:rFonts w:ascii="Times New Roman" w:eastAsia="Times New Roman" w:hAnsi="Times New Roman" w:cs="Times New Roman"/>
          <w:color w:val="000000"/>
          <w:sz w:val="28"/>
          <w:szCs w:val="28"/>
          <w:lang w:eastAsia="ru-RU"/>
        </w:rPr>
        <w:t xml:space="preserve"> (ст. 115 ТК РФ).</w:t>
      </w:r>
      <w:r w:rsidRPr="00C10D47">
        <w:rPr>
          <w:rFonts w:ascii="Times New Roman" w:eastAsia="Times New Roman" w:hAnsi="Times New Roman" w:cs="Times New Roman"/>
          <w:color w:val="000000"/>
          <w:spacing w:val="-1"/>
          <w:sz w:val="28"/>
          <w:szCs w:val="28"/>
          <w:lang w:eastAsia="ru-RU"/>
        </w:rPr>
        <w:t xml:space="preserve"> Педагогическим работникам предоставляется удлиненный отпуск продол</w:t>
      </w:r>
      <w:r w:rsidRPr="00C10D47">
        <w:rPr>
          <w:rFonts w:ascii="Times New Roman" w:eastAsia="Times New Roman" w:hAnsi="Times New Roman" w:cs="Times New Roman"/>
          <w:color w:val="000000"/>
          <w:spacing w:val="-1"/>
          <w:sz w:val="28"/>
          <w:szCs w:val="28"/>
          <w:lang w:eastAsia="ru-RU"/>
        </w:rPr>
        <w:softHyphen/>
      </w:r>
      <w:r w:rsidRPr="00C10D47">
        <w:rPr>
          <w:rFonts w:ascii="Times New Roman" w:eastAsia="Times New Roman" w:hAnsi="Times New Roman" w:cs="Times New Roman"/>
          <w:color w:val="000000"/>
          <w:sz w:val="28"/>
          <w:szCs w:val="28"/>
          <w:lang w:eastAsia="ru-RU"/>
        </w:rPr>
        <w:t>жительностью 42 календарных дня. Отпуск предоставляется в соответствии с графиком, утверж</w:t>
      </w:r>
      <w:r w:rsidRPr="00C10D47">
        <w:rPr>
          <w:rFonts w:ascii="Times New Roman" w:eastAsia="Times New Roman" w:hAnsi="Times New Roman" w:cs="Times New Roman"/>
          <w:color w:val="000000"/>
          <w:sz w:val="28"/>
          <w:szCs w:val="28"/>
          <w:lang w:eastAsia="ru-RU"/>
        </w:rPr>
        <w:softHyphen/>
      </w:r>
      <w:r w:rsidRPr="00C10D47">
        <w:rPr>
          <w:rFonts w:ascii="Times New Roman" w:eastAsia="Times New Roman" w:hAnsi="Times New Roman" w:cs="Times New Roman"/>
          <w:color w:val="000000"/>
          <w:spacing w:val="-2"/>
          <w:sz w:val="28"/>
          <w:szCs w:val="28"/>
          <w:lang w:eastAsia="ru-RU"/>
        </w:rPr>
        <w:t xml:space="preserve">даемым заведующим </w:t>
      </w:r>
      <w:r w:rsidRPr="00C10D47">
        <w:rPr>
          <w:rFonts w:ascii="Times New Roman" w:eastAsia="Times New Roman" w:hAnsi="Times New Roman" w:cs="Times New Roman"/>
          <w:color w:val="000000"/>
          <w:sz w:val="28"/>
          <w:szCs w:val="28"/>
          <w:lang w:eastAsia="ru-RU"/>
        </w:rPr>
        <w:t>ДОУ</w:t>
      </w:r>
      <w:r w:rsidRPr="00C10D47">
        <w:rPr>
          <w:rFonts w:ascii="Times New Roman" w:eastAsia="Times New Roman" w:hAnsi="Times New Roman" w:cs="Times New Roman"/>
          <w:color w:val="000000"/>
          <w:spacing w:val="-2"/>
          <w:sz w:val="28"/>
          <w:szCs w:val="28"/>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C10D47">
        <w:rPr>
          <w:rFonts w:ascii="Times New Roman" w:eastAsia="Times New Roman" w:hAnsi="Times New Roman" w:cs="Times New Roman"/>
          <w:color w:val="000000"/>
          <w:sz w:val="28"/>
          <w:szCs w:val="28"/>
          <w:lang w:eastAsia="ru-RU"/>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0B4F7E88"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sz w:val="28"/>
          <w:szCs w:val="28"/>
          <w:shd w:val="clear" w:color="auto" w:fill="FFFFFF"/>
          <w:lang w:eastAsia="ru-RU"/>
        </w:rPr>
      </w:pPr>
      <w:bookmarkStart w:id="131" w:name="bookmark9"/>
      <w:r w:rsidRPr="00C10D47">
        <w:rPr>
          <w:rFonts w:ascii="Times New Roman" w:eastAsia="Times New Roman" w:hAnsi="Times New Roman" w:cs="Times New Roman"/>
          <w:sz w:val="28"/>
          <w:szCs w:val="28"/>
          <w:shd w:val="clear" w:color="auto" w:fill="FFFFFF"/>
          <w:lang w:eastAsia="ru-RU"/>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03B5EF57" w14:textId="77777777" w:rsidR="005B1F99" w:rsidRPr="00C10D47" w:rsidRDefault="005B1F99" w:rsidP="005B1F99">
      <w:pPr>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14:paraId="75AB9E77" w14:textId="77777777" w:rsidR="005B1F99" w:rsidRPr="00C10D47" w:rsidRDefault="005B1F99" w:rsidP="005B1F99">
      <w:pPr>
        <w:widowControl w:val="0"/>
        <w:numPr>
          <w:ilvl w:val="0"/>
          <w:numId w:val="51"/>
        </w:numPr>
        <w:shd w:val="clear" w:color="auto" w:fill="FFFFFF"/>
        <w:tabs>
          <w:tab w:val="num" w:pos="720"/>
        </w:tabs>
        <w:spacing w:after="0" w:line="290" w:lineRule="atLeast"/>
        <w:ind w:left="720"/>
        <w:jc w:val="both"/>
        <w:rPr>
          <w:rFonts w:ascii="Times New Roman" w:eastAsia="Times New Roman" w:hAnsi="Times New Roman" w:cs="Times New Roman"/>
          <w:sz w:val="28"/>
          <w:szCs w:val="28"/>
          <w:lang w:eastAsia="ru-RU"/>
        </w:rPr>
      </w:pPr>
      <w:bookmarkStart w:id="132" w:name="dst100835"/>
      <w:bookmarkEnd w:id="132"/>
      <w:r w:rsidRPr="00C10D47">
        <w:rPr>
          <w:rFonts w:ascii="Times New Roman" w:eastAsia="Times New Roman" w:hAnsi="Times New Roman" w:cs="Times New Roman"/>
          <w:sz w:val="28"/>
          <w:szCs w:val="28"/>
          <w:lang w:eastAsia="ru-RU"/>
        </w:rPr>
        <w:t>женщинам - перед отпуском по беременности и родам или непосредственно после него;</w:t>
      </w:r>
    </w:p>
    <w:p w14:paraId="53EB2E78" w14:textId="77777777" w:rsidR="005B1F99" w:rsidRPr="00C10D47" w:rsidRDefault="005B1F99" w:rsidP="005B1F99">
      <w:pPr>
        <w:widowControl w:val="0"/>
        <w:numPr>
          <w:ilvl w:val="0"/>
          <w:numId w:val="51"/>
        </w:numPr>
        <w:shd w:val="clear" w:color="auto" w:fill="FFFFFF"/>
        <w:tabs>
          <w:tab w:val="num" w:pos="720"/>
        </w:tabs>
        <w:spacing w:after="0" w:line="290" w:lineRule="atLeast"/>
        <w:ind w:left="720"/>
        <w:jc w:val="both"/>
        <w:rPr>
          <w:rFonts w:ascii="Times New Roman" w:eastAsia="Times New Roman" w:hAnsi="Times New Roman" w:cs="Times New Roman"/>
          <w:sz w:val="28"/>
          <w:szCs w:val="28"/>
          <w:lang w:eastAsia="ru-RU"/>
        </w:rPr>
      </w:pPr>
      <w:bookmarkStart w:id="133" w:name="dst100836"/>
      <w:bookmarkEnd w:id="133"/>
      <w:r w:rsidRPr="00C10D47">
        <w:rPr>
          <w:rFonts w:ascii="Times New Roman" w:eastAsia="Times New Roman" w:hAnsi="Times New Roman" w:cs="Times New Roman"/>
          <w:sz w:val="28"/>
          <w:szCs w:val="28"/>
          <w:lang w:eastAsia="ru-RU"/>
        </w:rPr>
        <w:t>работникам в возрасте до восемнадцати лет;</w:t>
      </w:r>
    </w:p>
    <w:p w14:paraId="00629986" w14:textId="77777777" w:rsidR="005B1F99" w:rsidRPr="00C10D47" w:rsidRDefault="005B1F99" w:rsidP="005B1F99">
      <w:pPr>
        <w:widowControl w:val="0"/>
        <w:numPr>
          <w:ilvl w:val="0"/>
          <w:numId w:val="51"/>
        </w:numPr>
        <w:shd w:val="clear" w:color="auto" w:fill="FFFFFF"/>
        <w:tabs>
          <w:tab w:val="num" w:pos="720"/>
        </w:tabs>
        <w:spacing w:after="0" w:line="290" w:lineRule="atLeast"/>
        <w:ind w:left="720"/>
        <w:jc w:val="both"/>
        <w:rPr>
          <w:rFonts w:ascii="Times New Roman" w:eastAsia="Times New Roman" w:hAnsi="Times New Roman" w:cs="Times New Roman"/>
          <w:sz w:val="28"/>
          <w:szCs w:val="28"/>
          <w:lang w:eastAsia="ru-RU"/>
        </w:rPr>
      </w:pPr>
      <w:bookmarkStart w:id="134" w:name="dst100837"/>
      <w:bookmarkEnd w:id="134"/>
      <w:r w:rsidRPr="00C10D47">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14:paraId="61A85AAE" w14:textId="77777777" w:rsidR="005B1F99" w:rsidRPr="00C10D47" w:rsidRDefault="005B1F99" w:rsidP="005B1F99">
      <w:pPr>
        <w:widowControl w:val="0"/>
        <w:numPr>
          <w:ilvl w:val="0"/>
          <w:numId w:val="51"/>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35" w:name="dst100838"/>
      <w:bookmarkEnd w:id="135"/>
      <w:r w:rsidRPr="00C10D47">
        <w:rPr>
          <w:rFonts w:ascii="Times New Roman" w:eastAsia="Times New Roman" w:hAnsi="Times New Roman" w:cs="Times New Roman"/>
          <w:sz w:val="28"/>
          <w:szCs w:val="28"/>
          <w:lang w:eastAsia="ru-RU"/>
        </w:rPr>
        <w:t>в других случаях, предусмотренных федеральными законами.</w:t>
      </w:r>
    </w:p>
    <w:p w14:paraId="12ABBD7A"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6190A146"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0487DDD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6B571C2F" w14:textId="77777777" w:rsidR="005B1F99" w:rsidRPr="00C10D47" w:rsidRDefault="005B1F99" w:rsidP="005B1F99">
      <w:pPr>
        <w:widowControl w:val="0"/>
        <w:numPr>
          <w:ilvl w:val="0"/>
          <w:numId w:val="52"/>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временной нетрудоспособности работника;</w:t>
      </w:r>
    </w:p>
    <w:p w14:paraId="07E11A0F" w14:textId="77777777" w:rsidR="005B1F99" w:rsidRPr="00C10D47" w:rsidRDefault="005B1F99" w:rsidP="005B1F99">
      <w:pPr>
        <w:widowControl w:val="0"/>
        <w:numPr>
          <w:ilvl w:val="0"/>
          <w:numId w:val="52"/>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1B162FA" w14:textId="77777777" w:rsidR="005B1F99" w:rsidRPr="00C10D47" w:rsidRDefault="005B1F99" w:rsidP="005B1F99">
      <w:pPr>
        <w:widowControl w:val="0"/>
        <w:numPr>
          <w:ilvl w:val="0"/>
          <w:numId w:val="52"/>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14:paraId="6D2EED2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3C4C02C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4B143708"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61900F76"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b/>
          <w:bCs/>
          <w:sz w:val="28"/>
          <w:szCs w:val="28"/>
          <w:lang w:eastAsia="ru-RU"/>
        </w:rPr>
      </w:pPr>
    </w:p>
    <w:p w14:paraId="6EAE0EBC" w14:textId="77777777" w:rsidR="005B1F99" w:rsidRPr="00C10D47" w:rsidRDefault="005B1F99" w:rsidP="005B1F99">
      <w:pPr>
        <w:shd w:val="clear" w:color="auto" w:fill="FFFFFF"/>
        <w:spacing w:after="0" w:line="240" w:lineRule="auto"/>
        <w:jc w:val="center"/>
        <w:rPr>
          <w:rFonts w:ascii="Times New Roman" w:eastAsia="Times New Roman" w:hAnsi="Times New Roman" w:cs="Times New Roman"/>
          <w:sz w:val="28"/>
          <w:szCs w:val="28"/>
          <w:lang w:eastAsia="ru-RU"/>
        </w:rPr>
      </w:pPr>
      <w:r w:rsidRPr="00C10D47">
        <w:rPr>
          <w:rFonts w:ascii="Times New Roman" w:eastAsia="Times New Roman" w:hAnsi="Times New Roman" w:cs="Times New Roman"/>
          <w:b/>
          <w:bCs/>
          <w:sz w:val="28"/>
          <w:szCs w:val="28"/>
          <w:lang w:eastAsia="ru-RU"/>
        </w:rPr>
        <w:t>7. Оплата труда</w:t>
      </w:r>
    </w:p>
    <w:p w14:paraId="26783F94"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6E2BDF3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w:t>
      </w:r>
      <w:r w:rsidRPr="00C10D47">
        <w:rPr>
          <w:rFonts w:ascii="Times New Roman" w:eastAsia="Times New Roman" w:hAnsi="Times New Roman" w:cs="Times New Roman"/>
          <w:sz w:val="28"/>
          <w:szCs w:val="28"/>
          <w:lang w:eastAsia="ru-RU"/>
        </w:rPr>
        <w:lastRenderedPageBreak/>
        <w:t>заработной платы не ограничен и определяется финансовыми возможностями учреждения.</w:t>
      </w:r>
    </w:p>
    <w:p w14:paraId="241F21A4"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595A505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78C9098C"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538027EF"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7.6. Тарификация на новый учебный год утверждается заведующей не позднее 1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7688E133"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7.7. Оплата труда в ДОУ производится два раза в месяц: аванс и зарплата в сроки, ( 20 -го и 10 -го числа каждого месяца).</w:t>
      </w:r>
    </w:p>
    <w:p w14:paraId="7C345883"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7F348482"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1CCC7739"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6B06934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14:paraId="764C24B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622A57E0"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b/>
          <w:bCs/>
          <w:sz w:val="28"/>
          <w:szCs w:val="28"/>
          <w:lang w:eastAsia="ru-RU"/>
        </w:rPr>
      </w:pPr>
    </w:p>
    <w:p w14:paraId="0D7A17E7"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8.</w:t>
      </w:r>
      <w:bookmarkEnd w:id="131"/>
      <w:r w:rsidRPr="00C10D47">
        <w:rPr>
          <w:rFonts w:ascii="Times New Roman" w:eastAsia="Times New Roman" w:hAnsi="Times New Roman" w:cs="Times New Roman"/>
          <w:b/>
          <w:bCs/>
          <w:color w:val="000000"/>
          <w:sz w:val="28"/>
          <w:szCs w:val="28"/>
          <w:lang w:eastAsia="ru-RU"/>
        </w:rPr>
        <w:t xml:space="preserve"> Поощрения за труд</w:t>
      </w:r>
    </w:p>
    <w:p w14:paraId="1FF39F22"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color w:val="000000"/>
          <w:sz w:val="28"/>
          <w:szCs w:val="28"/>
          <w:u w:val="single"/>
          <w:lang w:eastAsia="ru-RU"/>
        </w:rPr>
      </w:pPr>
      <w:r w:rsidRPr="00C10D47">
        <w:rPr>
          <w:rFonts w:ascii="Times New Roman" w:eastAsia="Times New Roman" w:hAnsi="Times New Roman" w:cs="Times New Roman"/>
          <w:color w:val="000000"/>
          <w:sz w:val="28"/>
          <w:szCs w:val="28"/>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602CA741" w14:textId="77777777" w:rsidR="005B1F99" w:rsidRPr="00C10D47" w:rsidRDefault="005B1F99" w:rsidP="005B1F99">
      <w:pPr>
        <w:widowControl w:val="0"/>
        <w:numPr>
          <w:ilvl w:val="0"/>
          <w:numId w:val="34"/>
        </w:numPr>
        <w:tabs>
          <w:tab w:val="left" w:pos="295"/>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объявление благодарности;</w:t>
      </w:r>
    </w:p>
    <w:p w14:paraId="2C194287" w14:textId="77777777" w:rsidR="005B1F99" w:rsidRPr="00C10D47" w:rsidRDefault="005B1F99" w:rsidP="005B1F99">
      <w:pPr>
        <w:widowControl w:val="0"/>
        <w:numPr>
          <w:ilvl w:val="0"/>
          <w:numId w:val="34"/>
        </w:numPr>
        <w:tabs>
          <w:tab w:val="left" w:pos="295"/>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премирование;</w:t>
      </w:r>
    </w:p>
    <w:p w14:paraId="601A0DAE" w14:textId="77777777" w:rsidR="005B1F99" w:rsidRPr="00C10D47" w:rsidRDefault="005B1F99" w:rsidP="005B1F99">
      <w:pPr>
        <w:widowControl w:val="0"/>
        <w:numPr>
          <w:ilvl w:val="0"/>
          <w:numId w:val="34"/>
        </w:numPr>
        <w:tabs>
          <w:tab w:val="left" w:pos="295"/>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награждение ценным подарком;</w:t>
      </w:r>
    </w:p>
    <w:p w14:paraId="628BC7D7" w14:textId="77777777" w:rsidR="005B1F99" w:rsidRPr="00C10D47" w:rsidRDefault="005B1F99" w:rsidP="005B1F99">
      <w:pPr>
        <w:widowControl w:val="0"/>
        <w:numPr>
          <w:ilvl w:val="0"/>
          <w:numId w:val="34"/>
        </w:numPr>
        <w:tabs>
          <w:tab w:val="left" w:pos="257"/>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награждение Почетной грамотой;</w:t>
      </w:r>
    </w:p>
    <w:p w14:paraId="277E7812" w14:textId="77777777" w:rsidR="005B1F99" w:rsidRPr="00C10D47" w:rsidRDefault="005B1F99" w:rsidP="005B1F99">
      <w:pPr>
        <w:widowControl w:val="0"/>
        <w:numPr>
          <w:ilvl w:val="0"/>
          <w:numId w:val="34"/>
        </w:numPr>
        <w:tabs>
          <w:tab w:val="left" w:pos="257"/>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другие виды поощрений.</w:t>
      </w:r>
    </w:p>
    <w:p w14:paraId="39D112C5" w14:textId="77777777" w:rsidR="005B1F99" w:rsidRPr="00C10D47" w:rsidRDefault="005B1F99" w:rsidP="005B1F99">
      <w:pPr>
        <w:widowControl w:val="0"/>
        <w:tabs>
          <w:tab w:val="left" w:pos="53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lastRenderedPageBreak/>
        <w:t>8.2. В отношении работника ДОУ могут применяться одновременно несколько видов поощрения.</w:t>
      </w:r>
    </w:p>
    <w:p w14:paraId="24C9ED4E" w14:textId="77777777" w:rsidR="005B1F99" w:rsidRPr="00C10D47" w:rsidRDefault="005B1F99" w:rsidP="005B1F99">
      <w:pPr>
        <w:widowControl w:val="0"/>
        <w:tabs>
          <w:tab w:val="left" w:pos="535"/>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71A185BA"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5C9419D8" w14:textId="77777777" w:rsidR="005B1F99" w:rsidRPr="00C10D47" w:rsidRDefault="005B1F99" w:rsidP="005B1F99">
      <w:pPr>
        <w:widowControl w:val="0"/>
        <w:tabs>
          <w:tab w:val="left" w:pos="617"/>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 xml:space="preserve">8.5. За особые трудовые заслуги работники представляются в вышестоящие органы </w:t>
      </w:r>
      <w:r w:rsidRPr="00C10D47">
        <w:rPr>
          <w:rFonts w:ascii="Times New Roman" w:eastAsia="Times New Roman" w:hAnsi="Times New Roman" w:cs="Times New Roman"/>
          <w:sz w:val="28"/>
          <w:szCs w:val="28"/>
          <w:lang w:eastAsia="ru-RU"/>
        </w:rPr>
        <w:t>управления образованием к поощрению, наградам, присвоению званий.</w:t>
      </w:r>
    </w:p>
    <w:p w14:paraId="38B0554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5FC353A9" w14:textId="77777777" w:rsidR="005B1F99" w:rsidRPr="00C10D47" w:rsidRDefault="005B1F99" w:rsidP="005B1F99">
      <w:pPr>
        <w:widowControl w:val="0"/>
        <w:tabs>
          <w:tab w:val="left" w:pos="617"/>
        </w:tabs>
        <w:spacing w:after="0" w:line="240" w:lineRule="auto"/>
        <w:jc w:val="both"/>
        <w:rPr>
          <w:rFonts w:ascii="Times New Roman" w:eastAsia="Times New Roman" w:hAnsi="Times New Roman" w:cs="Times New Roman"/>
          <w:color w:val="000000"/>
          <w:sz w:val="28"/>
          <w:szCs w:val="28"/>
          <w:lang w:eastAsia="ru-RU"/>
        </w:rPr>
      </w:pPr>
    </w:p>
    <w:p w14:paraId="636D6B4F"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sz w:val="28"/>
          <w:szCs w:val="28"/>
          <w:lang w:eastAsia="ru-RU"/>
        </w:rPr>
      </w:pPr>
      <w:bookmarkStart w:id="136" w:name="bookmark10"/>
      <w:r w:rsidRPr="00C10D47">
        <w:rPr>
          <w:rFonts w:ascii="Times New Roman" w:eastAsia="Times New Roman" w:hAnsi="Times New Roman" w:cs="Times New Roman"/>
          <w:b/>
          <w:sz w:val="28"/>
          <w:szCs w:val="28"/>
          <w:lang w:eastAsia="ru-RU"/>
        </w:rPr>
        <w:t xml:space="preserve">9. </w:t>
      </w:r>
      <w:bookmarkEnd w:id="136"/>
      <w:r w:rsidRPr="00C10D47">
        <w:rPr>
          <w:rFonts w:ascii="Times New Roman" w:eastAsia="Times New Roman" w:hAnsi="Times New Roman" w:cs="Times New Roman"/>
          <w:b/>
          <w:sz w:val="28"/>
          <w:szCs w:val="28"/>
          <w:lang w:eastAsia="ru-RU"/>
        </w:rPr>
        <w:t>Дисциплинарные взыскания</w:t>
      </w:r>
    </w:p>
    <w:p w14:paraId="77BAABA2" w14:textId="77777777" w:rsidR="005B1F99" w:rsidRPr="00C10D47" w:rsidRDefault="005B1F99" w:rsidP="005B1F99">
      <w:pPr>
        <w:widowControl w:val="0"/>
        <w:tabs>
          <w:tab w:val="left" w:pos="53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4F57624F" w14:textId="77777777" w:rsidR="005B1F99" w:rsidRPr="00C10D47" w:rsidRDefault="005B1F99" w:rsidP="005B1F99">
      <w:pPr>
        <w:widowControl w:val="0"/>
        <w:tabs>
          <w:tab w:val="left" w:pos="540"/>
        </w:tabs>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C10D47">
        <w:rPr>
          <w:rFonts w:ascii="Times New Roman" w:eastAsia="Times New Roman" w:hAnsi="Times New Roman" w:cs="Times New Roman"/>
          <w:sz w:val="28"/>
          <w:szCs w:val="28"/>
          <w:shd w:val="clear" w:color="auto" w:fill="FFFFFF"/>
          <w:lang w:eastAsia="ru-RU"/>
        </w:rPr>
        <w:t>(ст.192 ТК РФ)</w:t>
      </w:r>
      <w:r w:rsidRPr="00C10D47">
        <w:rPr>
          <w:rFonts w:ascii="Times New Roman" w:eastAsia="Times New Roman" w:hAnsi="Times New Roman" w:cs="Times New Roman"/>
          <w:sz w:val="28"/>
          <w:szCs w:val="28"/>
          <w:lang w:eastAsia="ru-RU"/>
        </w:rPr>
        <w:t>:</w:t>
      </w:r>
    </w:p>
    <w:p w14:paraId="66633F4C" w14:textId="77777777" w:rsidR="005B1F99" w:rsidRPr="00C10D47" w:rsidRDefault="005B1F99" w:rsidP="005B1F99">
      <w:pPr>
        <w:widowControl w:val="0"/>
        <w:numPr>
          <w:ilvl w:val="0"/>
          <w:numId w:val="35"/>
        </w:numPr>
        <w:tabs>
          <w:tab w:val="left" w:pos="228"/>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замечание;</w:t>
      </w:r>
    </w:p>
    <w:p w14:paraId="08803535" w14:textId="77777777" w:rsidR="005B1F99" w:rsidRPr="00C10D47" w:rsidRDefault="005B1F99" w:rsidP="005B1F99">
      <w:pPr>
        <w:widowControl w:val="0"/>
        <w:numPr>
          <w:ilvl w:val="0"/>
          <w:numId w:val="35"/>
        </w:numPr>
        <w:tabs>
          <w:tab w:val="left" w:pos="228"/>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выговор;</w:t>
      </w:r>
    </w:p>
    <w:p w14:paraId="3985E9A0" w14:textId="77777777" w:rsidR="005B1F99" w:rsidRPr="00C10D47" w:rsidRDefault="005B1F99" w:rsidP="005B1F99">
      <w:pPr>
        <w:widowControl w:val="0"/>
        <w:numPr>
          <w:ilvl w:val="0"/>
          <w:numId w:val="35"/>
        </w:numPr>
        <w:tabs>
          <w:tab w:val="left" w:pos="228"/>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увольнение по соответствующим основаниям.</w:t>
      </w:r>
    </w:p>
    <w:p w14:paraId="616081E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4E637E03"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9.4. </w:t>
      </w:r>
      <w:r w:rsidRPr="00C10D47">
        <w:rPr>
          <w:rFonts w:ascii="Times New Roman" w:eastAsia="Times New Roman" w:hAnsi="Times New Roman" w:cs="Times New Roman"/>
          <w:sz w:val="28"/>
          <w:szCs w:val="28"/>
          <w:u w:val="single"/>
          <w:lang w:eastAsia="ru-RU"/>
        </w:rPr>
        <w:t>Увольнение в качестве дисциплинарного взыскания может быть применено в соответствии со ст. 192 ТК РФ в случаях:</w:t>
      </w:r>
    </w:p>
    <w:p w14:paraId="59E61ACC"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6B9ED88D"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однократного грубого нарушения работником трудовых обязанностей:</w:t>
      </w:r>
    </w:p>
    <w:p w14:paraId="47E68E43"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C10D47">
        <w:rPr>
          <w:rFonts w:ascii="Times New Roman" w:eastAsia="Times New Roman" w:hAnsi="Times New Roman" w:cs="Times New Roman"/>
          <w:bCs/>
          <w:color w:val="FFFFFF"/>
          <w:sz w:val="28"/>
          <w:szCs w:val="28"/>
          <w:lang w:eastAsia="ru-RU"/>
        </w:rPr>
        <w:t>смотри h</w:t>
      </w:r>
      <w:r w:rsidRPr="00C10D47">
        <w:rPr>
          <w:rFonts w:ascii="Times New Roman" w:eastAsia="Times New Roman" w:hAnsi="Times New Roman" w:cs="Times New Roman"/>
          <w:color w:val="FFFFFF"/>
          <w:sz w:val="28"/>
          <w:szCs w:val="28"/>
          <w:lang w:eastAsia="ru-RU"/>
        </w:rPr>
        <w:t>ttps://ohrana-tryda.com/node/2142</w:t>
      </w:r>
    </w:p>
    <w:p w14:paraId="72EC6FB0"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появления работника на работе (на своем рабочем месте либо на </w:t>
      </w:r>
      <w:r w:rsidRPr="00C10D47">
        <w:rPr>
          <w:rFonts w:ascii="Times New Roman" w:eastAsia="Times New Roman" w:hAnsi="Times New Roman" w:cs="Times New Roman"/>
          <w:sz w:val="28"/>
          <w:szCs w:val="28"/>
          <w:lang w:eastAsia="ru-RU"/>
        </w:rPr>
        <w:lastRenderedPageBreak/>
        <w:t xml:space="preserve">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C10D47">
        <w:rPr>
          <w:rFonts w:ascii="Times New Roman" w:eastAsia="Times New Roman" w:hAnsi="Times New Roman" w:cs="Times New Roman"/>
          <w:color w:val="FFFFFF"/>
          <w:sz w:val="28"/>
          <w:szCs w:val="28"/>
          <w:lang w:eastAsia="ru-RU"/>
        </w:rPr>
        <w:t xml:space="preserve">правила разработаны по </w:t>
      </w:r>
      <w:hyperlink r:id="rId17" w:history="1">
        <w:r w:rsidRPr="00C10D47">
          <w:rPr>
            <w:rFonts w:ascii="Times New Roman" w:eastAsia="Times New Roman" w:hAnsi="Times New Roman" w:cs="Times New Roman"/>
            <w:color w:val="FFFFFF"/>
            <w:sz w:val="28"/>
            <w:szCs w:val="28"/>
            <w:u w:val="single"/>
            <w:lang w:eastAsia="ru-RU"/>
          </w:rPr>
          <w:t>http://ohrana-tryda.com/node/2159</w:t>
        </w:r>
      </w:hyperlink>
    </w:p>
    <w:p w14:paraId="73859A7C"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7848872"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27371ED"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01E67C40"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02394CFD"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непринятия работником мер по предотвращению или урегулированию конфликта интересов, стороной которого он является;</w:t>
      </w:r>
    </w:p>
    <w:p w14:paraId="6B4B400E"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40E54820"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370CCD51"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представления работником заведующему ДОУ подложных документов при заключении трудового договора;</w:t>
      </w:r>
    </w:p>
    <w:p w14:paraId="012D602A"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14:paraId="44CEE687"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14:paraId="506E9685"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9.5. </w:t>
      </w:r>
      <w:r w:rsidRPr="00C10D47">
        <w:rPr>
          <w:rFonts w:ascii="Times New Roman" w:eastAsia="Times New Roman" w:hAnsi="Times New Roman" w:cs="Times New Roman"/>
          <w:sz w:val="28"/>
          <w:szCs w:val="28"/>
          <w:u w:val="single"/>
          <w:lang w:eastAsia="ru-RU"/>
        </w:rPr>
        <w:t>Дополнительными основаниями для увольнения педагогического работника ДОУ являются:</w:t>
      </w:r>
    </w:p>
    <w:p w14:paraId="3D914A94" w14:textId="77777777" w:rsidR="005B1F99" w:rsidRPr="00C10D47" w:rsidRDefault="005B1F99" w:rsidP="005B1F99">
      <w:pPr>
        <w:widowControl w:val="0"/>
        <w:numPr>
          <w:ilvl w:val="0"/>
          <w:numId w:val="55"/>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повторное в течение одного года грубое нарушение Устава дошкольного образовательного учреждения;</w:t>
      </w:r>
    </w:p>
    <w:p w14:paraId="09E6D694" w14:textId="77777777" w:rsidR="005B1F99" w:rsidRPr="00C10D47" w:rsidRDefault="005B1F99" w:rsidP="005B1F99">
      <w:pPr>
        <w:widowControl w:val="0"/>
        <w:numPr>
          <w:ilvl w:val="0"/>
          <w:numId w:val="55"/>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применение, в том числе однократное, методов воспитания, связанных с </w:t>
      </w:r>
      <w:r w:rsidRPr="00C10D47">
        <w:rPr>
          <w:rFonts w:ascii="Times New Roman" w:eastAsia="Times New Roman" w:hAnsi="Times New Roman" w:cs="Times New Roman"/>
          <w:sz w:val="28"/>
          <w:szCs w:val="28"/>
          <w:lang w:eastAsia="ru-RU"/>
        </w:rPr>
        <w:lastRenderedPageBreak/>
        <w:t>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77C291D3" w14:textId="77777777" w:rsidR="005B1F99" w:rsidRPr="00C10D47" w:rsidRDefault="005B1F99" w:rsidP="005B1F99">
      <w:pPr>
        <w:widowControl w:val="0"/>
        <w:tabs>
          <w:tab w:val="left" w:pos="524"/>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7E61565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14:paraId="773A5032"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1323937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56DCF51A"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75B3BB1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9.11. За каждый дисциплинарный проступок может быть применено только одно дисциплинарное взыскание (ч.5 ст.193 ТК РФ).</w:t>
      </w:r>
    </w:p>
    <w:p w14:paraId="0B1E2B1E"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9.12. </w:t>
      </w:r>
      <w:r w:rsidRPr="00C10D47">
        <w:rPr>
          <w:rFonts w:ascii="Times New Roman" w:eastAsia="Times New Roman" w:hAnsi="Times New Roman" w:cs="Times New Roman"/>
          <w:sz w:val="28"/>
          <w:szCs w:val="28"/>
          <w:u w:val="single"/>
          <w:lang w:eastAsia="ru-RU"/>
        </w:rPr>
        <w:t>Дисциплинарные взыскания применяются приказом, в котором отражается:</w:t>
      </w:r>
    </w:p>
    <w:p w14:paraId="1F68E0D0"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конкретное указание дисциплинарного проступка;</w:t>
      </w:r>
    </w:p>
    <w:p w14:paraId="158546E9"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время совершения и время обнаружения дисциплинарного проступка;</w:t>
      </w:r>
    </w:p>
    <w:p w14:paraId="34FE06BA"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вид применяемого взыскания;</w:t>
      </w:r>
    </w:p>
    <w:p w14:paraId="1054DC40"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документы, подтверждающие совершение дисциплинарного проступка;</w:t>
      </w:r>
    </w:p>
    <w:p w14:paraId="22922C17"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документы, содержащие объяснения работника.</w:t>
      </w:r>
    </w:p>
    <w:p w14:paraId="5CB2219B"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приказе о применении дисциплинарного взыскания также можно привести краткое изложение объяснений работника.</w:t>
      </w:r>
    </w:p>
    <w:p w14:paraId="38C01A7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w:t>
      </w:r>
      <w:r w:rsidRPr="00C10D47">
        <w:rPr>
          <w:rFonts w:ascii="Times New Roman" w:eastAsia="Times New Roman" w:hAnsi="Times New Roman" w:cs="Times New Roman"/>
          <w:sz w:val="28"/>
          <w:szCs w:val="28"/>
          <w:lang w:eastAsia="ru-RU"/>
        </w:rPr>
        <w:lastRenderedPageBreak/>
        <w:t>детского сада отказывается ознакомиться с указанным приказом под роспись, то составляется соответствующий акт (ч.6 ст.193 ТК РФ).</w:t>
      </w:r>
    </w:p>
    <w:p w14:paraId="3CC3207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24C05C2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029C1A7D"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9.16. Работникам, имеющим взыскание, меры поощрения не принимаются в течение действия взыскания.</w:t>
      </w:r>
    </w:p>
    <w:p w14:paraId="39B0EA7A" w14:textId="77777777" w:rsidR="005B1F99" w:rsidRPr="00C10D47" w:rsidRDefault="005B1F99" w:rsidP="005B1F99">
      <w:pPr>
        <w:widowControl w:val="0"/>
        <w:tabs>
          <w:tab w:val="left" w:pos="658"/>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53202596"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14:paraId="134EBF1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F068A49"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48F3E8B0" w14:textId="77777777" w:rsidR="005B1F99" w:rsidRPr="00C10D47" w:rsidRDefault="005B1F99" w:rsidP="005B1F99">
      <w:pPr>
        <w:widowControl w:val="0"/>
        <w:shd w:val="clear" w:color="auto" w:fill="FFFFFF"/>
        <w:spacing w:after="0" w:line="240" w:lineRule="auto"/>
        <w:contextualSpacing/>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10. Медицинские осмотры. Личная гигиена</w:t>
      </w:r>
    </w:p>
    <w:p w14:paraId="50327D6E" w14:textId="77777777" w:rsidR="005B1F99" w:rsidRPr="00C10D47" w:rsidRDefault="005B1F99" w:rsidP="005B1F99">
      <w:pPr>
        <w:widowControl w:val="0"/>
        <w:shd w:val="clear" w:color="auto" w:fill="FFFFFF"/>
        <w:tabs>
          <w:tab w:val="left" w:pos="1102"/>
        </w:tabs>
        <w:autoSpaceDE w:val="0"/>
        <w:autoSpaceDN w:val="0"/>
        <w:adjustRightInd w:val="0"/>
        <w:spacing w:after="0" w:line="240" w:lineRule="auto"/>
        <w:jc w:val="both"/>
        <w:rPr>
          <w:rFonts w:ascii="Times New Roman" w:eastAsia="Times New Roman" w:hAnsi="Times New Roman" w:cs="Times New Roman"/>
          <w:color w:val="000000"/>
          <w:spacing w:val="-9"/>
          <w:sz w:val="28"/>
          <w:szCs w:val="28"/>
          <w:lang w:eastAsia="ru-RU"/>
        </w:rPr>
      </w:pPr>
      <w:r w:rsidRPr="00C10D47">
        <w:rPr>
          <w:rFonts w:ascii="Times New Roman" w:eastAsia="Times New Roman" w:hAnsi="Times New Roman" w:cs="Times New Roman"/>
          <w:color w:val="000000"/>
          <w:sz w:val="28"/>
          <w:szCs w:val="28"/>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3C02C877" w14:textId="77777777" w:rsidR="005B1F99" w:rsidRPr="00C10D47" w:rsidRDefault="005B1F99" w:rsidP="005B1F99">
      <w:pPr>
        <w:widowControl w:val="0"/>
        <w:spacing w:after="0" w:line="240" w:lineRule="auto"/>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10.2. </w:t>
      </w:r>
      <w:r w:rsidRPr="00C10D47">
        <w:rPr>
          <w:rFonts w:ascii="Times New Roman" w:eastAsia="Times New Roman" w:hAnsi="Times New Roman" w:cs="Times New Roman"/>
          <w:color w:val="000000"/>
          <w:sz w:val="28"/>
          <w:szCs w:val="28"/>
          <w:u w:val="single"/>
          <w:lang w:eastAsia="ru-RU"/>
        </w:rPr>
        <w:t>Заведующий ДОУ обеспечивает:</w:t>
      </w:r>
    </w:p>
    <w:p w14:paraId="51D15F76" w14:textId="77777777" w:rsidR="005B1F99" w:rsidRPr="00C10D47" w:rsidRDefault="005B1F99" w:rsidP="005B1F99">
      <w:pPr>
        <w:widowControl w:val="0"/>
        <w:numPr>
          <w:ilvl w:val="0"/>
          <w:numId w:val="36"/>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наличие в дошкольном образовательном учреждении Санитарных правил и норм и доведение их содержания до работников;</w:t>
      </w:r>
    </w:p>
    <w:p w14:paraId="684810B9" w14:textId="77777777" w:rsidR="005B1F99" w:rsidRPr="00C10D47" w:rsidRDefault="005B1F99" w:rsidP="005B1F99">
      <w:pPr>
        <w:widowControl w:val="0"/>
        <w:numPr>
          <w:ilvl w:val="0"/>
          <w:numId w:val="36"/>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выполнение требований Санитарных правил и норм всеми работниками детского сада;</w:t>
      </w:r>
    </w:p>
    <w:p w14:paraId="2FB687C3" w14:textId="77777777" w:rsidR="005B1F99" w:rsidRPr="00C10D47" w:rsidRDefault="005B1F99" w:rsidP="005B1F99">
      <w:pPr>
        <w:widowControl w:val="0"/>
        <w:numPr>
          <w:ilvl w:val="0"/>
          <w:numId w:val="36"/>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необходимые условия для соблюдения Санитарных правил и норм в дошкольном образовательном учреждении;</w:t>
      </w:r>
    </w:p>
    <w:p w14:paraId="088315AA"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прием на работу лиц, имеющих допуск по состоянию здоровья, прошедших </w:t>
      </w:r>
      <w:r w:rsidRPr="00C10D47">
        <w:rPr>
          <w:rFonts w:ascii="Times New Roman" w:eastAsia="Times New Roman" w:hAnsi="Times New Roman" w:cs="Times New Roman"/>
          <w:bCs/>
          <w:color w:val="000000"/>
          <w:sz w:val="28"/>
          <w:szCs w:val="28"/>
          <w:lang w:eastAsia="ru-RU"/>
        </w:rPr>
        <w:t xml:space="preserve">профессиональную </w:t>
      </w:r>
      <w:r w:rsidRPr="00C10D47">
        <w:rPr>
          <w:rFonts w:ascii="Times New Roman" w:eastAsia="Times New Roman" w:hAnsi="Times New Roman" w:cs="Times New Roman"/>
          <w:color w:val="000000"/>
          <w:sz w:val="28"/>
          <w:szCs w:val="28"/>
          <w:lang w:eastAsia="ru-RU"/>
        </w:rPr>
        <w:t>гигиеническую подготовку и аттестацию;</w:t>
      </w:r>
    </w:p>
    <w:p w14:paraId="27E2DBB9"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наличие личных медицинских книжек на каждого работника дошкольного образовательного учреждения;</w:t>
      </w:r>
    </w:p>
    <w:p w14:paraId="45140E31"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своевременное прохождение периодических медицинских обследований </w:t>
      </w:r>
      <w:r w:rsidRPr="00C10D47">
        <w:rPr>
          <w:rFonts w:ascii="Times New Roman" w:eastAsia="Times New Roman" w:hAnsi="Times New Roman" w:cs="Times New Roman"/>
          <w:color w:val="000000"/>
          <w:sz w:val="28"/>
          <w:szCs w:val="28"/>
          <w:lang w:eastAsia="ru-RU"/>
        </w:rPr>
        <w:lastRenderedPageBreak/>
        <w:t xml:space="preserve">всеми </w:t>
      </w:r>
      <w:r w:rsidRPr="00C10D47">
        <w:rPr>
          <w:rFonts w:ascii="Times New Roman" w:eastAsia="Times New Roman" w:hAnsi="Times New Roman" w:cs="Times New Roman"/>
          <w:bCs/>
          <w:color w:val="000000"/>
          <w:sz w:val="28"/>
          <w:szCs w:val="28"/>
          <w:lang w:eastAsia="ru-RU"/>
        </w:rPr>
        <w:t xml:space="preserve">работниками; </w:t>
      </w:r>
      <w:r w:rsidRPr="00C10D47">
        <w:rPr>
          <w:rFonts w:ascii="Times New Roman" w:eastAsia="Times New Roman" w:hAnsi="Times New Roman" w:cs="Times New Roman"/>
          <w:bCs/>
          <w:color w:val="FFFFFF"/>
          <w:sz w:val="28"/>
          <w:szCs w:val="28"/>
          <w:lang w:eastAsia="ru-RU"/>
        </w:rPr>
        <w:t>смотри положения для ДОУ</w:t>
      </w:r>
      <w:r w:rsidRPr="00C10D47">
        <w:rPr>
          <w:rFonts w:ascii="Times New Roman" w:eastAsia="Times New Roman" w:hAnsi="Times New Roman" w:cs="Times New Roman"/>
          <w:color w:val="FFFFFF"/>
          <w:sz w:val="28"/>
          <w:szCs w:val="28"/>
          <w:lang w:eastAsia="ru-RU"/>
        </w:rPr>
        <w:t xml:space="preserve"> http://ohrana-tryda.com/node/2142</w:t>
      </w:r>
    </w:p>
    <w:p w14:paraId="2D713A4E"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организацию гигиенической подготовки и переподготовки по программе </w:t>
      </w:r>
      <w:r w:rsidRPr="00C10D47">
        <w:rPr>
          <w:rFonts w:ascii="Times New Roman" w:eastAsia="Times New Roman" w:hAnsi="Times New Roman" w:cs="Times New Roman"/>
          <w:bCs/>
          <w:color w:val="000000"/>
          <w:sz w:val="28"/>
          <w:szCs w:val="28"/>
          <w:lang w:eastAsia="ru-RU"/>
        </w:rPr>
        <w:t xml:space="preserve">гигиенического </w:t>
      </w:r>
      <w:r w:rsidRPr="00C10D47">
        <w:rPr>
          <w:rFonts w:ascii="Times New Roman" w:eastAsia="Times New Roman" w:hAnsi="Times New Roman" w:cs="Times New Roman"/>
          <w:color w:val="000000"/>
          <w:sz w:val="28"/>
          <w:szCs w:val="28"/>
          <w:lang w:eastAsia="ru-RU"/>
        </w:rPr>
        <w:t>обучения;</w:t>
      </w:r>
    </w:p>
    <w:p w14:paraId="6BD68745"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2010401B"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проведение при необходимости мероприятий по дезинфекции, дезинсекции и дератизации:</w:t>
      </w:r>
    </w:p>
    <w:p w14:paraId="2A77FDCA"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наличие аптечек для оказания первой помощи и их своевременное </w:t>
      </w:r>
      <w:r w:rsidRPr="00C10D47">
        <w:rPr>
          <w:rFonts w:ascii="Times New Roman" w:eastAsia="Times New Roman" w:hAnsi="Times New Roman" w:cs="Times New Roman"/>
          <w:bCs/>
          <w:color w:val="000000"/>
          <w:sz w:val="28"/>
          <w:szCs w:val="28"/>
          <w:lang w:eastAsia="ru-RU"/>
        </w:rPr>
        <w:t>пополнение;</w:t>
      </w:r>
    </w:p>
    <w:p w14:paraId="584FE7C7"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организацию санитарно-гигиенической работы с персоналом путем проведения </w:t>
      </w:r>
      <w:r w:rsidRPr="00C10D47">
        <w:rPr>
          <w:rFonts w:ascii="Times New Roman" w:eastAsia="Times New Roman" w:hAnsi="Times New Roman" w:cs="Times New Roman"/>
          <w:bCs/>
          <w:color w:val="000000"/>
          <w:sz w:val="28"/>
          <w:szCs w:val="28"/>
          <w:lang w:eastAsia="ru-RU"/>
        </w:rPr>
        <w:t xml:space="preserve">семинаров, </w:t>
      </w:r>
      <w:r w:rsidRPr="00C10D47">
        <w:rPr>
          <w:rFonts w:ascii="Times New Roman" w:eastAsia="Times New Roman" w:hAnsi="Times New Roman" w:cs="Times New Roman"/>
          <w:color w:val="000000"/>
          <w:sz w:val="28"/>
          <w:szCs w:val="28"/>
          <w:lang w:eastAsia="ru-RU"/>
        </w:rPr>
        <w:t>бесед, лекций.</w:t>
      </w:r>
    </w:p>
    <w:p w14:paraId="0C7B9C61" w14:textId="77777777" w:rsidR="005B1F99" w:rsidRPr="00C10D47" w:rsidRDefault="005B1F99" w:rsidP="005B1F99">
      <w:pPr>
        <w:widowControl w:val="0"/>
        <w:shd w:val="clear" w:color="auto" w:fill="FFFFFF"/>
        <w:tabs>
          <w:tab w:val="left" w:pos="716"/>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10.3. Медицинский персонал осуществляет повседневный контроль над соблюдением </w:t>
      </w:r>
      <w:r w:rsidRPr="00C10D47">
        <w:rPr>
          <w:rFonts w:ascii="Times New Roman" w:eastAsia="Times New Roman" w:hAnsi="Times New Roman" w:cs="Times New Roman"/>
          <w:bCs/>
          <w:color w:val="000000"/>
          <w:sz w:val="28"/>
          <w:szCs w:val="28"/>
          <w:lang w:eastAsia="ru-RU"/>
        </w:rPr>
        <w:t xml:space="preserve">требований </w:t>
      </w:r>
      <w:r w:rsidRPr="00C10D47">
        <w:rPr>
          <w:rFonts w:ascii="Times New Roman" w:eastAsia="Times New Roman" w:hAnsi="Times New Roman" w:cs="Times New Roman"/>
          <w:color w:val="000000"/>
          <w:sz w:val="28"/>
          <w:szCs w:val="28"/>
          <w:lang w:eastAsia="ru-RU"/>
        </w:rPr>
        <w:t>санитарных норм в дошкольном образовательном учреждении.</w:t>
      </w:r>
    </w:p>
    <w:p w14:paraId="7D2AFBF8" w14:textId="77777777" w:rsidR="005B1F99" w:rsidRPr="00C10D47" w:rsidRDefault="005B1F99" w:rsidP="005B1F99">
      <w:pPr>
        <w:spacing w:after="0" w:line="240" w:lineRule="auto"/>
        <w:ind w:right="150"/>
        <w:jc w:val="center"/>
        <w:rPr>
          <w:rFonts w:ascii="Times New Roman" w:eastAsia="Arial Unicode MS" w:hAnsi="Times New Roman" w:cs="Times New Roman"/>
          <w:b/>
          <w:sz w:val="28"/>
          <w:szCs w:val="28"/>
          <w:lang w:eastAsia="ru-RU"/>
        </w:rPr>
      </w:pPr>
      <w:r w:rsidRPr="00C10D47">
        <w:rPr>
          <w:rFonts w:ascii="Times New Roman" w:eastAsia="Arial Unicode MS" w:hAnsi="Times New Roman" w:cs="Times New Roman"/>
          <w:b/>
          <w:sz w:val="28"/>
          <w:szCs w:val="28"/>
          <w:lang w:eastAsia="ru-RU"/>
        </w:rPr>
        <w:t>11. Заключительные положения</w:t>
      </w:r>
    </w:p>
    <w:p w14:paraId="751144EA"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328DAD89"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11.2. </w:t>
      </w:r>
      <w:r w:rsidRPr="00C10D47">
        <w:rPr>
          <w:rFonts w:ascii="Times New Roman" w:eastAsia="Times New Roman" w:hAnsi="Times New Roman" w:cs="Times New Roman"/>
          <w:sz w:val="28"/>
          <w:szCs w:val="28"/>
          <w:u w:val="single"/>
          <w:lang w:eastAsia="ru-RU"/>
        </w:rPr>
        <w:t>При осуществлении в ДОУ функций по контролю за образовательной деятельностью и в других случаях не допускается:</w:t>
      </w:r>
    </w:p>
    <w:p w14:paraId="0047233C" w14:textId="77777777" w:rsidR="005B1F99" w:rsidRPr="00C10D47" w:rsidRDefault="005B1F99" w:rsidP="005B1F99">
      <w:pPr>
        <w:widowControl w:val="0"/>
        <w:numPr>
          <w:ilvl w:val="0"/>
          <w:numId w:val="56"/>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присутствие на занятиях посторонних лиц без разрешения заведующего детским садом;</w:t>
      </w:r>
    </w:p>
    <w:p w14:paraId="441F6CB2" w14:textId="77777777" w:rsidR="005B1F99" w:rsidRPr="00C10D47" w:rsidRDefault="005B1F99" w:rsidP="005B1F99">
      <w:pPr>
        <w:widowControl w:val="0"/>
        <w:numPr>
          <w:ilvl w:val="0"/>
          <w:numId w:val="56"/>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входить группу после начала занятия, за исключением заведующего дошкольным образовательным учреждением;</w:t>
      </w:r>
    </w:p>
    <w:p w14:paraId="0499AF7A" w14:textId="77777777" w:rsidR="005B1F99" w:rsidRPr="00C10D47" w:rsidRDefault="005B1F99" w:rsidP="005B1F99">
      <w:pPr>
        <w:widowControl w:val="0"/>
        <w:numPr>
          <w:ilvl w:val="0"/>
          <w:numId w:val="56"/>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16ED8FC6"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32B1581A"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11.4. Настоящие </w:t>
      </w:r>
      <w:hyperlink r:id="rId18" w:history="1">
        <w:r w:rsidRPr="00C10D47">
          <w:rPr>
            <w:rFonts w:ascii="Times New Roman" w:eastAsia="Times New Roman" w:hAnsi="Times New Roman" w:cs="Times New Roman"/>
            <w:sz w:val="28"/>
            <w:szCs w:val="28"/>
            <w:u w:val="single"/>
            <w:lang w:eastAsia="ru-RU"/>
          </w:rPr>
          <w:t>Правила</w:t>
        </w:r>
      </w:hyperlink>
      <w:r w:rsidRPr="00C10D47">
        <w:rPr>
          <w:rFonts w:ascii="Times New Roman" w:eastAsia="Times New Roman" w:hAnsi="Times New Roman" w:cs="Times New Roman"/>
          <w:sz w:val="28"/>
          <w:szCs w:val="28"/>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588DA7A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11.5. С настоящими Правилами должны быть ознакомлены все работники ДОУ. </w:t>
      </w:r>
      <w:r w:rsidRPr="00C10D47">
        <w:rPr>
          <w:rFonts w:ascii="Times New Roman" w:eastAsia="Times New Roman" w:hAnsi="Times New Roman" w:cs="Times New Roman"/>
          <w:sz w:val="28"/>
          <w:szCs w:val="28"/>
          <w:shd w:val="clear" w:color="auto" w:fill="FFFFFF"/>
          <w:lang w:eastAsia="ru-RU"/>
        </w:rPr>
        <w:t xml:space="preserve">При приеме на работу (до подписания трудового договора) заведующий </w:t>
      </w:r>
      <w:r w:rsidRPr="00C10D47">
        <w:rPr>
          <w:rFonts w:ascii="Times New Roman" w:eastAsia="Times New Roman" w:hAnsi="Times New Roman" w:cs="Times New Roman"/>
          <w:bCs/>
          <w:sz w:val="28"/>
          <w:szCs w:val="28"/>
          <w:shd w:val="clear" w:color="auto" w:fill="FFFFFF"/>
          <w:lang w:eastAsia="ru-RU"/>
        </w:rPr>
        <w:t>обязан</w:t>
      </w:r>
      <w:r w:rsidRPr="00C10D47">
        <w:rPr>
          <w:rFonts w:ascii="Times New Roman" w:eastAsia="Times New Roman" w:hAnsi="Times New Roman" w:cs="Times New Roman"/>
          <w:sz w:val="28"/>
          <w:szCs w:val="28"/>
          <w:shd w:val="clear" w:color="auto" w:fill="FFFFFF"/>
          <w:lang w:eastAsia="ru-RU"/>
        </w:rPr>
        <w:t xml:space="preserve"> </w:t>
      </w:r>
      <w:r w:rsidRPr="00C10D47">
        <w:rPr>
          <w:rFonts w:ascii="Times New Roman" w:eastAsia="Times New Roman" w:hAnsi="Times New Roman" w:cs="Times New Roman"/>
          <w:bCs/>
          <w:sz w:val="28"/>
          <w:szCs w:val="28"/>
          <w:shd w:val="clear" w:color="auto" w:fill="FFFFFF"/>
          <w:lang w:eastAsia="ru-RU"/>
        </w:rPr>
        <w:t>ознакомить</w:t>
      </w:r>
      <w:r w:rsidRPr="00C10D47">
        <w:rPr>
          <w:rFonts w:ascii="Times New Roman" w:eastAsia="Times New Roman" w:hAnsi="Times New Roman" w:cs="Times New Roman"/>
          <w:sz w:val="28"/>
          <w:szCs w:val="28"/>
          <w:shd w:val="clear" w:color="auto" w:fill="FFFFFF"/>
          <w:lang w:eastAsia="ru-RU"/>
        </w:rPr>
        <w:t xml:space="preserve"> </w:t>
      </w:r>
      <w:r w:rsidRPr="00C10D47">
        <w:rPr>
          <w:rFonts w:ascii="Times New Roman" w:eastAsia="Times New Roman" w:hAnsi="Times New Roman" w:cs="Times New Roman"/>
          <w:bCs/>
          <w:sz w:val="28"/>
          <w:szCs w:val="28"/>
          <w:shd w:val="clear" w:color="auto" w:fill="FFFFFF"/>
          <w:lang w:eastAsia="ru-RU"/>
        </w:rPr>
        <w:t>работника</w:t>
      </w:r>
      <w:r w:rsidRPr="00C10D47">
        <w:rPr>
          <w:rFonts w:ascii="Times New Roman" w:eastAsia="Times New Roman" w:hAnsi="Times New Roman" w:cs="Times New Roman"/>
          <w:sz w:val="28"/>
          <w:szCs w:val="28"/>
          <w:shd w:val="clear" w:color="auto" w:fill="FFFFFF"/>
          <w:lang w:eastAsia="ru-RU"/>
        </w:rPr>
        <w:t xml:space="preserve"> с настоящими Правилами под роспись. Текст данных П</w:t>
      </w:r>
      <w:r w:rsidRPr="00C10D47">
        <w:rPr>
          <w:rFonts w:ascii="Times New Roman" w:eastAsia="Times New Roman" w:hAnsi="Times New Roman" w:cs="Times New Roman"/>
          <w:sz w:val="28"/>
          <w:szCs w:val="28"/>
          <w:lang w:eastAsia="ru-RU"/>
        </w:rPr>
        <w:t>равил размещается в детском саду в доступном и видном месте.</w:t>
      </w:r>
    </w:p>
    <w:p w14:paraId="4D647838"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2264E70B"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11.7. После принятия Правил (или изменений и дополнений отдельных пунктов и разделов) в новой редакции предыдущая редакция автоматически </w:t>
      </w:r>
      <w:r w:rsidRPr="00C10D47">
        <w:rPr>
          <w:rFonts w:ascii="Times New Roman" w:eastAsia="Times New Roman" w:hAnsi="Times New Roman" w:cs="Times New Roman"/>
          <w:sz w:val="28"/>
          <w:szCs w:val="28"/>
          <w:lang w:eastAsia="ru-RU"/>
        </w:rPr>
        <w:lastRenderedPageBreak/>
        <w:t>утрачивает силу.</w:t>
      </w:r>
    </w:p>
    <w:p w14:paraId="14005DA7" w14:textId="77777777" w:rsidR="005B1F99" w:rsidRPr="00C10D47" w:rsidRDefault="005B1F99" w:rsidP="005B1F99">
      <w:pPr>
        <w:widowControl w:val="0"/>
        <w:spacing w:after="0" w:line="240" w:lineRule="auto"/>
        <w:ind w:right="-142"/>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 xml:space="preserve">11.8. С вновь принятыми </w:t>
      </w:r>
      <w:hyperlink r:id="rId19" w:history="1">
        <w:r w:rsidRPr="00C10D47">
          <w:rPr>
            <w:rFonts w:ascii="Times New Roman" w:eastAsia="Times New Roman" w:hAnsi="Times New Roman" w:cs="Times New Roman"/>
            <w:sz w:val="28"/>
            <w:szCs w:val="28"/>
            <w:u w:val="single"/>
            <w:shd w:val="clear" w:color="auto" w:fill="FFFFFF"/>
            <w:lang w:eastAsia="ru-RU"/>
          </w:rPr>
          <w:t>Правилами</w:t>
        </w:r>
      </w:hyperlink>
      <w:r w:rsidRPr="00C10D47">
        <w:rPr>
          <w:rFonts w:ascii="Times New Roman" w:eastAsia="Times New Roman" w:hAnsi="Times New Roman" w:cs="Times New Roman"/>
          <w:sz w:val="28"/>
          <w:szCs w:val="28"/>
          <w:shd w:val="clear" w:color="auto" w:fill="FFFFFF"/>
          <w:lang w:eastAsia="ru-RU"/>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6D157C2C" w14:textId="77777777" w:rsidR="00A94872" w:rsidRDefault="00A94872" w:rsidP="005B1F99">
      <w:pPr>
        <w:spacing w:line="480" w:lineRule="auto"/>
        <w:ind w:right="-143"/>
        <w:jc w:val="right"/>
        <w:rPr>
          <w:rFonts w:ascii="Times New Roman" w:hAnsi="Times New Roman" w:cs="Times New Roman"/>
          <w:sz w:val="28"/>
          <w:szCs w:val="28"/>
        </w:rPr>
      </w:pPr>
    </w:p>
    <w:p w14:paraId="6C49A023" w14:textId="77777777" w:rsidR="00A94872" w:rsidRDefault="00A94872" w:rsidP="005B1F99">
      <w:pPr>
        <w:spacing w:line="480" w:lineRule="auto"/>
        <w:ind w:right="-143"/>
        <w:jc w:val="right"/>
        <w:rPr>
          <w:rFonts w:ascii="Times New Roman" w:hAnsi="Times New Roman" w:cs="Times New Roman"/>
          <w:sz w:val="28"/>
          <w:szCs w:val="28"/>
        </w:rPr>
      </w:pPr>
    </w:p>
    <w:p w14:paraId="5F915E2B" w14:textId="77777777" w:rsidR="00A94872" w:rsidRDefault="00A94872" w:rsidP="005B1F99">
      <w:pPr>
        <w:spacing w:line="480" w:lineRule="auto"/>
        <w:ind w:right="-143"/>
        <w:jc w:val="right"/>
        <w:rPr>
          <w:rFonts w:ascii="Times New Roman" w:hAnsi="Times New Roman" w:cs="Times New Roman"/>
          <w:sz w:val="28"/>
          <w:szCs w:val="28"/>
        </w:rPr>
      </w:pPr>
    </w:p>
    <w:p w14:paraId="66D67069" w14:textId="77777777" w:rsidR="00A94872" w:rsidRDefault="00A94872" w:rsidP="005B1F99">
      <w:pPr>
        <w:spacing w:line="480" w:lineRule="auto"/>
        <w:ind w:right="-143"/>
        <w:jc w:val="right"/>
        <w:rPr>
          <w:rFonts w:ascii="Times New Roman" w:hAnsi="Times New Roman" w:cs="Times New Roman"/>
          <w:sz w:val="28"/>
          <w:szCs w:val="28"/>
        </w:rPr>
      </w:pPr>
    </w:p>
    <w:p w14:paraId="4BA34F59" w14:textId="77777777" w:rsidR="00A94872" w:rsidRDefault="00A94872" w:rsidP="005B1F99">
      <w:pPr>
        <w:spacing w:line="480" w:lineRule="auto"/>
        <w:ind w:right="-143"/>
        <w:jc w:val="right"/>
        <w:rPr>
          <w:rFonts w:ascii="Times New Roman" w:hAnsi="Times New Roman" w:cs="Times New Roman"/>
          <w:sz w:val="28"/>
          <w:szCs w:val="28"/>
        </w:rPr>
      </w:pPr>
    </w:p>
    <w:p w14:paraId="5327F60D" w14:textId="77777777" w:rsidR="00A94872" w:rsidRDefault="00A94872" w:rsidP="005B1F99">
      <w:pPr>
        <w:spacing w:line="480" w:lineRule="auto"/>
        <w:ind w:right="-143"/>
        <w:jc w:val="right"/>
        <w:rPr>
          <w:rFonts w:ascii="Times New Roman" w:hAnsi="Times New Roman" w:cs="Times New Roman"/>
          <w:sz w:val="28"/>
          <w:szCs w:val="28"/>
        </w:rPr>
      </w:pPr>
    </w:p>
    <w:p w14:paraId="3F174011" w14:textId="77777777" w:rsidR="00A94872" w:rsidRDefault="00A94872" w:rsidP="005B1F99">
      <w:pPr>
        <w:spacing w:line="480" w:lineRule="auto"/>
        <w:ind w:right="-143"/>
        <w:jc w:val="right"/>
        <w:rPr>
          <w:rFonts w:ascii="Times New Roman" w:hAnsi="Times New Roman" w:cs="Times New Roman"/>
          <w:sz w:val="28"/>
          <w:szCs w:val="28"/>
        </w:rPr>
      </w:pPr>
    </w:p>
    <w:p w14:paraId="7A01A2DD" w14:textId="77777777" w:rsidR="00A94872" w:rsidRDefault="00A94872" w:rsidP="005B1F99">
      <w:pPr>
        <w:spacing w:line="480" w:lineRule="auto"/>
        <w:ind w:right="-143"/>
        <w:jc w:val="right"/>
        <w:rPr>
          <w:rFonts w:ascii="Times New Roman" w:hAnsi="Times New Roman" w:cs="Times New Roman"/>
          <w:sz w:val="28"/>
          <w:szCs w:val="28"/>
        </w:rPr>
      </w:pPr>
    </w:p>
    <w:p w14:paraId="2BD1FE8F" w14:textId="77777777" w:rsidR="00A94872" w:rsidRDefault="00A94872" w:rsidP="005B1F99">
      <w:pPr>
        <w:spacing w:line="480" w:lineRule="auto"/>
        <w:ind w:right="-143"/>
        <w:jc w:val="right"/>
        <w:rPr>
          <w:rFonts w:ascii="Times New Roman" w:hAnsi="Times New Roman" w:cs="Times New Roman"/>
          <w:sz w:val="28"/>
          <w:szCs w:val="28"/>
        </w:rPr>
      </w:pPr>
    </w:p>
    <w:p w14:paraId="321F7A9C" w14:textId="77777777" w:rsidR="00A94872" w:rsidRDefault="00A94872" w:rsidP="005B1F99">
      <w:pPr>
        <w:spacing w:line="480" w:lineRule="auto"/>
        <w:ind w:right="-143"/>
        <w:jc w:val="right"/>
        <w:rPr>
          <w:rFonts w:ascii="Times New Roman" w:hAnsi="Times New Roman" w:cs="Times New Roman"/>
          <w:sz w:val="28"/>
          <w:szCs w:val="28"/>
        </w:rPr>
      </w:pPr>
    </w:p>
    <w:p w14:paraId="7CAF7129" w14:textId="77777777" w:rsidR="00A94872" w:rsidRDefault="00A94872" w:rsidP="005B1F99">
      <w:pPr>
        <w:spacing w:line="480" w:lineRule="auto"/>
        <w:ind w:right="-143"/>
        <w:jc w:val="right"/>
        <w:rPr>
          <w:rFonts w:ascii="Times New Roman" w:hAnsi="Times New Roman" w:cs="Times New Roman"/>
          <w:sz w:val="28"/>
          <w:szCs w:val="28"/>
        </w:rPr>
      </w:pPr>
    </w:p>
    <w:p w14:paraId="71951E77" w14:textId="77777777" w:rsidR="00A94872" w:rsidRDefault="00A94872" w:rsidP="005B1F99">
      <w:pPr>
        <w:spacing w:line="480" w:lineRule="auto"/>
        <w:ind w:right="-143"/>
        <w:jc w:val="right"/>
        <w:rPr>
          <w:rFonts w:ascii="Times New Roman" w:hAnsi="Times New Roman" w:cs="Times New Roman"/>
          <w:sz w:val="28"/>
          <w:szCs w:val="28"/>
        </w:rPr>
      </w:pPr>
    </w:p>
    <w:p w14:paraId="00BE9CB7" w14:textId="77777777" w:rsidR="00A94872" w:rsidRDefault="00A94872" w:rsidP="005B1F99">
      <w:pPr>
        <w:spacing w:line="480" w:lineRule="auto"/>
        <w:ind w:right="-143"/>
        <w:jc w:val="right"/>
        <w:rPr>
          <w:rFonts w:ascii="Times New Roman" w:hAnsi="Times New Roman" w:cs="Times New Roman"/>
          <w:sz w:val="28"/>
          <w:szCs w:val="28"/>
        </w:rPr>
      </w:pPr>
    </w:p>
    <w:p w14:paraId="2B8ED819" w14:textId="77777777" w:rsidR="00A94872" w:rsidRDefault="00A94872" w:rsidP="005B1F99">
      <w:pPr>
        <w:spacing w:line="480" w:lineRule="auto"/>
        <w:ind w:right="-143"/>
        <w:jc w:val="right"/>
        <w:rPr>
          <w:rFonts w:ascii="Times New Roman" w:hAnsi="Times New Roman" w:cs="Times New Roman"/>
          <w:sz w:val="28"/>
          <w:szCs w:val="28"/>
        </w:rPr>
      </w:pPr>
    </w:p>
    <w:p w14:paraId="2204F2BA" w14:textId="77777777" w:rsidR="00A94872" w:rsidRDefault="00A94872" w:rsidP="005B1F99">
      <w:pPr>
        <w:spacing w:line="480" w:lineRule="auto"/>
        <w:ind w:right="-143"/>
        <w:jc w:val="right"/>
        <w:rPr>
          <w:rFonts w:ascii="Times New Roman" w:hAnsi="Times New Roman" w:cs="Times New Roman"/>
          <w:sz w:val="28"/>
          <w:szCs w:val="28"/>
        </w:rPr>
      </w:pPr>
    </w:p>
    <w:p w14:paraId="32E09F07" w14:textId="77777777" w:rsidR="00A94872" w:rsidRDefault="00A94872" w:rsidP="005B1F99">
      <w:pPr>
        <w:spacing w:line="480" w:lineRule="auto"/>
        <w:ind w:right="-143"/>
        <w:jc w:val="right"/>
        <w:rPr>
          <w:rFonts w:ascii="Times New Roman" w:hAnsi="Times New Roman" w:cs="Times New Roman"/>
          <w:sz w:val="28"/>
          <w:szCs w:val="28"/>
        </w:rPr>
      </w:pPr>
    </w:p>
    <w:p w14:paraId="6E419C61" w14:textId="77777777" w:rsidR="00A94872" w:rsidRDefault="00A94872" w:rsidP="005B1F99">
      <w:pPr>
        <w:spacing w:line="480" w:lineRule="auto"/>
        <w:ind w:right="-143"/>
        <w:jc w:val="right"/>
        <w:rPr>
          <w:rFonts w:ascii="Times New Roman" w:hAnsi="Times New Roman" w:cs="Times New Roman"/>
          <w:sz w:val="28"/>
          <w:szCs w:val="28"/>
        </w:rPr>
      </w:pPr>
    </w:p>
    <w:p w14:paraId="66192CB6" w14:textId="77777777" w:rsidR="005B1F99" w:rsidRPr="00051A0E" w:rsidRDefault="005B1F99" w:rsidP="005B1F99">
      <w:pPr>
        <w:spacing w:line="480" w:lineRule="auto"/>
        <w:ind w:right="-143"/>
        <w:jc w:val="right"/>
        <w:rPr>
          <w:rFonts w:ascii="Times New Roman" w:hAnsi="Times New Roman" w:cs="Times New Roman"/>
          <w:sz w:val="28"/>
          <w:szCs w:val="28"/>
        </w:rPr>
      </w:pPr>
      <w:r w:rsidRPr="00051A0E">
        <w:rPr>
          <w:rFonts w:ascii="Times New Roman" w:hAnsi="Times New Roman" w:cs="Times New Roman"/>
          <w:sz w:val="28"/>
          <w:szCs w:val="28"/>
        </w:rPr>
        <w:lastRenderedPageBreak/>
        <w:t>Приложение № 24</w:t>
      </w:r>
    </w:p>
    <w:p w14:paraId="6ED520E6" w14:textId="77777777" w:rsidR="005B1F99" w:rsidRPr="008E1C1A" w:rsidRDefault="005B1F99" w:rsidP="005B1F99">
      <w:pPr>
        <w:widowControl w:val="0"/>
        <w:spacing w:after="0" w:line="240" w:lineRule="auto"/>
        <w:ind w:right="-142"/>
        <w:jc w:val="both"/>
        <w:rPr>
          <w:rFonts w:ascii="Times New Roman" w:eastAsia="Times New Roman" w:hAnsi="Times New Roman" w:cs="Times New Roman"/>
          <w:i/>
          <w:color w:val="000000"/>
          <w:sz w:val="24"/>
          <w:szCs w:val="24"/>
          <w:lang w:eastAsia="ru-RU"/>
        </w:rPr>
      </w:pPr>
      <w:r w:rsidRPr="008E1C1A">
        <w:rPr>
          <w:rFonts w:ascii="Times New Roman" w:eastAsia="Times New Roman" w:hAnsi="Times New Roman" w:cs="Times New Roman"/>
          <w:i/>
          <w:color w:val="000000"/>
          <w:sz w:val="24"/>
          <w:szCs w:val="24"/>
          <w:lang w:eastAsia="ru-RU"/>
        </w:rPr>
        <w:t>Согласовано с Профсоюзным комитетом</w:t>
      </w:r>
    </w:p>
    <w:p w14:paraId="015C0F25" w14:textId="77777777" w:rsidR="005B1F99" w:rsidRPr="00051A0E" w:rsidRDefault="005B1F99" w:rsidP="005B1F99">
      <w:pPr>
        <w:widowControl w:val="0"/>
        <w:spacing w:after="0" w:line="240" w:lineRule="auto"/>
        <w:ind w:right="-142"/>
        <w:jc w:val="both"/>
        <w:rPr>
          <w:rFonts w:ascii="Times New Roman" w:eastAsia="Arial Unicode MS" w:hAnsi="Times New Roman" w:cs="Times New Roman"/>
          <w:i/>
          <w:sz w:val="24"/>
          <w:szCs w:val="24"/>
          <w:lang w:eastAsia="ru-RU" w:bidi="ru-RU"/>
        </w:rPr>
      </w:pPr>
      <w:r w:rsidRPr="008E1C1A">
        <w:rPr>
          <w:rFonts w:ascii="Times New Roman" w:eastAsia="Times New Roman" w:hAnsi="Times New Roman" w:cs="Times New Roman"/>
          <w:i/>
          <w:color w:val="000000"/>
          <w:sz w:val="24"/>
          <w:szCs w:val="24"/>
          <w:lang w:eastAsia="ru-RU"/>
        </w:rPr>
        <w:t xml:space="preserve">Протокол от </w:t>
      </w:r>
      <w:r>
        <w:rPr>
          <w:rFonts w:ascii="Times New Roman" w:eastAsia="Arial Unicode MS" w:hAnsi="Times New Roman" w:cs="Times New Roman"/>
          <w:i/>
          <w:sz w:val="24"/>
          <w:szCs w:val="24"/>
          <w:lang w:eastAsia="ru-RU" w:bidi="ru-RU"/>
        </w:rPr>
        <w:t xml:space="preserve">                         г. № </w:t>
      </w:r>
    </w:p>
    <w:p w14:paraId="43BDAE05" w14:textId="77777777" w:rsidR="005B1F99" w:rsidRDefault="005B1F99" w:rsidP="005B1F99">
      <w:pPr>
        <w:spacing w:line="480" w:lineRule="auto"/>
        <w:ind w:right="-143"/>
        <w:rPr>
          <w:rFonts w:ascii="Times New Roman" w:hAnsi="Times New Roman" w:cs="Times New Roman"/>
          <w:b/>
          <w:sz w:val="24"/>
          <w:szCs w:val="24"/>
        </w:rPr>
      </w:pPr>
    </w:p>
    <w:p w14:paraId="5EC9DCC4" w14:textId="77777777" w:rsidR="005B1F99" w:rsidRDefault="005B1F99" w:rsidP="005B1F99">
      <w:pPr>
        <w:spacing w:line="480" w:lineRule="auto"/>
        <w:ind w:right="-143"/>
        <w:jc w:val="right"/>
        <w:rPr>
          <w:rFonts w:ascii="Times New Roman" w:hAnsi="Times New Roman" w:cs="Times New Roman"/>
          <w:b/>
          <w:sz w:val="24"/>
          <w:szCs w:val="24"/>
        </w:rPr>
      </w:pPr>
    </w:p>
    <w:p w14:paraId="0127468A" w14:textId="77777777" w:rsidR="005B1F99" w:rsidRPr="00357EFC" w:rsidRDefault="005B1F99" w:rsidP="005B1F99">
      <w:pPr>
        <w:spacing w:line="480" w:lineRule="auto"/>
        <w:ind w:right="-143"/>
        <w:jc w:val="right"/>
        <w:rPr>
          <w:rFonts w:ascii="Times New Roman" w:hAnsi="Times New Roman" w:cs="Times New Roman"/>
          <w:b/>
          <w:sz w:val="24"/>
          <w:szCs w:val="24"/>
        </w:rPr>
      </w:pPr>
    </w:p>
    <w:p w14:paraId="5AC9CEDC" w14:textId="77777777" w:rsidR="005B1F99" w:rsidRPr="00051A0E" w:rsidRDefault="005B1F99" w:rsidP="005B1F99">
      <w:pPr>
        <w:pStyle w:val="afc"/>
        <w:jc w:val="center"/>
        <w:rPr>
          <w:rFonts w:ascii="Times New Roman" w:hAnsi="Times New Roman" w:cs="Times New Roman"/>
          <w:sz w:val="28"/>
          <w:szCs w:val="28"/>
        </w:rPr>
      </w:pPr>
      <w:r w:rsidRPr="00051A0E">
        <w:rPr>
          <w:rFonts w:ascii="Times New Roman" w:hAnsi="Times New Roman" w:cs="Times New Roman"/>
          <w:sz w:val="28"/>
          <w:szCs w:val="28"/>
        </w:rPr>
        <w:t>Форма расчетного листка работников МАДОУ детский сад «Родничок» с.Мраково  МР Кугарчинский район.</w:t>
      </w:r>
    </w:p>
    <w:tbl>
      <w:tblPr>
        <w:tblW w:w="18898" w:type="dxa"/>
        <w:tblInd w:w="-601" w:type="dxa"/>
        <w:tblLayout w:type="fixed"/>
        <w:tblLook w:val="04A0" w:firstRow="1" w:lastRow="0" w:firstColumn="1" w:lastColumn="0" w:noHBand="0" w:noVBand="1"/>
      </w:tblPr>
      <w:tblGrid>
        <w:gridCol w:w="1607"/>
        <w:gridCol w:w="355"/>
        <w:gridCol w:w="590"/>
        <w:gridCol w:w="490"/>
        <w:gridCol w:w="79"/>
        <w:gridCol w:w="348"/>
        <w:gridCol w:w="12"/>
        <w:gridCol w:w="18"/>
        <w:gridCol w:w="44"/>
        <w:gridCol w:w="37"/>
        <w:gridCol w:w="1"/>
        <w:gridCol w:w="220"/>
        <w:gridCol w:w="11"/>
        <w:gridCol w:w="238"/>
        <w:gridCol w:w="71"/>
        <w:gridCol w:w="320"/>
        <w:gridCol w:w="29"/>
        <w:gridCol w:w="53"/>
        <w:gridCol w:w="9"/>
        <w:gridCol w:w="19"/>
        <w:gridCol w:w="126"/>
        <w:gridCol w:w="122"/>
        <w:gridCol w:w="198"/>
        <w:gridCol w:w="38"/>
        <w:gridCol w:w="67"/>
        <w:gridCol w:w="129"/>
        <w:gridCol w:w="4"/>
        <w:gridCol w:w="24"/>
        <w:gridCol w:w="58"/>
        <w:gridCol w:w="21"/>
        <w:gridCol w:w="26"/>
        <w:gridCol w:w="273"/>
        <w:gridCol w:w="56"/>
        <w:gridCol w:w="67"/>
        <w:gridCol w:w="197"/>
        <w:gridCol w:w="39"/>
        <w:gridCol w:w="26"/>
        <w:gridCol w:w="51"/>
        <w:gridCol w:w="8"/>
        <w:gridCol w:w="28"/>
        <w:gridCol w:w="168"/>
        <w:gridCol w:w="74"/>
        <w:gridCol w:w="67"/>
        <w:gridCol w:w="179"/>
        <w:gridCol w:w="83"/>
        <w:gridCol w:w="67"/>
        <w:gridCol w:w="151"/>
        <w:gridCol w:w="19"/>
        <w:gridCol w:w="97"/>
        <w:gridCol w:w="6"/>
        <w:gridCol w:w="41"/>
        <w:gridCol w:w="8"/>
        <w:gridCol w:w="28"/>
        <w:gridCol w:w="140"/>
        <w:gridCol w:w="234"/>
        <w:gridCol w:w="87"/>
        <w:gridCol w:w="109"/>
        <w:gridCol w:w="40"/>
        <w:gridCol w:w="231"/>
        <w:gridCol w:w="13"/>
        <w:gridCol w:w="91"/>
        <w:gridCol w:w="149"/>
        <w:gridCol w:w="87"/>
        <w:gridCol w:w="17"/>
        <w:gridCol w:w="132"/>
        <w:gridCol w:w="236"/>
        <w:gridCol w:w="30"/>
        <w:gridCol w:w="329"/>
        <w:gridCol w:w="22"/>
        <w:gridCol w:w="8"/>
        <w:gridCol w:w="15"/>
        <w:gridCol w:w="13"/>
        <w:gridCol w:w="271"/>
        <w:gridCol w:w="36"/>
        <w:gridCol w:w="215"/>
        <w:gridCol w:w="85"/>
        <w:gridCol w:w="168"/>
        <w:gridCol w:w="8"/>
        <w:gridCol w:w="27"/>
        <w:gridCol w:w="33"/>
        <w:gridCol w:w="176"/>
        <w:gridCol w:w="27"/>
        <w:gridCol w:w="50"/>
        <w:gridCol w:w="8"/>
        <w:gridCol w:w="7"/>
        <w:gridCol w:w="8"/>
        <w:gridCol w:w="28"/>
        <w:gridCol w:w="135"/>
        <w:gridCol w:w="37"/>
        <w:gridCol w:w="236"/>
        <w:gridCol w:w="17"/>
        <w:gridCol w:w="9"/>
        <w:gridCol w:w="76"/>
        <w:gridCol w:w="320"/>
        <w:gridCol w:w="130"/>
        <w:gridCol w:w="8"/>
        <w:gridCol w:w="28"/>
        <w:gridCol w:w="70"/>
        <w:gridCol w:w="236"/>
        <w:gridCol w:w="173"/>
        <w:gridCol w:w="8"/>
        <w:gridCol w:w="28"/>
        <w:gridCol w:w="101"/>
        <w:gridCol w:w="99"/>
        <w:gridCol w:w="8"/>
        <w:gridCol w:w="24"/>
        <w:gridCol w:w="8"/>
        <w:gridCol w:w="20"/>
        <w:gridCol w:w="93"/>
        <w:gridCol w:w="8"/>
        <w:gridCol w:w="75"/>
        <w:gridCol w:w="8"/>
        <w:gridCol w:w="28"/>
        <w:gridCol w:w="9"/>
        <w:gridCol w:w="19"/>
        <w:gridCol w:w="89"/>
        <w:gridCol w:w="8"/>
        <w:gridCol w:w="86"/>
        <w:gridCol w:w="25"/>
        <w:gridCol w:w="21"/>
        <w:gridCol w:w="11"/>
        <w:gridCol w:w="88"/>
        <w:gridCol w:w="8"/>
        <w:gridCol w:w="81"/>
        <w:gridCol w:w="48"/>
        <w:gridCol w:w="90"/>
        <w:gridCol w:w="9"/>
        <w:gridCol w:w="94"/>
        <w:gridCol w:w="15"/>
        <w:gridCol w:w="108"/>
        <w:gridCol w:w="10"/>
        <w:gridCol w:w="44"/>
        <w:gridCol w:w="69"/>
        <w:gridCol w:w="12"/>
        <w:gridCol w:w="58"/>
        <w:gridCol w:w="43"/>
        <w:gridCol w:w="54"/>
        <w:gridCol w:w="69"/>
        <w:gridCol w:w="12"/>
        <w:gridCol w:w="30"/>
        <w:gridCol w:w="112"/>
        <w:gridCol w:w="8"/>
        <w:gridCol w:w="74"/>
        <w:gridCol w:w="12"/>
        <w:gridCol w:w="146"/>
        <w:gridCol w:w="90"/>
        <w:gridCol w:w="133"/>
        <w:gridCol w:w="182"/>
        <w:gridCol w:w="43"/>
        <w:gridCol w:w="28"/>
        <w:gridCol w:w="137"/>
        <w:gridCol w:w="112"/>
        <w:gridCol w:w="8"/>
        <w:gridCol w:w="132"/>
        <w:gridCol w:w="100"/>
        <w:gridCol w:w="90"/>
        <w:gridCol w:w="46"/>
        <w:gridCol w:w="87"/>
        <w:gridCol w:w="182"/>
        <w:gridCol w:w="48"/>
        <w:gridCol w:w="161"/>
        <w:gridCol w:w="112"/>
        <w:gridCol w:w="8"/>
        <w:gridCol w:w="232"/>
        <w:gridCol w:w="90"/>
        <w:gridCol w:w="20"/>
        <w:gridCol w:w="113"/>
        <w:gridCol w:w="203"/>
        <w:gridCol w:w="27"/>
        <w:gridCol w:w="596"/>
        <w:gridCol w:w="6"/>
        <w:gridCol w:w="932"/>
        <w:gridCol w:w="32"/>
        <w:gridCol w:w="334"/>
        <w:gridCol w:w="842"/>
      </w:tblGrid>
      <w:tr w:rsidR="005B1F99" w:rsidRPr="00051A0E" w14:paraId="7922DE33" w14:textId="77777777" w:rsidTr="004F7D8D">
        <w:trPr>
          <w:gridAfter w:val="1"/>
          <w:wAfter w:w="842" w:type="dxa"/>
          <w:trHeight w:val="522"/>
        </w:trPr>
        <w:tc>
          <w:tcPr>
            <w:tcW w:w="7020" w:type="dxa"/>
            <w:gridSpan w:val="50"/>
            <w:tcBorders>
              <w:top w:val="nil"/>
              <w:left w:val="nil"/>
              <w:bottom w:val="nil"/>
              <w:right w:val="nil"/>
            </w:tcBorders>
            <w:noWrap/>
            <w:hideMark/>
          </w:tcPr>
          <w:p w14:paraId="0B11A6A4" w14:textId="77777777" w:rsidR="005B1F99" w:rsidRPr="00051A0E" w:rsidRDefault="005B1F99" w:rsidP="004F7D8D">
            <w:pPr>
              <w:pStyle w:val="afc"/>
              <w:jc w:val="center"/>
              <w:rPr>
                <w:rFonts w:ascii="Times New Roman" w:hAnsi="Times New Roman" w:cs="Times New Roman"/>
                <w:bCs/>
                <w:sz w:val="28"/>
                <w:szCs w:val="28"/>
              </w:rPr>
            </w:pPr>
            <w:r w:rsidRPr="00051A0E">
              <w:rPr>
                <w:rFonts w:ascii="Times New Roman" w:hAnsi="Times New Roman" w:cs="Times New Roman"/>
                <w:bCs/>
                <w:sz w:val="28"/>
                <w:szCs w:val="28"/>
              </w:rPr>
              <w:t>Организация: МАДОУ детский сад "Родничок"</w:t>
            </w:r>
          </w:p>
        </w:tc>
        <w:tc>
          <w:tcPr>
            <w:tcW w:w="451" w:type="dxa"/>
            <w:gridSpan w:val="5"/>
            <w:tcBorders>
              <w:top w:val="nil"/>
              <w:left w:val="nil"/>
              <w:bottom w:val="nil"/>
              <w:right w:val="nil"/>
            </w:tcBorders>
            <w:noWrap/>
            <w:vAlign w:val="bottom"/>
            <w:hideMark/>
          </w:tcPr>
          <w:p w14:paraId="3F32A2EA"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3"/>
            <w:tcBorders>
              <w:top w:val="nil"/>
              <w:left w:val="nil"/>
              <w:bottom w:val="nil"/>
              <w:right w:val="nil"/>
            </w:tcBorders>
            <w:noWrap/>
            <w:vAlign w:val="bottom"/>
            <w:hideMark/>
          </w:tcPr>
          <w:p w14:paraId="14A0D3D6" w14:textId="77777777" w:rsidR="005B1F99" w:rsidRPr="00051A0E" w:rsidRDefault="005B1F99" w:rsidP="004F7D8D">
            <w:pPr>
              <w:pStyle w:val="afc"/>
              <w:jc w:val="center"/>
              <w:rPr>
                <w:rFonts w:ascii="Times New Roman" w:hAnsi="Times New Roman" w:cs="Times New Roman"/>
                <w:sz w:val="28"/>
                <w:szCs w:val="28"/>
              </w:rPr>
            </w:pPr>
          </w:p>
        </w:tc>
        <w:tc>
          <w:tcPr>
            <w:tcW w:w="335" w:type="dxa"/>
            <w:gridSpan w:val="3"/>
            <w:tcBorders>
              <w:top w:val="nil"/>
              <w:left w:val="nil"/>
              <w:bottom w:val="nil"/>
              <w:right w:val="nil"/>
            </w:tcBorders>
            <w:noWrap/>
            <w:vAlign w:val="bottom"/>
            <w:hideMark/>
          </w:tcPr>
          <w:p w14:paraId="78EB70A3"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2"/>
            <w:tcBorders>
              <w:top w:val="nil"/>
              <w:left w:val="nil"/>
              <w:bottom w:val="nil"/>
              <w:right w:val="nil"/>
            </w:tcBorders>
            <w:noWrap/>
            <w:vAlign w:val="bottom"/>
            <w:hideMark/>
          </w:tcPr>
          <w:p w14:paraId="7B4D0A62" w14:textId="77777777" w:rsidR="005B1F99" w:rsidRPr="00051A0E" w:rsidRDefault="005B1F99" w:rsidP="004F7D8D">
            <w:pPr>
              <w:pStyle w:val="afc"/>
              <w:jc w:val="center"/>
              <w:rPr>
                <w:rFonts w:ascii="Times New Roman" w:hAnsi="Times New Roman" w:cs="Times New Roman"/>
                <w:sz w:val="28"/>
                <w:szCs w:val="28"/>
              </w:rPr>
            </w:pPr>
          </w:p>
        </w:tc>
        <w:tc>
          <w:tcPr>
            <w:tcW w:w="415" w:type="dxa"/>
            <w:gridSpan w:val="4"/>
            <w:tcBorders>
              <w:top w:val="nil"/>
              <w:left w:val="nil"/>
              <w:bottom w:val="nil"/>
              <w:right w:val="nil"/>
            </w:tcBorders>
            <w:noWrap/>
            <w:vAlign w:val="bottom"/>
            <w:hideMark/>
          </w:tcPr>
          <w:p w14:paraId="55944477" w14:textId="77777777" w:rsidR="005B1F99" w:rsidRPr="00051A0E" w:rsidRDefault="005B1F99" w:rsidP="004F7D8D">
            <w:pPr>
              <w:pStyle w:val="afc"/>
              <w:jc w:val="center"/>
              <w:rPr>
                <w:rFonts w:ascii="Times New Roman" w:hAnsi="Times New Roman" w:cs="Times New Roman"/>
                <w:sz w:val="28"/>
                <w:szCs w:val="28"/>
              </w:rPr>
            </w:pPr>
          </w:p>
        </w:tc>
        <w:tc>
          <w:tcPr>
            <w:tcW w:w="329" w:type="dxa"/>
            <w:tcBorders>
              <w:top w:val="nil"/>
              <w:left w:val="nil"/>
              <w:bottom w:val="nil"/>
              <w:right w:val="nil"/>
            </w:tcBorders>
            <w:noWrap/>
            <w:vAlign w:val="bottom"/>
            <w:hideMark/>
          </w:tcPr>
          <w:p w14:paraId="3413749B" w14:textId="77777777" w:rsidR="005B1F99" w:rsidRPr="00051A0E" w:rsidRDefault="005B1F99" w:rsidP="004F7D8D">
            <w:pPr>
              <w:pStyle w:val="afc"/>
              <w:jc w:val="center"/>
              <w:rPr>
                <w:rFonts w:ascii="Times New Roman" w:hAnsi="Times New Roman" w:cs="Times New Roman"/>
                <w:sz w:val="28"/>
                <w:szCs w:val="28"/>
              </w:rPr>
            </w:pPr>
          </w:p>
        </w:tc>
        <w:tc>
          <w:tcPr>
            <w:tcW w:w="329" w:type="dxa"/>
            <w:gridSpan w:val="5"/>
            <w:tcBorders>
              <w:top w:val="nil"/>
              <w:left w:val="nil"/>
              <w:bottom w:val="nil"/>
              <w:right w:val="nil"/>
            </w:tcBorders>
            <w:noWrap/>
            <w:vAlign w:val="bottom"/>
            <w:hideMark/>
          </w:tcPr>
          <w:p w14:paraId="696D1CF2" w14:textId="77777777" w:rsidR="005B1F99" w:rsidRPr="00051A0E" w:rsidRDefault="005B1F99" w:rsidP="004F7D8D">
            <w:pPr>
              <w:pStyle w:val="afc"/>
              <w:jc w:val="center"/>
              <w:rPr>
                <w:rFonts w:ascii="Times New Roman" w:hAnsi="Times New Roman" w:cs="Times New Roman"/>
                <w:sz w:val="28"/>
                <w:szCs w:val="28"/>
              </w:rPr>
            </w:pPr>
          </w:p>
        </w:tc>
        <w:tc>
          <w:tcPr>
            <w:tcW w:w="512" w:type="dxa"/>
            <w:gridSpan w:val="5"/>
            <w:tcBorders>
              <w:top w:val="nil"/>
              <w:left w:val="nil"/>
              <w:bottom w:val="nil"/>
              <w:right w:val="nil"/>
            </w:tcBorders>
            <w:noWrap/>
            <w:vAlign w:val="bottom"/>
            <w:hideMark/>
          </w:tcPr>
          <w:p w14:paraId="19FC6A6D"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3"/>
            <w:tcBorders>
              <w:top w:val="nil"/>
              <w:left w:val="nil"/>
              <w:bottom w:val="nil"/>
              <w:right w:val="nil"/>
            </w:tcBorders>
            <w:noWrap/>
            <w:vAlign w:val="bottom"/>
            <w:hideMark/>
          </w:tcPr>
          <w:p w14:paraId="038B8A67" w14:textId="77777777" w:rsidR="005B1F99" w:rsidRPr="00051A0E" w:rsidRDefault="005B1F99" w:rsidP="004F7D8D">
            <w:pPr>
              <w:pStyle w:val="afc"/>
              <w:jc w:val="center"/>
              <w:rPr>
                <w:rFonts w:ascii="Times New Roman" w:hAnsi="Times New Roman" w:cs="Times New Roman"/>
                <w:sz w:val="28"/>
                <w:szCs w:val="28"/>
              </w:rPr>
            </w:pPr>
          </w:p>
        </w:tc>
        <w:tc>
          <w:tcPr>
            <w:tcW w:w="562" w:type="dxa"/>
            <w:gridSpan w:val="11"/>
            <w:tcBorders>
              <w:top w:val="nil"/>
              <w:left w:val="nil"/>
              <w:bottom w:val="nil"/>
              <w:right w:val="nil"/>
            </w:tcBorders>
            <w:noWrap/>
            <w:vAlign w:val="bottom"/>
            <w:hideMark/>
          </w:tcPr>
          <w:p w14:paraId="1B494ABE" w14:textId="77777777" w:rsidR="005B1F99" w:rsidRPr="00051A0E" w:rsidRDefault="005B1F99" w:rsidP="004F7D8D">
            <w:pPr>
              <w:pStyle w:val="afc"/>
              <w:jc w:val="center"/>
              <w:rPr>
                <w:rFonts w:ascii="Times New Roman" w:hAnsi="Times New Roman" w:cs="Times New Roman"/>
                <w:sz w:val="28"/>
                <w:szCs w:val="28"/>
              </w:rPr>
            </w:pPr>
          </w:p>
        </w:tc>
        <w:tc>
          <w:tcPr>
            <w:tcW w:w="534" w:type="dxa"/>
            <w:gridSpan w:val="4"/>
            <w:tcBorders>
              <w:top w:val="nil"/>
              <w:left w:val="nil"/>
              <w:bottom w:val="nil"/>
              <w:right w:val="nil"/>
            </w:tcBorders>
            <w:noWrap/>
            <w:vAlign w:val="bottom"/>
            <w:hideMark/>
          </w:tcPr>
          <w:p w14:paraId="65C50CC6" w14:textId="77777777" w:rsidR="005B1F99" w:rsidRPr="00051A0E" w:rsidRDefault="005B1F99" w:rsidP="004F7D8D">
            <w:pPr>
              <w:pStyle w:val="afc"/>
              <w:jc w:val="center"/>
              <w:rPr>
                <w:rFonts w:ascii="Times New Roman" w:hAnsi="Times New Roman" w:cs="Times New Roman"/>
                <w:sz w:val="28"/>
                <w:szCs w:val="28"/>
              </w:rPr>
            </w:pPr>
          </w:p>
        </w:tc>
        <w:tc>
          <w:tcPr>
            <w:tcW w:w="515" w:type="dxa"/>
            <w:gridSpan w:val="5"/>
            <w:tcBorders>
              <w:top w:val="nil"/>
              <w:left w:val="nil"/>
              <w:bottom w:val="nil"/>
              <w:right w:val="nil"/>
            </w:tcBorders>
            <w:noWrap/>
            <w:vAlign w:val="bottom"/>
            <w:hideMark/>
          </w:tcPr>
          <w:p w14:paraId="5387F925" w14:textId="77777777" w:rsidR="005B1F99" w:rsidRPr="00051A0E" w:rsidRDefault="005B1F99" w:rsidP="004F7D8D">
            <w:pPr>
              <w:pStyle w:val="afc"/>
              <w:jc w:val="center"/>
              <w:rPr>
                <w:rFonts w:ascii="Times New Roman" w:hAnsi="Times New Roman" w:cs="Times New Roman"/>
                <w:sz w:val="28"/>
                <w:szCs w:val="28"/>
              </w:rPr>
            </w:pPr>
          </w:p>
        </w:tc>
        <w:tc>
          <w:tcPr>
            <w:tcW w:w="268" w:type="dxa"/>
            <w:gridSpan w:val="6"/>
            <w:tcBorders>
              <w:top w:val="nil"/>
              <w:left w:val="nil"/>
              <w:bottom w:val="nil"/>
              <w:right w:val="nil"/>
            </w:tcBorders>
            <w:noWrap/>
            <w:vAlign w:val="bottom"/>
            <w:hideMark/>
          </w:tcPr>
          <w:p w14:paraId="226DEBE4" w14:textId="77777777" w:rsidR="005B1F99" w:rsidRPr="00051A0E" w:rsidRDefault="005B1F99" w:rsidP="004F7D8D">
            <w:pPr>
              <w:pStyle w:val="afc"/>
              <w:jc w:val="center"/>
              <w:rPr>
                <w:rFonts w:ascii="Times New Roman" w:hAnsi="Times New Roman" w:cs="Times New Roman"/>
                <w:sz w:val="28"/>
                <w:szCs w:val="28"/>
              </w:rPr>
            </w:pPr>
          </w:p>
        </w:tc>
        <w:tc>
          <w:tcPr>
            <w:tcW w:w="241" w:type="dxa"/>
            <w:gridSpan w:val="7"/>
            <w:tcBorders>
              <w:top w:val="nil"/>
              <w:left w:val="nil"/>
              <w:bottom w:val="nil"/>
              <w:right w:val="nil"/>
            </w:tcBorders>
            <w:noWrap/>
            <w:vAlign w:val="bottom"/>
            <w:hideMark/>
          </w:tcPr>
          <w:p w14:paraId="6DFF4F6F" w14:textId="77777777" w:rsidR="005B1F99" w:rsidRPr="00051A0E" w:rsidRDefault="005B1F99" w:rsidP="004F7D8D">
            <w:pPr>
              <w:pStyle w:val="afc"/>
              <w:jc w:val="center"/>
              <w:rPr>
                <w:rFonts w:ascii="Times New Roman" w:hAnsi="Times New Roman" w:cs="Times New Roman"/>
                <w:sz w:val="28"/>
                <w:szCs w:val="28"/>
              </w:rPr>
            </w:pPr>
          </w:p>
        </w:tc>
        <w:tc>
          <w:tcPr>
            <w:tcW w:w="436" w:type="dxa"/>
            <w:gridSpan w:val="10"/>
            <w:tcBorders>
              <w:top w:val="nil"/>
              <w:left w:val="nil"/>
              <w:bottom w:val="nil"/>
              <w:right w:val="nil"/>
            </w:tcBorders>
            <w:noWrap/>
            <w:vAlign w:val="bottom"/>
            <w:hideMark/>
          </w:tcPr>
          <w:p w14:paraId="76974BB5" w14:textId="77777777" w:rsidR="005B1F99" w:rsidRPr="00051A0E" w:rsidRDefault="005B1F99" w:rsidP="004F7D8D">
            <w:pPr>
              <w:pStyle w:val="afc"/>
              <w:jc w:val="center"/>
              <w:rPr>
                <w:rFonts w:ascii="Times New Roman" w:hAnsi="Times New Roman" w:cs="Times New Roman"/>
                <w:sz w:val="28"/>
                <w:szCs w:val="28"/>
              </w:rPr>
            </w:pPr>
          </w:p>
        </w:tc>
        <w:tc>
          <w:tcPr>
            <w:tcW w:w="256" w:type="dxa"/>
            <w:gridSpan w:val="5"/>
            <w:tcBorders>
              <w:top w:val="nil"/>
              <w:left w:val="nil"/>
              <w:bottom w:val="nil"/>
              <w:right w:val="nil"/>
            </w:tcBorders>
            <w:noWrap/>
            <w:vAlign w:val="bottom"/>
            <w:hideMark/>
          </w:tcPr>
          <w:p w14:paraId="25405EA9" w14:textId="77777777" w:rsidR="005B1F99" w:rsidRPr="00051A0E" w:rsidRDefault="005B1F99" w:rsidP="004F7D8D">
            <w:pPr>
              <w:pStyle w:val="afc"/>
              <w:jc w:val="center"/>
              <w:rPr>
                <w:rFonts w:ascii="Times New Roman" w:hAnsi="Times New Roman" w:cs="Times New Roman"/>
                <w:sz w:val="28"/>
                <w:szCs w:val="28"/>
              </w:rPr>
            </w:pPr>
          </w:p>
        </w:tc>
        <w:tc>
          <w:tcPr>
            <w:tcW w:w="243" w:type="dxa"/>
            <w:gridSpan w:val="5"/>
            <w:tcBorders>
              <w:top w:val="nil"/>
              <w:left w:val="nil"/>
              <w:bottom w:val="nil"/>
              <w:right w:val="nil"/>
            </w:tcBorders>
            <w:noWrap/>
            <w:vAlign w:val="bottom"/>
            <w:hideMark/>
          </w:tcPr>
          <w:p w14:paraId="317C2F45"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5"/>
            <w:tcBorders>
              <w:top w:val="nil"/>
              <w:left w:val="nil"/>
              <w:bottom w:val="nil"/>
              <w:right w:val="nil"/>
            </w:tcBorders>
            <w:noWrap/>
            <w:vAlign w:val="bottom"/>
            <w:hideMark/>
          </w:tcPr>
          <w:p w14:paraId="042E348D"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5"/>
            <w:tcBorders>
              <w:top w:val="nil"/>
              <w:left w:val="nil"/>
              <w:bottom w:val="nil"/>
              <w:right w:val="nil"/>
            </w:tcBorders>
            <w:noWrap/>
            <w:vAlign w:val="bottom"/>
            <w:hideMark/>
          </w:tcPr>
          <w:p w14:paraId="7BA2A776"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2"/>
            <w:tcBorders>
              <w:top w:val="nil"/>
              <w:left w:val="nil"/>
              <w:bottom w:val="nil"/>
              <w:right w:val="nil"/>
            </w:tcBorders>
            <w:noWrap/>
            <w:vAlign w:val="bottom"/>
            <w:hideMark/>
          </w:tcPr>
          <w:p w14:paraId="29FF5A72" w14:textId="77777777" w:rsidR="005B1F99" w:rsidRPr="00051A0E" w:rsidRDefault="005B1F99" w:rsidP="004F7D8D">
            <w:pPr>
              <w:pStyle w:val="afc"/>
              <w:jc w:val="center"/>
              <w:rPr>
                <w:rFonts w:ascii="Times New Roman" w:hAnsi="Times New Roman" w:cs="Times New Roman"/>
                <w:sz w:val="28"/>
                <w:szCs w:val="28"/>
              </w:rPr>
            </w:pPr>
          </w:p>
        </w:tc>
        <w:tc>
          <w:tcPr>
            <w:tcW w:w="965" w:type="dxa"/>
            <w:gridSpan w:val="10"/>
            <w:tcBorders>
              <w:top w:val="nil"/>
              <w:left w:val="nil"/>
              <w:bottom w:val="nil"/>
              <w:right w:val="nil"/>
            </w:tcBorders>
            <w:noWrap/>
            <w:vAlign w:val="bottom"/>
            <w:hideMark/>
          </w:tcPr>
          <w:p w14:paraId="443D9590" w14:textId="77777777" w:rsidR="005B1F99" w:rsidRPr="00051A0E" w:rsidRDefault="005B1F99" w:rsidP="004F7D8D">
            <w:pPr>
              <w:pStyle w:val="afc"/>
              <w:jc w:val="center"/>
              <w:rPr>
                <w:rFonts w:ascii="Times New Roman" w:hAnsi="Times New Roman" w:cs="Times New Roman"/>
                <w:sz w:val="28"/>
                <w:szCs w:val="28"/>
              </w:rPr>
            </w:pPr>
          </w:p>
        </w:tc>
        <w:tc>
          <w:tcPr>
            <w:tcW w:w="966" w:type="dxa"/>
            <w:gridSpan w:val="9"/>
            <w:tcBorders>
              <w:top w:val="nil"/>
              <w:left w:val="nil"/>
              <w:bottom w:val="nil"/>
              <w:right w:val="nil"/>
            </w:tcBorders>
            <w:noWrap/>
            <w:vAlign w:val="bottom"/>
            <w:hideMark/>
          </w:tcPr>
          <w:p w14:paraId="099FA077" w14:textId="77777777" w:rsidR="005B1F99" w:rsidRPr="00051A0E" w:rsidRDefault="005B1F99" w:rsidP="004F7D8D">
            <w:pPr>
              <w:pStyle w:val="afc"/>
              <w:jc w:val="center"/>
              <w:rPr>
                <w:rFonts w:ascii="Times New Roman" w:hAnsi="Times New Roman" w:cs="Times New Roman"/>
                <w:sz w:val="28"/>
                <w:szCs w:val="28"/>
              </w:rPr>
            </w:pPr>
          </w:p>
        </w:tc>
        <w:tc>
          <w:tcPr>
            <w:tcW w:w="965" w:type="dxa"/>
            <w:gridSpan w:val="6"/>
            <w:tcBorders>
              <w:top w:val="nil"/>
              <w:left w:val="nil"/>
              <w:bottom w:val="nil"/>
              <w:right w:val="nil"/>
            </w:tcBorders>
            <w:noWrap/>
            <w:vAlign w:val="bottom"/>
            <w:hideMark/>
          </w:tcPr>
          <w:p w14:paraId="4BDB9EF7" w14:textId="77777777" w:rsidR="005B1F99" w:rsidRPr="00051A0E" w:rsidRDefault="005B1F99" w:rsidP="004F7D8D">
            <w:pPr>
              <w:pStyle w:val="afc"/>
              <w:jc w:val="center"/>
              <w:rPr>
                <w:rFonts w:ascii="Times New Roman" w:hAnsi="Times New Roman" w:cs="Times New Roman"/>
                <w:sz w:val="28"/>
                <w:szCs w:val="28"/>
              </w:rPr>
            </w:pPr>
          </w:p>
        </w:tc>
        <w:tc>
          <w:tcPr>
            <w:tcW w:w="1298" w:type="dxa"/>
            <w:gridSpan w:val="3"/>
            <w:tcBorders>
              <w:top w:val="nil"/>
              <w:left w:val="nil"/>
              <w:bottom w:val="nil"/>
              <w:right w:val="nil"/>
            </w:tcBorders>
            <w:noWrap/>
            <w:vAlign w:val="bottom"/>
            <w:hideMark/>
          </w:tcPr>
          <w:p w14:paraId="436E4A3D" w14:textId="77777777" w:rsidR="005B1F99" w:rsidRPr="00051A0E" w:rsidRDefault="005B1F99" w:rsidP="004F7D8D">
            <w:pPr>
              <w:pStyle w:val="afc"/>
              <w:jc w:val="center"/>
              <w:rPr>
                <w:rFonts w:ascii="Times New Roman" w:hAnsi="Times New Roman" w:cs="Times New Roman"/>
                <w:sz w:val="28"/>
                <w:szCs w:val="28"/>
              </w:rPr>
            </w:pPr>
          </w:p>
        </w:tc>
      </w:tr>
      <w:tr w:rsidR="005B1F99" w:rsidRPr="000B08DE" w14:paraId="4F3F5CA8" w14:textId="77777777" w:rsidTr="004F7D8D">
        <w:trPr>
          <w:gridAfter w:val="1"/>
          <w:wAfter w:w="842" w:type="dxa"/>
          <w:trHeight w:val="522"/>
        </w:trPr>
        <w:tc>
          <w:tcPr>
            <w:tcW w:w="7020" w:type="dxa"/>
            <w:gridSpan w:val="50"/>
            <w:tcBorders>
              <w:top w:val="nil"/>
              <w:left w:val="nil"/>
              <w:bottom w:val="nil"/>
              <w:right w:val="nil"/>
            </w:tcBorders>
            <w:noWrap/>
          </w:tcPr>
          <w:p w14:paraId="49B334C7" w14:textId="77777777" w:rsidR="005B1F99" w:rsidRPr="000B08DE" w:rsidRDefault="005B1F99" w:rsidP="004F7D8D">
            <w:pPr>
              <w:pStyle w:val="afc"/>
              <w:rPr>
                <w:rFonts w:ascii="Times New Roman" w:hAnsi="Times New Roman" w:cs="Times New Roman"/>
                <w:bCs/>
                <w:sz w:val="24"/>
                <w:szCs w:val="24"/>
              </w:rPr>
            </w:pPr>
          </w:p>
        </w:tc>
        <w:tc>
          <w:tcPr>
            <w:tcW w:w="451" w:type="dxa"/>
            <w:gridSpan w:val="5"/>
            <w:tcBorders>
              <w:top w:val="nil"/>
              <w:left w:val="nil"/>
              <w:bottom w:val="nil"/>
              <w:right w:val="nil"/>
            </w:tcBorders>
            <w:noWrap/>
            <w:vAlign w:val="bottom"/>
          </w:tcPr>
          <w:p w14:paraId="7AFC7FA5"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tcPr>
          <w:p w14:paraId="43B9D67A" w14:textId="77777777" w:rsidR="005B1F99" w:rsidRPr="000B08DE" w:rsidRDefault="005B1F99" w:rsidP="004F7D8D">
            <w:pPr>
              <w:pStyle w:val="afc"/>
              <w:rPr>
                <w:rFonts w:ascii="Times New Roman" w:hAnsi="Times New Roman" w:cs="Times New Roman"/>
                <w:sz w:val="24"/>
                <w:szCs w:val="24"/>
              </w:rPr>
            </w:pPr>
          </w:p>
        </w:tc>
        <w:tc>
          <w:tcPr>
            <w:tcW w:w="335" w:type="dxa"/>
            <w:gridSpan w:val="3"/>
            <w:tcBorders>
              <w:top w:val="nil"/>
              <w:left w:val="nil"/>
              <w:bottom w:val="nil"/>
              <w:right w:val="nil"/>
            </w:tcBorders>
            <w:noWrap/>
            <w:vAlign w:val="bottom"/>
          </w:tcPr>
          <w:p w14:paraId="4B65D1C6"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tcPr>
          <w:p w14:paraId="1C2D6F66" w14:textId="77777777" w:rsidR="005B1F99" w:rsidRPr="000B08DE" w:rsidRDefault="005B1F99" w:rsidP="004F7D8D">
            <w:pPr>
              <w:pStyle w:val="afc"/>
              <w:rPr>
                <w:rFonts w:ascii="Times New Roman" w:hAnsi="Times New Roman" w:cs="Times New Roman"/>
                <w:sz w:val="24"/>
                <w:szCs w:val="24"/>
              </w:rPr>
            </w:pPr>
          </w:p>
        </w:tc>
        <w:tc>
          <w:tcPr>
            <w:tcW w:w="415" w:type="dxa"/>
            <w:gridSpan w:val="4"/>
            <w:tcBorders>
              <w:top w:val="nil"/>
              <w:left w:val="nil"/>
              <w:bottom w:val="nil"/>
              <w:right w:val="nil"/>
            </w:tcBorders>
            <w:noWrap/>
            <w:vAlign w:val="bottom"/>
          </w:tcPr>
          <w:p w14:paraId="16176710" w14:textId="77777777" w:rsidR="005B1F99" w:rsidRPr="000B08DE" w:rsidRDefault="005B1F99" w:rsidP="004F7D8D">
            <w:pPr>
              <w:pStyle w:val="afc"/>
              <w:rPr>
                <w:rFonts w:ascii="Times New Roman" w:hAnsi="Times New Roman" w:cs="Times New Roman"/>
                <w:sz w:val="24"/>
                <w:szCs w:val="24"/>
              </w:rPr>
            </w:pPr>
          </w:p>
        </w:tc>
        <w:tc>
          <w:tcPr>
            <w:tcW w:w="329" w:type="dxa"/>
            <w:tcBorders>
              <w:top w:val="nil"/>
              <w:left w:val="nil"/>
              <w:bottom w:val="nil"/>
              <w:right w:val="nil"/>
            </w:tcBorders>
            <w:noWrap/>
            <w:vAlign w:val="bottom"/>
          </w:tcPr>
          <w:p w14:paraId="1AD97D79" w14:textId="77777777" w:rsidR="005B1F99" w:rsidRPr="000B08DE" w:rsidRDefault="005B1F99" w:rsidP="004F7D8D">
            <w:pPr>
              <w:pStyle w:val="afc"/>
              <w:rPr>
                <w:rFonts w:ascii="Times New Roman" w:hAnsi="Times New Roman" w:cs="Times New Roman"/>
                <w:sz w:val="24"/>
                <w:szCs w:val="24"/>
              </w:rPr>
            </w:pPr>
          </w:p>
        </w:tc>
        <w:tc>
          <w:tcPr>
            <w:tcW w:w="329" w:type="dxa"/>
            <w:gridSpan w:val="5"/>
            <w:tcBorders>
              <w:top w:val="nil"/>
              <w:left w:val="nil"/>
              <w:bottom w:val="nil"/>
              <w:right w:val="nil"/>
            </w:tcBorders>
            <w:noWrap/>
            <w:vAlign w:val="bottom"/>
          </w:tcPr>
          <w:p w14:paraId="24AF4853" w14:textId="77777777" w:rsidR="005B1F99" w:rsidRPr="000B08DE" w:rsidRDefault="005B1F99" w:rsidP="004F7D8D">
            <w:pPr>
              <w:pStyle w:val="afc"/>
              <w:rPr>
                <w:rFonts w:ascii="Times New Roman" w:hAnsi="Times New Roman" w:cs="Times New Roman"/>
                <w:sz w:val="24"/>
                <w:szCs w:val="24"/>
              </w:rPr>
            </w:pPr>
          </w:p>
        </w:tc>
        <w:tc>
          <w:tcPr>
            <w:tcW w:w="512" w:type="dxa"/>
            <w:gridSpan w:val="5"/>
            <w:tcBorders>
              <w:top w:val="nil"/>
              <w:left w:val="nil"/>
              <w:bottom w:val="nil"/>
              <w:right w:val="nil"/>
            </w:tcBorders>
            <w:noWrap/>
            <w:vAlign w:val="bottom"/>
          </w:tcPr>
          <w:p w14:paraId="737668EC"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tcPr>
          <w:p w14:paraId="20A41E99" w14:textId="77777777" w:rsidR="005B1F99" w:rsidRPr="000B08DE" w:rsidRDefault="005B1F99" w:rsidP="004F7D8D">
            <w:pPr>
              <w:pStyle w:val="afc"/>
              <w:rPr>
                <w:rFonts w:ascii="Times New Roman" w:hAnsi="Times New Roman" w:cs="Times New Roman"/>
                <w:sz w:val="24"/>
                <w:szCs w:val="24"/>
              </w:rPr>
            </w:pPr>
          </w:p>
        </w:tc>
        <w:tc>
          <w:tcPr>
            <w:tcW w:w="562" w:type="dxa"/>
            <w:gridSpan w:val="11"/>
            <w:tcBorders>
              <w:top w:val="nil"/>
              <w:left w:val="nil"/>
              <w:bottom w:val="nil"/>
              <w:right w:val="nil"/>
            </w:tcBorders>
            <w:noWrap/>
            <w:vAlign w:val="bottom"/>
          </w:tcPr>
          <w:p w14:paraId="5336869B" w14:textId="77777777" w:rsidR="005B1F99" w:rsidRPr="000B08DE" w:rsidRDefault="005B1F99" w:rsidP="004F7D8D">
            <w:pPr>
              <w:pStyle w:val="afc"/>
              <w:rPr>
                <w:rFonts w:ascii="Times New Roman" w:hAnsi="Times New Roman" w:cs="Times New Roman"/>
                <w:sz w:val="24"/>
                <w:szCs w:val="24"/>
              </w:rPr>
            </w:pPr>
          </w:p>
        </w:tc>
        <w:tc>
          <w:tcPr>
            <w:tcW w:w="534" w:type="dxa"/>
            <w:gridSpan w:val="4"/>
            <w:tcBorders>
              <w:top w:val="nil"/>
              <w:left w:val="nil"/>
              <w:bottom w:val="nil"/>
              <w:right w:val="nil"/>
            </w:tcBorders>
            <w:noWrap/>
            <w:vAlign w:val="bottom"/>
          </w:tcPr>
          <w:p w14:paraId="6DD6DCE5" w14:textId="77777777" w:rsidR="005B1F99" w:rsidRPr="000B08DE" w:rsidRDefault="005B1F99" w:rsidP="004F7D8D">
            <w:pPr>
              <w:pStyle w:val="afc"/>
              <w:rPr>
                <w:rFonts w:ascii="Times New Roman" w:hAnsi="Times New Roman" w:cs="Times New Roman"/>
                <w:sz w:val="24"/>
                <w:szCs w:val="24"/>
              </w:rPr>
            </w:pPr>
          </w:p>
        </w:tc>
        <w:tc>
          <w:tcPr>
            <w:tcW w:w="515" w:type="dxa"/>
            <w:gridSpan w:val="5"/>
            <w:tcBorders>
              <w:top w:val="nil"/>
              <w:left w:val="nil"/>
              <w:bottom w:val="nil"/>
              <w:right w:val="nil"/>
            </w:tcBorders>
            <w:noWrap/>
            <w:vAlign w:val="bottom"/>
          </w:tcPr>
          <w:p w14:paraId="66E52F4E" w14:textId="77777777" w:rsidR="005B1F99" w:rsidRPr="000B08DE" w:rsidRDefault="005B1F99" w:rsidP="004F7D8D">
            <w:pPr>
              <w:pStyle w:val="afc"/>
              <w:rPr>
                <w:rFonts w:ascii="Times New Roman" w:hAnsi="Times New Roman" w:cs="Times New Roman"/>
                <w:sz w:val="24"/>
                <w:szCs w:val="24"/>
              </w:rPr>
            </w:pPr>
          </w:p>
        </w:tc>
        <w:tc>
          <w:tcPr>
            <w:tcW w:w="268" w:type="dxa"/>
            <w:gridSpan w:val="6"/>
            <w:tcBorders>
              <w:top w:val="nil"/>
              <w:left w:val="nil"/>
              <w:bottom w:val="nil"/>
              <w:right w:val="nil"/>
            </w:tcBorders>
            <w:noWrap/>
            <w:vAlign w:val="bottom"/>
          </w:tcPr>
          <w:p w14:paraId="0154B5C1" w14:textId="77777777" w:rsidR="005B1F99" w:rsidRPr="000B08DE" w:rsidRDefault="005B1F99" w:rsidP="004F7D8D">
            <w:pPr>
              <w:pStyle w:val="afc"/>
              <w:rPr>
                <w:rFonts w:ascii="Times New Roman" w:hAnsi="Times New Roman" w:cs="Times New Roman"/>
                <w:sz w:val="24"/>
                <w:szCs w:val="24"/>
              </w:rPr>
            </w:pPr>
          </w:p>
        </w:tc>
        <w:tc>
          <w:tcPr>
            <w:tcW w:w="241" w:type="dxa"/>
            <w:gridSpan w:val="7"/>
            <w:tcBorders>
              <w:top w:val="nil"/>
              <w:left w:val="nil"/>
              <w:bottom w:val="nil"/>
              <w:right w:val="nil"/>
            </w:tcBorders>
            <w:noWrap/>
            <w:vAlign w:val="bottom"/>
          </w:tcPr>
          <w:p w14:paraId="29CD6E9A" w14:textId="77777777" w:rsidR="005B1F99" w:rsidRPr="000B08DE" w:rsidRDefault="005B1F99" w:rsidP="004F7D8D">
            <w:pPr>
              <w:pStyle w:val="afc"/>
              <w:rPr>
                <w:rFonts w:ascii="Times New Roman" w:hAnsi="Times New Roman" w:cs="Times New Roman"/>
                <w:sz w:val="24"/>
                <w:szCs w:val="24"/>
              </w:rPr>
            </w:pPr>
          </w:p>
        </w:tc>
        <w:tc>
          <w:tcPr>
            <w:tcW w:w="436" w:type="dxa"/>
            <w:gridSpan w:val="10"/>
            <w:tcBorders>
              <w:top w:val="nil"/>
              <w:left w:val="nil"/>
              <w:bottom w:val="nil"/>
              <w:right w:val="nil"/>
            </w:tcBorders>
            <w:noWrap/>
            <w:vAlign w:val="bottom"/>
          </w:tcPr>
          <w:p w14:paraId="4918DA58" w14:textId="77777777" w:rsidR="005B1F99" w:rsidRPr="000B08DE" w:rsidRDefault="005B1F99" w:rsidP="004F7D8D">
            <w:pPr>
              <w:pStyle w:val="afc"/>
              <w:rPr>
                <w:rFonts w:ascii="Times New Roman" w:hAnsi="Times New Roman" w:cs="Times New Roman"/>
                <w:sz w:val="24"/>
                <w:szCs w:val="24"/>
              </w:rPr>
            </w:pPr>
          </w:p>
        </w:tc>
        <w:tc>
          <w:tcPr>
            <w:tcW w:w="256" w:type="dxa"/>
            <w:gridSpan w:val="5"/>
            <w:tcBorders>
              <w:top w:val="nil"/>
              <w:left w:val="nil"/>
              <w:bottom w:val="nil"/>
              <w:right w:val="nil"/>
            </w:tcBorders>
            <w:noWrap/>
            <w:vAlign w:val="bottom"/>
          </w:tcPr>
          <w:p w14:paraId="597D437D" w14:textId="77777777" w:rsidR="005B1F99" w:rsidRPr="000B08DE" w:rsidRDefault="005B1F99" w:rsidP="004F7D8D">
            <w:pPr>
              <w:pStyle w:val="afc"/>
              <w:rPr>
                <w:rFonts w:ascii="Times New Roman" w:hAnsi="Times New Roman" w:cs="Times New Roman"/>
                <w:sz w:val="24"/>
                <w:szCs w:val="24"/>
              </w:rPr>
            </w:pPr>
          </w:p>
        </w:tc>
        <w:tc>
          <w:tcPr>
            <w:tcW w:w="243" w:type="dxa"/>
            <w:gridSpan w:val="5"/>
            <w:tcBorders>
              <w:top w:val="nil"/>
              <w:left w:val="nil"/>
              <w:bottom w:val="nil"/>
              <w:right w:val="nil"/>
            </w:tcBorders>
            <w:noWrap/>
            <w:vAlign w:val="bottom"/>
          </w:tcPr>
          <w:p w14:paraId="3592E894"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tcPr>
          <w:p w14:paraId="5FF14B42"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tcPr>
          <w:p w14:paraId="46E1067B"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tcPr>
          <w:p w14:paraId="41C27EEA" w14:textId="77777777" w:rsidR="005B1F99" w:rsidRPr="000B08DE" w:rsidRDefault="005B1F99" w:rsidP="004F7D8D">
            <w:pPr>
              <w:pStyle w:val="afc"/>
              <w:rPr>
                <w:rFonts w:ascii="Times New Roman" w:hAnsi="Times New Roman" w:cs="Times New Roman"/>
                <w:sz w:val="24"/>
                <w:szCs w:val="24"/>
              </w:rPr>
            </w:pPr>
          </w:p>
        </w:tc>
        <w:tc>
          <w:tcPr>
            <w:tcW w:w="965" w:type="dxa"/>
            <w:gridSpan w:val="10"/>
            <w:tcBorders>
              <w:top w:val="nil"/>
              <w:left w:val="nil"/>
              <w:bottom w:val="nil"/>
              <w:right w:val="nil"/>
            </w:tcBorders>
            <w:noWrap/>
            <w:vAlign w:val="bottom"/>
          </w:tcPr>
          <w:p w14:paraId="5D8BB5DE" w14:textId="77777777" w:rsidR="005B1F99" w:rsidRPr="000B08DE" w:rsidRDefault="005B1F99" w:rsidP="004F7D8D">
            <w:pPr>
              <w:pStyle w:val="afc"/>
              <w:rPr>
                <w:rFonts w:ascii="Times New Roman" w:hAnsi="Times New Roman" w:cs="Times New Roman"/>
                <w:sz w:val="24"/>
                <w:szCs w:val="24"/>
              </w:rPr>
            </w:pPr>
          </w:p>
        </w:tc>
        <w:tc>
          <w:tcPr>
            <w:tcW w:w="966" w:type="dxa"/>
            <w:gridSpan w:val="9"/>
            <w:tcBorders>
              <w:top w:val="nil"/>
              <w:left w:val="nil"/>
              <w:bottom w:val="nil"/>
              <w:right w:val="nil"/>
            </w:tcBorders>
            <w:noWrap/>
            <w:vAlign w:val="bottom"/>
          </w:tcPr>
          <w:p w14:paraId="53CCDDD7" w14:textId="77777777" w:rsidR="005B1F99" w:rsidRPr="000B08DE" w:rsidRDefault="005B1F99" w:rsidP="004F7D8D">
            <w:pPr>
              <w:pStyle w:val="afc"/>
              <w:rPr>
                <w:rFonts w:ascii="Times New Roman" w:hAnsi="Times New Roman" w:cs="Times New Roman"/>
                <w:sz w:val="24"/>
                <w:szCs w:val="24"/>
              </w:rPr>
            </w:pPr>
          </w:p>
        </w:tc>
        <w:tc>
          <w:tcPr>
            <w:tcW w:w="965" w:type="dxa"/>
            <w:gridSpan w:val="6"/>
            <w:tcBorders>
              <w:top w:val="nil"/>
              <w:left w:val="nil"/>
              <w:bottom w:val="nil"/>
              <w:right w:val="nil"/>
            </w:tcBorders>
            <w:noWrap/>
            <w:vAlign w:val="bottom"/>
          </w:tcPr>
          <w:p w14:paraId="756752ED" w14:textId="77777777" w:rsidR="005B1F99" w:rsidRPr="000B08DE" w:rsidRDefault="005B1F99" w:rsidP="004F7D8D">
            <w:pPr>
              <w:pStyle w:val="afc"/>
              <w:rPr>
                <w:rFonts w:ascii="Times New Roman" w:hAnsi="Times New Roman" w:cs="Times New Roman"/>
                <w:sz w:val="24"/>
                <w:szCs w:val="24"/>
              </w:rPr>
            </w:pPr>
          </w:p>
        </w:tc>
        <w:tc>
          <w:tcPr>
            <w:tcW w:w="1298" w:type="dxa"/>
            <w:gridSpan w:val="3"/>
            <w:tcBorders>
              <w:top w:val="nil"/>
              <w:left w:val="nil"/>
              <w:bottom w:val="nil"/>
              <w:right w:val="nil"/>
            </w:tcBorders>
            <w:noWrap/>
            <w:vAlign w:val="bottom"/>
          </w:tcPr>
          <w:p w14:paraId="17E5356D" w14:textId="77777777" w:rsidR="005B1F99" w:rsidRPr="000B08DE" w:rsidRDefault="005B1F99" w:rsidP="004F7D8D">
            <w:pPr>
              <w:pStyle w:val="afc"/>
              <w:rPr>
                <w:rFonts w:ascii="Times New Roman" w:hAnsi="Times New Roman" w:cs="Times New Roman"/>
                <w:sz w:val="24"/>
                <w:szCs w:val="24"/>
              </w:rPr>
            </w:pPr>
          </w:p>
        </w:tc>
      </w:tr>
      <w:tr w:rsidR="005B1F99" w:rsidRPr="000B08DE" w14:paraId="02086C34" w14:textId="77777777" w:rsidTr="004F7D8D">
        <w:trPr>
          <w:gridAfter w:val="2"/>
          <w:wAfter w:w="1176" w:type="dxa"/>
          <w:trHeight w:val="522"/>
        </w:trPr>
        <w:tc>
          <w:tcPr>
            <w:tcW w:w="3499" w:type="dxa"/>
            <w:gridSpan w:val="8"/>
            <w:tcBorders>
              <w:top w:val="nil"/>
              <w:left w:val="nil"/>
              <w:bottom w:val="nil"/>
              <w:right w:val="nil"/>
            </w:tcBorders>
            <w:noWrap/>
            <w:hideMark/>
          </w:tcPr>
          <w:p w14:paraId="4CD26C80" w14:textId="77777777" w:rsidR="005B1F99" w:rsidRPr="000B08DE" w:rsidRDefault="005B1F99" w:rsidP="004F7D8D">
            <w:pPr>
              <w:pStyle w:val="afc"/>
              <w:rPr>
                <w:rFonts w:ascii="Times New Roman" w:hAnsi="Times New Roman" w:cs="Times New Roman"/>
                <w:bCs/>
                <w:sz w:val="24"/>
                <w:szCs w:val="24"/>
              </w:rPr>
            </w:pPr>
            <w:r w:rsidRPr="000B08DE">
              <w:rPr>
                <w:rFonts w:ascii="Times New Roman" w:hAnsi="Times New Roman" w:cs="Times New Roman"/>
                <w:bCs/>
                <w:sz w:val="24"/>
                <w:szCs w:val="24"/>
              </w:rPr>
              <w:t>Подразделение: Основное</w:t>
            </w:r>
          </w:p>
        </w:tc>
        <w:tc>
          <w:tcPr>
            <w:tcW w:w="1603" w:type="dxa"/>
            <w:gridSpan w:val="17"/>
            <w:tcBorders>
              <w:top w:val="nil"/>
              <w:left w:val="nil"/>
              <w:bottom w:val="nil"/>
              <w:right w:val="nil"/>
            </w:tcBorders>
            <w:noWrap/>
            <w:vAlign w:val="bottom"/>
            <w:hideMark/>
          </w:tcPr>
          <w:p w14:paraId="3F9951AD"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hideMark/>
          </w:tcPr>
          <w:p w14:paraId="77DF3841" w14:textId="77777777" w:rsidR="005B1F99" w:rsidRPr="000B08DE" w:rsidRDefault="005B1F99" w:rsidP="004F7D8D">
            <w:pPr>
              <w:pStyle w:val="afc"/>
              <w:rPr>
                <w:rFonts w:ascii="Times New Roman" w:hAnsi="Times New Roman" w:cs="Times New Roman"/>
                <w:sz w:val="24"/>
                <w:szCs w:val="24"/>
              </w:rPr>
            </w:pPr>
          </w:p>
        </w:tc>
        <w:tc>
          <w:tcPr>
            <w:tcW w:w="422" w:type="dxa"/>
            <w:gridSpan w:val="4"/>
            <w:tcBorders>
              <w:top w:val="nil"/>
              <w:left w:val="nil"/>
              <w:bottom w:val="nil"/>
              <w:right w:val="nil"/>
            </w:tcBorders>
            <w:noWrap/>
            <w:vAlign w:val="bottom"/>
            <w:hideMark/>
          </w:tcPr>
          <w:p w14:paraId="497E10B8"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14:paraId="04544D78" w14:textId="77777777" w:rsidR="005B1F99" w:rsidRPr="000B08DE" w:rsidRDefault="005B1F99" w:rsidP="004F7D8D">
            <w:pPr>
              <w:pStyle w:val="afc"/>
              <w:rPr>
                <w:rFonts w:ascii="Times New Roman" w:hAnsi="Times New Roman" w:cs="Times New Roman"/>
                <w:sz w:val="24"/>
                <w:szCs w:val="24"/>
              </w:rPr>
            </w:pPr>
          </w:p>
        </w:tc>
        <w:tc>
          <w:tcPr>
            <w:tcW w:w="422" w:type="dxa"/>
            <w:gridSpan w:val="7"/>
            <w:tcBorders>
              <w:top w:val="nil"/>
              <w:left w:val="nil"/>
              <w:bottom w:val="nil"/>
              <w:right w:val="nil"/>
            </w:tcBorders>
            <w:noWrap/>
            <w:vAlign w:val="bottom"/>
            <w:hideMark/>
          </w:tcPr>
          <w:p w14:paraId="312CBA47" w14:textId="77777777" w:rsidR="005B1F99" w:rsidRPr="000B08DE" w:rsidRDefault="005B1F99" w:rsidP="004F7D8D">
            <w:pPr>
              <w:pStyle w:val="afc"/>
              <w:rPr>
                <w:rFonts w:ascii="Times New Roman" w:hAnsi="Times New Roman" w:cs="Times New Roman"/>
                <w:sz w:val="24"/>
                <w:szCs w:val="24"/>
              </w:rPr>
            </w:pPr>
          </w:p>
        </w:tc>
        <w:tc>
          <w:tcPr>
            <w:tcW w:w="329" w:type="dxa"/>
            <w:gridSpan w:val="3"/>
            <w:tcBorders>
              <w:top w:val="nil"/>
              <w:left w:val="nil"/>
              <w:bottom w:val="nil"/>
              <w:right w:val="nil"/>
            </w:tcBorders>
            <w:noWrap/>
            <w:vAlign w:val="bottom"/>
            <w:hideMark/>
          </w:tcPr>
          <w:p w14:paraId="1BF30CCA" w14:textId="77777777" w:rsidR="005B1F99" w:rsidRPr="000B08DE" w:rsidRDefault="005B1F99" w:rsidP="004F7D8D">
            <w:pPr>
              <w:pStyle w:val="afc"/>
              <w:rPr>
                <w:rFonts w:ascii="Times New Roman" w:hAnsi="Times New Roman" w:cs="Times New Roman"/>
                <w:sz w:val="24"/>
                <w:szCs w:val="24"/>
              </w:rPr>
            </w:pPr>
          </w:p>
        </w:tc>
        <w:tc>
          <w:tcPr>
            <w:tcW w:w="267" w:type="dxa"/>
            <w:gridSpan w:val="3"/>
            <w:tcBorders>
              <w:top w:val="nil"/>
              <w:left w:val="nil"/>
              <w:bottom w:val="nil"/>
              <w:right w:val="nil"/>
            </w:tcBorders>
            <w:noWrap/>
            <w:vAlign w:val="bottom"/>
            <w:hideMark/>
          </w:tcPr>
          <w:p w14:paraId="563E5070" w14:textId="77777777" w:rsidR="005B1F99" w:rsidRPr="000B08DE" w:rsidRDefault="005B1F99" w:rsidP="004F7D8D">
            <w:pPr>
              <w:pStyle w:val="afc"/>
              <w:rPr>
                <w:rFonts w:ascii="Times New Roman" w:hAnsi="Times New Roman" w:cs="Times New Roman"/>
                <w:sz w:val="24"/>
                <w:szCs w:val="24"/>
              </w:rPr>
            </w:pPr>
          </w:p>
        </w:tc>
        <w:tc>
          <w:tcPr>
            <w:tcW w:w="457" w:type="dxa"/>
            <w:gridSpan w:val="6"/>
            <w:tcBorders>
              <w:top w:val="nil"/>
              <w:left w:val="nil"/>
              <w:bottom w:val="nil"/>
              <w:right w:val="nil"/>
            </w:tcBorders>
            <w:noWrap/>
            <w:vAlign w:val="bottom"/>
            <w:hideMark/>
          </w:tcPr>
          <w:p w14:paraId="2FA0B53A"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hideMark/>
          </w:tcPr>
          <w:p w14:paraId="4355320F" w14:textId="77777777" w:rsidR="005B1F99" w:rsidRPr="000B08DE" w:rsidRDefault="005B1F99" w:rsidP="004F7D8D">
            <w:pPr>
              <w:pStyle w:val="afc"/>
              <w:rPr>
                <w:rFonts w:ascii="Times New Roman" w:hAnsi="Times New Roman" w:cs="Times New Roman"/>
                <w:sz w:val="24"/>
                <w:szCs w:val="24"/>
              </w:rPr>
            </w:pPr>
          </w:p>
        </w:tc>
        <w:tc>
          <w:tcPr>
            <w:tcW w:w="335" w:type="dxa"/>
            <w:gridSpan w:val="3"/>
            <w:tcBorders>
              <w:top w:val="nil"/>
              <w:left w:val="nil"/>
              <w:bottom w:val="nil"/>
              <w:right w:val="nil"/>
            </w:tcBorders>
            <w:noWrap/>
            <w:vAlign w:val="bottom"/>
            <w:hideMark/>
          </w:tcPr>
          <w:p w14:paraId="366E47EF"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14:paraId="3FCA7789" w14:textId="77777777" w:rsidR="005B1F99" w:rsidRPr="000B08DE" w:rsidRDefault="005B1F99" w:rsidP="004F7D8D">
            <w:pPr>
              <w:pStyle w:val="afc"/>
              <w:rPr>
                <w:rFonts w:ascii="Times New Roman" w:hAnsi="Times New Roman" w:cs="Times New Roman"/>
                <w:sz w:val="24"/>
                <w:szCs w:val="24"/>
              </w:rPr>
            </w:pPr>
          </w:p>
        </w:tc>
        <w:tc>
          <w:tcPr>
            <w:tcW w:w="415" w:type="dxa"/>
            <w:gridSpan w:val="4"/>
            <w:tcBorders>
              <w:top w:val="nil"/>
              <w:left w:val="nil"/>
              <w:bottom w:val="nil"/>
              <w:right w:val="nil"/>
            </w:tcBorders>
            <w:noWrap/>
            <w:vAlign w:val="bottom"/>
            <w:hideMark/>
          </w:tcPr>
          <w:p w14:paraId="5558A932" w14:textId="77777777" w:rsidR="005B1F99" w:rsidRPr="000B08DE" w:rsidRDefault="005B1F99" w:rsidP="004F7D8D">
            <w:pPr>
              <w:pStyle w:val="afc"/>
              <w:rPr>
                <w:rFonts w:ascii="Times New Roman" w:hAnsi="Times New Roman" w:cs="Times New Roman"/>
                <w:sz w:val="24"/>
                <w:szCs w:val="24"/>
              </w:rPr>
            </w:pPr>
          </w:p>
        </w:tc>
        <w:tc>
          <w:tcPr>
            <w:tcW w:w="329" w:type="dxa"/>
            <w:tcBorders>
              <w:top w:val="nil"/>
              <w:left w:val="nil"/>
              <w:bottom w:val="nil"/>
              <w:right w:val="nil"/>
            </w:tcBorders>
            <w:noWrap/>
            <w:vAlign w:val="bottom"/>
            <w:hideMark/>
          </w:tcPr>
          <w:p w14:paraId="455FC89E" w14:textId="77777777" w:rsidR="005B1F99" w:rsidRPr="000B08DE" w:rsidRDefault="005B1F99" w:rsidP="004F7D8D">
            <w:pPr>
              <w:pStyle w:val="afc"/>
              <w:rPr>
                <w:rFonts w:ascii="Times New Roman" w:hAnsi="Times New Roman" w:cs="Times New Roman"/>
                <w:sz w:val="24"/>
                <w:szCs w:val="24"/>
              </w:rPr>
            </w:pPr>
          </w:p>
        </w:tc>
        <w:tc>
          <w:tcPr>
            <w:tcW w:w="329" w:type="dxa"/>
            <w:gridSpan w:val="5"/>
            <w:tcBorders>
              <w:top w:val="nil"/>
              <w:left w:val="nil"/>
              <w:bottom w:val="nil"/>
              <w:right w:val="nil"/>
            </w:tcBorders>
            <w:noWrap/>
            <w:vAlign w:val="bottom"/>
            <w:hideMark/>
          </w:tcPr>
          <w:p w14:paraId="06A02CFE" w14:textId="77777777" w:rsidR="005B1F99" w:rsidRPr="000B08DE" w:rsidRDefault="005B1F99" w:rsidP="004F7D8D">
            <w:pPr>
              <w:pStyle w:val="afc"/>
              <w:rPr>
                <w:rFonts w:ascii="Times New Roman" w:hAnsi="Times New Roman" w:cs="Times New Roman"/>
                <w:sz w:val="24"/>
                <w:szCs w:val="24"/>
              </w:rPr>
            </w:pPr>
          </w:p>
        </w:tc>
        <w:tc>
          <w:tcPr>
            <w:tcW w:w="512" w:type="dxa"/>
            <w:gridSpan w:val="5"/>
            <w:tcBorders>
              <w:top w:val="nil"/>
              <w:left w:val="nil"/>
              <w:bottom w:val="nil"/>
              <w:right w:val="nil"/>
            </w:tcBorders>
            <w:noWrap/>
            <w:vAlign w:val="bottom"/>
            <w:hideMark/>
          </w:tcPr>
          <w:p w14:paraId="49EACCB6"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hideMark/>
          </w:tcPr>
          <w:p w14:paraId="4FBC440C" w14:textId="77777777" w:rsidR="005B1F99" w:rsidRPr="000B08DE" w:rsidRDefault="005B1F99" w:rsidP="004F7D8D">
            <w:pPr>
              <w:pStyle w:val="afc"/>
              <w:rPr>
                <w:rFonts w:ascii="Times New Roman" w:hAnsi="Times New Roman" w:cs="Times New Roman"/>
                <w:sz w:val="24"/>
                <w:szCs w:val="24"/>
              </w:rPr>
            </w:pPr>
          </w:p>
        </w:tc>
        <w:tc>
          <w:tcPr>
            <w:tcW w:w="562" w:type="dxa"/>
            <w:gridSpan w:val="11"/>
            <w:tcBorders>
              <w:top w:val="nil"/>
              <w:left w:val="nil"/>
              <w:bottom w:val="nil"/>
              <w:right w:val="nil"/>
            </w:tcBorders>
            <w:noWrap/>
            <w:vAlign w:val="bottom"/>
            <w:hideMark/>
          </w:tcPr>
          <w:p w14:paraId="048B69B6" w14:textId="77777777" w:rsidR="005B1F99" w:rsidRPr="000B08DE" w:rsidRDefault="005B1F99" w:rsidP="004F7D8D">
            <w:pPr>
              <w:pStyle w:val="afc"/>
              <w:rPr>
                <w:rFonts w:ascii="Times New Roman" w:hAnsi="Times New Roman" w:cs="Times New Roman"/>
                <w:sz w:val="24"/>
                <w:szCs w:val="24"/>
              </w:rPr>
            </w:pPr>
          </w:p>
        </w:tc>
        <w:tc>
          <w:tcPr>
            <w:tcW w:w="534" w:type="dxa"/>
            <w:gridSpan w:val="4"/>
            <w:tcBorders>
              <w:top w:val="nil"/>
              <w:left w:val="nil"/>
              <w:bottom w:val="nil"/>
              <w:right w:val="nil"/>
            </w:tcBorders>
            <w:noWrap/>
            <w:vAlign w:val="bottom"/>
            <w:hideMark/>
          </w:tcPr>
          <w:p w14:paraId="73632D6D" w14:textId="77777777" w:rsidR="005B1F99" w:rsidRPr="000B08DE" w:rsidRDefault="005B1F99" w:rsidP="004F7D8D">
            <w:pPr>
              <w:pStyle w:val="afc"/>
              <w:rPr>
                <w:rFonts w:ascii="Times New Roman" w:hAnsi="Times New Roman" w:cs="Times New Roman"/>
                <w:sz w:val="24"/>
                <w:szCs w:val="24"/>
              </w:rPr>
            </w:pPr>
          </w:p>
        </w:tc>
        <w:tc>
          <w:tcPr>
            <w:tcW w:w="515" w:type="dxa"/>
            <w:gridSpan w:val="5"/>
            <w:tcBorders>
              <w:top w:val="nil"/>
              <w:left w:val="nil"/>
              <w:bottom w:val="nil"/>
              <w:right w:val="nil"/>
            </w:tcBorders>
            <w:noWrap/>
            <w:vAlign w:val="bottom"/>
            <w:hideMark/>
          </w:tcPr>
          <w:p w14:paraId="3ED2A549" w14:textId="77777777" w:rsidR="005B1F99" w:rsidRPr="000B08DE" w:rsidRDefault="005B1F99" w:rsidP="004F7D8D">
            <w:pPr>
              <w:pStyle w:val="afc"/>
              <w:rPr>
                <w:rFonts w:ascii="Times New Roman" w:hAnsi="Times New Roman" w:cs="Times New Roman"/>
                <w:sz w:val="24"/>
                <w:szCs w:val="24"/>
              </w:rPr>
            </w:pPr>
          </w:p>
        </w:tc>
        <w:tc>
          <w:tcPr>
            <w:tcW w:w="268" w:type="dxa"/>
            <w:gridSpan w:val="6"/>
            <w:tcBorders>
              <w:top w:val="nil"/>
              <w:left w:val="nil"/>
              <w:bottom w:val="nil"/>
              <w:right w:val="nil"/>
            </w:tcBorders>
            <w:noWrap/>
            <w:vAlign w:val="bottom"/>
            <w:hideMark/>
          </w:tcPr>
          <w:p w14:paraId="321BB092" w14:textId="77777777" w:rsidR="005B1F99" w:rsidRPr="000B08DE" w:rsidRDefault="005B1F99" w:rsidP="004F7D8D">
            <w:pPr>
              <w:pStyle w:val="afc"/>
              <w:rPr>
                <w:rFonts w:ascii="Times New Roman" w:hAnsi="Times New Roman" w:cs="Times New Roman"/>
                <w:sz w:val="24"/>
                <w:szCs w:val="24"/>
              </w:rPr>
            </w:pPr>
          </w:p>
        </w:tc>
        <w:tc>
          <w:tcPr>
            <w:tcW w:w="241" w:type="dxa"/>
            <w:gridSpan w:val="7"/>
            <w:tcBorders>
              <w:top w:val="nil"/>
              <w:left w:val="nil"/>
              <w:bottom w:val="nil"/>
              <w:right w:val="nil"/>
            </w:tcBorders>
            <w:noWrap/>
            <w:vAlign w:val="bottom"/>
            <w:hideMark/>
          </w:tcPr>
          <w:p w14:paraId="6B519CB7" w14:textId="77777777" w:rsidR="005B1F99" w:rsidRPr="000B08DE" w:rsidRDefault="005B1F99" w:rsidP="004F7D8D">
            <w:pPr>
              <w:pStyle w:val="afc"/>
              <w:rPr>
                <w:rFonts w:ascii="Times New Roman" w:hAnsi="Times New Roman" w:cs="Times New Roman"/>
                <w:sz w:val="24"/>
                <w:szCs w:val="24"/>
              </w:rPr>
            </w:pPr>
          </w:p>
        </w:tc>
        <w:tc>
          <w:tcPr>
            <w:tcW w:w="436" w:type="dxa"/>
            <w:gridSpan w:val="10"/>
            <w:tcBorders>
              <w:top w:val="nil"/>
              <w:left w:val="nil"/>
              <w:bottom w:val="nil"/>
              <w:right w:val="nil"/>
            </w:tcBorders>
            <w:noWrap/>
            <w:vAlign w:val="bottom"/>
            <w:hideMark/>
          </w:tcPr>
          <w:p w14:paraId="34F603DB" w14:textId="77777777" w:rsidR="005B1F99" w:rsidRPr="000B08DE" w:rsidRDefault="005B1F99" w:rsidP="004F7D8D">
            <w:pPr>
              <w:pStyle w:val="afc"/>
              <w:rPr>
                <w:rFonts w:ascii="Times New Roman" w:hAnsi="Times New Roman" w:cs="Times New Roman"/>
                <w:sz w:val="24"/>
                <w:szCs w:val="24"/>
              </w:rPr>
            </w:pPr>
          </w:p>
        </w:tc>
        <w:tc>
          <w:tcPr>
            <w:tcW w:w="256" w:type="dxa"/>
            <w:gridSpan w:val="5"/>
            <w:tcBorders>
              <w:top w:val="nil"/>
              <w:left w:val="nil"/>
              <w:bottom w:val="nil"/>
              <w:right w:val="nil"/>
            </w:tcBorders>
            <w:noWrap/>
            <w:vAlign w:val="bottom"/>
            <w:hideMark/>
          </w:tcPr>
          <w:p w14:paraId="5CFEA746" w14:textId="77777777" w:rsidR="005B1F99" w:rsidRPr="000B08DE" w:rsidRDefault="005B1F99" w:rsidP="004F7D8D">
            <w:pPr>
              <w:pStyle w:val="afc"/>
              <w:rPr>
                <w:rFonts w:ascii="Times New Roman" w:hAnsi="Times New Roman" w:cs="Times New Roman"/>
                <w:sz w:val="24"/>
                <w:szCs w:val="24"/>
              </w:rPr>
            </w:pPr>
          </w:p>
        </w:tc>
        <w:tc>
          <w:tcPr>
            <w:tcW w:w="243" w:type="dxa"/>
            <w:gridSpan w:val="5"/>
            <w:tcBorders>
              <w:top w:val="nil"/>
              <w:left w:val="nil"/>
              <w:bottom w:val="nil"/>
              <w:right w:val="nil"/>
            </w:tcBorders>
            <w:noWrap/>
            <w:vAlign w:val="bottom"/>
            <w:hideMark/>
          </w:tcPr>
          <w:p w14:paraId="3064038B"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hideMark/>
          </w:tcPr>
          <w:p w14:paraId="07E8C08B"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hideMark/>
          </w:tcPr>
          <w:p w14:paraId="072F4E32"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14:paraId="3CD78265" w14:textId="77777777" w:rsidR="005B1F99" w:rsidRPr="000B08DE" w:rsidRDefault="005B1F99" w:rsidP="004F7D8D">
            <w:pPr>
              <w:pStyle w:val="afc"/>
              <w:rPr>
                <w:rFonts w:ascii="Times New Roman" w:hAnsi="Times New Roman" w:cs="Times New Roman"/>
                <w:sz w:val="24"/>
                <w:szCs w:val="24"/>
              </w:rPr>
            </w:pPr>
          </w:p>
        </w:tc>
        <w:tc>
          <w:tcPr>
            <w:tcW w:w="965" w:type="dxa"/>
            <w:gridSpan w:val="10"/>
            <w:tcBorders>
              <w:top w:val="nil"/>
              <w:left w:val="nil"/>
              <w:bottom w:val="nil"/>
              <w:right w:val="nil"/>
            </w:tcBorders>
            <w:noWrap/>
            <w:vAlign w:val="bottom"/>
            <w:hideMark/>
          </w:tcPr>
          <w:p w14:paraId="32B2394E" w14:textId="77777777" w:rsidR="005B1F99" w:rsidRPr="000B08DE" w:rsidRDefault="005B1F99" w:rsidP="004F7D8D">
            <w:pPr>
              <w:pStyle w:val="afc"/>
              <w:rPr>
                <w:rFonts w:ascii="Times New Roman" w:hAnsi="Times New Roman" w:cs="Times New Roman"/>
                <w:sz w:val="24"/>
                <w:szCs w:val="24"/>
              </w:rPr>
            </w:pPr>
          </w:p>
        </w:tc>
        <w:tc>
          <w:tcPr>
            <w:tcW w:w="966" w:type="dxa"/>
            <w:gridSpan w:val="9"/>
            <w:tcBorders>
              <w:top w:val="nil"/>
              <w:left w:val="nil"/>
              <w:bottom w:val="nil"/>
              <w:right w:val="nil"/>
            </w:tcBorders>
            <w:noWrap/>
            <w:vAlign w:val="bottom"/>
            <w:hideMark/>
          </w:tcPr>
          <w:p w14:paraId="7A4D2C4A" w14:textId="77777777" w:rsidR="005B1F99" w:rsidRPr="000B08DE" w:rsidRDefault="005B1F99" w:rsidP="004F7D8D">
            <w:pPr>
              <w:pStyle w:val="afc"/>
              <w:rPr>
                <w:rFonts w:ascii="Times New Roman" w:hAnsi="Times New Roman" w:cs="Times New Roman"/>
                <w:sz w:val="24"/>
                <w:szCs w:val="24"/>
              </w:rPr>
            </w:pPr>
          </w:p>
        </w:tc>
        <w:tc>
          <w:tcPr>
            <w:tcW w:w="965" w:type="dxa"/>
            <w:gridSpan w:val="6"/>
            <w:tcBorders>
              <w:top w:val="nil"/>
              <w:left w:val="nil"/>
              <w:bottom w:val="nil"/>
              <w:right w:val="nil"/>
            </w:tcBorders>
            <w:noWrap/>
            <w:vAlign w:val="bottom"/>
            <w:hideMark/>
          </w:tcPr>
          <w:p w14:paraId="7DA9139B" w14:textId="77777777" w:rsidR="005B1F99" w:rsidRPr="000B08DE" w:rsidRDefault="005B1F99" w:rsidP="004F7D8D">
            <w:pPr>
              <w:pStyle w:val="afc"/>
              <w:rPr>
                <w:rFonts w:ascii="Times New Roman" w:hAnsi="Times New Roman" w:cs="Times New Roman"/>
                <w:sz w:val="24"/>
                <w:szCs w:val="24"/>
              </w:rPr>
            </w:pPr>
          </w:p>
        </w:tc>
        <w:tc>
          <w:tcPr>
            <w:tcW w:w="964" w:type="dxa"/>
            <w:gridSpan w:val="2"/>
            <w:tcBorders>
              <w:top w:val="nil"/>
              <w:left w:val="nil"/>
              <w:bottom w:val="nil"/>
              <w:right w:val="nil"/>
            </w:tcBorders>
            <w:noWrap/>
            <w:vAlign w:val="bottom"/>
            <w:hideMark/>
          </w:tcPr>
          <w:p w14:paraId="5A6223E8" w14:textId="77777777" w:rsidR="005B1F99" w:rsidRPr="000B08DE" w:rsidRDefault="005B1F99" w:rsidP="004F7D8D">
            <w:pPr>
              <w:pStyle w:val="afc"/>
              <w:rPr>
                <w:rFonts w:ascii="Times New Roman" w:hAnsi="Times New Roman" w:cs="Times New Roman"/>
                <w:sz w:val="24"/>
                <w:szCs w:val="24"/>
              </w:rPr>
            </w:pPr>
          </w:p>
        </w:tc>
      </w:tr>
      <w:tr w:rsidR="005B1F99" w:rsidRPr="00CE050E" w14:paraId="62A21687" w14:textId="77777777" w:rsidTr="004F7D8D">
        <w:trPr>
          <w:gridAfter w:val="14"/>
          <w:wAfter w:w="3547" w:type="dxa"/>
          <w:trHeight w:val="222"/>
        </w:trPr>
        <w:tc>
          <w:tcPr>
            <w:tcW w:w="3042" w:type="dxa"/>
            <w:gridSpan w:val="4"/>
            <w:tcBorders>
              <w:top w:val="nil"/>
              <w:left w:val="nil"/>
              <w:bottom w:val="nil"/>
              <w:right w:val="nil"/>
            </w:tcBorders>
            <w:noWrap/>
            <w:hideMark/>
          </w:tcPr>
          <w:p w14:paraId="182BB01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Организация:</w:t>
            </w:r>
          </w:p>
        </w:tc>
        <w:tc>
          <w:tcPr>
            <w:tcW w:w="5000" w:type="dxa"/>
            <w:gridSpan w:val="57"/>
            <w:tcBorders>
              <w:top w:val="nil"/>
              <w:left w:val="nil"/>
              <w:bottom w:val="nil"/>
              <w:right w:val="nil"/>
            </w:tcBorders>
            <w:hideMark/>
          </w:tcPr>
          <w:p w14:paraId="5F0FAB8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МАДОУ детский сад "Родничок"</w:t>
            </w:r>
          </w:p>
        </w:tc>
        <w:tc>
          <w:tcPr>
            <w:tcW w:w="1560" w:type="dxa"/>
            <w:gridSpan w:val="14"/>
            <w:tcBorders>
              <w:top w:val="nil"/>
              <w:left w:val="nil"/>
              <w:bottom w:val="nil"/>
              <w:right w:val="nil"/>
            </w:tcBorders>
            <w:noWrap/>
            <w:hideMark/>
          </w:tcPr>
          <w:p w14:paraId="7734B2A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Должность:</w:t>
            </w:r>
          </w:p>
        </w:tc>
        <w:tc>
          <w:tcPr>
            <w:tcW w:w="1593" w:type="dxa"/>
            <w:gridSpan w:val="21"/>
            <w:tcBorders>
              <w:top w:val="nil"/>
              <w:left w:val="nil"/>
              <w:bottom w:val="nil"/>
              <w:right w:val="nil"/>
            </w:tcBorders>
            <w:hideMark/>
          </w:tcPr>
          <w:p w14:paraId="3BB6DBF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воспитатель</w:t>
            </w:r>
          </w:p>
        </w:tc>
        <w:tc>
          <w:tcPr>
            <w:tcW w:w="775" w:type="dxa"/>
            <w:gridSpan w:val="10"/>
            <w:tcBorders>
              <w:top w:val="nil"/>
              <w:left w:val="nil"/>
              <w:bottom w:val="nil"/>
              <w:right w:val="nil"/>
            </w:tcBorders>
            <w:noWrap/>
            <w:vAlign w:val="bottom"/>
            <w:hideMark/>
          </w:tcPr>
          <w:p w14:paraId="71210278" w14:textId="77777777" w:rsidR="005B1F99" w:rsidRPr="00CE050E" w:rsidRDefault="005B1F99" w:rsidP="004F7D8D">
            <w:pPr>
              <w:pStyle w:val="afc"/>
              <w:rPr>
                <w:rFonts w:ascii="Times New Roman" w:hAnsi="Times New Roman" w:cs="Times New Roman"/>
                <w:sz w:val="20"/>
                <w:szCs w:val="20"/>
              </w:rPr>
            </w:pPr>
          </w:p>
        </w:tc>
        <w:tc>
          <w:tcPr>
            <w:tcW w:w="240" w:type="dxa"/>
            <w:gridSpan w:val="7"/>
            <w:tcBorders>
              <w:top w:val="nil"/>
              <w:left w:val="nil"/>
              <w:bottom w:val="nil"/>
              <w:right w:val="nil"/>
            </w:tcBorders>
            <w:noWrap/>
            <w:vAlign w:val="bottom"/>
            <w:hideMark/>
          </w:tcPr>
          <w:p w14:paraId="1A68A5D7" w14:textId="77777777" w:rsidR="005B1F99" w:rsidRPr="00CE050E" w:rsidRDefault="005B1F99" w:rsidP="004F7D8D">
            <w:pPr>
              <w:pStyle w:val="afc"/>
              <w:rPr>
                <w:rFonts w:ascii="Times New Roman" w:hAnsi="Times New Roman" w:cs="Times New Roman"/>
                <w:sz w:val="20"/>
                <w:szCs w:val="20"/>
              </w:rPr>
            </w:pPr>
          </w:p>
        </w:tc>
        <w:tc>
          <w:tcPr>
            <w:tcW w:w="236" w:type="dxa"/>
            <w:gridSpan w:val="6"/>
            <w:tcBorders>
              <w:top w:val="nil"/>
              <w:left w:val="nil"/>
              <w:bottom w:val="nil"/>
              <w:right w:val="nil"/>
            </w:tcBorders>
            <w:noWrap/>
            <w:vAlign w:val="bottom"/>
            <w:hideMark/>
          </w:tcPr>
          <w:p w14:paraId="3BAEE07A" w14:textId="77777777" w:rsidR="005B1F99" w:rsidRPr="00CE050E" w:rsidRDefault="005B1F99" w:rsidP="004F7D8D">
            <w:pPr>
              <w:pStyle w:val="afc"/>
              <w:rPr>
                <w:rFonts w:ascii="Times New Roman" w:hAnsi="Times New Roman" w:cs="Times New Roman"/>
                <w:sz w:val="20"/>
                <w:szCs w:val="20"/>
              </w:rPr>
            </w:pPr>
          </w:p>
        </w:tc>
        <w:tc>
          <w:tcPr>
            <w:tcW w:w="974" w:type="dxa"/>
            <w:gridSpan w:val="21"/>
            <w:tcBorders>
              <w:top w:val="nil"/>
              <w:left w:val="nil"/>
              <w:bottom w:val="nil"/>
              <w:right w:val="nil"/>
            </w:tcBorders>
            <w:noWrap/>
            <w:vAlign w:val="bottom"/>
            <w:hideMark/>
          </w:tcPr>
          <w:p w14:paraId="3EE68B14"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2D72412E"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133B3D0F" w14:textId="77777777" w:rsidR="005B1F99" w:rsidRPr="00CE050E" w:rsidRDefault="005B1F99" w:rsidP="004F7D8D">
            <w:pPr>
              <w:pStyle w:val="afc"/>
              <w:rPr>
                <w:rFonts w:ascii="Times New Roman" w:hAnsi="Times New Roman" w:cs="Times New Roman"/>
                <w:sz w:val="20"/>
                <w:szCs w:val="20"/>
              </w:rPr>
            </w:pPr>
          </w:p>
        </w:tc>
      </w:tr>
      <w:tr w:rsidR="005B1F99" w:rsidRPr="00CE050E" w14:paraId="26DF6F0F" w14:textId="77777777" w:rsidTr="004F7D8D">
        <w:trPr>
          <w:trHeight w:val="222"/>
        </w:trPr>
        <w:tc>
          <w:tcPr>
            <w:tcW w:w="3042" w:type="dxa"/>
            <w:gridSpan w:val="4"/>
            <w:tcBorders>
              <w:top w:val="nil"/>
              <w:left w:val="nil"/>
              <w:bottom w:val="nil"/>
              <w:right w:val="nil"/>
            </w:tcBorders>
            <w:noWrap/>
            <w:hideMark/>
          </w:tcPr>
          <w:p w14:paraId="7F472E1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Подразделение:</w:t>
            </w:r>
          </w:p>
        </w:tc>
        <w:tc>
          <w:tcPr>
            <w:tcW w:w="5000" w:type="dxa"/>
            <w:gridSpan w:val="57"/>
            <w:tcBorders>
              <w:top w:val="nil"/>
              <w:left w:val="nil"/>
              <w:bottom w:val="nil"/>
              <w:right w:val="nil"/>
            </w:tcBorders>
            <w:hideMark/>
          </w:tcPr>
          <w:p w14:paraId="68BFAAD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Основное</w:t>
            </w:r>
          </w:p>
        </w:tc>
        <w:tc>
          <w:tcPr>
            <w:tcW w:w="1560" w:type="dxa"/>
            <w:gridSpan w:val="14"/>
            <w:tcBorders>
              <w:top w:val="nil"/>
              <w:left w:val="nil"/>
              <w:bottom w:val="nil"/>
              <w:right w:val="nil"/>
            </w:tcBorders>
            <w:noWrap/>
            <w:hideMark/>
          </w:tcPr>
          <w:p w14:paraId="1C0960B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Оклад (тариф):</w:t>
            </w:r>
          </w:p>
        </w:tc>
        <w:tc>
          <w:tcPr>
            <w:tcW w:w="797" w:type="dxa"/>
            <w:gridSpan w:val="14"/>
            <w:tcBorders>
              <w:top w:val="nil"/>
              <w:left w:val="nil"/>
              <w:bottom w:val="nil"/>
              <w:right w:val="nil"/>
            </w:tcBorders>
            <w:noWrap/>
            <w:hideMark/>
          </w:tcPr>
          <w:p w14:paraId="2ECFC37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10205</w:t>
            </w:r>
          </w:p>
        </w:tc>
        <w:tc>
          <w:tcPr>
            <w:tcW w:w="236" w:type="dxa"/>
            <w:tcBorders>
              <w:top w:val="nil"/>
              <w:left w:val="nil"/>
              <w:bottom w:val="nil"/>
              <w:right w:val="nil"/>
            </w:tcBorders>
            <w:noWrap/>
            <w:vAlign w:val="bottom"/>
            <w:hideMark/>
          </w:tcPr>
          <w:p w14:paraId="738B740A" w14:textId="77777777" w:rsidR="005B1F99" w:rsidRPr="00CE050E" w:rsidRDefault="005B1F99" w:rsidP="004F7D8D">
            <w:pPr>
              <w:pStyle w:val="afc"/>
              <w:rPr>
                <w:rFonts w:ascii="Times New Roman" w:hAnsi="Times New Roman" w:cs="Times New Roman"/>
                <w:sz w:val="20"/>
                <w:szCs w:val="20"/>
              </w:rPr>
            </w:pPr>
          </w:p>
        </w:tc>
        <w:tc>
          <w:tcPr>
            <w:tcW w:w="422" w:type="dxa"/>
            <w:gridSpan w:val="4"/>
            <w:tcBorders>
              <w:top w:val="nil"/>
              <w:left w:val="nil"/>
              <w:bottom w:val="nil"/>
              <w:right w:val="nil"/>
            </w:tcBorders>
            <w:noWrap/>
            <w:vAlign w:val="bottom"/>
            <w:hideMark/>
          </w:tcPr>
          <w:p w14:paraId="47EF9779" w14:textId="77777777" w:rsidR="005B1F99" w:rsidRPr="00CE050E" w:rsidRDefault="005B1F99" w:rsidP="004F7D8D">
            <w:pPr>
              <w:pStyle w:val="afc"/>
              <w:rPr>
                <w:rFonts w:ascii="Times New Roman" w:hAnsi="Times New Roman" w:cs="Times New Roman"/>
                <w:sz w:val="20"/>
                <w:szCs w:val="20"/>
              </w:rPr>
            </w:pPr>
          </w:p>
        </w:tc>
        <w:tc>
          <w:tcPr>
            <w:tcW w:w="236" w:type="dxa"/>
            <w:gridSpan w:val="4"/>
            <w:tcBorders>
              <w:top w:val="nil"/>
              <w:left w:val="nil"/>
              <w:bottom w:val="nil"/>
              <w:right w:val="nil"/>
            </w:tcBorders>
            <w:noWrap/>
            <w:vAlign w:val="bottom"/>
            <w:hideMark/>
          </w:tcPr>
          <w:p w14:paraId="4D92CFE7" w14:textId="77777777" w:rsidR="005B1F99" w:rsidRPr="00CE050E" w:rsidRDefault="005B1F99" w:rsidP="004F7D8D">
            <w:pPr>
              <w:pStyle w:val="afc"/>
              <w:rPr>
                <w:rFonts w:ascii="Times New Roman" w:hAnsi="Times New Roman" w:cs="Times New Roman"/>
                <w:sz w:val="20"/>
                <w:szCs w:val="20"/>
              </w:rPr>
            </w:pPr>
          </w:p>
        </w:tc>
        <w:tc>
          <w:tcPr>
            <w:tcW w:w="236" w:type="dxa"/>
            <w:tcBorders>
              <w:top w:val="nil"/>
              <w:left w:val="nil"/>
              <w:bottom w:val="nil"/>
              <w:right w:val="nil"/>
            </w:tcBorders>
            <w:noWrap/>
            <w:vAlign w:val="bottom"/>
            <w:hideMark/>
          </w:tcPr>
          <w:p w14:paraId="143EADAF" w14:textId="77777777" w:rsidR="005B1F99" w:rsidRPr="00CE050E" w:rsidRDefault="005B1F99" w:rsidP="004F7D8D">
            <w:pPr>
              <w:pStyle w:val="afc"/>
              <w:rPr>
                <w:rFonts w:ascii="Times New Roman" w:hAnsi="Times New Roman" w:cs="Times New Roman"/>
                <w:sz w:val="20"/>
                <w:szCs w:val="20"/>
              </w:rPr>
            </w:pPr>
          </w:p>
        </w:tc>
        <w:tc>
          <w:tcPr>
            <w:tcW w:w="417" w:type="dxa"/>
            <w:gridSpan w:val="6"/>
            <w:tcBorders>
              <w:top w:val="nil"/>
              <w:left w:val="nil"/>
              <w:bottom w:val="nil"/>
              <w:right w:val="nil"/>
            </w:tcBorders>
            <w:noWrap/>
            <w:vAlign w:val="bottom"/>
            <w:hideMark/>
          </w:tcPr>
          <w:p w14:paraId="4399C11B" w14:textId="77777777" w:rsidR="005B1F99" w:rsidRPr="00CE050E" w:rsidRDefault="005B1F99" w:rsidP="004F7D8D">
            <w:pPr>
              <w:pStyle w:val="afc"/>
              <w:rPr>
                <w:rFonts w:ascii="Times New Roman" w:hAnsi="Times New Roman" w:cs="Times New Roman"/>
                <w:sz w:val="20"/>
                <w:szCs w:val="20"/>
              </w:rPr>
            </w:pPr>
          </w:p>
        </w:tc>
        <w:tc>
          <w:tcPr>
            <w:tcW w:w="273" w:type="dxa"/>
            <w:gridSpan w:val="9"/>
            <w:tcBorders>
              <w:top w:val="nil"/>
              <w:left w:val="nil"/>
              <w:bottom w:val="nil"/>
              <w:right w:val="nil"/>
            </w:tcBorders>
            <w:noWrap/>
            <w:vAlign w:val="bottom"/>
            <w:hideMark/>
          </w:tcPr>
          <w:p w14:paraId="7C91FAED" w14:textId="77777777" w:rsidR="005B1F99" w:rsidRPr="00CE050E" w:rsidRDefault="005B1F99" w:rsidP="004F7D8D">
            <w:pPr>
              <w:pStyle w:val="afc"/>
              <w:rPr>
                <w:rFonts w:ascii="Times New Roman" w:hAnsi="Times New Roman" w:cs="Times New Roman"/>
                <w:sz w:val="20"/>
                <w:szCs w:val="20"/>
              </w:rPr>
            </w:pPr>
          </w:p>
        </w:tc>
        <w:tc>
          <w:tcPr>
            <w:tcW w:w="248" w:type="dxa"/>
            <w:gridSpan w:val="6"/>
            <w:tcBorders>
              <w:top w:val="nil"/>
              <w:left w:val="nil"/>
              <w:bottom w:val="nil"/>
              <w:right w:val="nil"/>
            </w:tcBorders>
            <w:noWrap/>
            <w:vAlign w:val="bottom"/>
            <w:hideMark/>
          </w:tcPr>
          <w:p w14:paraId="0754594D"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49F2948C" w14:textId="77777777" w:rsidR="005B1F99" w:rsidRPr="00CE050E" w:rsidRDefault="005B1F99" w:rsidP="004F7D8D">
            <w:pPr>
              <w:pStyle w:val="afc"/>
              <w:rPr>
                <w:rFonts w:ascii="Times New Roman" w:hAnsi="Times New Roman" w:cs="Times New Roman"/>
                <w:sz w:val="20"/>
                <w:szCs w:val="20"/>
              </w:rPr>
            </w:pPr>
          </w:p>
        </w:tc>
        <w:tc>
          <w:tcPr>
            <w:tcW w:w="316" w:type="dxa"/>
            <w:gridSpan w:val="5"/>
            <w:tcBorders>
              <w:top w:val="nil"/>
              <w:left w:val="nil"/>
              <w:bottom w:val="nil"/>
              <w:right w:val="nil"/>
            </w:tcBorders>
            <w:noWrap/>
            <w:vAlign w:val="bottom"/>
            <w:hideMark/>
          </w:tcPr>
          <w:p w14:paraId="7A3993D3" w14:textId="77777777" w:rsidR="005B1F99" w:rsidRPr="00CE050E" w:rsidRDefault="005B1F99" w:rsidP="004F7D8D">
            <w:pPr>
              <w:pStyle w:val="afc"/>
              <w:rPr>
                <w:rFonts w:ascii="Times New Roman" w:hAnsi="Times New Roman" w:cs="Times New Roman"/>
                <w:sz w:val="20"/>
                <w:szCs w:val="20"/>
              </w:rPr>
            </w:pPr>
          </w:p>
        </w:tc>
        <w:tc>
          <w:tcPr>
            <w:tcW w:w="236" w:type="dxa"/>
            <w:gridSpan w:val="6"/>
            <w:tcBorders>
              <w:top w:val="nil"/>
              <w:left w:val="nil"/>
              <w:bottom w:val="nil"/>
              <w:right w:val="nil"/>
            </w:tcBorders>
            <w:noWrap/>
            <w:vAlign w:val="bottom"/>
            <w:hideMark/>
          </w:tcPr>
          <w:p w14:paraId="0DE9051C" w14:textId="77777777" w:rsidR="005B1F99" w:rsidRPr="00CE050E" w:rsidRDefault="005B1F99" w:rsidP="004F7D8D">
            <w:pPr>
              <w:pStyle w:val="afc"/>
              <w:rPr>
                <w:rFonts w:ascii="Times New Roman" w:hAnsi="Times New Roman" w:cs="Times New Roman"/>
                <w:sz w:val="20"/>
                <w:szCs w:val="20"/>
              </w:rPr>
            </w:pPr>
          </w:p>
        </w:tc>
        <w:tc>
          <w:tcPr>
            <w:tcW w:w="965" w:type="dxa"/>
            <w:gridSpan w:val="13"/>
            <w:tcBorders>
              <w:top w:val="nil"/>
              <w:left w:val="nil"/>
              <w:bottom w:val="nil"/>
              <w:right w:val="nil"/>
            </w:tcBorders>
            <w:noWrap/>
            <w:vAlign w:val="bottom"/>
            <w:hideMark/>
          </w:tcPr>
          <w:p w14:paraId="3F75B599" w14:textId="77777777" w:rsidR="005B1F99" w:rsidRPr="00CE050E" w:rsidRDefault="005B1F99" w:rsidP="004F7D8D">
            <w:pPr>
              <w:pStyle w:val="afc"/>
              <w:rPr>
                <w:rFonts w:ascii="Times New Roman" w:hAnsi="Times New Roman" w:cs="Times New Roman"/>
                <w:sz w:val="20"/>
                <w:szCs w:val="20"/>
              </w:rPr>
            </w:pPr>
          </w:p>
        </w:tc>
        <w:tc>
          <w:tcPr>
            <w:tcW w:w="970" w:type="dxa"/>
            <w:gridSpan w:val="11"/>
            <w:tcBorders>
              <w:top w:val="nil"/>
              <w:left w:val="nil"/>
              <w:bottom w:val="nil"/>
              <w:right w:val="nil"/>
            </w:tcBorders>
            <w:noWrap/>
            <w:vAlign w:val="bottom"/>
            <w:hideMark/>
          </w:tcPr>
          <w:p w14:paraId="21C491CA" w14:textId="77777777" w:rsidR="005B1F99" w:rsidRPr="00CE050E" w:rsidRDefault="005B1F99" w:rsidP="004F7D8D">
            <w:pPr>
              <w:pStyle w:val="afc"/>
              <w:rPr>
                <w:rFonts w:ascii="Times New Roman" w:hAnsi="Times New Roman" w:cs="Times New Roman"/>
                <w:sz w:val="20"/>
                <w:szCs w:val="20"/>
              </w:rPr>
            </w:pPr>
          </w:p>
        </w:tc>
        <w:tc>
          <w:tcPr>
            <w:tcW w:w="966" w:type="dxa"/>
            <w:gridSpan w:val="9"/>
            <w:tcBorders>
              <w:top w:val="nil"/>
              <w:left w:val="nil"/>
              <w:bottom w:val="nil"/>
              <w:right w:val="nil"/>
            </w:tcBorders>
            <w:noWrap/>
            <w:vAlign w:val="bottom"/>
            <w:hideMark/>
          </w:tcPr>
          <w:p w14:paraId="0D19B8BE" w14:textId="77777777" w:rsidR="005B1F99" w:rsidRPr="00CE050E" w:rsidRDefault="005B1F99" w:rsidP="004F7D8D">
            <w:pPr>
              <w:pStyle w:val="afc"/>
              <w:rPr>
                <w:rFonts w:ascii="Times New Roman" w:hAnsi="Times New Roman" w:cs="Times New Roman"/>
                <w:sz w:val="20"/>
                <w:szCs w:val="20"/>
              </w:rPr>
            </w:pPr>
          </w:p>
        </w:tc>
        <w:tc>
          <w:tcPr>
            <w:tcW w:w="2742" w:type="dxa"/>
            <w:gridSpan w:val="6"/>
            <w:tcBorders>
              <w:top w:val="nil"/>
              <w:left w:val="nil"/>
              <w:bottom w:val="nil"/>
              <w:right w:val="nil"/>
            </w:tcBorders>
            <w:noWrap/>
            <w:vAlign w:val="bottom"/>
            <w:hideMark/>
          </w:tcPr>
          <w:p w14:paraId="2ED11A01" w14:textId="77777777" w:rsidR="005B1F99" w:rsidRPr="00CE050E" w:rsidRDefault="005B1F99" w:rsidP="004F7D8D">
            <w:pPr>
              <w:pStyle w:val="afc"/>
              <w:rPr>
                <w:rFonts w:ascii="Times New Roman" w:hAnsi="Times New Roman" w:cs="Times New Roman"/>
                <w:sz w:val="20"/>
                <w:szCs w:val="20"/>
              </w:rPr>
            </w:pPr>
          </w:p>
        </w:tc>
      </w:tr>
      <w:tr w:rsidR="005B1F99" w:rsidRPr="00CE050E" w14:paraId="7EC3BE35" w14:textId="77777777" w:rsidTr="004F7D8D">
        <w:trPr>
          <w:gridAfter w:val="16"/>
          <w:wAfter w:w="3756" w:type="dxa"/>
          <w:trHeight w:val="222"/>
        </w:trPr>
        <w:tc>
          <w:tcPr>
            <w:tcW w:w="2552" w:type="dxa"/>
            <w:gridSpan w:val="3"/>
            <w:vMerge w:val="restart"/>
            <w:tcBorders>
              <w:top w:val="single" w:sz="4" w:space="0" w:color="000000"/>
              <w:left w:val="single" w:sz="4" w:space="0" w:color="000000"/>
              <w:bottom w:val="single" w:sz="4" w:space="0" w:color="000000"/>
              <w:right w:val="single" w:sz="4" w:space="0" w:color="000000"/>
            </w:tcBorders>
            <w:noWrap/>
            <w:hideMark/>
          </w:tcPr>
          <w:p w14:paraId="64B44BF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Вид</w:t>
            </w:r>
          </w:p>
        </w:tc>
        <w:tc>
          <w:tcPr>
            <w:tcW w:w="991" w:type="dxa"/>
            <w:gridSpan w:val="6"/>
            <w:vMerge w:val="restart"/>
            <w:tcBorders>
              <w:top w:val="single" w:sz="4" w:space="0" w:color="000000"/>
              <w:left w:val="single" w:sz="4" w:space="0" w:color="000000"/>
              <w:bottom w:val="single" w:sz="4" w:space="0" w:color="000000"/>
              <w:right w:val="single" w:sz="4" w:space="0" w:color="000000"/>
            </w:tcBorders>
            <w:noWrap/>
            <w:hideMark/>
          </w:tcPr>
          <w:p w14:paraId="73D43C4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Период</w:t>
            </w:r>
          </w:p>
        </w:tc>
        <w:tc>
          <w:tcPr>
            <w:tcW w:w="1716" w:type="dxa"/>
            <w:gridSpan w:val="19"/>
            <w:tcBorders>
              <w:top w:val="single" w:sz="4" w:space="0" w:color="000000"/>
              <w:left w:val="nil"/>
              <w:bottom w:val="single" w:sz="4" w:space="0" w:color="000000"/>
              <w:right w:val="single" w:sz="4" w:space="0" w:color="000000"/>
            </w:tcBorders>
            <w:noWrap/>
            <w:hideMark/>
          </w:tcPr>
          <w:p w14:paraId="3019EE1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Рабочие</w:t>
            </w:r>
          </w:p>
        </w:tc>
        <w:tc>
          <w:tcPr>
            <w:tcW w:w="850" w:type="dxa"/>
            <w:gridSpan w:val="12"/>
            <w:vMerge w:val="restart"/>
            <w:tcBorders>
              <w:top w:val="single" w:sz="4" w:space="0" w:color="000000"/>
              <w:left w:val="single" w:sz="4" w:space="0" w:color="000000"/>
              <w:bottom w:val="single" w:sz="4" w:space="0" w:color="000000"/>
              <w:right w:val="single" w:sz="4" w:space="0" w:color="000000"/>
            </w:tcBorders>
            <w:noWrap/>
            <w:hideMark/>
          </w:tcPr>
          <w:p w14:paraId="6DD021C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Оплачено</w:t>
            </w:r>
          </w:p>
        </w:tc>
        <w:tc>
          <w:tcPr>
            <w:tcW w:w="988" w:type="dxa"/>
            <w:gridSpan w:val="13"/>
            <w:vMerge w:val="restart"/>
            <w:tcBorders>
              <w:top w:val="single" w:sz="4" w:space="0" w:color="000000"/>
              <w:left w:val="single" w:sz="4" w:space="0" w:color="000000"/>
              <w:bottom w:val="single" w:sz="4" w:space="0" w:color="000000"/>
              <w:right w:val="single" w:sz="4" w:space="0" w:color="000000"/>
            </w:tcBorders>
            <w:noWrap/>
            <w:hideMark/>
          </w:tcPr>
          <w:p w14:paraId="64ADA4D0" w14:textId="77777777" w:rsidR="005B1F99" w:rsidRPr="00CE050E" w:rsidRDefault="005B1F99" w:rsidP="004F7D8D">
            <w:pPr>
              <w:pStyle w:val="afc"/>
              <w:ind w:left="-255" w:firstLine="255"/>
              <w:rPr>
                <w:rFonts w:ascii="Times New Roman" w:hAnsi="Times New Roman" w:cs="Times New Roman"/>
                <w:sz w:val="20"/>
                <w:szCs w:val="20"/>
              </w:rPr>
            </w:pPr>
            <w:r w:rsidRPr="00CE050E">
              <w:rPr>
                <w:rFonts w:ascii="Times New Roman" w:hAnsi="Times New Roman" w:cs="Times New Roman"/>
                <w:sz w:val="20"/>
                <w:szCs w:val="20"/>
              </w:rPr>
              <w:t>Сумма</w:t>
            </w:r>
          </w:p>
        </w:tc>
        <w:tc>
          <w:tcPr>
            <w:tcW w:w="1983" w:type="dxa"/>
            <w:gridSpan w:val="19"/>
            <w:vMerge w:val="restart"/>
            <w:tcBorders>
              <w:top w:val="single" w:sz="4" w:space="0" w:color="000000"/>
              <w:left w:val="single" w:sz="4" w:space="0" w:color="000000"/>
              <w:bottom w:val="single" w:sz="4" w:space="0" w:color="000000"/>
              <w:right w:val="single" w:sz="4" w:space="0" w:color="000000"/>
            </w:tcBorders>
            <w:noWrap/>
            <w:hideMark/>
          </w:tcPr>
          <w:p w14:paraId="7498BCC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Вид</w:t>
            </w:r>
          </w:p>
        </w:tc>
        <w:tc>
          <w:tcPr>
            <w:tcW w:w="1147" w:type="dxa"/>
            <w:gridSpan w:val="15"/>
            <w:vMerge w:val="restart"/>
            <w:tcBorders>
              <w:top w:val="single" w:sz="4" w:space="0" w:color="000000"/>
              <w:left w:val="single" w:sz="4" w:space="0" w:color="000000"/>
              <w:bottom w:val="single" w:sz="4" w:space="0" w:color="000000"/>
              <w:right w:val="single" w:sz="4" w:space="0" w:color="000000"/>
            </w:tcBorders>
            <w:noWrap/>
            <w:hideMark/>
          </w:tcPr>
          <w:p w14:paraId="228E990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Период</w:t>
            </w:r>
          </w:p>
        </w:tc>
        <w:tc>
          <w:tcPr>
            <w:tcW w:w="996" w:type="dxa"/>
            <w:gridSpan w:val="10"/>
            <w:vMerge w:val="restart"/>
            <w:tcBorders>
              <w:top w:val="single" w:sz="4" w:space="0" w:color="000000"/>
              <w:left w:val="single" w:sz="4" w:space="0" w:color="000000"/>
              <w:bottom w:val="single" w:sz="4" w:space="0" w:color="000000"/>
              <w:right w:val="single" w:sz="4" w:space="0" w:color="000000"/>
            </w:tcBorders>
            <w:noWrap/>
            <w:hideMark/>
          </w:tcPr>
          <w:p w14:paraId="5392464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Сумма</w:t>
            </w:r>
          </w:p>
        </w:tc>
        <w:tc>
          <w:tcPr>
            <w:tcW w:w="515" w:type="dxa"/>
            <w:gridSpan w:val="5"/>
            <w:tcBorders>
              <w:top w:val="nil"/>
              <w:left w:val="nil"/>
              <w:bottom w:val="nil"/>
              <w:right w:val="nil"/>
            </w:tcBorders>
            <w:noWrap/>
            <w:vAlign w:val="bottom"/>
            <w:hideMark/>
          </w:tcPr>
          <w:p w14:paraId="2D9F520F" w14:textId="77777777" w:rsidR="005B1F99" w:rsidRPr="00CE050E" w:rsidRDefault="005B1F99" w:rsidP="004F7D8D">
            <w:pPr>
              <w:pStyle w:val="afc"/>
              <w:rPr>
                <w:rFonts w:ascii="Times New Roman" w:hAnsi="Times New Roman" w:cs="Times New Roman"/>
                <w:sz w:val="20"/>
                <w:szCs w:val="20"/>
              </w:rPr>
            </w:pPr>
          </w:p>
        </w:tc>
        <w:tc>
          <w:tcPr>
            <w:tcW w:w="260" w:type="dxa"/>
            <w:gridSpan w:val="6"/>
            <w:tcBorders>
              <w:top w:val="nil"/>
              <w:left w:val="nil"/>
              <w:bottom w:val="nil"/>
              <w:right w:val="nil"/>
            </w:tcBorders>
            <w:noWrap/>
            <w:vAlign w:val="bottom"/>
            <w:hideMark/>
          </w:tcPr>
          <w:p w14:paraId="541BE6BC" w14:textId="77777777" w:rsidR="005B1F99" w:rsidRPr="00CE050E" w:rsidRDefault="005B1F99" w:rsidP="004F7D8D">
            <w:pPr>
              <w:pStyle w:val="afc"/>
              <w:rPr>
                <w:rFonts w:ascii="Times New Roman" w:hAnsi="Times New Roman" w:cs="Times New Roman"/>
                <w:sz w:val="20"/>
                <w:szCs w:val="20"/>
              </w:rPr>
            </w:pPr>
          </w:p>
        </w:tc>
        <w:tc>
          <w:tcPr>
            <w:tcW w:w="240" w:type="dxa"/>
            <w:gridSpan w:val="7"/>
            <w:tcBorders>
              <w:top w:val="nil"/>
              <w:left w:val="nil"/>
              <w:bottom w:val="nil"/>
              <w:right w:val="nil"/>
            </w:tcBorders>
            <w:noWrap/>
            <w:vAlign w:val="bottom"/>
            <w:hideMark/>
          </w:tcPr>
          <w:p w14:paraId="4D6F999B" w14:textId="77777777" w:rsidR="005B1F99" w:rsidRPr="00CE050E" w:rsidRDefault="005B1F99" w:rsidP="004F7D8D">
            <w:pPr>
              <w:pStyle w:val="afc"/>
              <w:rPr>
                <w:rFonts w:ascii="Times New Roman" w:hAnsi="Times New Roman" w:cs="Times New Roman"/>
                <w:sz w:val="20"/>
                <w:szCs w:val="20"/>
              </w:rPr>
            </w:pPr>
          </w:p>
        </w:tc>
        <w:tc>
          <w:tcPr>
            <w:tcW w:w="974" w:type="dxa"/>
            <w:gridSpan w:val="20"/>
            <w:tcBorders>
              <w:top w:val="nil"/>
              <w:left w:val="nil"/>
              <w:bottom w:val="nil"/>
              <w:right w:val="nil"/>
            </w:tcBorders>
            <w:noWrap/>
            <w:vAlign w:val="bottom"/>
            <w:hideMark/>
          </w:tcPr>
          <w:p w14:paraId="4D64AAF2" w14:textId="77777777" w:rsidR="005B1F99" w:rsidRPr="00CE050E" w:rsidRDefault="005B1F99" w:rsidP="004F7D8D">
            <w:pPr>
              <w:pStyle w:val="afc"/>
              <w:rPr>
                <w:rFonts w:ascii="Times New Roman" w:hAnsi="Times New Roman" w:cs="Times New Roman"/>
                <w:sz w:val="20"/>
                <w:szCs w:val="20"/>
              </w:rPr>
            </w:pPr>
          </w:p>
        </w:tc>
        <w:tc>
          <w:tcPr>
            <w:tcW w:w="965" w:type="dxa"/>
            <w:gridSpan w:val="13"/>
            <w:tcBorders>
              <w:top w:val="nil"/>
              <w:left w:val="nil"/>
              <w:bottom w:val="nil"/>
              <w:right w:val="nil"/>
            </w:tcBorders>
            <w:noWrap/>
            <w:vAlign w:val="bottom"/>
            <w:hideMark/>
          </w:tcPr>
          <w:p w14:paraId="29FEE560"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32B25716" w14:textId="77777777" w:rsidR="005B1F99" w:rsidRPr="00CE050E" w:rsidRDefault="005B1F99" w:rsidP="004F7D8D">
            <w:pPr>
              <w:pStyle w:val="afc"/>
              <w:rPr>
                <w:rFonts w:ascii="Times New Roman" w:hAnsi="Times New Roman" w:cs="Times New Roman"/>
                <w:sz w:val="20"/>
                <w:szCs w:val="20"/>
              </w:rPr>
            </w:pPr>
          </w:p>
        </w:tc>
      </w:tr>
      <w:tr w:rsidR="005B1F99" w:rsidRPr="00CE050E" w14:paraId="605CFE3E" w14:textId="77777777" w:rsidTr="004F7D8D">
        <w:trPr>
          <w:gridAfter w:val="16"/>
          <w:wAfter w:w="3756" w:type="dxa"/>
          <w:trHeight w:val="222"/>
        </w:trPr>
        <w:tc>
          <w:tcPr>
            <w:tcW w:w="2552" w:type="dxa"/>
            <w:gridSpan w:val="3"/>
            <w:vMerge/>
            <w:tcBorders>
              <w:top w:val="single" w:sz="4" w:space="0" w:color="000000"/>
              <w:left w:val="single" w:sz="4" w:space="0" w:color="000000"/>
              <w:bottom w:val="single" w:sz="4" w:space="0" w:color="000000"/>
              <w:right w:val="single" w:sz="4" w:space="0" w:color="000000"/>
            </w:tcBorders>
            <w:vAlign w:val="center"/>
            <w:hideMark/>
          </w:tcPr>
          <w:p w14:paraId="3664E194" w14:textId="77777777" w:rsidR="005B1F99" w:rsidRPr="00CE050E" w:rsidRDefault="005B1F99" w:rsidP="004F7D8D">
            <w:pPr>
              <w:pStyle w:val="afc"/>
              <w:rPr>
                <w:rFonts w:ascii="Times New Roman" w:hAnsi="Times New Roman" w:cs="Times New Roman"/>
                <w:sz w:val="20"/>
                <w:szCs w:val="20"/>
              </w:rPr>
            </w:pPr>
          </w:p>
        </w:tc>
        <w:tc>
          <w:tcPr>
            <w:tcW w:w="991" w:type="dxa"/>
            <w:gridSpan w:val="6"/>
            <w:vMerge/>
            <w:tcBorders>
              <w:top w:val="single" w:sz="4" w:space="0" w:color="000000"/>
              <w:left w:val="single" w:sz="4" w:space="0" w:color="000000"/>
              <w:bottom w:val="single" w:sz="4" w:space="0" w:color="000000"/>
              <w:right w:val="single" w:sz="4" w:space="0" w:color="000000"/>
            </w:tcBorders>
            <w:vAlign w:val="center"/>
            <w:hideMark/>
          </w:tcPr>
          <w:p w14:paraId="572EBB03" w14:textId="77777777" w:rsidR="005B1F99" w:rsidRPr="00CE050E" w:rsidRDefault="005B1F99" w:rsidP="004F7D8D">
            <w:pPr>
              <w:pStyle w:val="afc"/>
              <w:rPr>
                <w:rFonts w:ascii="Times New Roman" w:hAnsi="Times New Roman" w:cs="Times New Roman"/>
                <w:sz w:val="20"/>
                <w:szCs w:val="20"/>
              </w:rPr>
            </w:pPr>
          </w:p>
        </w:tc>
        <w:tc>
          <w:tcPr>
            <w:tcW w:w="1008" w:type="dxa"/>
            <w:gridSpan w:val="11"/>
            <w:tcBorders>
              <w:top w:val="single" w:sz="4" w:space="0" w:color="000000"/>
              <w:left w:val="nil"/>
              <w:bottom w:val="single" w:sz="4" w:space="0" w:color="000000"/>
              <w:right w:val="single" w:sz="4" w:space="0" w:color="000000"/>
            </w:tcBorders>
            <w:noWrap/>
            <w:hideMark/>
          </w:tcPr>
          <w:p w14:paraId="36C9508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Дни</w:t>
            </w:r>
          </w:p>
        </w:tc>
        <w:tc>
          <w:tcPr>
            <w:tcW w:w="708" w:type="dxa"/>
            <w:gridSpan w:val="8"/>
            <w:tcBorders>
              <w:top w:val="single" w:sz="4" w:space="0" w:color="000000"/>
              <w:left w:val="nil"/>
              <w:bottom w:val="single" w:sz="4" w:space="0" w:color="000000"/>
              <w:right w:val="single" w:sz="4" w:space="0" w:color="000000"/>
            </w:tcBorders>
            <w:noWrap/>
            <w:hideMark/>
          </w:tcPr>
          <w:p w14:paraId="6423679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Часы</w:t>
            </w:r>
          </w:p>
        </w:tc>
        <w:tc>
          <w:tcPr>
            <w:tcW w:w="850" w:type="dxa"/>
            <w:gridSpan w:val="12"/>
            <w:vMerge/>
            <w:tcBorders>
              <w:top w:val="single" w:sz="4" w:space="0" w:color="000000"/>
              <w:left w:val="single" w:sz="4" w:space="0" w:color="000000"/>
              <w:bottom w:val="single" w:sz="4" w:space="0" w:color="000000"/>
              <w:right w:val="single" w:sz="4" w:space="0" w:color="000000"/>
            </w:tcBorders>
            <w:vAlign w:val="center"/>
            <w:hideMark/>
          </w:tcPr>
          <w:p w14:paraId="3D4910AD" w14:textId="77777777" w:rsidR="005B1F99" w:rsidRPr="00CE050E" w:rsidRDefault="005B1F99" w:rsidP="004F7D8D">
            <w:pPr>
              <w:pStyle w:val="afc"/>
              <w:rPr>
                <w:rFonts w:ascii="Times New Roman" w:hAnsi="Times New Roman" w:cs="Times New Roman"/>
                <w:sz w:val="20"/>
                <w:szCs w:val="20"/>
              </w:rPr>
            </w:pPr>
          </w:p>
        </w:tc>
        <w:tc>
          <w:tcPr>
            <w:tcW w:w="988" w:type="dxa"/>
            <w:gridSpan w:val="13"/>
            <w:vMerge/>
            <w:tcBorders>
              <w:top w:val="single" w:sz="4" w:space="0" w:color="000000"/>
              <w:left w:val="single" w:sz="4" w:space="0" w:color="000000"/>
              <w:bottom w:val="single" w:sz="4" w:space="0" w:color="000000"/>
              <w:right w:val="single" w:sz="4" w:space="0" w:color="000000"/>
            </w:tcBorders>
            <w:vAlign w:val="center"/>
            <w:hideMark/>
          </w:tcPr>
          <w:p w14:paraId="37117F03" w14:textId="77777777" w:rsidR="005B1F99" w:rsidRPr="00CE050E" w:rsidRDefault="005B1F99" w:rsidP="004F7D8D">
            <w:pPr>
              <w:pStyle w:val="afc"/>
              <w:rPr>
                <w:rFonts w:ascii="Times New Roman" w:hAnsi="Times New Roman" w:cs="Times New Roman"/>
                <w:sz w:val="20"/>
                <w:szCs w:val="20"/>
              </w:rPr>
            </w:pPr>
          </w:p>
        </w:tc>
        <w:tc>
          <w:tcPr>
            <w:tcW w:w="1983" w:type="dxa"/>
            <w:gridSpan w:val="19"/>
            <w:vMerge/>
            <w:tcBorders>
              <w:top w:val="single" w:sz="4" w:space="0" w:color="000000"/>
              <w:left w:val="single" w:sz="4" w:space="0" w:color="000000"/>
              <w:bottom w:val="single" w:sz="4" w:space="0" w:color="000000"/>
              <w:right w:val="single" w:sz="4" w:space="0" w:color="000000"/>
            </w:tcBorders>
            <w:vAlign w:val="center"/>
            <w:hideMark/>
          </w:tcPr>
          <w:p w14:paraId="3542587A" w14:textId="77777777" w:rsidR="005B1F99" w:rsidRPr="00CE050E" w:rsidRDefault="005B1F99" w:rsidP="004F7D8D">
            <w:pPr>
              <w:pStyle w:val="afc"/>
              <w:rPr>
                <w:rFonts w:ascii="Times New Roman" w:hAnsi="Times New Roman" w:cs="Times New Roman"/>
                <w:sz w:val="20"/>
                <w:szCs w:val="20"/>
              </w:rPr>
            </w:pPr>
          </w:p>
        </w:tc>
        <w:tc>
          <w:tcPr>
            <w:tcW w:w="1147" w:type="dxa"/>
            <w:gridSpan w:val="15"/>
            <w:vMerge/>
            <w:tcBorders>
              <w:top w:val="single" w:sz="4" w:space="0" w:color="000000"/>
              <w:left w:val="single" w:sz="4" w:space="0" w:color="000000"/>
              <w:bottom w:val="single" w:sz="4" w:space="0" w:color="000000"/>
              <w:right w:val="single" w:sz="4" w:space="0" w:color="000000"/>
            </w:tcBorders>
            <w:vAlign w:val="center"/>
            <w:hideMark/>
          </w:tcPr>
          <w:p w14:paraId="4D49179C" w14:textId="77777777" w:rsidR="005B1F99" w:rsidRPr="00CE050E" w:rsidRDefault="005B1F99" w:rsidP="004F7D8D">
            <w:pPr>
              <w:pStyle w:val="afc"/>
              <w:rPr>
                <w:rFonts w:ascii="Times New Roman" w:hAnsi="Times New Roman" w:cs="Times New Roman"/>
                <w:sz w:val="20"/>
                <w:szCs w:val="20"/>
              </w:rPr>
            </w:pPr>
          </w:p>
        </w:tc>
        <w:tc>
          <w:tcPr>
            <w:tcW w:w="996" w:type="dxa"/>
            <w:gridSpan w:val="10"/>
            <w:vMerge/>
            <w:tcBorders>
              <w:top w:val="single" w:sz="4" w:space="0" w:color="000000"/>
              <w:left w:val="single" w:sz="4" w:space="0" w:color="000000"/>
              <w:bottom w:val="single" w:sz="4" w:space="0" w:color="000000"/>
              <w:right w:val="single" w:sz="4" w:space="0" w:color="000000"/>
            </w:tcBorders>
            <w:vAlign w:val="center"/>
            <w:hideMark/>
          </w:tcPr>
          <w:p w14:paraId="081BACF8" w14:textId="77777777" w:rsidR="005B1F99" w:rsidRPr="00CE050E" w:rsidRDefault="005B1F99" w:rsidP="004F7D8D">
            <w:pPr>
              <w:pStyle w:val="afc"/>
              <w:rPr>
                <w:rFonts w:ascii="Times New Roman" w:hAnsi="Times New Roman" w:cs="Times New Roman"/>
                <w:sz w:val="20"/>
                <w:szCs w:val="20"/>
              </w:rPr>
            </w:pPr>
          </w:p>
        </w:tc>
        <w:tc>
          <w:tcPr>
            <w:tcW w:w="515" w:type="dxa"/>
            <w:gridSpan w:val="5"/>
            <w:tcBorders>
              <w:top w:val="nil"/>
              <w:left w:val="nil"/>
              <w:bottom w:val="nil"/>
              <w:right w:val="nil"/>
            </w:tcBorders>
            <w:noWrap/>
            <w:vAlign w:val="bottom"/>
            <w:hideMark/>
          </w:tcPr>
          <w:p w14:paraId="28C74BC9" w14:textId="77777777" w:rsidR="005B1F99" w:rsidRPr="00CE050E" w:rsidRDefault="005B1F99" w:rsidP="004F7D8D">
            <w:pPr>
              <w:pStyle w:val="afc"/>
              <w:rPr>
                <w:rFonts w:ascii="Times New Roman" w:hAnsi="Times New Roman" w:cs="Times New Roman"/>
                <w:sz w:val="20"/>
                <w:szCs w:val="20"/>
              </w:rPr>
            </w:pPr>
          </w:p>
        </w:tc>
        <w:tc>
          <w:tcPr>
            <w:tcW w:w="260" w:type="dxa"/>
            <w:gridSpan w:val="6"/>
            <w:tcBorders>
              <w:top w:val="nil"/>
              <w:left w:val="nil"/>
              <w:bottom w:val="nil"/>
              <w:right w:val="nil"/>
            </w:tcBorders>
            <w:noWrap/>
            <w:vAlign w:val="bottom"/>
            <w:hideMark/>
          </w:tcPr>
          <w:p w14:paraId="00B31F83" w14:textId="77777777" w:rsidR="005B1F99" w:rsidRPr="00CE050E" w:rsidRDefault="005B1F99" w:rsidP="004F7D8D">
            <w:pPr>
              <w:pStyle w:val="afc"/>
              <w:rPr>
                <w:rFonts w:ascii="Times New Roman" w:hAnsi="Times New Roman" w:cs="Times New Roman"/>
                <w:sz w:val="20"/>
                <w:szCs w:val="20"/>
              </w:rPr>
            </w:pPr>
          </w:p>
        </w:tc>
        <w:tc>
          <w:tcPr>
            <w:tcW w:w="240" w:type="dxa"/>
            <w:gridSpan w:val="7"/>
            <w:tcBorders>
              <w:top w:val="nil"/>
              <w:left w:val="nil"/>
              <w:bottom w:val="nil"/>
              <w:right w:val="nil"/>
            </w:tcBorders>
            <w:noWrap/>
            <w:vAlign w:val="bottom"/>
            <w:hideMark/>
          </w:tcPr>
          <w:p w14:paraId="72CC8E9F" w14:textId="77777777" w:rsidR="005B1F99" w:rsidRPr="00CE050E" w:rsidRDefault="005B1F99" w:rsidP="004F7D8D">
            <w:pPr>
              <w:pStyle w:val="afc"/>
              <w:rPr>
                <w:rFonts w:ascii="Times New Roman" w:hAnsi="Times New Roman" w:cs="Times New Roman"/>
                <w:sz w:val="20"/>
                <w:szCs w:val="20"/>
              </w:rPr>
            </w:pPr>
          </w:p>
        </w:tc>
        <w:tc>
          <w:tcPr>
            <w:tcW w:w="974" w:type="dxa"/>
            <w:gridSpan w:val="20"/>
            <w:tcBorders>
              <w:top w:val="nil"/>
              <w:left w:val="nil"/>
              <w:bottom w:val="nil"/>
              <w:right w:val="nil"/>
            </w:tcBorders>
            <w:noWrap/>
            <w:vAlign w:val="bottom"/>
            <w:hideMark/>
          </w:tcPr>
          <w:p w14:paraId="2C886625" w14:textId="77777777" w:rsidR="005B1F99" w:rsidRPr="00CE050E" w:rsidRDefault="005B1F99" w:rsidP="004F7D8D">
            <w:pPr>
              <w:pStyle w:val="afc"/>
              <w:rPr>
                <w:rFonts w:ascii="Times New Roman" w:hAnsi="Times New Roman" w:cs="Times New Roman"/>
                <w:sz w:val="20"/>
                <w:szCs w:val="20"/>
              </w:rPr>
            </w:pPr>
          </w:p>
        </w:tc>
        <w:tc>
          <w:tcPr>
            <w:tcW w:w="965" w:type="dxa"/>
            <w:gridSpan w:val="13"/>
            <w:tcBorders>
              <w:top w:val="nil"/>
              <w:left w:val="nil"/>
              <w:bottom w:val="nil"/>
              <w:right w:val="nil"/>
            </w:tcBorders>
            <w:noWrap/>
            <w:vAlign w:val="bottom"/>
            <w:hideMark/>
          </w:tcPr>
          <w:p w14:paraId="07C36C8A"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6F27AE77" w14:textId="77777777" w:rsidR="005B1F99" w:rsidRPr="00CE050E" w:rsidRDefault="005B1F99" w:rsidP="004F7D8D">
            <w:pPr>
              <w:pStyle w:val="afc"/>
              <w:rPr>
                <w:rFonts w:ascii="Times New Roman" w:hAnsi="Times New Roman" w:cs="Times New Roman"/>
                <w:sz w:val="20"/>
                <w:szCs w:val="20"/>
              </w:rPr>
            </w:pPr>
          </w:p>
        </w:tc>
      </w:tr>
      <w:tr w:rsidR="005B1F99" w:rsidRPr="00CE050E" w14:paraId="20E70D2C" w14:textId="77777777" w:rsidTr="004F7D8D">
        <w:trPr>
          <w:trHeight w:val="222"/>
        </w:trPr>
        <w:tc>
          <w:tcPr>
            <w:tcW w:w="3121" w:type="dxa"/>
            <w:gridSpan w:val="5"/>
            <w:tcBorders>
              <w:top w:val="nil"/>
              <w:left w:val="single" w:sz="4" w:space="0" w:color="000000"/>
              <w:bottom w:val="nil"/>
              <w:right w:val="nil"/>
            </w:tcBorders>
            <w:noWrap/>
            <w:hideMark/>
          </w:tcPr>
          <w:p w14:paraId="6A9289D4"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Начислено:</w:t>
            </w:r>
          </w:p>
        </w:tc>
        <w:tc>
          <w:tcPr>
            <w:tcW w:w="348" w:type="dxa"/>
            <w:tcBorders>
              <w:top w:val="nil"/>
              <w:left w:val="nil"/>
              <w:bottom w:val="nil"/>
              <w:right w:val="nil"/>
            </w:tcBorders>
            <w:noWrap/>
            <w:vAlign w:val="bottom"/>
            <w:hideMark/>
          </w:tcPr>
          <w:p w14:paraId="12BE8D25" w14:textId="77777777" w:rsidR="005B1F99" w:rsidRPr="00CE050E" w:rsidRDefault="005B1F99" w:rsidP="004F7D8D">
            <w:pPr>
              <w:pStyle w:val="afc"/>
              <w:rPr>
                <w:rFonts w:ascii="Times New Roman" w:hAnsi="Times New Roman" w:cs="Times New Roman"/>
                <w:sz w:val="20"/>
                <w:szCs w:val="20"/>
              </w:rPr>
            </w:pPr>
          </w:p>
        </w:tc>
        <w:tc>
          <w:tcPr>
            <w:tcW w:w="343" w:type="dxa"/>
            <w:gridSpan w:val="7"/>
            <w:tcBorders>
              <w:top w:val="nil"/>
              <w:left w:val="nil"/>
              <w:bottom w:val="nil"/>
              <w:right w:val="nil"/>
            </w:tcBorders>
            <w:noWrap/>
            <w:vAlign w:val="bottom"/>
            <w:hideMark/>
          </w:tcPr>
          <w:p w14:paraId="333972F9" w14:textId="77777777" w:rsidR="005B1F99" w:rsidRPr="00CE050E" w:rsidRDefault="005B1F99" w:rsidP="004F7D8D">
            <w:pPr>
              <w:pStyle w:val="afc"/>
              <w:rPr>
                <w:rFonts w:ascii="Times New Roman" w:hAnsi="Times New Roman" w:cs="Times New Roman"/>
                <w:sz w:val="20"/>
                <w:szCs w:val="20"/>
              </w:rPr>
            </w:pPr>
          </w:p>
        </w:tc>
        <w:tc>
          <w:tcPr>
            <w:tcW w:w="238" w:type="dxa"/>
            <w:tcBorders>
              <w:top w:val="nil"/>
              <w:left w:val="nil"/>
              <w:bottom w:val="nil"/>
              <w:right w:val="nil"/>
            </w:tcBorders>
            <w:noWrap/>
            <w:vAlign w:val="bottom"/>
            <w:hideMark/>
          </w:tcPr>
          <w:p w14:paraId="3DFC8C94" w14:textId="77777777" w:rsidR="005B1F99" w:rsidRPr="00CE050E" w:rsidRDefault="005B1F99" w:rsidP="004F7D8D">
            <w:pPr>
              <w:pStyle w:val="afc"/>
              <w:rPr>
                <w:rFonts w:ascii="Times New Roman" w:hAnsi="Times New Roman" w:cs="Times New Roman"/>
                <w:sz w:val="20"/>
                <w:szCs w:val="20"/>
              </w:rPr>
            </w:pPr>
          </w:p>
        </w:tc>
        <w:tc>
          <w:tcPr>
            <w:tcW w:w="420" w:type="dxa"/>
            <w:gridSpan w:val="3"/>
            <w:tcBorders>
              <w:top w:val="nil"/>
              <w:left w:val="nil"/>
              <w:bottom w:val="nil"/>
              <w:right w:val="nil"/>
            </w:tcBorders>
            <w:noWrap/>
            <w:vAlign w:val="bottom"/>
            <w:hideMark/>
          </w:tcPr>
          <w:p w14:paraId="1CA9E69B" w14:textId="77777777" w:rsidR="005B1F99" w:rsidRPr="00CE050E" w:rsidRDefault="005B1F99" w:rsidP="004F7D8D">
            <w:pPr>
              <w:pStyle w:val="afc"/>
              <w:rPr>
                <w:rFonts w:ascii="Times New Roman" w:hAnsi="Times New Roman" w:cs="Times New Roman"/>
                <w:sz w:val="20"/>
                <w:szCs w:val="20"/>
              </w:rPr>
            </w:pPr>
          </w:p>
        </w:tc>
        <w:tc>
          <w:tcPr>
            <w:tcW w:w="329" w:type="dxa"/>
            <w:gridSpan w:val="5"/>
            <w:tcBorders>
              <w:top w:val="nil"/>
              <w:left w:val="nil"/>
              <w:bottom w:val="nil"/>
              <w:right w:val="nil"/>
            </w:tcBorders>
            <w:noWrap/>
            <w:vAlign w:val="bottom"/>
            <w:hideMark/>
          </w:tcPr>
          <w:p w14:paraId="3D007DCF" w14:textId="77777777" w:rsidR="005B1F99" w:rsidRPr="00CE050E" w:rsidRDefault="005B1F99" w:rsidP="004F7D8D">
            <w:pPr>
              <w:pStyle w:val="afc"/>
              <w:rPr>
                <w:rFonts w:ascii="Times New Roman" w:hAnsi="Times New Roman" w:cs="Times New Roman"/>
                <w:sz w:val="20"/>
                <w:szCs w:val="20"/>
              </w:rPr>
            </w:pPr>
          </w:p>
        </w:tc>
        <w:tc>
          <w:tcPr>
            <w:tcW w:w="236" w:type="dxa"/>
            <w:gridSpan w:val="2"/>
            <w:tcBorders>
              <w:top w:val="nil"/>
              <w:left w:val="nil"/>
              <w:bottom w:val="nil"/>
              <w:right w:val="nil"/>
            </w:tcBorders>
            <w:noWrap/>
            <w:vAlign w:val="bottom"/>
            <w:hideMark/>
          </w:tcPr>
          <w:p w14:paraId="56E73C33" w14:textId="77777777" w:rsidR="005B1F99" w:rsidRPr="00CE050E" w:rsidRDefault="005B1F99" w:rsidP="004F7D8D">
            <w:pPr>
              <w:pStyle w:val="afc"/>
              <w:rPr>
                <w:rFonts w:ascii="Times New Roman" w:hAnsi="Times New Roman" w:cs="Times New Roman"/>
                <w:sz w:val="20"/>
                <w:szCs w:val="20"/>
              </w:rPr>
            </w:pPr>
          </w:p>
        </w:tc>
        <w:tc>
          <w:tcPr>
            <w:tcW w:w="329" w:type="dxa"/>
            <w:gridSpan w:val="7"/>
            <w:tcBorders>
              <w:top w:val="nil"/>
              <w:left w:val="nil"/>
              <w:bottom w:val="nil"/>
              <w:right w:val="nil"/>
            </w:tcBorders>
            <w:noWrap/>
            <w:vAlign w:val="bottom"/>
            <w:hideMark/>
          </w:tcPr>
          <w:p w14:paraId="7FFD4DBC" w14:textId="77777777" w:rsidR="005B1F99" w:rsidRPr="00CE050E" w:rsidRDefault="005B1F99" w:rsidP="004F7D8D">
            <w:pPr>
              <w:pStyle w:val="afc"/>
              <w:rPr>
                <w:rFonts w:ascii="Times New Roman" w:hAnsi="Times New Roman" w:cs="Times New Roman"/>
                <w:sz w:val="20"/>
                <w:szCs w:val="20"/>
              </w:rPr>
            </w:pPr>
          </w:p>
        </w:tc>
        <w:tc>
          <w:tcPr>
            <w:tcW w:w="329" w:type="dxa"/>
            <w:gridSpan w:val="2"/>
            <w:tcBorders>
              <w:top w:val="nil"/>
              <w:left w:val="nil"/>
              <w:bottom w:val="nil"/>
              <w:right w:val="nil"/>
            </w:tcBorders>
            <w:noWrap/>
            <w:vAlign w:val="bottom"/>
            <w:hideMark/>
          </w:tcPr>
          <w:p w14:paraId="339C2400" w14:textId="77777777" w:rsidR="005B1F99" w:rsidRPr="00CE050E" w:rsidRDefault="005B1F99" w:rsidP="004F7D8D">
            <w:pPr>
              <w:pStyle w:val="afc"/>
              <w:rPr>
                <w:rFonts w:ascii="Times New Roman" w:hAnsi="Times New Roman" w:cs="Times New Roman"/>
                <w:sz w:val="20"/>
                <w:szCs w:val="20"/>
              </w:rPr>
            </w:pPr>
          </w:p>
        </w:tc>
        <w:tc>
          <w:tcPr>
            <w:tcW w:w="329" w:type="dxa"/>
            <w:gridSpan w:val="4"/>
            <w:tcBorders>
              <w:top w:val="nil"/>
              <w:left w:val="nil"/>
              <w:bottom w:val="nil"/>
              <w:right w:val="nil"/>
            </w:tcBorders>
            <w:noWrap/>
            <w:vAlign w:val="bottom"/>
            <w:hideMark/>
          </w:tcPr>
          <w:p w14:paraId="081DF3D6" w14:textId="77777777" w:rsidR="005B1F99" w:rsidRPr="00CE050E" w:rsidRDefault="005B1F99" w:rsidP="004F7D8D">
            <w:pPr>
              <w:pStyle w:val="afc"/>
              <w:rPr>
                <w:rFonts w:ascii="Times New Roman" w:hAnsi="Times New Roman" w:cs="Times New Roman"/>
                <w:sz w:val="20"/>
                <w:szCs w:val="20"/>
              </w:rPr>
            </w:pPr>
          </w:p>
        </w:tc>
        <w:tc>
          <w:tcPr>
            <w:tcW w:w="329" w:type="dxa"/>
            <w:gridSpan w:val="5"/>
            <w:tcBorders>
              <w:top w:val="nil"/>
              <w:left w:val="nil"/>
              <w:bottom w:val="nil"/>
              <w:right w:val="nil"/>
            </w:tcBorders>
            <w:noWrap/>
            <w:vAlign w:val="bottom"/>
            <w:hideMark/>
          </w:tcPr>
          <w:p w14:paraId="0020186F" w14:textId="77777777" w:rsidR="005B1F99" w:rsidRPr="00CE050E" w:rsidRDefault="005B1F99" w:rsidP="004F7D8D">
            <w:pPr>
              <w:pStyle w:val="afc"/>
              <w:rPr>
                <w:rFonts w:ascii="Times New Roman" w:hAnsi="Times New Roman" w:cs="Times New Roman"/>
                <w:sz w:val="20"/>
                <w:szCs w:val="20"/>
              </w:rPr>
            </w:pPr>
          </w:p>
        </w:tc>
        <w:tc>
          <w:tcPr>
            <w:tcW w:w="329" w:type="dxa"/>
            <w:gridSpan w:val="3"/>
            <w:tcBorders>
              <w:top w:val="nil"/>
              <w:left w:val="nil"/>
              <w:bottom w:val="nil"/>
              <w:right w:val="nil"/>
            </w:tcBorders>
            <w:noWrap/>
            <w:vAlign w:val="bottom"/>
            <w:hideMark/>
          </w:tcPr>
          <w:p w14:paraId="6A561CEF" w14:textId="77777777" w:rsidR="005B1F99" w:rsidRPr="00CE050E" w:rsidRDefault="005B1F99" w:rsidP="004F7D8D">
            <w:pPr>
              <w:pStyle w:val="afc"/>
              <w:rPr>
                <w:rFonts w:ascii="Times New Roman" w:hAnsi="Times New Roman" w:cs="Times New Roman"/>
                <w:sz w:val="20"/>
                <w:szCs w:val="20"/>
              </w:rPr>
            </w:pPr>
          </w:p>
        </w:tc>
        <w:tc>
          <w:tcPr>
            <w:tcW w:w="334" w:type="dxa"/>
            <w:gridSpan w:val="4"/>
            <w:tcBorders>
              <w:top w:val="nil"/>
              <w:left w:val="nil"/>
              <w:bottom w:val="nil"/>
              <w:right w:val="nil"/>
            </w:tcBorders>
            <w:noWrap/>
            <w:vAlign w:val="bottom"/>
            <w:hideMark/>
          </w:tcPr>
          <w:p w14:paraId="04A0E907" w14:textId="77777777" w:rsidR="005B1F99" w:rsidRPr="00CE050E" w:rsidRDefault="005B1F99" w:rsidP="004F7D8D">
            <w:pPr>
              <w:pStyle w:val="afc"/>
              <w:rPr>
                <w:rFonts w:ascii="Times New Roman" w:hAnsi="Times New Roman" w:cs="Times New Roman"/>
                <w:sz w:val="20"/>
                <w:szCs w:val="20"/>
              </w:rPr>
            </w:pPr>
          </w:p>
        </w:tc>
        <w:tc>
          <w:tcPr>
            <w:tcW w:w="653" w:type="dxa"/>
            <w:gridSpan w:val="8"/>
            <w:tcBorders>
              <w:top w:val="nil"/>
              <w:left w:val="nil"/>
              <w:bottom w:val="nil"/>
              <w:right w:val="nil"/>
            </w:tcBorders>
            <w:noWrap/>
            <w:vAlign w:val="bottom"/>
            <w:hideMark/>
          </w:tcPr>
          <w:p w14:paraId="2C185822" w14:textId="77777777" w:rsidR="005B1F99" w:rsidRPr="00CE050E" w:rsidRDefault="005B1F99" w:rsidP="004F7D8D">
            <w:pPr>
              <w:pStyle w:val="afc"/>
              <w:rPr>
                <w:rFonts w:ascii="Times New Roman" w:hAnsi="Times New Roman" w:cs="Times New Roman"/>
                <w:sz w:val="20"/>
                <w:szCs w:val="20"/>
              </w:rPr>
            </w:pPr>
          </w:p>
        </w:tc>
        <w:tc>
          <w:tcPr>
            <w:tcW w:w="628" w:type="dxa"/>
            <w:gridSpan w:val="7"/>
            <w:tcBorders>
              <w:top w:val="nil"/>
              <w:left w:val="nil"/>
              <w:bottom w:val="nil"/>
              <w:right w:val="nil"/>
            </w:tcBorders>
            <w:noWrap/>
            <w:hideMark/>
          </w:tcPr>
          <w:p w14:paraId="3CF9D8BC"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 </w:t>
            </w:r>
          </w:p>
        </w:tc>
        <w:tc>
          <w:tcPr>
            <w:tcW w:w="1560" w:type="dxa"/>
            <w:gridSpan w:val="13"/>
            <w:tcBorders>
              <w:top w:val="nil"/>
              <w:left w:val="single" w:sz="4" w:space="0" w:color="000000"/>
              <w:bottom w:val="nil"/>
              <w:right w:val="nil"/>
            </w:tcBorders>
            <w:noWrap/>
            <w:hideMark/>
          </w:tcPr>
          <w:p w14:paraId="57FC699B"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Удержано:</w:t>
            </w:r>
          </w:p>
        </w:tc>
        <w:tc>
          <w:tcPr>
            <w:tcW w:w="329" w:type="dxa"/>
            <w:gridSpan w:val="7"/>
            <w:tcBorders>
              <w:top w:val="nil"/>
              <w:left w:val="nil"/>
              <w:bottom w:val="nil"/>
              <w:right w:val="nil"/>
            </w:tcBorders>
            <w:noWrap/>
            <w:vAlign w:val="bottom"/>
            <w:hideMark/>
          </w:tcPr>
          <w:p w14:paraId="096C39D3" w14:textId="77777777" w:rsidR="005B1F99" w:rsidRPr="00CE050E" w:rsidRDefault="005B1F99" w:rsidP="004F7D8D">
            <w:pPr>
              <w:pStyle w:val="afc"/>
              <w:rPr>
                <w:rFonts w:ascii="Times New Roman" w:hAnsi="Times New Roman" w:cs="Times New Roman"/>
                <w:sz w:val="20"/>
                <w:szCs w:val="20"/>
              </w:rPr>
            </w:pPr>
          </w:p>
        </w:tc>
        <w:tc>
          <w:tcPr>
            <w:tcW w:w="468" w:type="dxa"/>
            <w:gridSpan w:val="7"/>
            <w:tcBorders>
              <w:top w:val="nil"/>
              <w:left w:val="nil"/>
              <w:bottom w:val="nil"/>
              <w:right w:val="nil"/>
            </w:tcBorders>
            <w:noWrap/>
            <w:vAlign w:val="bottom"/>
            <w:hideMark/>
          </w:tcPr>
          <w:p w14:paraId="17F31751" w14:textId="77777777" w:rsidR="005B1F99" w:rsidRPr="00CE050E" w:rsidRDefault="005B1F99" w:rsidP="004F7D8D">
            <w:pPr>
              <w:pStyle w:val="afc"/>
              <w:rPr>
                <w:rFonts w:ascii="Times New Roman" w:hAnsi="Times New Roman" w:cs="Times New Roman"/>
                <w:sz w:val="20"/>
                <w:szCs w:val="20"/>
              </w:rPr>
            </w:pPr>
          </w:p>
        </w:tc>
        <w:tc>
          <w:tcPr>
            <w:tcW w:w="543" w:type="dxa"/>
            <w:gridSpan w:val="5"/>
            <w:tcBorders>
              <w:top w:val="nil"/>
              <w:left w:val="nil"/>
              <w:bottom w:val="nil"/>
              <w:right w:val="nil"/>
            </w:tcBorders>
            <w:noWrap/>
            <w:vAlign w:val="bottom"/>
            <w:hideMark/>
          </w:tcPr>
          <w:p w14:paraId="63D232B9" w14:textId="77777777" w:rsidR="005B1F99" w:rsidRPr="00CE050E" w:rsidRDefault="005B1F99" w:rsidP="004F7D8D">
            <w:pPr>
              <w:pStyle w:val="afc"/>
              <w:rPr>
                <w:rFonts w:ascii="Times New Roman" w:hAnsi="Times New Roman" w:cs="Times New Roman"/>
                <w:sz w:val="20"/>
                <w:szCs w:val="20"/>
              </w:rPr>
            </w:pPr>
          </w:p>
        </w:tc>
        <w:tc>
          <w:tcPr>
            <w:tcW w:w="515" w:type="dxa"/>
            <w:gridSpan w:val="5"/>
            <w:tcBorders>
              <w:top w:val="nil"/>
              <w:left w:val="nil"/>
              <w:bottom w:val="nil"/>
              <w:right w:val="nil"/>
            </w:tcBorders>
            <w:noWrap/>
            <w:vAlign w:val="bottom"/>
            <w:hideMark/>
          </w:tcPr>
          <w:p w14:paraId="11F0DB2C" w14:textId="77777777" w:rsidR="005B1F99" w:rsidRPr="00CE050E" w:rsidRDefault="005B1F99" w:rsidP="004F7D8D">
            <w:pPr>
              <w:pStyle w:val="afc"/>
              <w:rPr>
                <w:rFonts w:ascii="Times New Roman" w:hAnsi="Times New Roman" w:cs="Times New Roman"/>
                <w:sz w:val="20"/>
                <w:szCs w:val="20"/>
              </w:rPr>
            </w:pPr>
          </w:p>
        </w:tc>
        <w:tc>
          <w:tcPr>
            <w:tcW w:w="236" w:type="dxa"/>
            <w:gridSpan w:val="4"/>
            <w:tcBorders>
              <w:top w:val="nil"/>
              <w:left w:val="nil"/>
              <w:bottom w:val="nil"/>
              <w:right w:val="nil"/>
            </w:tcBorders>
            <w:noWrap/>
            <w:vAlign w:val="bottom"/>
            <w:hideMark/>
          </w:tcPr>
          <w:p w14:paraId="6014D30A"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19F11F58"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single" w:sz="4" w:space="0" w:color="000000"/>
            </w:tcBorders>
            <w:noWrap/>
            <w:hideMark/>
          </w:tcPr>
          <w:p w14:paraId="524C3E59"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 </w:t>
            </w:r>
          </w:p>
        </w:tc>
        <w:tc>
          <w:tcPr>
            <w:tcW w:w="372" w:type="dxa"/>
            <w:gridSpan w:val="8"/>
            <w:tcBorders>
              <w:top w:val="nil"/>
              <w:left w:val="nil"/>
              <w:bottom w:val="nil"/>
              <w:right w:val="nil"/>
            </w:tcBorders>
            <w:noWrap/>
            <w:vAlign w:val="bottom"/>
            <w:hideMark/>
          </w:tcPr>
          <w:p w14:paraId="5200ABD5"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7ECCD980" w14:textId="77777777" w:rsidR="005B1F99" w:rsidRPr="00CE050E" w:rsidRDefault="005B1F99" w:rsidP="004F7D8D">
            <w:pPr>
              <w:pStyle w:val="afc"/>
              <w:rPr>
                <w:rFonts w:ascii="Times New Roman" w:hAnsi="Times New Roman" w:cs="Times New Roman"/>
                <w:sz w:val="20"/>
                <w:szCs w:val="20"/>
              </w:rPr>
            </w:pPr>
          </w:p>
        </w:tc>
        <w:tc>
          <w:tcPr>
            <w:tcW w:w="966" w:type="dxa"/>
            <w:gridSpan w:val="16"/>
            <w:tcBorders>
              <w:top w:val="nil"/>
              <w:left w:val="nil"/>
              <w:bottom w:val="nil"/>
              <w:right w:val="nil"/>
            </w:tcBorders>
            <w:noWrap/>
            <w:vAlign w:val="bottom"/>
            <w:hideMark/>
          </w:tcPr>
          <w:p w14:paraId="13C0FC83"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6DA3EE8D" w14:textId="77777777" w:rsidR="005B1F99" w:rsidRPr="00CE050E" w:rsidRDefault="005B1F99" w:rsidP="004F7D8D">
            <w:pPr>
              <w:pStyle w:val="afc"/>
              <w:rPr>
                <w:rFonts w:ascii="Times New Roman" w:hAnsi="Times New Roman" w:cs="Times New Roman"/>
                <w:sz w:val="20"/>
                <w:szCs w:val="20"/>
              </w:rPr>
            </w:pPr>
          </w:p>
        </w:tc>
        <w:tc>
          <w:tcPr>
            <w:tcW w:w="966" w:type="dxa"/>
            <w:gridSpan w:val="9"/>
            <w:tcBorders>
              <w:top w:val="nil"/>
              <w:left w:val="nil"/>
              <w:bottom w:val="nil"/>
              <w:right w:val="nil"/>
            </w:tcBorders>
            <w:noWrap/>
            <w:vAlign w:val="bottom"/>
            <w:hideMark/>
          </w:tcPr>
          <w:p w14:paraId="45038392" w14:textId="77777777" w:rsidR="005B1F99" w:rsidRPr="00CE050E" w:rsidRDefault="005B1F99" w:rsidP="004F7D8D">
            <w:pPr>
              <w:pStyle w:val="afc"/>
              <w:rPr>
                <w:rFonts w:ascii="Times New Roman" w:hAnsi="Times New Roman" w:cs="Times New Roman"/>
                <w:sz w:val="20"/>
                <w:szCs w:val="20"/>
              </w:rPr>
            </w:pPr>
          </w:p>
        </w:tc>
        <w:tc>
          <w:tcPr>
            <w:tcW w:w="2972" w:type="dxa"/>
            <w:gridSpan w:val="8"/>
            <w:tcBorders>
              <w:top w:val="nil"/>
              <w:left w:val="nil"/>
              <w:bottom w:val="nil"/>
              <w:right w:val="nil"/>
            </w:tcBorders>
            <w:noWrap/>
            <w:vAlign w:val="bottom"/>
            <w:hideMark/>
          </w:tcPr>
          <w:p w14:paraId="32DB44B1" w14:textId="77777777" w:rsidR="005B1F99" w:rsidRPr="00CE050E" w:rsidRDefault="005B1F99" w:rsidP="004F7D8D">
            <w:pPr>
              <w:pStyle w:val="afc"/>
              <w:rPr>
                <w:rFonts w:ascii="Times New Roman" w:hAnsi="Times New Roman" w:cs="Times New Roman"/>
                <w:sz w:val="20"/>
                <w:szCs w:val="20"/>
              </w:rPr>
            </w:pPr>
          </w:p>
        </w:tc>
      </w:tr>
      <w:tr w:rsidR="005B1F99" w:rsidRPr="00CE050E" w14:paraId="325AED2C" w14:textId="77777777" w:rsidTr="004F7D8D">
        <w:trPr>
          <w:gridAfter w:val="12"/>
          <w:wAfter w:w="3427" w:type="dxa"/>
          <w:trHeight w:val="222"/>
        </w:trPr>
        <w:tc>
          <w:tcPr>
            <w:tcW w:w="2552" w:type="dxa"/>
            <w:gridSpan w:val="3"/>
            <w:tcBorders>
              <w:top w:val="single" w:sz="4" w:space="0" w:color="000000"/>
              <w:left w:val="single" w:sz="4" w:space="0" w:color="000000"/>
              <w:bottom w:val="nil"/>
              <w:right w:val="single" w:sz="4" w:space="0" w:color="000000"/>
            </w:tcBorders>
            <w:hideMark/>
          </w:tcPr>
          <w:p w14:paraId="5AF126C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Районный коэффициент</w:t>
            </w:r>
          </w:p>
        </w:tc>
        <w:tc>
          <w:tcPr>
            <w:tcW w:w="1028" w:type="dxa"/>
            <w:gridSpan w:val="7"/>
            <w:tcBorders>
              <w:top w:val="single" w:sz="4" w:space="0" w:color="000000"/>
              <w:left w:val="nil"/>
              <w:bottom w:val="nil"/>
              <w:right w:val="single" w:sz="4" w:space="0" w:color="000000"/>
            </w:tcBorders>
            <w:noWrap/>
            <w:hideMark/>
          </w:tcPr>
          <w:p w14:paraId="7069794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43" w:type="dxa"/>
            <w:gridSpan w:val="8"/>
            <w:tcBorders>
              <w:top w:val="single" w:sz="4" w:space="0" w:color="000000"/>
              <w:left w:val="nil"/>
              <w:bottom w:val="nil"/>
              <w:right w:val="single" w:sz="4" w:space="0" w:color="000000"/>
            </w:tcBorders>
            <w:noWrap/>
            <w:hideMark/>
          </w:tcPr>
          <w:p w14:paraId="195F9D7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8" w:type="dxa"/>
            <w:gridSpan w:val="8"/>
            <w:tcBorders>
              <w:top w:val="single" w:sz="4" w:space="0" w:color="000000"/>
              <w:left w:val="nil"/>
              <w:bottom w:val="nil"/>
              <w:right w:val="single" w:sz="4" w:space="0" w:color="000000"/>
            </w:tcBorders>
            <w:noWrap/>
            <w:hideMark/>
          </w:tcPr>
          <w:p w14:paraId="0427FED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50" w:type="dxa"/>
            <w:gridSpan w:val="13"/>
            <w:tcBorders>
              <w:top w:val="single" w:sz="4" w:space="0" w:color="000000"/>
              <w:left w:val="nil"/>
              <w:bottom w:val="nil"/>
              <w:right w:val="single" w:sz="4" w:space="0" w:color="000000"/>
            </w:tcBorders>
            <w:noWrap/>
            <w:hideMark/>
          </w:tcPr>
          <w:p w14:paraId="0D689BE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3"/>
            <w:tcBorders>
              <w:top w:val="single" w:sz="4" w:space="0" w:color="000000"/>
              <w:left w:val="nil"/>
              <w:bottom w:val="nil"/>
              <w:right w:val="nil"/>
            </w:tcBorders>
            <w:noWrap/>
            <w:hideMark/>
          </w:tcPr>
          <w:p w14:paraId="0131DB4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70B66EB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НДФЛ</w:t>
            </w:r>
          </w:p>
        </w:tc>
        <w:tc>
          <w:tcPr>
            <w:tcW w:w="1147" w:type="dxa"/>
            <w:gridSpan w:val="16"/>
            <w:tcBorders>
              <w:top w:val="single" w:sz="4" w:space="0" w:color="000000"/>
              <w:left w:val="single" w:sz="4" w:space="0" w:color="000000"/>
              <w:bottom w:val="nil"/>
              <w:right w:val="single" w:sz="4" w:space="0" w:color="000000"/>
            </w:tcBorders>
            <w:noWrap/>
            <w:hideMark/>
          </w:tcPr>
          <w:p w14:paraId="21C22B3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0"/>
            <w:tcBorders>
              <w:top w:val="single" w:sz="4" w:space="0" w:color="000000"/>
              <w:left w:val="nil"/>
              <w:bottom w:val="nil"/>
              <w:right w:val="single" w:sz="4" w:space="0" w:color="000000"/>
            </w:tcBorders>
            <w:noWrap/>
            <w:hideMark/>
          </w:tcPr>
          <w:p w14:paraId="3101909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4"/>
            <w:tcBorders>
              <w:top w:val="nil"/>
              <w:left w:val="nil"/>
              <w:bottom w:val="nil"/>
              <w:right w:val="nil"/>
            </w:tcBorders>
            <w:noWrap/>
            <w:vAlign w:val="bottom"/>
            <w:hideMark/>
          </w:tcPr>
          <w:p w14:paraId="2413B024"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22592807"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51614AF1"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1C84D472"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2ED6EB89"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0616C39C" w14:textId="77777777" w:rsidR="005B1F99" w:rsidRPr="00CE050E" w:rsidRDefault="005B1F99" w:rsidP="004F7D8D">
            <w:pPr>
              <w:pStyle w:val="afc"/>
              <w:rPr>
                <w:rFonts w:ascii="Times New Roman" w:hAnsi="Times New Roman" w:cs="Times New Roman"/>
                <w:sz w:val="20"/>
                <w:szCs w:val="20"/>
              </w:rPr>
            </w:pPr>
          </w:p>
        </w:tc>
      </w:tr>
      <w:tr w:rsidR="005B1F99" w:rsidRPr="00CE050E" w14:paraId="0247D4E3" w14:textId="77777777" w:rsidTr="004F7D8D">
        <w:trPr>
          <w:gridAfter w:val="12"/>
          <w:wAfter w:w="3427" w:type="dxa"/>
          <w:trHeight w:val="222"/>
        </w:trPr>
        <w:tc>
          <w:tcPr>
            <w:tcW w:w="2552" w:type="dxa"/>
            <w:gridSpan w:val="3"/>
            <w:tcBorders>
              <w:top w:val="single" w:sz="4" w:space="0" w:color="000000"/>
              <w:left w:val="single" w:sz="4" w:space="0" w:color="000000"/>
              <w:bottom w:val="nil"/>
              <w:right w:val="single" w:sz="4" w:space="0" w:color="000000"/>
            </w:tcBorders>
            <w:hideMark/>
          </w:tcPr>
          <w:p w14:paraId="65497EF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Доплата_до_МРОТ</w:t>
            </w:r>
          </w:p>
        </w:tc>
        <w:tc>
          <w:tcPr>
            <w:tcW w:w="1028" w:type="dxa"/>
            <w:gridSpan w:val="7"/>
            <w:tcBorders>
              <w:top w:val="single" w:sz="4" w:space="0" w:color="000000"/>
              <w:left w:val="nil"/>
              <w:bottom w:val="nil"/>
              <w:right w:val="single" w:sz="4" w:space="0" w:color="000000"/>
            </w:tcBorders>
            <w:noWrap/>
            <w:hideMark/>
          </w:tcPr>
          <w:p w14:paraId="4F9966C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43" w:type="dxa"/>
            <w:gridSpan w:val="8"/>
            <w:tcBorders>
              <w:top w:val="single" w:sz="4" w:space="0" w:color="000000"/>
              <w:left w:val="nil"/>
              <w:bottom w:val="nil"/>
              <w:right w:val="single" w:sz="4" w:space="0" w:color="000000"/>
            </w:tcBorders>
            <w:noWrap/>
            <w:hideMark/>
          </w:tcPr>
          <w:p w14:paraId="4B07F8D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8" w:type="dxa"/>
            <w:gridSpan w:val="8"/>
            <w:tcBorders>
              <w:top w:val="single" w:sz="4" w:space="0" w:color="000000"/>
              <w:left w:val="nil"/>
              <w:bottom w:val="nil"/>
              <w:right w:val="single" w:sz="4" w:space="0" w:color="000000"/>
            </w:tcBorders>
            <w:noWrap/>
            <w:hideMark/>
          </w:tcPr>
          <w:p w14:paraId="0BE149B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50" w:type="dxa"/>
            <w:gridSpan w:val="13"/>
            <w:tcBorders>
              <w:top w:val="single" w:sz="4" w:space="0" w:color="000000"/>
              <w:left w:val="nil"/>
              <w:bottom w:val="nil"/>
              <w:right w:val="single" w:sz="4" w:space="0" w:color="000000"/>
            </w:tcBorders>
            <w:noWrap/>
            <w:hideMark/>
          </w:tcPr>
          <w:p w14:paraId="5CD49DA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3"/>
            <w:tcBorders>
              <w:top w:val="single" w:sz="4" w:space="0" w:color="000000"/>
              <w:left w:val="nil"/>
              <w:bottom w:val="nil"/>
              <w:right w:val="nil"/>
            </w:tcBorders>
            <w:noWrap/>
            <w:hideMark/>
          </w:tcPr>
          <w:p w14:paraId="63B1232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1D9D6E7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Профсоюзные взносы</w:t>
            </w:r>
          </w:p>
        </w:tc>
        <w:tc>
          <w:tcPr>
            <w:tcW w:w="1147" w:type="dxa"/>
            <w:gridSpan w:val="16"/>
            <w:tcBorders>
              <w:top w:val="single" w:sz="4" w:space="0" w:color="000000"/>
              <w:left w:val="single" w:sz="4" w:space="0" w:color="000000"/>
              <w:bottom w:val="nil"/>
              <w:right w:val="single" w:sz="4" w:space="0" w:color="000000"/>
            </w:tcBorders>
            <w:noWrap/>
            <w:hideMark/>
          </w:tcPr>
          <w:p w14:paraId="3BA2F3D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0"/>
            <w:tcBorders>
              <w:top w:val="single" w:sz="4" w:space="0" w:color="000000"/>
              <w:left w:val="nil"/>
              <w:bottom w:val="nil"/>
              <w:right w:val="single" w:sz="4" w:space="0" w:color="000000"/>
            </w:tcBorders>
            <w:noWrap/>
            <w:hideMark/>
          </w:tcPr>
          <w:p w14:paraId="7572471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4"/>
            <w:tcBorders>
              <w:top w:val="nil"/>
              <w:left w:val="nil"/>
              <w:bottom w:val="nil"/>
              <w:right w:val="nil"/>
            </w:tcBorders>
            <w:noWrap/>
            <w:vAlign w:val="bottom"/>
            <w:hideMark/>
          </w:tcPr>
          <w:p w14:paraId="3C1D3297"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472A9569"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47B2ACB8"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2C98E4F0"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009399B7"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397CC2BE" w14:textId="77777777" w:rsidR="005B1F99" w:rsidRPr="00CE050E" w:rsidRDefault="005B1F99" w:rsidP="004F7D8D">
            <w:pPr>
              <w:pStyle w:val="afc"/>
              <w:rPr>
                <w:rFonts w:ascii="Times New Roman" w:hAnsi="Times New Roman" w:cs="Times New Roman"/>
                <w:sz w:val="20"/>
                <w:szCs w:val="20"/>
              </w:rPr>
            </w:pPr>
          </w:p>
        </w:tc>
      </w:tr>
      <w:tr w:rsidR="005B1F99" w:rsidRPr="00CE050E" w14:paraId="0F41A9B6" w14:textId="77777777" w:rsidTr="004F7D8D">
        <w:trPr>
          <w:trHeight w:val="222"/>
        </w:trPr>
        <w:tc>
          <w:tcPr>
            <w:tcW w:w="2552" w:type="dxa"/>
            <w:gridSpan w:val="3"/>
            <w:tcBorders>
              <w:top w:val="single" w:sz="4" w:space="0" w:color="000000"/>
              <w:left w:val="single" w:sz="4" w:space="0" w:color="000000"/>
              <w:bottom w:val="nil"/>
              <w:right w:val="single" w:sz="4" w:space="0" w:color="000000"/>
            </w:tcBorders>
            <w:hideMark/>
          </w:tcPr>
          <w:p w14:paraId="18BEA99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Надбавка_пед_часы</w:t>
            </w:r>
          </w:p>
        </w:tc>
        <w:tc>
          <w:tcPr>
            <w:tcW w:w="1029" w:type="dxa"/>
            <w:gridSpan w:val="8"/>
            <w:tcBorders>
              <w:top w:val="single" w:sz="4" w:space="0" w:color="000000"/>
              <w:left w:val="nil"/>
              <w:bottom w:val="nil"/>
              <w:right w:val="single" w:sz="4" w:space="0" w:color="000000"/>
            </w:tcBorders>
            <w:noWrap/>
            <w:hideMark/>
          </w:tcPr>
          <w:p w14:paraId="657C9DE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78C2C9E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63C7E5E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06CC94A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3"/>
            <w:tcBorders>
              <w:top w:val="single" w:sz="4" w:space="0" w:color="000000"/>
              <w:left w:val="nil"/>
              <w:bottom w:val="nil"/>
              <w:right w:val="nil"/>
            </w:tcBorders>
            <w:noWrap/>
            <w:hideMark/>
          </w:tcPr>
          <w:p w14:paraId="716ED50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626" w:type="dxa"/>
            <w:gridSpan w:val="25"/>
            <w:tcBorders>
              <w:top w:val="single" w:sz="4" w:space="0" w:color="000000"/>
              <w:left w:val="single" w:sz="4" w:space="0" w:color="000000"/>
              <w:bottom w:val="nil"/>
              <w:right w:val="nil"/>
            </w:tcBorders>
            <w:noWrap/>
            <w:hideMark/>
          </w:tcPr>
          <w:p w14:paraId="43EF6700"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Выплачено:</w:t>
            </w:r>
          </w:p>
        </w:tc>
        <w:tc>
          <w:tcPr>
            <w:tcW w:w="236" w:type="dxa"/>
            <w:gridSpan w:val="4"/>
            <w:tcBorders>
              <w:top w:val="single" w:sz="4" w:space="0" w:color="000000"/>
              <w:left w:val="nil"/>
              <w:bottom w:val="nil"/>
              <w:right w:val="nil"/>
            </w:tcBorders>
            <w:noWrap/>
            <w:hideMark/>
          </w:tcPr>
          <w:p w14:paraId="524F55C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3" w:type="dxa"/>
            <w:gridSpan w:val="3"/>
            <w:tcBorders>
              <w:top w:val="single" w:sz="4" w:space="0" w:color="000000"/>
              <w:left w:val="nil"/>
              <w:bottom w:val="nil"/>
              <w:right w:val="nil"/>
            </w:tcBorders>
            <w:noWrap/>
            <w:hideMark/>
          </w:tcPr>
          <w:p w14:paraId="489A608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61" w:type="dxa"/>
            <w:gridSpan w:val="10"/>
            <w:tcBorders>
              <w:top w:val="single" w:sz="4" w:space="0" w:color="000000"/>
              <w:left w:val="nil"/>
              <w:bottom w:val="nil"/>
              <w:right w:val="nil"/>
            </w:tcBorders>
            <w:noWrap/>
            <w:hideMark/>
          </w:tcPr>
          <w:p w14:paraId="6576CFF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50" w:type="dxa"/>
            <w:gridSpan w:val="2"/>
            <w:tcBorders>
              <w:top w:val="single" w:sz="4" w:space="0" w:color="000000"/>
              <w:left w:val="nil"/>
              <w:bottom w:val="nil"/>
              <w:right w:val="nil"/>
            </w:tcBorders>
            <w:noWrap/>
            <w:hideMark/>
          </w:tcPr>
          <w:p w14:paraId="1A1559A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15" w:type="dxa"/>
            <w:gridSpan w:val="5"/>
            <w:tcBorders>
              <w:top w:val="single" w:sz="4" w:space="0" w:color="000000"/>
              <w:left w:val="nil"/>
              <w:bottom w:val="nil"/>
              <w:right w:val="nil"/>
            </w:tcBorders>
            <w:noWrap/>
            <w:hideMark/>
          </w:tcPr>
          <w:p w14:paraId="401C249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4"/>
            <w:tcBorders>
              <w:top w:val="single" w:sz="4" w:space="0" w:color="000000"/>
              <w:left w:val="nil"/>
              <w:bottom w:val="nil"/>
              <w:right w:val="nil"/>
            </w:tcBorders>
            <w:noWrap/>
            <w:hideMark/>
          </w:tcPr>
          <w:p w14:paraId="12B5A4E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7"/>
            <w:tcBorders>
              <w:top w:val="single" w:sz="4" w:space="0" w:color="000000"/>
              <w:left w:val="nil"/>
              <w:bottom w:val="nil"/>
              <w:right w:val="single" w:sz="4" w:space="0" w:color="000000"/>
            </w:tcBorders>
            <w:noWrap/>
            <w:hideMark/>
          </w:tcPr>
          <w:p w14:paraId="5D841426"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 </w:t>
            </w:r>
          </w:p>
        </w:tc>
        <w:tc>
          <w:tcPr>
            <w:tcW w:w="392" w:type="dxa"/>
            <w:gridSpan w:val="11"/>
            <w:tcBorders>
              <w:top w:val="nil"/>
              <w:left w:val="nil"/>
              <w:bottom w:val="nil"/>
              <w:right w:val="nil"/>
            </w:tcBorders>
            <w:noWrap/>
            <w:vAlign w:val="bottom"/>
            <w:hideMark/>
          </w:tcPr>
          <w:p w14:paraId="2F05D4AA"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0DBC55F4" w14:textId="77777777" w:rsidR="005B1F99" w:rsidRPr="00CE050E" w:rsidRDefault="005B1F99" w:rsidP="004F7D8D">
            <w:pPr>
              <w:pStyle w:val="afc"/>
              <w:rPr>
                <w:rFonts w:ascii="Times New Roman" w:hAnsi="Times New Roman" w:cs="Times New Roman"/>
                <w:sz w:val="20"/>
                <w:szCs w:val="20"/>
              </w:rPr>
            </w:pPr>
          </w:p>
        </w:tc>
        <w:tc>
          <w:tcPr>
            <w:tcW w:w="970" w:type="dxa"/>
            <w:gridSpan w:val="18"/>
            <w:tcBorders>
              <w:top w:val="nil"/>
              <w:left w:val="nil"/>
              <w:bottom w:val="nil"/>
              <w:right w:val="nil"/>
            </w:tcBorders>
            <w:noWrap/>
            <w:vAlign w:val="bottom"/>
            <w:hideMark/>
          </w:tcPr>
          <w:p w14:paraId="0D3A1D1A" w14:textId="77777777" w:rsidR="005B1F99" w:rsidRPr="00CE050E" w:rsidRDefault="005B1F99" w:rsidP="004F7D8D">
            <w:pPr>
              <w:pStyle w:val="afc"/>
              <w:rPr>
                <w:rFonts w:ascii="Times New Roman" w:hAnsi="Times New Roman" w:cs="Times New Roman"/>
                <w:sz w:val="20"/>
                <w:szCs w:val="20"/>
              </w:rPr>
            </w:pPr>
          </w:p>
        </w:tc>
        <w:tc>
          <w:tcPr>
            <w:tcW w:w="965" w:type="dxa"/>
            <w:gridSpan w:val="10"/>
            <w:tcBorders>
              <w:top w:val="nil"/>
              <w:left w:val="nil"/>
              <w:bottom w:val="nil"/>
              <w:right w:val="nil"/>
            </w:tcBorders>
            <w:noWrap/>
            <w:vAlign w:val="bottom"/>
            <w:hideMark/>
          </w:tcPr>
          <w:p w14:paraId="097B2F69" w14:textId="77777777" w:rsidR="005B1F99" w:rsidRPr="00CE050E" w:rsidRDefault="005B1F99" w:rsidP="004F7D8D">
            <w:pPr>
              <w:pStyle w:val="afc"/>
              <w:rPr>
                <w:rFonts w:ascii="Times New Roman" w:hAnsi="Times New Roman" w:cs="Times New Roman"/>
                <w:sz w:val="20"/>
                <w:szCs w:val="20"/>
              </w:rPr>
            </w:pPr>
          </w:p>
        </w:tc>
        <w:tc>
          <w:tcPr>
            <w:tcW w:w="966" w:type="dxa"/>
            <w:gridSpan w:val="9"/>
            <w:tcBorders>
              <w:top w:val="nil"/>
              <w:left w:val="nil"/>
              <w:bottom w:val="nil"/>
              <w:right w:val="nil"/>
            </w:tcBorders>
            <w:noWrap/>
            <w:vAlign w:val="bottom"/>
            <w:hideMark/>
          </w:tcPr>
          <w:p w14:paraId="55D69520" w14:textId="77777777" w:rsidR="005B1F99" w:rsidRPr="00CE050E" w:rsidRDefault="005B1F99" w:rsidP="004F7D8D">
            <w:pPr>
              <w:pStyle w:val="afc"/>
              <w:rPr>
                <w:rFonts w:ascii="Times New Roman" w:hAnsi="Times New Roman" w:cs="Times New Roman"/>
                <w:sz w:val="20"/>
                <w:szCs w:val="20"/>
              </w:rPr>
            </w:pPr>
          </w:p>
        </w:tc>
        <w:tc>
          <w:tcPr>
            <w:tcW w:w="3085" w:type="dxa"/>
            <w:gridSpan w:val="11"/>
            <w:tcBorders>
              <w:top w:val="nil"/>
              <w:left w:val="nil"/>
              <w:bottom w:val="nil"/>
              <w:right w:val="nil"/>
            </w:tcBorders>
            <w:noWrap/>
            <w:vAlign w:val="bottom"/>
            <w:hideMark/>
          </w:tcPr>
          <w:p w14:paraId="2423DF7E" w14:textId="77777777" w:rsidR="005B1F99" w:rsidRPr="00CE050E" w:rsidRDefault="005B1F99" w:rsidP="004F7D8D">
            <w:pPr>
              <w:pStyle w:val="afc"/>
              <w:rPr>
                <w:rFonts w:ascii="Times New Roman" w:hAnsi="Times New Roman" w:cs="Times New Roman"/>
                <w:sz w:val="20"/>
                <w:szCs w:val="20"/>
              </w:rPr>
            </w:pPr>
          </w:p>
        </w:tc>
      </w:tr>
      <w:tr w:rsidR="005B1F99" w:rsidRPr="00CE050E" w14:paraId="08688FFA" w14:textId="77777777" w:rsidTr="004F7D8D">
        <w:trPr>
          <w:gridAfter w:val="13"/>
          <w:wAfter w:w="3435" w:type="dxa"/>
          <w:trHeight w:val="660"/>
        </w:trPr>
        <w:tc>
          <w:tcPr>
            <w:tcW w:w="2552" w:type="dxa"/>
            <w:gridSpan w:val="3"/>
            <w:tcBorders>
              <w:top w:val="single" w:sz="4" w:space="0" w:color="000000"/>
              <w:left w:val="single" w:sz="4" w:space="0" w:color="000000"/>
              <w:bottom w:val="nil"/>
              <w:right w:val="single" w:sz="4" w:space="0" w:color="000000"/>
            </w:tcBorders>
            <w:hideMark/>
          </w:tcPr>
          <w:p w14:paraId="651862C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За квалификацию</w:t>
            </w:r>
          </w:p>
        </w:tc>
        <w:tc>
          <w:tcPr>
            <w:tcW w:w="1029" w:type="dxa"/>
            <w:gridSpan w:val="8"/>
            <w:tcBorders>
              <w:top w:val="single" w:sz="4" w:space="0" w:color="000000"/>
              <w:left w:val="nil"/>
              <w:bottom w:val="nil"/>
              <w:right w:val="single" w:sz="4" w:space="0" w:color="000000"/>
            </w:tcBorders>
            <w:noWrap/>
            <w:hideMark/>
          </w:tcPr>
          <w:p w14:paraId="7392B7A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5E9C341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2987600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497AAD5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3"/>
            <w:tcBorders>
              <w:top w:val="single" w:sz="4" w:space="0" w:color="000000"/>
              <w:left w:val="nil"/>
              <w:bottom w:val="nil"/>
              <w:right w:val="nil"/>
            </w:tcBorders>
            <w:noWrap/>
            <w:hideMark/>
          </w:tcPr>
          <w:p w14:paraId="0258346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0CDE1DF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За первую половину месяца (Банк, вед. № 124 от 20.01.23)</w:t>
            </w:r>
          </w:p>
        </w:tc>
        <w:tc>
          <w:tcPr>
            <w:tcW w:w="1147" w:type="dxa"/>
            <w:gridSpan w:val="16"/>
            <w:tcBorders>
              <w:top w:val="single" w:sz="4" w:space="0" w:color="000000"/>
              <w:left w:val="single" w:sz="4" w:space="0" w:color="000000"/>
              <w:bottom w:val="nil"/>
              <w:right w:val="single" w:sz="4" w:space="0" w:color="000000"/>
            </w:tcBorders>
            <w:noWrap/>
            <w:hideMark/>
          </w:tcPr>
          <w:p w14:paraId="402F82F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0"/>
            <w:tcBorders>
              <w:top w:val="single" w:sz="4" w:space="0" w:color="000000"/>
              <w:left w:val="nil"/>
              <w:bottom w:val="nil"/>
              <w:right w:val="single" w:sz="4" w:space="0" w:color="000000"/>
            </w:tcBorders>
            <w:noWrap/>
            <w:hideMark/>
          </w:tcPr>
          <w:p w14:paraId="79BF209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4"/>
            <w:tcBorders>
              <w:top w:val="nil"/>
              <w:left w:val="nil"/>
              <w:bottom w:val="nil"/>
              <w:right w:val="nil"/>
            </w:tcBorders>
            <w:noWrap/>
            <w:vAlign w:val="bottom"/>
            <w:hideMark/>
          </w:tcPr>
          <w:p w14:paraId="34525BF5"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569E9FD8"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1E66F325"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6E8A8577"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532F1AD1"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5124B60A" w14:textId="77777777" w:rsidR="005B1F99" w:rsidRPr="00CE050E" w:rsidRDefault="005B1F99" w:rsidP="004F7D8D">
            <w:pPr>
              <w:pStyle w:val="afc"/>
              <w:rPr>
                <w:rFonts w:ascii="Times New Roman" w:hAnsi="Times New Roman" w:cs="Times New Roman"/>
                <w:sz w:val="20"/>
                <w:szCs w:val="20"/>
              </w:rPr>
            </w:pPr>
          </w:p>
        </w:tc>
      </w:tr>
      <w:tr w:rsidR="005B1F99" w:rsidRPr="00CE050E" w14:paraId="39E5A6E3" w14:textId="77777777" w:rsidTr="004F7D8D">
        <w:trPr>
          <w:gridAfter w:val="13"/>
          <w:wAfter w:w="3435" w:type="dxa"/>
          <w:trHeight w:val="439"/>
        </w:trPr>
        <w:tc>
          <w:tcPr>
            <w:tcW w:w="2552" w:type="dxa"/>
            <w:gridSpan w:val="3"/>
            <w:tcBorders>
              <w:top w:val="single" w:sz="4" w:space="0" w:color="000000"/>
              <w:left w:val="single" w:sz="4" w:space="0" w:color="000000"/>
              <w:bottom w:val="nil"/>
              <w:right w:val="single" w:sz="4" w:space="0" w:color="000000"/>
            </w:tcBorders>
            <w:hideMark/>
          </w:tcPr>
          <w:p w14:paraId="2E68245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Сельские</w:t>
            </w:r>
          </w:p>
        </w:tc>
        <w:tc>
          <w:tcPr>
            <w:tcW w:w="1029" w:type="dxa"/>
            <w:gridSpan w:val="8"/>
            <w:tcBorders>
              <w:top w:val="single" w:sz="4" w:space="0" w:color="000000"/>
              <w:left w:val="nil"/>
              <w:bottom w:val="nil"/>
              <w:right w:val="single" w:sz="4" w:space="0" w:color="000000"/>
            </w:tcBorders>
            <w:noWrap/>
            <w:hideMark/>
          </w:tcPr>
          <w:p w14:paraId="6C46F21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78C38B4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00C2A13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45AFC26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3"/>
            <w:tcBorders>
              <w:top w:val="single" w:sz="4" w:space="0" w:color="000000"/>
              <w:left w:val="nil"/>
              <w:bottom w:val="nil"/>
              <w:right w:val="nil"/>
            </w:tcBorders>
            <w:noWrap/>
            <w:hideMark/>
          </w:tcPr>
          <w:p w14:paraId="02C0BF5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3778F8B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Зарплата за месяц (Банк, вед. № 311 от 03.02.23)</w:t>
            </w:r>
          </w:p>
        </w:tc>
        <w:tc>
          <w:tcPr>
            <w:tcW w:w="1147" w:type="dxa"/>
            <w:gridSpan w:val="16"/>
            <w:tcBorders>
              <w:top w:val="single" w:sz="4" w:space="0" w:color="000000"/>
              <w:left w:val="single" w:sz="4" w:space="0" w:color="000000"/>
              <w:bottom w:val="nil"/>
              <w:right w:val="single" w:sz="4" w:space="0" w:color="000000"/>
            </w:tcBorders>
            <w:noWrap/>
            <w:hideMark/>
          </w:tcPr>
          <w:p w14:paraId="36EB7B3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0"/>
            <w:tcBorders>
              <w:top w:val="single" w:sz="4" w:space="0" w:color="000000"/>
              <w:left w:val="nil"/>
              <w:bottom w:val="nil"/>
              <w:right w:val="single" w:sz="4" w:space="0" w:color="000000"/>
            </w:tcBorders>
            <w:noWrap/>
            <w:hideMark/>
          </w:tcPr>
          <w:p w14:paraId="02E22CC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4"/>
            <w:tcBorders>
              <w:top w:val="nil"/>
              <w:left w:val="nil"/>
              <w:bottom w:val="nil"/>
              <w:right w:val="nil"/>
            </w:tcBorders>
            <w:noWrap/>
            <w:vAlign w:val="bottom"/>
            <w:hideMark/>
          </w:tcPr>
          <w:p w14:paraId="39DC41DB"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51D7428E"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4A2123D1"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7467E7C8"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5133E236"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4E7A0383" w14:textId="77777777" w:rsidR="005B1F99" w:rsidRPr="00CE050E" w:rsidRDefault="005B1F99" w:rsidP="004F7D8D">
            <w:pPr>
              <w:pStyle w:val="afc"/>
              <w:rPr>
                <w:rFonts w:ascii="Times New Roman" w:hAnsi="Times New Roman" w:cs="Times New Roman"/>
                <w:sz w:val="20"/>
                <w:szCs w:val="20"/>
              </w:rPr>
            </w:pPr>
          </w:p>
        </w:tc>
      </w:tr>
      <w:tr w:rsidR="005B1F99" w:rsidRPr="00CE050E" w14:paraId="2A378083" w14:textId="77777777" w:rsidTr="004F7D8D">
        <w:trPr>
          <w:gridAfter w:val="13"/>
          <w:wAfter w:w="3435" w:type="dxa"/>
          <w:trHeight w:val="439"/>
        </w:trPr>
        <w:tc>
          <w:tcPr>
            <w:tcW w:w="2552" w:type="dxa"/>
            <w:gridSpan w:val="3"/>
            <w:tcBorders>
              <w:top w:val="single" w:sz="4" w:space="0" w:color="000000"/>
              <w:left w:val="single" w:sz="4" w:space="0" w:color="000000"/>
              <w:bottom w:val="nil"/>
              <w:right w:val="single" w:sz="4" w:space="0" w:color="000000"/>
            </w:tcBorders>
            <w:hideMark/>
          </w:tcPr>
          <w:p w14:paraId="3A40145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Оплата по окладу (по часам)</w:t>
            </w:r>
          </w:p>
        </w:tc>
        <w:tc>
          <w:tcPr>
            <w:tcW w:w="1029" w:type="dxa"/>
            <w:gridSpan w:val="8"/>
            <w:tcBorders>
              <w:top w:val="single" w:sz="4" w:space="0" w:color="000000"/>
              <w:left w:val="nil"/>
              <w:bottom w:val="nil"/>
              <w:right w:val="single" w:sz="4" w:space="0" w:color="000000"/>
            </w:tcBorders>
            <w:noWrap/>
            <w:hideMark/>
          </w:tcPr>
          <w:p w14:paraId="4758A76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2F1A8F1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28F0C83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383EA64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3"/>
            <w:tcBorders>
              <w:top w:val="single" w:sz="4" w:space="0" w:color="000000"/>
              <w:left w:val="nil"/>
              <w:bottom w:val="nil"/>
              <w:right w:val="nil"/>
            </w:tcBorders>
            <w:noWrap/>
            <w:hideMark/>
          </w:tcPr>
          <w:p w14:paraId="567E9F2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52AC8A7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147" w:type="dxa"/>
            <w:gridSpan w:val="16"/>
            <w:tcBorders>
              <w:top w:val="single" w:sz="4" w:space="0" w:color="000000"/>
              <w:left w:val="single" w:sz="4" w:space="0" w:color="000000"/>
              <w:bottom w:val="nil"/>
              <w:right w:val="single" w:sz="4" w:space="0" w:color="000000"/>
            </w:tcBorders>
            <w:noWrap/>
            <w:hideMark/>
          </w:tcPr>
          <w:p w14:paraId="4047BA6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0"/>
            <w:tcBorders>
              <w:top w:val="single" w:sz="4" w:space="0" w:color="000000"/>
              <w:left w:val="nil"/>
              <w:bottom w:val="nil"/>
              <w:right w:val="single" w:sz="4" w:space="0" w:color="000000"/>
            </w:tcBorders>
            <w:noWrap/>
            <w:hideMark/>
          </w:tcPr>
          <w:p w14:paraId="1AC7322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4"/>
            <w:tcBorders>
              <w:top w:val="nil"/>
              <w:left w:val="nil"/>
              <w:bottom w:val="nil"/>
              <w:right w:val="nil"/>
            </w:tcBorders>
            <w:noWrap/>
            <w:vAlign w:val="bottom"/>
            <w:hideMark/>
          </w:tcPr>
          <w:p w14:paraId="66DCAEA1"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3B243EDD"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788C7F18"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40F4C19E"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08B494A8"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12B7A4BC" w14:textId="77777777" w:rsidR="005B1F99" w:rsidRPr="00CE050E" w:rsidRDefault="005B1F99" w:rsidP="004F7D8D">
            <w:pPr>
              <w:pStyle w:val="afc"/>
              <w:rPr>
                <w:rFonts w:ascii="Times New Roman" w:hAnsi="Times New Roman" w:cs="Times New Roman"/>
                <w:sz w:val="20"/>
                <w:szCs w:val="20"/>
              </w:rPr>
            </w:pPr>
          </w:p>
        </w:tc>
      </w:tr>
      <w:tr w:rsidR="005B1F99" w:rsidRPr="00CE050E" w14:paraId="42A6AC90" w14:textId="77777777" w:rsidTr="004F7D8D">
        <w:trPr>
          <w:trHeight w:val="60"/>
        </w:trPr>
        <w:tc>
          <w:tcPr>
            <w:tcW w:w="1607" w:type="dxa"/>
            <w:tcBorders>
              <w:top w:val="single" w:sz="4" w:space="0" w:color="000000"/>
              <w:left w:val="nil"/>
              <w:bottom w:val="nil"/>
              <w:right w:val="nil"/>
            </w:tcBorders>
            <w:noWrap/>
            <w:vAlign w:val="bottom"/>
            <w:hideMark/>
          </w:tcPr>
          <w:p w14:paraId="2E49EE9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55" w:type="dxa"/>
            <w:tcBorders>
              <w:top w:val="single" w:sz="4" w:space="0" w:color="000000"/>
              <w:left w:val="nil"/>
              <w:bottom w:val="nil"/>
              <w:right w:val="nil"/>
            </w:tcBorders>
            <w:noWrap/>
            <w:vAlign w:val="bottom"/>
            <w:hideMark/>
          </w:tcPr>
          <w:p w14:paraId="6553F2B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159" w:type="dxa"/>
            <w:gridSpan w:val="3"/>
            <w:tcBorders>
              <w:top w:val="single" w:sz="4" w:space="0" w:color="000000"/>
              <w:left w:val="nil"/>
              <w:bottom w:val="nil"/>
              <w:right w:val="nil"/>
            </w:tcBorders>
            <w:noWrap/>
            <w:vAlign w:val="bottom"/>
            <w:hideMark/>
          </w:tcPr>
          <w:p w14:paraId="609470F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60" w:type="dxa"/>
            <w:gridSpan w:val="2"/>
            <w:tcBorders>
              <w:top w:val="single" w:sz="4" w:space="0" w:color="000000"/>
              <w:left w:val="nil"/>
              <w:bottom w:val="nil"/>
              <w:right w:val="nil"/>
            </w:tcBorders>
            <w:noWrap/>
            <w:vAlign w:val="bottom"/>
            <w:hideMark/>
          </w:tcPr>
          <w:p w14:paraId="39BD821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5"/>
            <w:tcBorders>
              <w:top w:val="single" w:sz="4" w:space="0" w:color="000000"/>
              <w:left w:val="nil"/>
              <w:bottom w:val="nil"/>
              <w:right w:val="nil"/>
            </w:tcBorders>
            <w:noWrap/>
            <w:vAlign w:val="bottom"/>
            <w:hideMark/>
          </w:tcPr>
          <w:p w14:paraId="3633F96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02F3D0D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tcBorders>
              <w:top w:val="single" w:sz="4" w:space="0" w:color="000000"/>
              <w:left w:val="nil"/>
              <w:bottom w:val="nil"/>
              <w:right w:val="nil"/>
            </w:tcBorders>
            <w:noWrap/>
            <w:vAlign w:val="bottom"/>
            <w:hideMark/>
          </w:tcPr>
          <w:p w14:paraId="5E9F9B9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2C203D9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2"/>
            <w:tcBorders>
              <w:top w:val="single" w:sz="4" w:space="0" w:color="000000"/>
              <w:left w:val="nil"/>
              <w:bottom w:val="nil"/>
              <w:right w:val="nil"/>
            </w:tcBorders>
            <w:noWrap/>
            <w:vAlign w:val="bottom"/>
            <w:hideMark/>
          </w:tcPr>
          <w:p w14:paraId="6BE74C2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23624C6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0D195D7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212450F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0943C5D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0808967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4"/>
            <w:tcBorders>
              <w:top w:val="single" w:sz="4" w:space="0" w:color="000000"/>
              <w:left w:val="nil"/>
              <w:bottom w:val="nil"/>
              <w:right w:val="nil"/>
            </w:tcBorders>
            <w:noWrap/>
            <w:vAlign w:val="bottom"/>
            <w:hideMark/>
          </w:tcPr>
          <w:p w14:paraId="4C819EF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23BC18A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1" w:type="dxa"/>
            <w:gridSpan w:val="2"/>
            <w:tcBorders>
              <w:top w:val="single" w:sz="4" w:space="0" w:color="000000"/>
              <w:left w:val="nil"/>
              <w:bottom w:val="nil"/>
              <w:right w:val="nil"/>
            </w:tcBorders>
            <w:noWrap/>
            <w:vAlign w:val="bottom"/>
            <w:hideMark/>
          </w:tcPr>
          <w:p w14:paraId="0209F3D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80" w:type="dxa"/>
            <w:gridSpan w:val="3"/>
            <w:tcBorders>
              <w:top w:val="single" w:sz="4" w:space="0" w:color="000000"/>
              <w:left w:val="nil"/>
              <w:bottom w:val="nil"/>
              <w:right w:val="nil"/>
            </w:tcBorders>
            <w:noWrap/>
            <w:vAlign w:val="bottom"/>
            <w:hideMark/>
          </w:tcPr>
          <w:p w14:paraId="52DB612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3" w:type="dxa"/>
            <w:gridSpan w:val="3"/>
            <w:tcBorders>
              <w:top w:val="single" w:sz="4" w:space="0" w:color="000000"/>
              <w:left w:val="nil"/>
              <w:bottom w:val="nil"/>
              <w:right w:val="nil"/>
            </w:tcBorders>
            <w:noWrap/>
            <w:vAlign w:val="bottom"/>
            <w:hideMark/>
          </w:tcPr>
          <w:p w14:paraId="452B194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21753F7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tcBorders>
              <w:top w:val="single" w:sz="4" w:space="0" w:color="000000"/>
              <w:left w:val="nil"/>
              <w:bottom w:val="nil"/>
              <w:right w:val="nil"/>
            </w:tcBorders>
            <w:noWrap/>
            <w:vAlign w:val="bottom"/>
            <w:hideMark/>
          </w:tcPr>
          <w:p w14:paraId="2A10721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04" w:type="dxa"/>
            <w:gridSpan w:val="5"/>
            <w:tcBorders>
              <w:top w:val="single" w:sz="4" w:space="0" w:color="000000"/>
              <w:left w:val="nil"/>
              <w:bottom w:val="nil"/>
              <w:right w:val="nil"/>
            </w:tcBorders>
            <w:noWrap/>
            <w:vAlign w:val="bottom"/>
            <w:hideMark/>
          </w:tcPr>
          <w:p w14:paraId="53F5256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7EA9E7B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03" w:type="dxa"/>
            <w:gridSpan w:val="5"/>
            <w:tcBorders>
              <w:top w:val="single" w:sz="4" w:space="0" w:color="000000"/>
              <w:left w:val="nil"/>
              <w:bottom w:val="nil"/>
              <w:right w:val="nil"/>
            </w:tcBorders>
            <w:noWrap/>
            <w:vAlign w:val="bottom"/>
            <w:hideMark/>
          </w:tcPr>
          <w:p w14:paraId="572A5F5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0F9992E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6"/>
            <w:tcBorders>
              <w:top w:val="single" w:sz="4" w:space="0" w:color="000000"/>
              <w:left w:val="nil"/>
              <w:bottom w:val="nil"/>
              <w:right w:val="nil"/>
            </w:tcBorders>
            <w:noWrap/>
            <w:vAlign w:val="bottom"/>
            <w:hideMark/>
          </w:tcPr>
          <w:p w14:paraId="11A5AE7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3" w:type="dxa"/>
            <w:gridSpan w:val="8"/>
            <w:tcBorders>
              <w:top w:val="single" w:sz="4" w:space="0" w:color="000000"/>
              <w:left w:val="nil"/>
              <w:bottom w:val="nil"/>
              <w:right w:val="nil"/>
            </w:tcBorders>
            <w:noWrap/>
            <w:vAlign w:val="bottom"/>
            <w:hideMark/>
          </w:tcPr>
          <w:p w14:paraId="1C23D3F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15" w:type="dxa"/>
            <w:gridSpan w:val="5"/>
            <w:tcBorders>
              <w:top w:val="single" w:sz="4" w:space="0" w:color="000000"/>
              <w:left w:val="nil"/>
              <w:bottom w:val="nil"/>
              <w:right w:val="nil"/>
            </w:tcBorders>
            <w:noWrap/>
            <w:vAlign w:val="bottom"/>
            <w:hideMark/>
          </w:tcPr>
          <w:p w14:paraId="258698E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68" w:type="dxa"/>
            <w:gridSpan w:val="6"/>
            <w:tcBorders>
              <w:top w:val="single" w:sz="4" w:space="0" w:color="000000"/>
              <w:left w:val="nil"/>
              <w:bottom w:val="nil"/>
              <w:right w:val="nil"/>
            </w:tcBorders>
            <w:noWrap/>
            <w:vAlign w:val="bottom"/>
            <w:hideMark/>
          </w:tcPr>
          <w:p w14:paraId="37A55D7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1" w:type="dxa"/>
            <w:gridSpan w:val="7"/>
            <w:tcBorders>
              <w:top w:val="single" w:sz="4" w:space="0" w:color="000000"/>
              <w:left w:val="nil"/>
              <w:bottom w:val="nil"/>
              <w:right w:val="nil"/>
            </w:tcBorders>
            <w:noWrap/>
            <w:vAlign w:val="bottom"/>
            <w:hideMark/>
          </w:tcPr>
          <w:p w14:paraId="5DFE8B5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9" w:type="dxa"/>
            <w:gridSpan w:val="7"/>
            <w:tcBorders>
              <w:top w:val="single" w:sz="4" w:space="0" w:color="000000"/>
              <w:left w:val="nil"/>
              <w:bottom w:val="nil"/>
              <w:right w:val="nil"/>
            </w:tcBorders>
            <w:noWrap/>
            <w:vAlign w:val="bottom"/>
            <w:hideMark/>
          </w:tcPr>
          <w:p w14:paraId="093594C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18" w:type="dxa"/>
            <w:gridSpan w:val="7"/>
            <w:tcBorders>
              <w:top w:val="single" w:sz="4" w:space="0" w:color="000000"/>
              <w:left w:val="nil"/>
              <w:bottom w:val="nil"/>
              <w:right w:val="nil"/>
            </w:tcBorders>
            <w:noWrap/>
            <w:vAlign w:val="bottom"/>
            <w:hideMark/>
          </w:tcPr>
          <w:p w14:paraId="6798706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6" w:type="dxa"/>
            <w:gridSpan w:val="5"/>
            <w:tcBorders>
              <w:top w:val="single" w:sz="4" w:space="0" w:color="000000"/>
              <w:left w:val="nil"/>
              <w:bottom w:val="nil"/>
              <w:right w:val="nil"/>
            </w:tcBorders>
            <w:noWrap/>
            <w:vAlign w:val="bottom"/>
            <w:hideMark/>
          </w:tcPr>
          <w:p w14:paraId="5E1CF36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17B2F4B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4763B83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023" w:type="dxa"/>
            <w:gridSpan w:val="11"/>
            <w:tcBorders>
              <w:top w:val="nil"/>
              <w:left w:val="nil"/>
              <w:bottom w:val="nil"/>
              <w:right w:val="nil"/>
            </w:tcBorders>
            <w:noWrap/>
            <w:vAlign w:val="bottom"/>
            <w:hideMark/>
          </w:tcPr>
          <w:p w14:paraId="579F3A13" w14:textId="77777777" w:rsidR="005B1F99" w:rsidRPr="00CE050E" w:rsidRDefault="005B1F99" w:rsidP="004F7D8D">
            <w:pPr>
              <w:pStyle w:val="afc"/>
              <w:rPr>
                <w:rFonts w:ascii="Times New Roman" w:hAnsi="Times New Roman" w:cs="Times New Roman"/>
                <w:sz w:val="20"/>
                <w:szCs w:val="20"/>
              </w:rPr>
            </w:pPr>
          </w:p>
        </w:tc>
        <w:tc>
          <w:tcPr>
            <w:tcW w:w="236" w:type="dxa"/>
            <w:gridSpan w:val="3"/>
            <w:tcBorders>
              <w:top w:val="nil"/>
              <w:left w:val="nil"/>
              <w:bottom w:val="nil"/>
              <w:right w:val="nil"/>
            </w:tcBorders>
            <w:noWrap/>
            <w:vAlign w:val="bottom"/>
            <w:hideMark/>
          </w:tcPr>
          <w:p w14:paraId="1283BCCD" w14:textId="77777777" w:rsidR="005B1F99" w:rsidRPr="00CE050E" w:rsidRDefault="005B1F99" w:rsidP="004F7D8D">
            <w:pPr>
              <w:pStyle w:val="afc"/>
              <w:rPr>
                <w:rFonts w:ascii="Times New Roman" w:hAnsi="Times New Roman" w:cs="Times New Roman"/>
                <w:sz w:val="20"/>
                <w:szCs w:val="20"/>
              </w:rPr>
            </w:pPr>
          </w:p>
        </w:tc>
        <w:tc>
          <w:tcPr>
            <w:tcW w:w="940" w:type="dxa"/>
            <w:gridSpan w:val="9"/>
            <w:tcBorders>
              <w:top w:val="nil"/>
              <w:left w:val="nil"/>
              <w:bottom w:val="nil"/>
              <w:right w:val="nil"/>
            </w:tcBorders>
            <w:noWrap/>
            <w:vAlign w:val="bottom"/>
            <w:hideMark/>
          </w:tcPr>
          <w:p w14:paraId="62EECC67" w14:textId="77777777" w:rsidR="005B1F99" w:rsidRPr="00CE050E" w:rsidRDefault="005B1F99" w:rsidP="004F7D8D">
            <w:pPr>
              <w:pStyle w:val="afc"/>
              <w:rPr>
                <w:rFonts w:ascii="Times New Roman" w:hAnsi="Times New Roman" w:cs="Times New Roman"/>
                <w:sz w:val="20"/>
                <w:szCs w:val="20"/>
              </w:rPr>
            </w:pPr>
          </w:p>
        </w:tc>
        <w:tc>
          <w:tcPr>
            <w:tcW w:w="939" w:type="dxa"/>
            <w:gridSpan w:val="4"/>
            <w:tcBorders>
              <w:top w:val="nil"/>
              <w:left w:val="nil"/>
              <w:bottom w:val="nil"/>
              <w:right w:val="nil"/>
            </w:tcBorders>
            <w:noWrap/>
            <w:vAlign w:val="bottom"/>
            <w:hideMark/>
          </w:tcPr>
          <w:p w14:paraId="7E2473A4" w14:textId="77777777" w:rsidR="005B1F99" w:rsidRPr="00CE050E" w:rsidRDefault="005B1F99" w:rsidP="004F7D8D">
            <w:pPr>
              <w:pStyle w:val="afc"/>
              <w:rPr>
                <w:rFonts w:ascii="Times New Roman" w:hAnsi="Times New Roman" w:cs="Times New Roman"/>
                <w:sz w:val="20"/>
                <w:szCs w:val="20"/>
              </w:rPr>
            </w:pPr>
          </w:p>
        </w:tc>
        <w:tc>
          <w:tcPr>
            <w:tcW w:w="938" w:type="dxa"/>
            <w:gridSpan w:val="2"/>
            <w:tcBorders>
              <w:top w:val="nil"/>
              <w:left w:val="nil"/>
              <w:bottom w:val="nil"/>
              <w:right w:val="nil"/>
            </w:tcBorders>
            <w:noWrap/>
            <w:vAlign w:val="bottom"/>
            <w:hideMark/>
          </w:tcPr>
          <w:p w14:paraId="57754DD1" w14:textId="77777777" w:rsidR="005B1F99" w:rsidRPr="00CE050E" w:rsidRDefault="005B1F99" w:rsidP="004F7D8D">
            <w:pPr>
              <w:pStyle w:val="afc"/>
              <w:rPr>
                <w:rFonts w:ascii="Times New Roman" w:hAnsi="Times New Roman" w:cs="Times New Roman"/>
                <w:sz w:val="20"/>
                <w:szCs w:val="20"/>
              </w:rPr>
            </w:pPr>
          </w:p>
        </w:tc>
        <w:tc>
          <w:tcPr>
            <w:tcW w:w="1208" w:type="dxa"/>
            <w:gridSpan w:val="3"/>
            <w:tcBorders>
              <w:top w:val="nil"/>
              <w:left w:val="nil"/>
              <w:bottom w:val="nil"/>
              <w:right w:val="nil"/>
            </w:tcBorders>
            <w:noWrap/>
            <w:vAlign w:val="bottom"/>
            <w:hideMark/>
          </w:tcPr>
          <w:p w14:paraId="4A3732DA" w14:textId="77777777" w:rsidR="005B1F99" w:rsidRPr="00CE050E" w:rsidRDefault="005B1F99" w:rsidP="004F7D8D">
            <w:pPr>
              <w:pStyle w:val="afc"/>
              <w:rPr>
                <w:rFonts w:ascii="Times New Roman" w:hAnsi="Times New Roman" w:cs="Times New Roman"/>
                <w:sz w:val="20"/>
                <w:szCs w:val="20"/>
              </w:rPr>
            </w:pPr>
          </w:p>
        </w:tc>
      </w:tr>
      <w:tr w:rsidR="005B1F99" w:rsidRPr="00CE050E" w14:paraId="2FB7C217" w14:textId="77777777" w:rsidTr="004F7D8D">
        <w:trPr>
          <w:gridAfter w:val="7"/>
          <w:wAfter w:w="2769" w:type="dxa"/>
          <w:trHeight w:val="222"/>
        </w:trPr>
        <w:tc>
          <w:tcPr>
            <w:tcW w:w="6898" w:type="dxa"/>
            <w:gridSpan w:val="47"/>
            <w:tcBorders>
              <w:top w:val="nil"/>
              <w:left w:val="nil"/>
              <w:bottom w:val="nil"/>
              <w:right w:val="nil"/>
            </w:tcBorders>
            <w:hideMark/>
          </w:tcPr>
          <w:p w14:paraId="0F36E23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Долг предприятия на начало</w:t>
            </w:r>
          </w:p>
        </w:tc>
        <w:tc>
          <w:tcPr>
            <w:tcW w:w="1053" w:type="dxa"/>
            <w:gridSpan w:val="13"/>
            <w:tcBorders>
              <w:top w:val="nil"/>
              <w:left w:val="nil"/>
              <w:bottom w:val="nil"/>
              <w:right w:val="nil"/>
            </w:tcBorders>
            <w:noWrap/>
            <w:hideMark/>
          </w:tcPr>
          <w:p w14:paraId="4790F98C" w14:textId="77777777" w:rsidR="005B1F99" w:rsidRPr="00CE050E" w:rsidRDefault="005B1F99" w:rsidP="004F7D8D">
            <w:pPr>
              <w:pStyle w:val="afc"/>
              <w:rPr>
                <w:rFonts w:ascii="Times New Roman" w:hAnsi="Times New Roman" w:cs="Times New Roman"/>
                <w:sz w:val="20"/>
                <w:szCs w:val="20"/>
              </w:rPr>
            </w:pPr>
          </w:p>
        </w:tc>
        <w:tc>
          <w:tcPr>
            <w:tcW w:w="2248" w:type="dxa"/>
            <w:gridSpan w:val="26"/>
            <w:tcBorders>
              <w:top w:val="nil"/>
              <w:left w:val="nil"/>
              <w:bottom w:val="nil"/>
              <w:right w:val="nil"/>
            </w:tcBorders>
            <w:hideMark/>
          </w:tcPr>
          <w:p w14:paraId="1FC2581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Долг предприятия на конец</w:t>
            </w:r>
          </w:p>
        </w:tc>
        <w:tc>
          <w:tcPr>
            <w:tcW w:w="996" w:type="dxa"/>
            <w:gridSpan w:val="10"/>
            <w:tcBorders>
              <w:top w:val="nil"/>
              <w:left w:val="nil"/>
              <w:bottom w:val="nil"/>
              <w:right w:val="nil"/>
            </w:tcBorders>
            <w:noWrap/>
            <w:hideMark/>
          </w:tcPr>
          <w:p w14:paraId="7DBA10DD" w14:textId="77777777" w:rsidR="005B1F99" w:rsidRPr="00CE050E" w:rsidRDefault="005B1F99" w:rsidP="004F7D8D">
            <w:pPr>
              <w:pStyle w:val="afc"/>
              <w:rPr>
                <w:rFonts w:ascii="Times New Roman" w:hAnsi="Times New Roman" w:cs="Times New Roman"/>
                <w:sz w:val="20"/>
                <w:szCs w:val="20"/>
              </w:rPr>
            </w:pPr>
          </w:p>
        </w:tc>
        <w:tc>
          <w:tcPr>
            <w:tcW w:w="644" w:type="dxa"/>
            <w:gridSpan w:val="7"/>
            <w:tcBorders>
              <w:top w:val="nil"/>
              <w:left w:val="nil"/>
              <w:bottom w:val="nil"/>
              <w:right w:val="nil"/>
            </w:tcBorders>
            <w:noWrap/>
            <w:vAlign w:val="bottom"/>
            <w:hideMark/>
          </w:tcPr>
          <w:p w14:paraId="6625FC6C" w14:textId="77777777" w:rsidR="005B1F99" w:rsidRPr="00CE050E" w:rsidRDefault="005B1F99" w:rsidP="004F7D8D">
            <w:pPr>
              <w:pStyle w:val="afc"/>
              <w:rPr>
                <w:rFonts w:ascii="Times New Roman" w:hAnsi="Times New Roman" w:cs="Times New Roman"/>
                <w:sz w:val="20"/>
                <w:szCs w:val="20"/>
              </w:rPr>
            </w:pPr>
          </w:p>
        </w:tc>
        <w:tc>
          <w:tcPr>
            <w:tcW w:w="1234" w:type="dxa"/>
            <w:gridSpan w:val="29"/>
            <w:tcBorders>
              <w:top w:val="nil"/>
              <w:left w:val="nil"/>
              <w:bottom w:val="nil"/>
              <w:right w:val="nil"/>
            </w:tcBorders>
            <w:noWrap/>
            <w:vAlign w:val="bottom"/>
            <w:hideMark/>
          </w:tcPr>
          <w:p w14:paraId="5A51AB1A"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0A1DE58E" w14:textId="77777777" w:rsidR="005B1F99" w:rsidRPr="00CE050E" w:rsidRDefault="005B1F99" w:rsidP="004F7D8D">
            <w:pPr>
              <w:pStyle w:val="afc"/>
              <w:rPr>
                <w:rFonts w:ascii="Times New Roman" w:hAnsi="Times New Roman" w:cs="Times New Roman"/>
                <w:sz w:val="20"/>
                <w:szCs w:val="20"/>
              </w:rPr>
            </w:pPr>
          </w:p>
        </w:tc>
        <w:tc>
          <w:tcPr>
            <w:tcW w:w="939" w:type="dxa"/>
            <w:gridSpan w:val="13"/>
            <w:tcBorders>
              <w:top w:val="nil"/>
              <w:left w:val="nil"/>
              <w:bottom w:val="nil"/>
              <w:right w:val="nil"/>
            </w:tcBorders>
            <w:noWrap/>
            <w:vAlign w:val="bottom"/>
            <w:hideMark/>
          </w:tcPr>
          <w:p w14:paraId="37FC3BA6" w14:textId="77777777" w:rsidR="005B1F99" w:rsidRPr="00CE050E" w:rsidRDefault="005B1F99" w:rsidP="004F7D8D">
            <w:pPr>
              <w:pStyle w:val="afc"/>
              <w:rPr>
                <w:rFonts w:ascii="Times New Roman" w:hAnsi="Times New Roman" w:cs="Times New Roman"/>
                <w:sz w:val="20"/>
                <w:szCs w:val="20"/>
              </w:rPr>
            </w:pPr>
          </w:p>
        </w:tc>
        <w:tc>
          <w:tcPr>
            <w:tcW w:w="942" w:type="dxa"/>
            <w:gridSpan w:val="10"/>
            <w:tcBorders>
              <w:top w:val="nil"/>
              <w:left w:val="nil"/>
              <w:bottom w:val="nil"/>
              <w:right w:val="nil"/>
            </w:tcBorders>
            <w:noWrap/>
            <w:vAlign w:val="bottom"/>
            <w:hideMark/>
          </w:tcPr>
          <w:p w14:paraId="62891895" w14:textId="77777777" w:rsidR="005B1F99" w:rsidRPr="00CE050E" w:rsidRDefault="005B1F99" w:rsidP="004F7D8D">
            <w:pPr>
              <w:pStyle w:val="afc"/>
              <w:rPr>
                <w:rFonts w:ascii="Times New Roman" w:hAnsi="Times New Roman" w:cs="Times New Roman"/>
                <w:sz w:val="20"/>
                <w:szCs w:val="20"/>
              </w:rPr>
            </w:pPr>
          </w:p>
        </w:tc>
        <w:tc>
          <w:tcPr>
            <w:tcW w:w="939" w:type="dxa"/>
            <w:gridSpan w:val="8"/>
            <w:tcBorders>
              <w:top w:val="nil"/>
              <w:left w:val="nil"/>
              <w:bottom w:val="nil"/>
              <w:right w:val="nil"/>
            </w:tcBorders>
            <w:noWrap/>
            <w:vAlign w:val="bottom"/>
            <w:hideMark/>
          </w:tcPr>
          <w:p w14:paraId="4080FEB2" w14:textId="77777777" w:rsidR="005B1F99" w:rsidRPr="00CE050E" w:rsidRDefault="005B1F99" w:rsidP="004F7D8D">
            <w:pPr>
              <w:pStyle w:val="afc"/>
              <w:rPr>
                <w:rFonts w:ascii="Times New Roman" w:hAnsi="Times New Roman" w:cs="Times New Roman"/>
                <w:sz w:val="20"/>
                <w:szCs w:val="20"/>
              </w:rPr>
            </w:pPr>
          </w:p>
        </w:tc>
      </w:tr>
      <w:tr w:rsidR="005B1F99" w:rsidRPr="00CE050E" w14:paraId="3EF60E70" w14:textId="77777777" w:rsidTr="004F7D8D">
        <w:trPr>
          <w:trHeight w:val="60"/>
        </w:trPr>
        <w:tc>
          <w:tcPr>
            <w:tcW w:w="1607" w:type="dxa"/>
            <w:tcBorders>
              <w:top w:val="single" w:sz="4" w:space="0" w:color="000000"/>
              <w:left w:val="nil"/>
              <w:bottom w:val="nil"/>
              <w:right w:val="nil"/>
            </w:tcBorders>
            <w:noWrap/>
            <w:vAlign w:val="bottom"/>
            <w:hideMark/>
          </w:tcPr>
          <w:p w14:paraId="379DB48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55" w:type="dxa"/>
            <w:tcBorders>
              <w:top w:val="single" w:sz="4" w:space="0" w:color="000000"/>
              <w:left w:val="nil"/>
              <w:bottom w:val="nil"/>
              <w:right w:val="nil"/>
            </w:tcBorders>
            <w:noWrap/>
            <w:vAlign w:val="bottom"/>
            <w:hideMark/>
          </w:tcPr>
          <w:p w14:paraId="3822DC5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159" w:type="dxa"/>
            <w:gridSpan w:val="3"/>
            <w:tcBorders>
              <w:top w:val="single" w:sz="4" w:space="0" w:color="000000"/>
              <w:left w:val="nil"/>
              <w:bottom w:val="nil"/>
              <w:right w:val="nil"/>
            </w:tcBorders>
            <w:noWrap/>
            <w:vAlign w:val="bottom"/>
            <w:hideMark/>
          </w:tcPr>
          <w:p w14:paraId="2C6C75F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60" w:type="dxa"/>
            <w:gridSpan w:val="2"/>
            <w:tcBorders>
              <w:top w:val="single" w:sz="4" w:space="0" w:color="000000"/>
              <w:left w:val="nil"/>
              <w:bottom w:val="nil"/>
              <w:right w:val="nil"/>
            </w:tcBorders>
            <w:noWrap/>
            <w:vAlign w:val="bottom"/>
            <w:hideMark/>
          </w:tcPr>
          <w:p w14:paraId="57F53AB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5"/>
            <w:tcBorders>
              <w:top w:val="single" w:sz="4" w:space="0" w:color="000000"/>
              <w:left w:val="nil"/>
              <w:bottom w:val="nil"/>
              <w:right w:val="nil"/>
            </w:tcBorders>
            <w:noWrap/>
            <w:vAlign w:val="bottom"/>
            <w:hideMark/>
          </w:tcPr>
          <w:p w14:paraId="75DAB06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61AF7B5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tcBorders>
              <w:top w:val="single" w:sz="4" w:space="0" w:color="000000"/>
              <w:left w:val="nil"/>
              <w:bottom w:val="nil"/>
              <w:right w:val="nil"/>
            </w:tcBorders>
            <w:noWrap/>
            <w:vAlign w:val="bottom"/>
            <w:hideMark/>
          </w:tcPr>
          <w:p w14:paraId="241CDED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029D336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2"/>
            <w:tcBorders>
              <w:top w:val="single" w:sz="4" w:space="0" w:color="000000"/>
              <w:left w:val="nil"/>
              <w:bottom w:val="nil"/>
              <w:right w:val="nil"/>
            </w:tcBorders>
            <w:noWrap/>
            <w:vAlign w:val="bottom"/>
            <w:hideMark/>
          </w:tcPr>
          <w:p w14:paraId="63C9955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4773EB4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4516C3A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155C15D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08BD9EF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6D88FBE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4"/>
            <w:tcBorders>
              <w:top w:val="single" w:sz="4" w:space="0" w:color="000000"/>
              <w:left w:val="nil"/>
              <w:bottom w:val="nil"/>
              <w:right w:val="nil"/>
            </w:tcBorders>
            <w:noWrap/>
            <w:vAlign w:val="bottom"/>
            <w:hideMark/>
          </w:tcPr>
          <w:p w14:paraId="3B344B9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6043EFB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1" w:type="dxa"/>
            <w:gridSpan w:val="2"/>
            <w:tcBorders>
              <w:top w:val="single" w:sz="4" w:space="0" w:color="000000"/>
              <w:left w:val="nil"/>
              <w:bottom w:val="nil"/>
              <w:right w:val="nil"/>
            </w:tcBorders>
            <w:noWrap/>
            <w:vAlign w:val="bottom"/>
            <w:hideMark/>
          </w:tcPr>
          <w:p w14:paraId="294F100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80" w:type="dxa"/>
            <w:gridSpan w:val="3"/>
            <w:tcBorders>
              <w:top w:val="single" w:sz="4" w:space="0" w:color="000000"/>
              <w:left w:val="nil"/>
              <w:bottom w:val="nil"/>
              <w:right w:val="nil"/>
            </w:tcBorders>
            <w:noWrap/>
            <w:vAlign w:val="bottom"/>
            <w:hideMark/>
          </w:tcPr>
          <w:p w14:paraId="59259A6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3" w:type="dxa"/>
            <w:gridSpan w:val="3"/>
            <w:tcBorders>
              <w:top w:val="single" w:sz="4" w:space="0" w:color="000000"/>
              <w:left w:val="nil"/>
              <w:bottom w:val="nil"/>
              <w:right w:val="nil"/>
            </w:tcBorders>
            <w:noWrap/>
            <w:vAlign w:val="bottom"/>
            <w:hideMark/>
          </w:tcPr>
          <w:p w14:paraId="12A1496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508A6C3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tcBorders>
              <w:top w:val="single" w:sz="4" w:space="0" w:color="000000"/>
              <w:left w:val="nil"/>
              <w:bottom w:val="nil"/>
              <w:right w:val="nil"/>
            </w:tcBorders>
            <w:noWrap/>
            <w:vAlign w:val="bottom"/>
            <w:hideMark/>
          </w:tcPr>
          <w:p w14:paraId="6965FB0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04" w:type="dxa"/>
            <w:gridSpan w:val="5"/>
            <w:tcBorders>
              <w:top w:val="single" w:sz="4" w:space="0" w:color="000000"/>
              <w:left w:val="nil"/>
              <w:bottom w:val="nil"/>
              <w:right w:val="nil"/>
            </w:tcBorders>
            <w:noWrap/>
            <w:vAlign w:val="bottom"/>
            <w:hideMark/>
          </w:tcPr>
          <w:p w14:paraId="085C2A3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52CC3E5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03" w:type="dxa"/>
            <w:gridSpan w:val="5"/>
            <w:tcBorders>
              <w:top w:val="single" w:sz="4" w:space="0" w:color="000000"/>
              <w:left w:val="nil"/>
              <w:bottom w:val="nil"/>
              <w:right w:val="nil"/>
            </w:tcBorders>
            <w:noWrap/>
            <w:vAlign w:val="bottom"/>
            <w:hideMark/>
          </w:tcPr>
          <w:p w14:paraId="007FAE6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3D534EE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6"/>
            <w:tcBorders>
              <w:top w:val="single" w:sz="4" w:space="0" w:color="000000"/>
              <w:left w:val="nil"/>
              <w:bottom w:val="nil"/>
              <w:right w:val="nil"/>
            </w:tcBorders>
            <w:noWrap/>
            <w:vAlign w:val="bottom"/>
            <w:hideMark/>
          </w:tcPr>
          <w:p w14:paraId="4006124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3" w:type="dxa"/>
            <w:gridSpan w:val="8"/>
            <w:tcBorders>
              <w:top w:val="single" w:sz="4" w:space="0" w:color="000000"/>
              <w:left w:val="nil"/>
              <w:bottom w:val="nil"/>
              <w:right w:val="nil"/>
            </w:tcBorders>
            <w:noWrap/>
            <w:vAlign w:val="bottom"/>
            <w:hideMark/>
          </w:tcPr>
          <w:p w14:paraId="43F86C3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15" w:type="dxa"/>
            <w:gridSpan w:val="5"/>
            <w:tcBorders>
              <w:top w:val="single" w:sz="4" w:space="0" w:color="000000"/>
              <w:left w:val="nil"/>
              <w:bottom w:val="nil"/>
              <w:right w:val="nil"/>
            </w:tcBorders>
            <w:noWrap/>
            <w:vAlign w:val="bottom"/>
            <w:hideMark/>
          </w:tcPr>
          <w:p w14:paraId="2C5B35F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68" w:type="dxa"/>
            <w:gridSpan w:val="6"/>
            <w:tcBorders>
              <w:top w:val="single" w:sz="4" w:space="0" w:color="000000"/>
              <w:left w:val="nil"/>
              <w:bottom w:val="nil"/>
              <w:right w:val="nil"/>
            </w:tcBorders>
            <w:noWrap/>
            <w:vAlign w:val="bottom"/>
            <w:hideMark/>
          </w:tcPr>
          <w:p w14:paraId="42323E5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1" w:type="dxa"/>
            <w:gridSpan w:val="7"/>
            <w:tcBorders>
              <w:top w:val="single" w:sz="4" w:space="0" w:color="000000"/>
              <w:left w:val="nil"/>
              <w:bottom w:val="nil"/>
              <w:right w:val="nil"/>
            </w:tcBorders>
            <w:noWrap/>
            <w:vAlign w:val="bottom"/>
            <w:hideMark/>
          </w:tcPr>
          <w:p w14:paraId="1C8E61E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9" w:type="dxa"/>
            <w:gridSpan w:val="7"/>
            <w:tcBorders>
              <w:top w:val="single" w:sz="4" w:space="0" w:color="000000"/>
              <w:left w:val="nil"/>
              <w:bottom w:val="nil"/>
              <w:right w:val="nil"/>
            </w:tcBorders>
            <w:noWrap/>
            <w:vAlign w:val="bottom"/>
            <w:hideMark/>
          </w:tcPr>
          <w:p w14:paraId="1D4DB92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18" w:type="dxa"/>
            <w:gridSpan w:val="7"/>
            <w:tcBorders>
              <w:top w:val="single" w:sz="4" w:space="0" w:color="000000"/>
              <w:left w:val="nil"/>
              <w:bottom w:val="nil"/>
              <w:right w:val="nil"/>
            </w:tcBorders>
            <w:noWrap/>
            <w:vAlign w:val="bottom"/>
            <w:hideMark/>
          </w:tcPr>
          <w:p w14:paraId="49C4BA6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6" w:type="dxa"/>
            <w:gridSpan w:val="5"/>
            <w:tcBorders>
              <w:top w:val="single" w:sz="4" w:space="0" w:color="000000"/>
              <w:left w:val="nil"/>
              <w:bottom w:val="nil"/>
              <w:right w:val="nil"/>
            </w:tcBorders>
            <w:noWrap/>
            <w:vAlign w:val="bottom"/>
            <w:hideMark/>
          </w:tcPr>
          <w:p w14:paraId="1B30B65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36D04A8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6FC6E5F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023" w:type="dxa"/>
            <w:gridSpan w:val="11"/>
            <w:tcBorders>
              <w:top w:val="nil"/>
              <w:left w:val="nil"/>
              <w:bottom w:val="nil"/>
              <w:right w:val="nil"/>
            </w:tcBorders>
            <w:noWrap/>
            <w:vAlign w:val="bottom"/>
            <w:hideMark/>
          </w:tcPr>
          <w:p w14:paraId="3C7224C7" w14:textId="77777777" w:rsidR="005B1F99" w:rsidRPr="00CE050E" w:rsidRDefault="005B1F99" w:rsidP="004F7D8D">
            <w:pPr>
              <w:pStyle w:val="afc"/>
              <w:rPr>
                <w:rFonts w:ascii="Times New Roman" w:hAnsi="Times New Roman" w:cs="Times New Roman"/>
                <w:sz w:val="20"/>
                <w:szCs w:val="20"/>
              </w:rPr>
            </w:pPr>
          </w:p>
        </w:tc>
        <w:tc>
          <w:tcPr>
            <w:tcW w:w="236" w:type="dxa"/>
            <w:gridSpan w:val="3"/>
            <w:tcBorders>
              <w:top w:val="nil"/>
              <w:left w:val="nil"/>
              <w:bottom w:val="nil"/>
              <w:right w:val="nil"/>
            </w:tcBorders>
            <w:noWrap/>
            <w:vAlign w:val="bottom"/>
            <w:hideMark/>
          </w:tcPr>
          <w:p w14:paraId="01F9C887" w14:textId="77777777" w:rsidR="005B1F99" w:rsidRPr="00CE050E" w:rsidRDefault="005B1F99" w:rsidP="004F7D8D">
            <w:pPr>
              <w:pStyle w:val="afc"/>
              <w:rPr>
                <w:rFonts w:ascii="Times New Roman" w:hAnsi="Times New Roman" w:cs="Times New Roman"/>
                <w:sz w:val="20"/>
                <w:szCs w:val="20"/>
              </w:rPr>
            </w:pPr>
          </w:p>
        </w:tc>
        <w:tc>
          <w:tcPr>
            <w:tcW w:w="940" w:type="dxa"/>
            <w:gridSpan w:val="9"/>
            <w:tcBorders>
              <w:top w:val="nil"/>
              <w:left w:val="nil"/>
              <w:bottom w:val="nil"/>
              <w:right w:val="nil"/>
            </w:tcBorders>
            <w:noWrap/>
            <w:vAlign w:val="bottom"/>
            <w:hideMark/>
          </w:tcPr>
          <w:p w14:paraId="668E9B89" w14:textId="77777777" w:rsidR="005B1F99" w:rsidRPr="00CE050E" w:rsidRDefault="005B1F99" w:rsidP="004F7D8D">
            <w:pPr>
              <w:pStyle w:val="afc"/>
              <w:rPr>
                <w:rFonts w:ascii="Times New Roman" w:hAnsi="Times New Roman" w:cs="Times New Roman"/>
                <w:sz w:val="20"/>
                <w:szCs w:val="20"/>
              </w:rPr>
            </w:pPr>
          </w:p>
        </w:tc>
        <w:tc>
          <w:tcPr>
            <w:tcW w:w="939" w:type="dxa"/>
            <w:gridSpan w:val="4"/>
            <w:tcBorders>
              <w:top w:val="nil"/>
              <w:left w:val="nil"/>
              <w:bottom w:val="nil"/>
              <w:right w:val="nil"/>
            </w:tcBorders>
            <w:noWrap/>
            <w:vAlign w:val="bottom"/>
            <w:hideMark/>
          </w:tcPr>
          <w:p w14:paraId="07F1D554" w14:textId="77777777" w:rsidR="005B1F99" w:rsidRPr="00CE050E" w:rsidRDefault="005B1F99" w:rsidP="004F7D8D">
            <w:pPr>
              <w:pStyle w:val="afc"/>
              <w:rPr>
                <w:rFonts w:ascii="Times New Roman" w:hAnsi="Times New Roman" w:cs="Times New Roman"/>
                <w:sz w:val="20"/>
                <w:szCs w:val="20"/>
              </w:rPr>
            </w:pPr>
          </w:p>
        </w:tc>
        <w:tc>
          <w:tcPr>
            <w:tcW w:w="938" w:type="dxa"/>
            <w:gridSpan w:val="2"/>
            <w:tcBorders>
              <w:top w:val="nil"/>
              <w:left w:val="nil"/>
              <w:bottom w:val="nil"/>
              <w:right w:val="nil"/>
            </w:tcBorders>
            <w:noWrap/>
            <w:vAlign w:val="bottom"/>
            <w:hideMark/>
          </w:tcPr>
          <w:p w14:paraId="6391B9FA" w14:textId="77777777" w:rsidR="005B1F99" w:rsidRPr="00CE050E" w:rsidRDefault="005B1F99" w:rsidP="004F7D8D">
            <w:pPr>
              <w:pStyle w:val="afc"/>
              <w:rPr>
                <w:rFonts w:ascii="Times New Roman" w:hAnsi="Times New Roman" w:cs="Times New Roman"/>
                <w:sz w:val="20"/>
                <w:szCs w:val="20"/>
              </w:rPr>
            </w:pPr>
          </w:p>
        </w:tc>
        <w:tc>
          <w:tcPr>
            <w:tcW w:w="1208" w:type="dxa"/>
            <w:gridSpan w:val="3"/>
            <w:tcBorders>
              <w:top w:val="nil"/>
              <w:left w:val="nil"/>
              <w:bottom w:val="nil"/>
              <w:right w:val="nil"/>
            </w:tcBorders>
            <w:noWrap/>
            <w:vAlign w:val="bottom"/>
            <w:hideMark/>
          </w:tcPr>
          <w:p w14:paraId="68988A14" w14:textId="77777777" w:rsidR="005B1F99" w:rsidRPr="00CE050E" w:rsidRDefault="005B1F99" w:rsidP="004F7D8D">
            <w:pPr>
              <w:pStyle w:val="afc"/>
              <w:rPr>
                <w:rFonts w:ascii="Times New Roman" w:hAnsi="Times New Roman" w:cs="Times New Roman"/>
                <w:sz w:val="20"/>
                <w:szCs w:val="20"/>
              </w:rPr>
            </w:pPr>
          </w:p>
        </w:tc>
      </w:tr>
    </w:tbl>
    <w:p w14:paraId="0094AB1E" w14:textId="77777777" w:rsidR="005B1F99" w:rsidRPr="00CE050E" w:rsidRDefault="005B1F99" w:rsidP="005B1F99">
      <w:pPr>
        <w:rPr>
          <w:rFonts w:ascii="Times New Roman" w:hAnsi="Times New Roman" w:cs="Times New Roman"/>
          <w:sz w:val="20"/>
          <w:szCs w:val="20"/>
        </w:rPr>
      </w:pPr>
      <w:r w:rsidRPr="00CE050E">
        <w:rPr>
          <w:rFonts w:ascii="Times New Roman" w:hAnsi="Times New Roman" w:cs="Times New Roman"/>
          <w:sz w:val="20"/>
          <w:szCs w:val="20"/>
          <w:lang w:eastAsia="ru-RU"/>
        </w:rPr>
        <w:t>Общий облагаемый доход:</w:t>
      </w:r>
    </w:p>
    <w:p w14:paraId="62755BDD" w14:textId="77777777" w:rsidR="005B1F99" w:rsidRPr="00894007" w:rsidRDefault="005B1F99" w:rsidP="005B1F99">
      <w:pPr>
        <w:rPr>
          <w:rFonts w:ascii="Times New Roman" w:hAnsi="Times New Roman" w:cs="Times New Roman"/>
          <w:sz w:val="24"/>
          <w:szCs w:val="24"/>
        </w:rPr>
      </w:pPr>
    </w:p>
    <w:p w14:paraId="4B520F71" w14:textId="77777777" w:rsidR="005B1F99" w:rsidRDefault="005B1F99" w:rsidP="005B1F99">
      <w:pPr>
        <w:jc w:val="both"/>
      </w:pPr>
    </w:p>
    <w:p w14:paraId="26274568" w14:textId="77777777" w:rsidR="005B1F99" w:rsidRDefault="005B1F99" w:rsidP="005B1F99">
      <w:pPr>
        <w:jc w:val="both"/>
      </w:pPr>
    </w:p>
    <w:p w14:paraId="4B9E7B13" w14:textId="77777777" w:rsidR="005B1F99" w:rsidRDefault="005B1F99" w:rsidP="005B1F99">
      <w:pPr>
        <w:jc w:val="both"/>
      </w:pPr>
    </w:p>
    <w:p w14:paraId="19E46F02" w14:textId="77777777" w:rsidR="005B1F99" w:rsidRDefault="005B1F99" w:rsidP="005B1F99">
      <w:pPr>
        <w:jc w:val="both"/>
      </w:pPr>
    </w:p>
    <w:p w14:paraId="6B8350CD" w14:textId="77777777" w:rsidR="005B1F99" w:rsidRDefault="005B1F99" w:rsidP="005B1F99">
      <w:pPr>
        <w:jc w:val="both"/>
      </w:pPr>
    </w:p>
    <w:p w14:paraId="27BFC7B4" w14:textId="77777777" w:rsidR="005B1F99" w:rsidRDefault="005B1F99" w:rsidP="005B1F99">
      <w:pPr>
        <w:jc w:val="both"/>
      </w:pPr>
    </w:p>
    <w:p w14:paraId="035D085B" w14:textId="77777777" w:rsidR="005B1F99" w:rsidRDefault="005B1F99" w:rsidP="005B1F99">
      <w:pPr>
        <w:jc w:val="both"/>
      </w:pPr>
    </w:p>
    <w:p w14:paraId="231634DF"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lastRenderedPageBreak/>
        <w:t>Приложение №25</w:t>
      </w:r>
    </w:p>
    <w:p w14:paraId="25F71020"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12326F8C"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33EE121F"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4F39F4F2"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7D76BEE7"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ПРИЛОЖЕНИЕ № 3                                ПРИНЯТО:</w:t>
      </w:r>
    </w:p>
    <w:p w14:paraId="4F869FB3"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к приказу МАДОУ                                   на собрании трудового коллектива</w:t>
      </w:r>
    </w:p>
    <w:p w14:paraId="7AA9728F"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детский сад «Родничок»                          МАДОУ детский сад «Родничок»,</w:t>
      </w:r>
    </w:p>
    <w:p w14:paraId="519CE4AA"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ОД от _____________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протокол №  от_____________</w:t>
      </w:r>
    </w:p>
    <w:p w14:paraId="0AFD2C65" w14:textId="77777777" w:rsidR="005B1F99" w:rsidRPr="00C10D47" w:rsidRDefault="005B1F99" w:rsidP="005B1F99">
      <w:pPr>
        <w:rPr>
          <w:rFonts w:ascii="Times New Roman" w:hAnsi="Times New Roman" w:cs="Times New Roman"/>
          <w:sz w:val="28"/>
          <w:szCs w:val="28"/>
        </w:rPr>
      </w:pPr>
    </w:p>
    <w:p w14:paraId="2D9CE1FA" w14:textId="77777777" w:rsidR="005B1F99" w:rsidRPr="00C10D47" w:rsidRDefault="005B1F99" w:rsidP="005B1F99">
      <w:pPr>
        <w:jc w:val="center"/>
        <w:rPr>
          <w:rFonts w:ascii="Times New Roman" w:hAnsi="Times New Roman" w:cs="Times New Roman"/>
          <w:sz w:val="28"/>
          <w:szCs w:val="28"/>
        </w:rPr>
      </w:pPr>
    </w:p>
    <w:p w14:paraId="76961201" w14:textId="77777777" w:rsidR="005B1F99" w:rsidRPr="00C10D47" w:rsidRDefault="005B1F99" w:rsidP="005B1F99">
      <w:pPr>
        <w:jc w:val="center"/>
        <w:rPr>
          <w:rFonts w:ascii="Times New Roman" w:hAnsi="Times New Roman" w:cs="Times New Roman"/>
          <w:sz w:val="28"/>
          <w:szCs w:val="28"/>
        </w:rPr>
      </w:pPr>
    </w:p>
    <w:p w14:paraId="763D9690" w14:textId="77777777" w:rsidR="005B1F99" w:rsidRPr="00C10D47" w:rsidRDefault="005B1F99" w:rsidP="005B1F99">
      <w:pPr>
        <w:jc w:val="center"/>
        <w:rPr>
          <w:rFonts w:ascii="Times New Roman" w:hAnsi="Times New Roman" w:cs="Times New Roman"/>
          <w:sz w:val="28"/>
          <w:szCs w:val="28"/>
        </w:rPr>
      </w:pPr>
    </w:p>
    <w:p w14:paraId="33C6093A" w14:textId="77777777" w:rsidR="005B1F99" w:rsidRPr="00C10D47" w:rsidRDefault="005B1F99" w:rsidP="005B1F99">
      <w:pPr>
        <w:rPr>
          <w:rFonts w:ascii="Times New Roman" w:hAnsi="Times New Roman" w:cs="Times New Roman"/>
          <w:b/>
          <w:sz w:val="28"/>
          <w:szCs w:val="28"/>
        </w:rPr>
      </w:pPr>
    </w:p>
    <w:p w14:paraId="4F5CB3BC" w14:textId="77777777" w:rsidR="005B1F99" w:rsidRPr="00C10D47" w:rsidRDefault="005B1F99" w:rsidP="005B1F99">
      <w:pPr>
        <w:jc w:val="center"/>
        <w:rPr>
          <w:rFonts w:ascii="Times New Roman" w:hAnsi="Times New Roman" w:cs="Times New Roman"/>
          <w:b/>
          <w:sz w:val="28"/>
          <w:szCs w:val="28"/>
        </w:rPr>
      </w:pPr>
    </w:p>
    <w:p w14:paraId="32681FF2" w14:textId="77777777" w:rsidR="005B1F99" w:rsidRPr="00C10D47" w:rsidRDefault="005B1F99" w:rsidP="005B1F99">
      <w:pPr>
        <w:widowControl w:val="0"/>
        <w:suppressAutoHyphens/>
        <w:jc w:val="center"/>
        <w:rPr>
          <w:rFonts w:ascii="Times New Roman" w:hAnsi="Times New Roman" w:cs="Times New Roman"/>
          <w:b/>
          <w:color w:val="000000"/>
          <w:sz w:val="28"/>
          <w:szCs w:val="28"/>
        </w:rPr>
      </w:pPr>
      <w:r w:rsidRPr="00C10D47">
        <w:rPr>
          <w:rFonts w:ascii="Times New Roman" w:hAnsi="Times New Roman" w:cs="Times New Roman"/>
          <w:b/>
          <w:color w:val="000000"/>
          <w:sz w:val="28"/>
          <w:szCs w:val="28"/>
        </w:rPr>
        <w:t>ПОЛОЖЕНИЕ</w:t>
      </w:r>
    </w:p>
    <w:p w14:paraId="5F9E48ED" w14:textId="77777777" w:rsidR="005B1F99" w:rsidRPr="00C10D47" w:rsidRDefault="005B1F99" w:rsidP="005B1F99">
      <w:pPr>
        <w:widowControl w:val="0"/>
        <w:suppressAutoHyphens/>
        <w:jc w:val="center"/>
        <w:rPr>
          <w:rFonts w:ascii="Times New Roman" w:hAnsi="Times New Roman" w:cs="Times New Roman"/>
          <w:b/>
          <w:sz w:val="28"/>
          <w:szCs w:val="28"/>
        </w:rPr>
      </w:pPr>
      <w:r w:rsidRPr="00C10D47">
        <w:rPr>
          <w:rFonts w:ascii="Times New Roman" w:hAnsi="Times New Roman" w:cs="Times New Roman"/>
          <w:b/>
          <w:bCs/>
          <w:iCs/>
          <w:sz w:val="28"/>
          <w:szCs w:val="28"/>
        </w:rPr>
        <w:t>ВИЧ/СПИД И СФЕРА ТРУДА</w:t>
      </w:r>
    </w:p>
    <w:p w14:paraId="566086E9" w14:textId="77777777" w:rsidR="005B1F99" w:rsidRPr="00C10D47" w:rsidRDefault="005B1F99" w:rsidP="005B1F99">
      <w:pPr>
        <w:jc w:val="center"/>
        <w:rPr>
          <w:rFonts w:ascii="Times New Roman" w:hAnsi="Times New Roman" w:cs="Times New Roman"/>
          <w:b/>
          <w:sz w:val="28"/>
          <w:szCs w:val="28"/>
        </w:rPr>
      </w:pPr>
      <w:r w:rsidRPr="00C10D47">
        <w:rPr>
          <w:rFonts w:ascii="Times New Roman" w:hAnsi="Times New Roman" w:cs="Times New Roman"/>
          <w:b/>
          <w:sz w:val="28"/>
          <w:szCs w:val="28"/>
        </w:rPr>
        <w:t>МАДОУ ДЕТСКИЙ САД «РОДНИЧОК»</w:t>
      </w:r>
    </w:p>
    <w:p w14:paraId="5024782D" w14:textId="77777777" w:rsidR="005B1F99" w:rsidRPr="00C10D47" w:rsidRDefault="005B1F99" w:rsidP="005B1F99">
      <w:pPr>
        <w:jc w:val="center"/>
        <w:rPr>
          <w:rFonts w:ascii="Times New Roman" w:hAnsi="Times New Roman" w:cs="Times New Roman"/>
          <w:b/>
          <w:sz w:val="28"/>
          <w:szCs w:val="28"/>
        </w:rPr>
      </w:pPr>
    </w:p>
    <w:p w14:paraId="222346E4" w14:textId="77777777" w:rsidR="005B1F99" w:rsidRPr="00C10D47" w:rsidRDefault="005B1F99" w:rsidP="005B1F99">
      <w:pPr>
        <w:rPr>
          <w:rFonts w:ascii="Times New Roman" w:hAnsi="Times New Roman" w:cs="Times New Roman"/>
          <w:b/>
          <w:sz w:val="28"/>
          <w:szCs w:val="28"/>
        </w:rPr>
      </w:pPr>
    </w:p>
    <w:p w14:paraId="3E636BED" w14:textId="77777777" w:rsidR="005B1F99" w:rsidRPr="00C10D47" w:rsidRDefault="005B1F99" w:rsidP="005B1F99">
      <w:pPr>
        <w:pStyle w:val="afc"/>
        <w:jc w:val="right"/>
        <w:rPr>
          <w:rFonts w:ascii="Times New Roman" w:hAnsi="Times New Roman" w:cs="Times New Roman"/>
          <w:sz w:val="28"/>
          <w:szCs w:val="28"/>
        </w:rPr>
      </w:pPr>
    </w:p>
    <w:p w14:paraId="07302770" w14:textId="77777777" w:rsidR="005B1F99" w:rsidRPr="00C10D47" w:rsidRDefault="005B1F99" w:rsidP="005B1F99">
      <w:pPr>
        <w:pStyle w:val="afc"/>
        <w:jc w:val="right"/>
        <w:rPr>
          <w:rFonts w:ascii="Times New Roman" w:hAnsi="Times New Roman" w:cs="Times New Roman"/>
          <w:sz w:val="28"/>
          <w:szCs w:val="28"/>
        </w:rPr>
      </w:pPr>
    </w:p>
    <w:p w14:paraId="5D6599F9" w14:textId="77777777" w:rsidR="005B1F99" w:rsidRPr="00C10D47" w:rsidRDefault="005B1F99" w:rsidP="005B1F99">
      <w:pPr>
        <w:pStyle w:val="afc"/>
        <w:jc w:val="right"/>
        <w:rPr>
          <w:rFonts w:ascii="Times New Roman" w:hAnsi="Times New Roman" w:cs="Times New Roman"/>
          <w:sz w:val="28"/>
          <w:szCs w:val="28"/>
        </w:rPr>
      </w:pPr>
    </w:p>
    <w:p w14:paraId="1DD0DEB2" w14:textId="77777777" w:rsidR="005B1F99" w:rsidRPr="00C10D47" w:rsidRDefault="005B1F99" w:rsidP="005B1F99">
      <w:pPr>
        <w:pStyle w:val="afc"/>
        <w:jc w:val="right"/>
        <w:rPr>
          <w:rFonts w:ascii="Times New Roman" w:hAnsi="Times New Roman" w:cs="Times New Roman"/>
          <w:sz w:val="28"/>
          <w:szCs w:val="28"/>
        </w:rPr>
      </w:pPr>
    </w:p>
    <w:p w14:paraId="70FC0217" w14:textId="77777777" w:rsidR="005B1F99" w:rsidRPr="00C10D47" w:rsidRDefault="005B1F99" w:rsidP="005B1F99">
      <w:pPr>
        <w:pStyle w:val="afc"/>
        <w:jc w:val="right"/>
        <w:rPr>
          <w:rFonts w:ascii="Times New Roman" w:hAnsi="Times New Roman" w:cs="Times New Roman"/>
          <w:sz w:val="28"/>
          <w:szCs w:val="28"/>
        </w:rPr>
      </w:pPr>
    </w:p>
    <w:p w14:paraId="0EE92BBD" w14:textId="77777777" w:rsidR="005B1F99" w:rsidRPr="00C10D47" w:rsidRDefault="005B1F99" w:rsidP="005B1F99">
      <w:pPr>
        <w:pStyle w:val="afc"/>
        <w:jc w:val="right"/>
        <w:rPr>
          <w:rFonts w:ascii="Times New Roman" w:hAnsi="Times New Roman" w:cs="Times New Roman"/>
          <w:sz w:val="28"/>
          <w:szCs w:val="28"/>
        </w:rPr>
      </w:pPr>
    </w:p>
    <w:p w14:paraId="223F9D0C" w14:textId="77777777" w:rsidR="005B1F99" w:rsidRPr="00C10D47" w:rsidRDefault="005B1F99" w:rsidP="005B1F99">
      <w:pPr>
        <w:jc w:val="center"/>
        <w:rPr>
          <w:rFonts w:ascii="Times New Roman" w:hAnsi="Times New Roman" w:cs="Times New Roman"/>
          <w:b/>
          <w:sz w:val="28"/>
          <w:szCs w:val="28"/>
        </w:rPr>
      </w:pPr>
    </w:p>
    <w:p w14:paraId="7D788F5A" w14:textId="77777777" w:rsidR="005B1F99" w:rsidRPr="00C10D47" w:rsidRDefault="005B1F99" w:rsidP="005B1F99">
      <w:pPr>
        <w:jc w:val="center"/>
        <w:rPr>
          <w:rFonts w:ascii="Times New Roman" w:hAnsi="Times New Roman" w:cs="Times New Roman"/>
          <w:b/>
          <w:sz w:val="28"/>
          <w:szCs w:val="28"/>
        </w:rPr>
      </w:pPr>
    </w:p>
    <w:p w14:paraId="1520602A" w14:textId="77777777" w:rsidR="005B1F99" w:rsidRPr="00C10D47" w:rsidRDefault="005B1F99" w:rsidP="005B1F99">
      <w:pPr>
        <w:rPr>
          <w:rFonts w:ascii="Times New Roman" w:hAnsi="Times New Roman" w:cs="Times New Roman"/>
          <w:b/>
          <w:sz w:val="28"/>
          <w:szCs w:val="28"/>
        </w:rPr>
      </w:pPr>
    </w:p>
    <w:p w14:paraId="1615F776" w14:textId="77777777" w:rsidR="005B1F99" w:rsidRDefault="005B1F99" w:rsidP="005B1F99">
      <w:pPr>
        <w:rPr>
          <w:rFonts w:ascii="Times New Roman" w:hAnsi="Times New Roman" w:cs="Times New Roman"/>
          <w:b/>
          <w:sz w:val="28"/>
          <w:szCs w:val="28"/>
        </w:rPr>
      </w:pPr>
    </w:p>
    <w:p w14:paraId="63C3394A" w14:textId="77777777" w:rsidR="000E75DE" w:rsidRDefault="000E75DE" w:rsidP="005B1F99">
      <w:pPr>
        <w:rPr>
          <w:rFonts w:ascii="Times New Roman" w:hAnsi="Times New Roman" w:cs="Times New Roman"/>
          <w:b/>
          <w:sz w:val="28"/>
          <w:szCs w:val="28"/>
        </w:rPr>
      </w:pPr>
    </w:p>
    <w:p w14:paraId="5379BA67" w14:textId="77777777" w:rsidR="000E75DE" w:rsidRPr="00C10D47" w:rsidRDefault="000E75DE" w:rsidP="005B1F99">
      <w:pPr>
        <w:rPr>
          <w:rFonts w:ascii="Times New Roman" w:hAnsi="Times New Roman" w:cs="Times New Roman"/>
          <w:b/>
          <w:sz w:val="28"/>
          <w:szCs w:val="28"/>
        </w:rPr>
      </w:pPr>
    </w:p>
    <w:p w14:paraId="7FF0D82E" w14:textId="77777777" w:rsidR="005B1F99" w:rsidRPr="00C10D47" w:rsidRDefault="005B1F99" w:rsidP="005B1F99">
      <w:pPr>
        <w:jc w:val="center"/>
        <w:rPr>
          <w:rFonts w:ascii="Times New Roman" w:hAnsi="Times New Roman" w:cs="Times New Roman"/>
          <w:b/>
          <w:sz w:val="28"/>
          <w:szCs w:val="28"/>
        </w:rPr>
      </w:pPr>
      <w:r w:rsidRPr="00C10D47">
        <w:rPr>
          <w:rFonts w:ascii="Times New Roman" w:hAnsi="Times New Roman" w:cs="Times New Roman"/>
          <w:b/>
          <w:sz w:val="28"/>
          <w:szCs w:val="28"/>
        </w:rPr>
        <w:t>Мраково - 2026 г.</w:t>
      </w:r>
    </w:p>
    <w:p w14:paraId="55A269F3" w14:textId="77777777" w:rsidR="005B1F99" w:rsidRDefault="005B1F99" w:rsidP="005B1F99">
      <w:pPr>
        <w:jc w:val="center"/>
        <w:rPr>
          <w:rFonts w:ascii="Times New Roman" w:hAnsi="Times New Roman" w:cs="Times New Roman"/>
          <w:b/>
          <w:sz w:val="28"/>
          <w:szCs w:val="28"/>
        </w:rPr>
      </w:pPr>
    </w:p>
    <w:p w14:paraId="52C77840" w14:textId="77777777" w:rsidR="000E75DE" w:rsidRPr="00C10D47" w:rsidRDefault="000E75DE" w:rsidP="005B1F99">
      <w:pPr>
        <w:jc w:val="center"/>
        <w:rPr>
          <w:rFonts w:ascii="Times New Roman" w:hAnsi="Times New Roman" w:cs="Times New Roman"/>
          <w:b/>
          <w:sz w:val="28"/>
          <w:szCs w:val="28"/>
        </w:rPr>
      </w:pPr>
    </w:p>
    <w:p w14:paraId="495D1B72" w14:textId="77777777" w:rsidR="005B1F99" w:rsidRPr="00C10D47" w:rsidRDefault="005B1F99" w:rsidP="005B1F99">
      <w:pPr>
        <w:rPr>
          <w:rFonts w:ascii="Times New Roman" w:hAnsi="Times New Roman" w:cs="Times New Roman"/>
          <w:b/>
          <w:sz w:val="28"/>
          <w:szCs w:val="28"/>
        </w:rPr>
      </w:pPr>
      <w:r w:rsidRPr="00C10D47">
        <w:rPr>
          <w:rFonts w:ascii="Times New Roman" w:hAnsi="Times New Roman" w:cs="Times New Roman"/>
          <w:b/>
          <w:bCs/>
          <w:sz w:val="28"/>
          <w:szCs w:val="28"/>
        </w:rPr>
        <w:t>1. ПРИЗНАНИЕ ВИЧ/СПИДА ПРОБЛЕМОЙ, СВЯЗАННОЙ С РАБОЧИМ МЕСТОМ</w:t>
      </w:r>
    </w:p>
    <w:p w14:paraId="13F2C958"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14:paraId="64230225"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 xml:space="preserve"> 2. ГЕНДЕРНОЕ РАВЕНСТВО</w:t>
      </w:r>
    </w:p>
    <w:p w14:paraId="2E1622BB"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Следует признать важность учета гендерного аспекта ВИЧ/ СПИДа. Женщины, в силу биологических, социально-культурных и экономических причин, скорее могут стать жертвами инфекции и в большей степени пострадать от эпидемии ВИЧ/ СПИДа, чем мужчины. Чем значительнее гендерная дискриминация в обществе, чем ниже социальное положение женщины, тем сильнее она подвержена ВИЧ-инфицированию. Поэтому крайне необходимы равноправные гендерные отношения и усиление положения женщин в обществе, что будет способствовать возникновению более широких возможностей для предотвращения распространения ВИЧ-инфекции и позволило женщинам лучше бороться с ВИЧ/СПИДом.</w:t>
      </w:r>
    </w:p>
    <w:p w14:paraId="223F18E2"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3. БЕЗОПАСНАЯ ПРОИЗВОДСТВЕННАЯ СРЕДА</w:t>
      </w:r>
    </w:p>
    <w:p w14:paraId="69AA4B60"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в плане состояния их физического и умственного здоровья.</w:t>
      </w:r>
    </w:p>
    <w:p w14:paraId="451A8155"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4. СОЦИАЛЬНЫЙ ДИАЛОГ</w:t>
      </w:r>
    </w:p>
    <w:p w14:paraId="24E08374"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14:paraId="541FD05B"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lastRenderedPageBreak/>
        <w:t>5. СКРИНИНГ С ЦЕЛЬЮ ИСКЛЮЧЕНИЯ ИЗ СФЕРЫ ЗАНЯТОСТИ ИЛИ ТРУДОВОГО ПРОЦЕССА</w:t>
      </w:r>
    </w:p>
    <w:p w14:paraId="63891D61"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Подавшие заявление о приеме па работу или уже работающие не должны в обязательном порядке подвергаться скринингу - обследованию на ВИЧ/СПИД.</w:t>
      </w:r>
    </w:p>
    <w:p w14:paraId="1E3908C7"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6. ПРОФИЛАКТИКА</w:t>
      </w:r>
    </w:p>
    <w:p w14:paraId="0D127B69"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p>
    <w:p w14:paraId="191518B4"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 xml:space="preserve">Заведующий МАДОУ детский сад «Родничок»_________/Кинзябулатова А.Я./        </w:t>
      </w:r>
    </w:p>
    <w:p w14:paraId="596175A6" w14:textId="77777777" w:rsidR="005B1F99" w:rsidRPr="00C10D47" w:rsidRDefault="005B1F99" w:rsidP="005B1F99">
      <w:pPr>
        <w:jc w:val="both"/>
        <w:rPr>
          <w:rFonts w:ascii="Times New Roman" w:hAnsi="Times New Roman" w:cs="Times New Roman"/>
          <w:sz w:val="28"/>
          <w:szCs w:val="28"/>
        </w:rPr>
      </w:pPr>
    </w:p>
    <w:p w14:paraId="0AEB4D5B"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00034CB1" w14:textId="77777777" w:rsidR="005B1F99" w:rsidRDefault="005B1F99" w:rsidP="005B1F99">
      <w:pPr>
        <w:jc w:val="both"/>
      </w:pPr>
    </w:p>
    <w:p w14:paraId="19A1D15C" w14:textId="77777777" w:rsidR="005B1F99" w:rsidRDefault="005B1F99" w:rsidP="005B1F99">
      <w:pPr>
        <w:jc w:val="both"/>
      </w:pPr>
    </w:p>
    <w:p w14:paraId="6FE96C98" w14:textId="77777777" w:rsidR="005B1F99" w:rsidRDefault="005B1F99" w:rsidP="005B1F99">
      <w:pPr>
        <w:jc w:val="both"/>
      </w:pPr>
    </w:p>
    <w:p w14:paraId="68F7F765" w14:textId="77777777" w:rsidR="005B1F99" w:rsidRDefault="005B1F99" w:rsidP="005B1F99">
      <w:pPr>
        <w:jc w:val="both"/>
      </w:pPr>
    </w:p>
    <w:p w14:paraId="0BDABCC7" w14:textId="77777777" w:rsidR="005B1F99" w:rsidRDefault="005B1F99" w:rsidP="005B1F99">
      <w:pPr>
        <w:jc w:val="both"/>
      </w:pPr>
    </w:p>
    <w:p w14:paraId="6188E506" w14:textId="77777777" w:rsidR="005B1F99" w:rsidRDefault="005B1F99" w:rsidP="005B1F99">
      <w:pPr>
        <w:jc w:val="both"/>
      </w:pPr>
    </w:p>
    <w:p w14:paraId="5BC70300" w14:textId="77777777" w:rsidR="005B1F99" w:rsidRDefault="005B1F99" w:rsidP="005B1F99">
      <w:pPr>
        <w:jc w:val="both"/>
      </w:pPr>
    </w:p>
    <w:p w14:paraId="7CCAFF72" w14:textId="77777777" w:rsidR="005B1F99" w:rsidRDefault="005B1F99" w:rsidP="005B1F99">
      <w:pPr>
        <w:jc w:val="both"/>
      </w:pPr>
    </w:p>
    <w:p w14:paraId="12B6C090" w14:textId="77777777" w:rsidR="005B1F99" w:rsidRDefault="005B1F99" w:rsidP="005B1F99">
      <w:pPr>
        <w:jc w:val="both"/>
      </w:pPr>
    </w:p>
    <w:p w14:paraId="08060971" w14:textId="77777777" w:rsidR="005B1F99" w:rsidRDefault="005B1F99" w:rsidP="005B1F99">
      <w:pPr>
        <w:jc w:val="both"/>
      </w:pPr>
    </w:p>
    <w:p w14:paraId="6AA4DF35" w14:textId="77777777" w:rsidR="005B1F99" w:rsidRDefault="005B1F99" w:rsidP="005B1F99">
      <w:pPr>
        <w:jc w:val="both"/>
      </w:pPr>
    </w:p>
    <w:p w14:paraId="5213E612" w14:textId="77777777" w:rsidR="005B1F99" w:rsidRDefault="005B1F99" w:rsidP="005B1F99">
      <w:pPr>
        <w:jc w:val="both"/>
      </w:pPr>
    </w:p>
    <w:p w14:paraId="606E1701" w14:textId="77777777" w:rsidR="005B1F99" w:rsidRDefault="005B1F99" w:rsidP="005B1F99">
      <w:pPr>
        <w:jc w:val="both"/>
      </w:pPr>
    </w:p>
    <w:p w14:paraId="7A7572BA" w14:textId="77777777" w:rsidR="005B1F99" w:rsidRDefault="005B1F99" w:rsidP="005B1F99">
      <w:pPr>
        <w:jc w:val="both"/>
      </w:pPr>
    </w:p>
    <w:p w14:paraId="06BF42F5" w14:textId="77777777" w:rsidR="00A94872" w:rsidRDefault="00A94872" w:rsidP="005B1F99">
      <w:pPr>
        <w:jc w:val="both"/>
      </w:pPr>
    </w:p>
    <w:p w14:paraId="72786E5E" w14:textId="77777777" w:rsidR="005B1F99" w:rsidRDefault="005B1F99" w:rsidP="005B1F99">
      <w:pPr>
        <w:jc w:val="both"/>
      </w:pPr>
    </w:p>
    <w:p w14:paraId="112F034A" w14:textId="77777777" w:rsidR="005B1F99" w:rsidRDefault="005B1F99" w:rsidP="005B1F99">
      <w:pPr>
        <w:jc w:val="both"/>
      </w:pPr>
    </w:p>
    <w:p w14:paraId="539DDA2A" w14:textId="77777777" w:rsidR="005B1F99" w:rsidRPr="00C10D47" w:rsidRDefault="005B1F99" w:rsidP="005B1F99">
      <w:pPr>
        <w:shd w:val="clear" w:color="auto" w:fill="FFFFFF"/>
        <w:tabs>
          <w:tab w:val="left" w:pos="7320"/>
        </w:tabs>
        <w:spacing w:after="0" w:line="240" w:lineRule="auto"/>
        <w:jc w:val="right"/>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Приложение № 26</w:t>
      </w:r>
    </w:p>
    <w:p w14:paraId="69C76482" w14:textId="77777777" w:rsidR="005B1F99" w:rsidRPr="00C10D47" w:rsidRDefault="005B1F99" w:rsidP="005B1F99">
      <w:pPr>
        <w:rPr>
          <w:rFonts w:ascii="Times New Roman" w:hAnsi="Times New Roman" w:cs="Times New Roman"/>
          <w:sz w:val="28"/>
          <w:szCs w:val="28"/>
        </w:rPr>
      </w:pPr>
    </w:p>
    <w:p w14:paraId="2167B49B" w14:textId="77777777" w:rsidR="005B1F99" w:rsidRPr="00C10D47" w:rsidRDefault="005B1F99" w:rsidP="005B1F99">
      <w:pPr>
        <w:rPr>
          <w:rFonts w:ascii="Times New Roman" w:hAnsi="Times New Roman" w:cs="Times New Roman"/>
          <w:sz w:val="28"/>
          <w:szCs w:val="28"/>
        </w:rPr>
      </w:pPr>
    </w:p>
    <w:p w14:paraId="22886EEF" w14:textId="77777777" w:rsidR="005B1F99" w:rsidRPr="00C10D47" w:rsidRDefault="005B1F99" w:rsidP="005B1F99">
      <w:pPr>
        <w:rPr>
          <w:rFonts w:ascii="Times New Roman" w:hAnsi="Times New Roman" w:cs="Times New Roman"/>
          <w:sz w:val="28"/>
          <w:szCs w:val="28"/>
        </w:rPr>
      </w:pPr>
      <w:r w:rsidRPr="00C10D47">
        <w:rPr>
          <w:rFonts w:ascii="Times New Roman" w:hAnsi="Times New Roman" w:cs="Times New Roman"/>
          <w:sz w:val="28"/>
          <w:szCs w:val="28"/>
        </w:rPr>
        <w:t>Принято                                                                                     Утверждаю</w:t>
      </w:r>
    </w:p>
    <w:p w14:paraId="67148B62" w14:textId="77777777" w:rsidR="005B1F99" w:rsidRPr="00C10D47" w:rsidRDefault="005B1F99" w:rsidP="005B1F99">
      <w:pPr>
        <w:rPr>
          <w:rFonts w:ascii="Times New Roman" w:hAnsi="Times New Roman" w:cs="Times New Roman"/>
          <w:sz w:val="28"/>
          <w:szCs w:val="28"/>
        </w:rPr>
      </w:pPr>
      <w:r w:rsidRPr="00C10D47">
        <w:rPr>
          <w:rFonts w:ascii="Times New Roman" w:hAnsi="Times New Roman" w:cs="Times New Roman"/>
          <w:sz w:val="28"/>
          <w:szCs w:val="28"/>
        </w:rPr>
        <w:t xml:space="preserve">На Педагогическом совете                     </w:t>
      </w:r>
      <w:r>
        <w:rPr>
          <w:rFonts w:ascii="Times New Roman" w:hAnsi="Times New Roman" w:cs="Times New Roman"/>
          <w:sz w:val="28"/>
          <w:szCs w:val="28"/>
        </w:rPr>
        <w:t xml:space="preserve">               </w:t>
      </w:r>
      <w:r w:rsidRPr="00C10D47">
        <w:rPr>
          <w:rFonts w:ascii="Times New Roman" w:hAnsi="Times New Roman" w:cs="Times New Roman"/>
          <w:sz w:val="28"/>
          <w:szCs w:val="28"/>
        </w:rPr>
        <w:t>МАДОУ детский сад Родничок</w:t>
      </w:r>
    </w:p>
    <w:p w14:paraId="1A341029" w14:textId="77777777" w:rsidR="005B1F99" w:rsidRPr="00C10D47" w:rsidRDefault="005B1F99" w:rsidP="005B1F99">
      <w:pPr>
        <w:rPr>
          <w:rFonts w:ascii="Times New Roman" w:hAnsi="Times New Roman" w:cs="Times New Roman"/>
          <w:sz w:val="28"/>
          <w:szCs w:val="28"/>
        </w:rPr>
      </w:pPr>
      <w:r w:rsidRPr="00C10D47">
        <w:rPr>
          <w:rFonts w:ascii="Times New Roman" w:hAnsi="Times New Roman" w:cs="Times New Roman"/>
          <w:sz w:val="28"/>
          <w:szCs w:val="28"/>
        </w:rPr>
        <w:t>МАДОУ детский сад Родничок                                                 _______Кинзябулатова А. Я.</w:t>
      </w:r>
    </w:p>
    <w:p w14:paraId="5A5CBB67" w14:textId="77777777" w:rsidR="005B1F99" w:rsidRPr="00C10D47" w:rsidRDefault="005B1F99" w:rsidP="005B1F99">
      <w:pPr>
        <w:tabs>
          <w:tab w:val="left" w:pos="6555"/>
        </w:tabs>
        <w:rPr>
          <w:rFonts w:ascii="Times New Roman" w:hAnsi="Times New Roman" w:cs="Times New Roman"/>
          <w:sz w:val="28"/>
          <w:szCs w:val="28"/>
        </w:rPr>
      </w:pPr>
      <w:r w:rsidRPr="00C10D47">
        <w:rPr>
          <w:rFonts w:ascii="Times New Roman" w:hAnsi="Times New Roman" w:cs="Times New Roman"/>
          <w:sz w:val="28"/>
          <w:szCs w:val="28"/>
        </w:rPr>
        <w:t xml:space="preserve">Протокол №  от ____________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Приказ №_________________</w:t>
      </w:r>
    </w:p>
    <w:p w14:paraId="328E3556" w14:textId="77777777" w:rsidR="005B1F99" w:rsidRPr="00C10D47" w:rsidRDefault="005B1F99" w:rsidP="005B1F99">
      <w:pPr>
        <w:rPr>
          <w:rFonts w:ascii="Times New Roman" w:hAnsi="Times New Roman" w:cs="Times New Roman"/>
          <w:sz w:val="28"/>
          <w:szCs w:val="28"/>
        </w:rPr>
      </w:pPr>
    </w:p>
    <w:p w14:paraId="14A0F2B2" w14:textId="77777777" w:rsidR="005B1F99" w:rsidRPr="00C10D47" w:rsidRDefault="005B1F99" w:rsidP="005B1F99">
      <w:pPr>
        <w:rPr>
          <w:rFonts w:ascii="Times New Roman" w:hAnsi="Times New Roman" w:cs="Times New Roman"/>
          <w:sz w:val="28"/>
          <w:szCs w:val="28"/>
        </w:rPr>
      </w:pPr>
    </w:p>
    <w:p w14:paraId="7D8B50F4" w14:textId="77777777" w:rsidR="005B1F99" w:rsidRDefault="005B1F99" w:rsidP="005B1F99">
      <w:pPr>
        <w:rPr>
          <w:rFonts w:ascii="Times New Roman" w:hAnsi="Times New Roman" w:cs="Times New Roman"/>
          <w:sz w:val="28"/>
          <w:szCs w:val="28"/>
        </w:rPr>
      </w:pPr>
    </w:p>
    <w:p w14:paraId="64ADACFB" w14:textId="77777777" w:rsidR="005B1F99" w:rsidRDefault="005B1F99" w:rsidP="005B1F99">
      <w:pPr>
        <w:rPr>
          <w:rFonts w:ascii="Times New Roman" w:hAnsi="Times New Roman" w:cs="Times New Roman"/>
          <w:sz w:val="28"/>
          <w:szCs w:val="28"/>
        </w:rPr>
      </w:pPr>
    </w:p>
    <w:p w14:paraId="75D1FB43" w14:textId="77777777" w:rsidR="005B1F99" w:rsidRDefault="005B1F99" w:rsidP="005B1F99">
      <w:pPr>
        <w:rPr>
          <w:rFonts w:ascii="Times New Roman" w:hAnsi="Times New Roman" w:cs="Times New Roman"/>
          <w:sz w:val="28"/>
          <w:szCs w:val="28"/>
        </w:rPr>
      </w:pPr>
    </w:p>
    <w:p w14:paraId="13A130A1" w14:textId="77777777" w:rsidR="005B1F99" w:rsidRPr="00C10D47" w:rsidRDefault="005B1F99" w:rsidP="005B1F99">
      <w:pPr>
        <w:rPr>
          <w:rFonts w:ascii="Times New Roman" w:hAnsi="Times New Roman" w:cs="Times New Roman"/>
          <w:sz w:val="28"/>
          <w:szCs w:val="28"/>
        </w:rPr>
      </w:pPr>
    </w:p>
    <w:p w14:paraId="29D34A8F" w14:textId="77777777" w:rsidR="005B1F99" w:rsidRPr="00051A0E" w:rsidRDefault="005B1F99" w:rsidP="005B1F99">
      <w:pPr>
        <w:jc w:val="center"/>
        <w:rPr>
          <w:rFonts w:ascii="Times New Roman" w:hAnsi="Times New Roman" w:cs="Times New Roman"/>
          <w:b/>
          <w:sz w:val="36"/>
          <w:szCs w:val="36"/>
        </w:rPr>
      </w:pPr>
      <w:r w:rsidRPr="00051A0E">
        <w:rPr>
          <w:rFonts w:ascii="Times New Roman" w:hAnsi="Times New Roman" w:cs="Times New Roman"/>
          <w:b/>
          <w:sz w:val="36"/>
          <w:szCs w:val="36"/>
        </w:rPr>
        <w:t>Положение о профессиональной педагогической этике работников МАДОУ детский сад Родничок</w:t>
      </w:r>
    </w:p>
    <w:p w14:paraId="29E02106" w14:textId="77777777" w:rsidR="005B1F99" w:rsidRPr="00C10D47" w:rsidRDefault="005B1F99" w:rsidP="005B1F99">
      <w:pPr>
        <w:rPr>
          <w:rFonts w:ascii="Times New Roman" w:hAnsi="Times New Roman" w:cs="Times New Roman"/>
          <w:sz w:val="28"/>
          <w:szCs w:val="28"/>
        </w:rPr>
      </w:pPr>
    </w:p>
    <w:p w14:paraId="165FAB30" w14:textId="77777777" w:rsidR="005B1F99" w:rsidRPr="00C10D47" w:rsidRDefault="005B1F99" w:rsidP="005B1F99">
      <w:pPr>
        <w:rPr>
          <w:rFonts w:ascii="Times New Roman" w:hAnsi="Times New Roman" w:cs="Times New Roman"/>
          <w:sz w:val="28"/>
          <w:szCs w:val="28"/>
        </w:rPr>
      </w:pPr>
    </w:p>
    <w:p w14:paraId="6F371944" w14:textId="77777777" w:rsidR="005B1F99" w:rsidRPr="00C10D47" w:rsidRDefault="005B1F99" w:rsidP="005B1F99">
      <w:pPr>
        <w:rPr>
          <w:rFonts w:ascii="Times New Roman" w:hAnsi="Times New Roman" w:cs="Times New Roman"/>
          <w:sz w:val="28"/>
          <w:szCs w:val="28"/>
        </w:rPr>
      </w:pPr>
    </w:p>
    <w:p w14:paraId="2FD134D3" w14:textId="77777777" w:rsidR="005B1F99" w:rsidRDefault="005B1F99" w:rsidP="005B1F99">
      <w:pPr>
        <w:rPr>
          <w:rFonts w:ascii="Times New Roman" w:hAnsi="Times New Roman" w:cs="Times New Roman"/>
          <w:sz w:val="28"/>
          <w:szCs w:val="28"/>
        </w:rPr>
      </w:pPr>
    </w:p>
    <w:p w14:paraId="07E44485" w14:textId="77777777" w:rsidR="005B1F99" w:rsidRDefault="005B1F99" w:rsidP="005B1F99">
      <w:pPr>
        <w:rPr>
          <w:rFonts w:ascii="Times New Roman" w:hAnsi="Times New Roman" w:cs="Times New Roman"/>
          <w:sz w:val="28"/>
          <w:szCs w:val="28"/>
        </w:rPr>
      </w:pPr>
    </w:p>
    <w:p w14:paraId="5B2548D4" w14:textId="77777777" w:rsidR="005B1F99" w:rsidRDefault="005B1F99" w:rsidP="005B1F99">
      <w:pPr>
        <w:rPr>
          <w:rFonts w:ascii="Times New Roman" w:hAnsi="Times New Roman" w:cs="Times New Roman"/>
          <w:sz w:val="28"/>
          <w:szCs w:val="28"/>
        </w:rPr>
      </w:pPr>
    </w:p>
    <w:p w14:paraId="4067D4CB" w14:textId="77777777" w:rsidR="005B1F99" w:rsidRDefault="005B1F99" w:rsidP="005B1F99">
      <w:pPr>
        <w:rPr>
          <w:rFonts w:ascii="Times New Roman" w:hAnsi="Times New Roman" w:cs="Times New Roman"/>
          <w:sz w:val="28"/>
          <w:szCs w:val="28"/>
        </w:rPr>
      </w:pPr>
    </w:p>
    <w:p w14:paraId="6A5B392C" w14:textId="77777777" w:rsidR="005B1F99" w:rsidRDefault="005B1F99" w:rsidP="005B1F99">
      <w:pPr>
        <w:rPr>
          <w:rFonts w:ascii="Times New Roman" w:hAnsi="Times New Roman" w:cs="Times New Roman"/>
          <w:sz w:val="28"/>
          <w:szCs w:val="28"/>
        </w:rPr>
      </w:pPr>
    </w:p>
    <w:p w14:paraId="48AD4D7C" w14:textId="77777777" w:rsidR="005B1F99" w:rsidRDefault="005B1F99" w:rsidP="005B1F99">
      <w:pPr>
        <w:rPr>
          <w:rFonts w:ascii="Times New Roman" w:hAnsi="Times New Roman" w:cs="Times New Roman"/>
          <w:sz w:val="28"/>
          <w:szCs w:val="28"/>
        </w:rPr>
      </w:pPr>
    </w:p>
    <w:p w14:paraId="3B827B98" w14:textId="77777777" w:rsidR="005B1F99" w:rsidRDefault="005B1F99" w:rsidP="005B1F99">
      <w:pPr>
        <w:rPr>
          <w:rFonts w:ascii="Times New Roman" w:hAnsi="Times New Roman" w:cs="Times New Roman"/>
          <w:sz w:val="28"/>
          <w:szCs w:val="28"/>
        </w:rPr>
      </w:pPr>
    </w:p>
    <w:p w14:paraId="17CC3F20" w14:textId="77777777" w:rsidR="000E75DE" w:rsidRDefault="000E75DE" w:rsidP="005B1F99">
      <w:pPr>
        <w:pStyle w:val="3"/>
        <w:jc w:val="both"/>
        <w:rPr>
          <w:rFonts w:eastAsiaTheme="minorHAnsi"/>
          <w:szCs w:val="28"/>
          <w:lang w:eastAsia="en-US"/>
        </w:rPr>
      </w:pPr>
    </w:p>
    <w:p w14:paraId="119E7E5A" w14:textId="77777777" w:rsidR="005B1F99" w:rsidRPr="008625B3" w:rsidRDefault="005B1F99" w:rsidP="005B1F99">
      <w:pPr>
        <w:pStyle w:val="3"/>
        <w:jc w:val="both"/>
        <w:rPr>
          <w:b/>
        </w:rPr>
      </w:pPr>
      <w:r w:rsidRPr="008625B3">
        <w:rPr>
          <w:b/>
        </w:rPr>
        <w:t>1. Общие положения</w:t>
      </w:r>
    </w:p>
    <w:p w14:paraId="0862005D" w14:textId="77777777" w:rsidR="005B1F99" w:rsidRPr="00C10D47" w:rsidRDefault="005B1F99" w:rsidP="005B1F99">
      <w:pPr>
        <w:pStyle w:val="3"/>
        <w:jc w:val="both"/>
      </w:pPr>
      <w:r w:rsidRPr="00C10D47">
        <w:t>1.1. Настоящее Положение о порядке приема, перевода,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 перевода, отчисления и восстановления воспитанников.</w:t>
      </w:r>
    </w:p>
    <w:p w14:paraId="32B4B612" w14:textId="77777777" w:rsidR="005B1F99" w:rsidRPr="00C10D47" w:rsidRDefault="005B1F99" w:rsidP="005B1F99">
      <w:pPr>
        <w:pStyle w:val="3"/>
        <w:jc w:val="both"/>
      </w:pPr>
      <w:r w:rsidRPr="00C10D47">
        <w:t>1.2. Данное Положение определяет порядок и основания для приема, перевода, отчисления и восстановления детей, сохранения места за обучающимися воспитанниками, а также регулирования возникающих спорных вопросов при реализации данных действий в дошкольном образовательном учреждении.</w:t>
      </w:r>
    </w:p>
    <w:p w14:paraId="59B9928D" w14:textId="77777777" w:rsidR="005B1F99" w:rsidRPr="00C10D47" w:rsidRDefault="005B1F99" w:rsidP="005B1F99">
      <w:pPr>
        <w:pStyle w:val="3"/>
        <w:jc w:val="both"/>
      </w:pPr>
      <w:r w:rsidRPr="00C10D47">
        <w:t>1.3. При приеме, переводе, отчислении и восстановлении детей ДОУ руководствуется:</w:t>
      </w:r>
    </w:p>
    <w:p w14:paraId="3F380609" w14:textId="77777777" w:rsidR="005B1F99" w:rsidRPr="00C10D47" w:rsidRDefault="005B1F99" w:rsidP="005B1F99">
      <w:pPr>
        <w:pStyle w:val="3"/>
        <w:jc w:val="both"/>
      </w:pPr>
      <w:r w:rsidRPr="00C10D47">
        <w:t>* Федеральным законом от 29.12.2012г. Nº 273-Ф3 «Об образовании в Российской Федерации» с изменениями от 8 августа 2024 года:</w:t>
      </w:r>
    </w:p>
    <w:p w14:paraId="634C66CD" w14:textId="77777777" w:rsidR="005B1F99" w:rsidRPr="00C10D47" w:rsidRDefault="005B1F99" w:rsidP="005B1F99">
      <w:pPr>
        <w:pStyle w:val="3"/>
        <w:jc w:val="both"/>
      </w:pPr>
      <w:r w:rsidRPr="00C10D47">
        <w:t>* Приказом Мин просвещения России от 31 июля 2020 г. Nº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образовательным программам дошкольного образования» изменениями от 23 января 2023 года;</w:t>
      </w:r>
    </w:p>
    <w:p w14:paraId="0510B705" w14:textId="77777777" w:rsidR="005B1F99" w:rsidRPr="00C10D47" w:rsidRDefault="005B1F99" w:rsidP="005B1F99">
      <w:pPr>
        <w:pStyle w:val="3"/>
        <w:jc w:val="both"/>
      </w:pPr>
      <w:r w:rsidRPr="00C10D47">
        <w:t>* Федеральным законом Nº 115-Ф3 от 25 июля 2002г «О правовом положении иностранных граждан в Российской Федерации» с изменениями от 10 июля 2023 года;</w:t>
      </w:r>
    </w:p>
    <w:p w14:paraId="6D49E78C" w14:textId="77777777" w:rsidR="005B1F99" w:rsidRPr="00C10D47" w:rsidRDefault="005B1F99" w:rsidP="005B1F99">
      <w:pPr>
        <w:pStyle w:val="3"/>
        <w:jc w:val="both"/>
      </w:pPr>
      <w:r w:rsidRPr="00C10D47">
        <w:t>* Уставом дошкольного образовательного учреждения.</w:t>
      </w:r>
    </w:p>
    <w:p w14:paraId="4744D08F" w14:textId="77777777" w:rsidR="005B1F99" w:rsidRPr="00C10D47" w:rsidRDefault="005B1F99" w:rsidP="005B1F99">
      <w:pPr>
        <w:pStyle w:val="3"/>
        <w:jc w:val="both"/>
      </w:pPr>
      <w:r w:rsidRPr="00C10D47">
        <w:t xml:space="preserve">1.4. Настоящее Положение о порядке приема, перевода и отчисления детей ДОУ определяет порядок действий администрации и родителей (законных представителей) воспитанников, регулирует деятельность детского сада по реализации права на получение общедоступного и бесплатного дошкольного образования, гарантированного гражданам </w:t>
      </w:r>
    </w:p>
    <w:p w14:paraId="3601CA9A" w14:textId="77777777" w:rsidR="005B1F99" w:rsidRPr="00C10D47" w:rsidRDefault="005B1F99" w:rsidP="005B1F99">
      <w:pPr>
        <w:pStyle w:val="3"/>
        <w:jc w:val="both"/>
      </w:pPr>
      <w:r w:rsidRPr="00C10D47">
        <w:t xml:space="preserve"> 2.</w:t>
      </w:r>
      <w:r w:rsidRPr="00C10D47">
        <w:rPr>
          <w:b/>
        </w:rPr>
        <w:t>Порядок приема воспитанников</w:t>
      </w:r>
    </w:p>
    <w:p w14:paraId="7DC648D0" w14:textId="77777777" w:rsidR="005B1F99" w:rsidRPr="00C10D47" w:rsidRDefault="005B1F99" w:rsidP="005B1F99">
      <w:pPr>
        <w:pStyle w:val="3"/>
        <w:jc w:val="both"/>
      </w:pPr>
      <w:r w:rsidRPr="00C10D47">
        <w:t>2.1. Прием детей в дошкольное образовательное учреждение осуществляется в течение всего календарного года при наличии свободных мест.</w:t>
      </w:r>
    </w:p>
    <w:p w14:paraId="3AE44FB8" w14:textId="77777777" w:rsidR="005B1F99" w:rsidRPr="00C10D47" w:rsidRDefault="005B1F99" w:rsidP="005B1F99">
      <w:pPr>
        <w:pStyle w:val="3"/>
        <w:jc w:val="both"/>
      </w:pPr>
      <w:r w:rsidRPr="00C10D47">
        <w:t>2.2. Право на прием в ДОУ предоставляется гражданам, имеющим право на получение дошкольного образования и проживающим на территории, за которой закреплено дошкольное образовательное учреждение.</w:t>
      </w:r>
    </w:p>
    <w:p w14:paraId="63D31EEE" w14:textId="77777777" w:rsidR="005B1F99" w:rsidRPr="00C10D47" w:rsidRDefault="005B1F99" w:rsidP="005B1F99">
      <w:pPr>
        <w:pStyle w:val="3"/>
        <w:jc w:val="both"/>
      </w:pPr>
      <w:r w:rsidRPr="00C10D47">
        <w:t>2.3. ДОУ размешает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муниципального округа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 издаваемый не позднее 1 апреля текущего года Российской Федерации.</w:t>
      </w:r>
    </w:p>
    <w:p w14:paraId="35568F8A" w14:textId="77777777" w:rsidR="005B1F99" w:rsidRPr="00C10D47" w:rsidRDefault="005B1F99" w:rsidP="005B1F99">
      <w:pPr>
        <w:pStyle w:val="3"/>
        <w:jc w:val="both"/>
      </w:pPr>
      <w:r w:rsidRPr="00C10D47">
        <w:t xml:space="preserve">2.4.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w:t>
      </w:r>
      <w:r w:rsidRPr="00C10D47">
        <w:lastRenderedPageBreak/>
        <w:t>патронатную семью,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54CD7D5E" w14:textId="77777777" w:rsidR="005B1F99" w:rsidRPr="00C10D47" w:rsidRDefault="005B1F99" w:rsidP="005B1F99">
      <w:pPr>
        <w:pStyle w:val="3"/>
        <w:jc w:val="both"/>
      </w:pPr>
      <w:r w:rsidRPr="00C10D47">
        <w:t>2.4.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6A4F6FFD" w14:textId="77777777" w:rsidR="005B1F99" w:rsidRPr="00C10D47" w:rsidRDefault="005B1F99" w:rsidP="005B1F99">
      <w:pPr>
        <w:pStyle w:val="3"/>
        <w:jc w:val="both"/>
      </w:pPr>
      <w:r w:rsidRPr="00C10D47">
        <w:t>2.5. В приеме в детский сад может быть отказано только по причине отсутствия в нем свободных мест. В случае отсутствия мест в дошкольном образовательном учреждении родители (законные представители) ребенка для решения опроса о его устройстве в другое дошкольное учреждение обращаются непосредственно в Управление образования - орган исполнительной власти субъекта Российской Федерации, осуществляющий государственное управление в сфере образования.</w:t>
      </w:r>
    </w:p>
    <w:p w14:paraId="04882BE2" w14:textId="77777777" w:rsidR="005B1F99" w:rsidRPr="00C10D47" w:rsidRDefault="005B1F99" w:rsidP="005B1F99">
      <w:pPr>
        <w:pStyle w:val="3"/>
        <w:jc w:val="both"/>
      </w:pPr>
      <w:r w:rsidRPr="00C10D47">
        <w:t>2.6. Документы • приеме подаются в государственную или муниципальную образовательную организацию, в которую получено направление в рамках реализации государственной и муниципальной услуги, предоставляемой органами исполнительной власти субъектов Российской Федерации и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w:t>
      </w:r>
    </w:p>
    <w:p w14:paraId="770830F3" w14:textId="77777777" w:rsidR="005B1F99" w:rsidRPr="00C10D47" w:rsidRDefault="005B1F99" w:rsidP="005B1F99">
      <w:pPr>
        <w:pStyle w:val="3"/>
        <w:jc w:val="both"/>
      </w:pPr>
      <w:r w:rsidRPr="00C10D47">
        <w:t>2.7. Уполномоченными органами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14:paraId="104ACECB" w14:textId="77777777" w:rsidR="005B1F99" w:rsidRPr="00C10D47" w:rsidRDefault="005B1F99" w:rsidP="005B1F99">
      <w:pPr>
        <w:pStyle w:val="3"/>
        <w:jc w:val="both"/>
      </w:pPr>
      <w:r w:rsidRPr="00C10D47">
        <w:t>* о заявлениях для направления и приема (индивидуальный номер и дата подачи заявления):</w:t>
      </w:r>
    </w:p>
    <w:p w14:paraId="20EC069B" w14:textId="77777777" w:rsidR="005B1F99" w:rsidRPr="00C10D47" w:rsidRDefault="005B1F99" w:rsidP="005B1F99">
      <w:pPr>
        <w:pStyle w:val="3"/>
        <w:jc w:val="both"/>
      </w:pPr>
      <w:r w:rsidRPr="00C10D47">
        <w:t>* о статусах обработки заявлений, об основаниях их изменения и комментарии к ним;</w:t>
      </w:r>
    </w:p>
    <w:p w14:paraId="19C63F61" w14:textId="77777777" w:rsidR="005B1F99" w:rsidRPr="00C10D47" w:rsidRDefault="005B1F99" w:rsidP="005B1F99">
      <w:pPr>
        <w:pStyle w:val="3"/>
        <w:jc w:val="both"/>
      </w:pPr>
      <w:r w:rsidRPr="00C10D47">
        <w:t>* о последовательности предоставления места в государственной или муниципальной образовательной организации</w:t>
      </w:r>
    </w:p>
    <w:p w14:paraId="657A2242" w14:textId="77777777" w:rsidR="005B1F99" w:rsidRPr="00C10D47" w:rsidRDefault="005B1F99" w:rsidP="005B1F99">
      <w:pPr>
        <w:pStyle w:val="3"/>
        <w:jc w:val="both"/>
      </w:pPr>
      <w:r w:rsidRPr="00C10D47">
        <w:lastRenderedPageBreak/>
        <w:t>* о документе о предоставлении места в государственной или муниципальной образовательной организации;</w:t>
      </w:r>
    </w:p>
    <w:p w14:paraId="19813CC2" w14:textId="77777777" w:rsidR="005B1F99" w:rsidRPr="00C10D47" w:rsidRDefault="005B1F99" w:rsidP="005B1F99">
      <w:pPr>
        <w:pStyle w:val="3"/>
        <w:jc w:val="both"/>
      </w:pPr>
      <w:r w:rsidRPr="00C10D47">
        <w:t>* о документе о зачислении ребенка в государственную или муниципальную образовательную организацию.</w:t>
      </w:r>
    </w:p>
    <w:p w14:paraId="0E049ED8" w14:textId="77777777" w:rsidR="005B1F99" w:rsidRPr="00C10D47" w:rsidRDefault="005B1F99" w:rsidP="005B1F99">
      <w:pPr>
        <w:pStyle w:val="3"/>
        <w:jc w:val="both"/>
      </w:pPr>
      <w:r w:rsidRPr="00C10D47">
        <w:t>2.8. Направление и прием в образовательную организацию осуществляются по личному заявлению родителя (законного представителя) ребенка.</w:t>
      </w:r>
    </w:p>
    <w:p w14:paraId="624E7911" w14:textId="77777777" w:rsidR="005B1F99" w:rsidRPr="00C10D47" w:rsidRDefault="005B1F99" w:rsidP="005B1F99">
      <w:pPr>
        <w:pStyle w:val="3"/>
        <w:jc w:val="both"/>
      </w:pPr>
      <w:r w:rsidRPr="00C10D47">
        <w:t>2.9.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77876EA5" w14:textId="77777777" w:rsidR="005B1F99" w:rsidRPr="00C10D47" w:rsidRDefault="005B1F99" w:rsidP="005B1F99">
      <w:pPr>
        <w:pStyle w:val="3"/>
        <w:jc w:val="both"/>
      </w:pPr>
      <w:r w:rsidRPr="00C10D47">
        <w:t>2.10. Заявление о приеме представляется в образовательную организацию на бумажном носителе и (или) в электронной форме через единый портал государственных</w:t>
      </w:r>
    </w:p>
    <w:p w14:paraId="21AC983E" w14:textId="77777777" w:rsidR="005B1F99" w:rsidRPr="00C10D47" w:rsidRDefault="005B1F99" w:rsidP="005B1F99">
      <w:pPr>
        <w:pStyle w:val="3"/>
        <w:jc w:val="both"/>
      </w:pPr>
      <w:r w:rsidRPr="00C10D47">
        <w:t>муниципальных услуг (функций) и (или) региональные порталы государственных и муниципальных услуг (функций).</w:t>
      </w:r>
    </w:p>
    <w:p w14:paraId="7559565E" w14:textId="77777777" w:rsidR="005B1F99" w:rsidRPr="00C10D47" w:rsidRDefault="005B1F99" w:rsidP="005B1F99">
      <w:pPr>
        <w:pStyle w:val="3"/>
        <w:jc w:val="both"/>
      </w:pPr>
      <w:r w:rsidRPr="00C10D47">
        <w:t>2.11. В заявлении для направления и (или) приема родителями (законными представителями) ребенка указываются следующие сведения:</w:t>
      </w:r>
    </w:p>
    <w:p w14:paraId="7F5337CD" w14:textId="77777777" w:rsidR="005B1F99" w:rsidRPr="00C10D47" w:rsidRDefault="005B1F99" w:rsidP="005B1F99">
      <w:pPr>
        <w:pStyle w:val="3"/>
        <w:jc w:val="both"/>
      </w:pPr>
      <w:r w:rsidRPr="00C10D47">
        <w:t>* фамилия, имя, отчество (последнее - при наличии) ребенка;</w:t>
      </w:r>
    </w:p>
    <w:p w14:paraId="3690A3CB" w14:textId="77777777" w:rsidR="005B1F99" w:rsidRPr="00C10D47" w:rsidRDefault="005B1F99" w:rsidP="005B1F99">
      <w:pPr>
        <w:pStyle w:val="3"/>
        <w:jc w:val="both"/>
      </w:pPr>
      <w:r w:rsidRPr="00C10D47">
        <w:t>* дата рождения ребенка;</w:t>
      </w:r>
    </w:p>
    <w:p w14:paraId="65E86102" w14:textId="77777777" w:rsidR="005B1F99" w:rsidRPr="00C10D47" w:rsidRDefault="005B1F99" w:rsidP="005B1F99">
      <w:pPr>
        <w:pStyle w:val="3"/>
        <w:jc w:val="both"/>
      </w:pPr>
      <w:r w:rsidRPr="00C10D47">
        <w:t>* реквизиты записи акта о рождении ребенка или свидетельства о рождении ребенка;</w:t>
      </w:r>
    </w:p>
    <w:p w14:paraId="1EDE87C2" w14:textId="77777777" w:rsidR="005B1F99" w:rsidRPr="00C10D47" w:rsidRDefault="005B1F99" w:rsidP="005B1F99">
      <w:pPr>
        <w:pStyle w:val="3"/>
        <w:jc w:val="both"/>
      </w:pPr>
      <w:r w:rsidRPr="00C10D47">
        <w:t>* адрес места жительства (места пребывания, места фактического проживания) ребенка:</w:t>
      </w:r>
    </w:p>
    <w:p w14:paraId="5A0AE4E2" w14:textId="77777777" w:rsidR="005B1F99" w:rsidRPr="00C10D47" w:rsidRDefault="005B1F99" w:rsidP="005B1F99">
      <w:pPr>
        <w:pStyle w:val="3"/>
        <w:jc w:val="both"/>
      </w:pPr>
      <w:r w:rsidRPr="00C10D47">
        <w:t>* фамилия, имя, отчество (последнее - при наличии) родителей (законных представителей) ребенка;</w:t>
      </w:r>
    </w:p>
    <w:p w14:paraId="6EFB8FE9" w14:textId="77777777" w:rsidR="005B1F99" w:rsidRPr="00C10D47" w:rsidRDefault="005B1F99" w:rsidP="005B1F99">
      <w:pPr>
        <w:pStyle w:val="3"/>
        <w:jc w:val="both"/>
      </w:pPr>
      <w:r w:rsidRPr="00C10D47">
        <w:t>* реквизиты документа, удостоверяющего личность родителя (законного представителя) ребенка;</w:t>
      </w:r>
    </w:p>
    <w:p w14:paraId="43CCC75E" w14:textId="77777777" w:rsidR="005B1F99" w:rsidRPr="00C10D47" w:rsidRDefault="005B1F99" w:rsidP="005B1F99">
      <w:pPr>
        <w:pStyle w:val="3"/>
        <w:jc w:val="both"/>
      </w:pPr>
      <w:r w:rsidRPr="00C10D47">
        <w:t>* реквизиты документа, подтверждающего установление опеки (при наличии):</w:t>
      </w:r>
    </w:p>
    <w:p w14:paraId="22094661" w14:textId="77777777" w:rsidR="005B1F99" w:rsidRPr="00C10D47" w:rsidRDefault="005B1F99" w:rsidP="005B1F99">
      <w:pPr>
        <w:pStyle w:val="3"/>
        <w:jc w:val="both"/>
      </w:pPr>
      <w:r w:rsidRPr="00C10D47">
        <w:t>* адрес электронной почты, номер телефона (при наличии) родителей (законных представителей) ребенка;</w:t>
      </w:r>
    </w:p>
    <w:p w14:paraId="58DDB9EC" w14:textId="77777777" w:rsidR="005B1F99" w:rsidRPr="00C10D47" w:rsidRDefault="005B1F99" w:rsidP="005B1F99">
      <w:pPr>
        <w:pStyle w:val="3"/>
        <w:jc w:val="both"/>
      </w:pPr>
      <w:r w:rsidRPr="00C10D47">
        <w:t>* о выборе языка образования, родного языка из числа языков народов Российской</w:t>
      </w:r>
    </w:p>
    <w:p w14:paraId="4D3285E6" w14:textId="77777777" w:rsidR="005B1F99" w:rsidRPr="00C10D47" w:rsidRDefault="005B1F99" w:rsidP="005B1F99">
      <w:pPr>
        <w:pStyle w:val="3"/>
        <w:jc w:val="both"/>
      </w:pPr>
      <w:r w:rsidRPr="00C10D47">
        <w:t>Федерации, в том числе русского языка как родного языка;</w:t>
      </w:r>
    </w:p>
    <w:p w14:paraId="2647A95D" w14:textId="77777777" w:rsidR="005B1F99" w:rsidRPr="00C10D47" w:rsidRDefault="005B1F99" w:rsidP="005B1F99">
      <w:pPr>
        <w:pStyle w:val="3"/>
        <w:jc w:val="both"/>
      </w:pPr>
      <w:r w:rsidRPr="00C10D47">
        <w:t>*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26392256" w14:textId="77777777" w:rsidR="005B1F99" w:rsidRPr="00C10D47" w:rsidRDefault="005B1F99" w:rsidP="005B1F99">
      <w:pPr>
        <w:pStyle w:val="3"/>
        <w:jc w:val="both"/>
      </w:pPr>
      <w:r w:rsidRPr="00C10D47">
        <w:t>* о направленности дошкольной группы;</w:t>
      </w:r>
    </w:p>
    <w:p w14:paraId="78E71701" w14:textId="77777777" w:rsidR="005B1F99" w:rsidRPr="00C10D47" w:rsidRDefault="005B1F99" w:rsidP="005B1F99">
      <w:pPr>
        <w:pStyle w:val="3"/>
        <w:jc w:val="both"/>
      </w:pPr>
      <w:r w:rsidRPr="00C10D47">
        <w:t>* о необходимом режиме пребывания ребенка:</w:t>
      </w:r>
    </w:p>
    <w:p w14:paraId="546A726E" w14:textId="77777777" w:rsidR="005B1F99" w:rsidRPr="00C10D47" w:rsidRDefault="005B1F99" w:rsidP="005B1F99">
      <w:pPr>
        <w:pStyle w:val="3"/>
        <w:jc w:val="both"/>
      </w:pPr>
      <w:r w:rsidRPr="00C10D47">
        <w:t>* о желаемой дате приема на обучение.</w:t>
      </w:r>
    </w:p>
    <w:p w14:paraId="12B4C38D" w14:textId="77777777" w:rsidR="005B1F99" w:rsidRPr="00C10D47" w:rsidRDefault="005B1F99" w:rsidP="005B1F99">
      <w:pPr>
        <w:pStyle w:val="3"/>
        <w:jc w:val="both"/>
      </w:pPr>
      <w:r w:rsidRPr="00C10D47">
        <w:t xml:space="preserve">2.12. В заявлении для направления родителями (законными представителями) ребенка дополнительно указываются сведения • государственных или муниципальных образовательных организациях, выбранных для приема, и о </w:t>
      </w:r>
      <w:r w:rsidRPr="00C10D47">
        <w:lastRenderedPageBreak/>
        <w:t>наличии права на специальные меры поддержки (гарантии) отдельных категорий граждан и их семей (при необходимости).</w:t>
      </w:r>
    </w:p>
    <w:p w14:paraId="3BBEA6AE" w14:textId="77777777" w:rsidR="005B1F99" w:rsidRPr="00C10D47" w:rsidRDefault="005B1F99" w:rsidP="005B1F99">
      <w:pPr>
        <w:pStyle w:val="3"/>
        <w:jc w:val="both"/>
      </w:pPr>
      <w:r w:rsidRPr="00C10D47">
        <w:t>2.13. При наличии у ребенка полнородных или не полнородных братьев и (или) сестер.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фамилию(-ии). имя (имена), отчество(-а) (последнее - при наличии) полнородных или не полнородных братьев и (или) сестер.</w:t>
      </w:r>
    </w:p>
    <w:p w14:paraId="1C0D2C5E" w14:textId="77777777" w:rsidR="005B1F99" w:rsidRPr="00C10D47" w:rsidRDefault="005B1F99" w:rsidP="005B1F99">
      <w:pPr>
        <w:pStyle w:val="3"/>
        <w:jc w:val="both"/>
      </w:pPr>
      <w:r w:rsidRPr="00C10D47">
        <w:t>2.14. Для направления и или приема в образовательную организацию родители (законные представители) ребенка предъявляют следующие документы:</w:t>
      </w:r>
    </w:p>
    <w:p w14:paraId="406BCCBE" w14:textId="77777777" w:rsidR="005B1F99" w:rsidRPr="00C10D47" w:rsidRDefault="005B1F99" w:rsidP="005B1F99">
      <w:pPr>
        <w:pStyle w:val="3"/>
        <w:jc w:val="both"/>
      </w:pPr>
      <w:r w:rsidRPr="00C10D47">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w:t>
      </w:r>
    </w:p>
    <w:p w14:paraId="029A7084" w14:textId="77777777" w:rsidR="005B1F99" w:rsidRPr="00C10D47" w:rsidRDefault="005B1F99" w:rsidP="005B1F99">
      <w:pPr>
        <w:pStyle w:val="3"/>
        <w:jc w:val="both"/>
      </w:pPr>
      <w:r w:rsidRPr="00C10D47">
        <w:t>25 июля 2002- N 115-ФЗ O правовом положении иностранных граждан в Российской Федерации;</w:t>
      </w:r>
    </w:p>
    <w:p w14:paraId="79DB231C" w14:textId="77777777" w:rsidR="005B1F99" w:rsidRPr="00C10D47" w:rsidRDefault="005B1F99" w:rsidP="005B1F99">
      <w:pPr>
        <w:pStyle w:val="3"/>
        <w:jc w:val="both"/>
      </w:pPr>
      <w:r w:rsidRPr="00C10D47">
        <w:t>* документ, подтверждающий установление опеки (при необходимости);</w:t>
      </w:r>
    </w:p>
    <w:p w14:paraId="66DEDAFD" w14:textId="77777777" w:rsidR="005B1F99" w:rsidRPr="00C10D47" w:rsidRDefault="005B1F99" w:rsidP="005B1F99">
      <w:pPr>
        <w:pStyle w:val="3"/>
        <w:jc w:val="both"/>
      </w:pPr>
      <w:r w:rsidRPr="00C10D47">
        <w:t>* документ психолого-медико-педагогической комиссии (при необходимости);</w:t>
      </w:r>
    </w:p>
    <w:p w14:paraId="0E840962" w14:textId="77777777" w:rsidR="005B1F99" w:rsidRPr="00C10D47" w:rsidRDefault="005B1F99" w:rsidP="005B1F99">
      <w:pPr>
        <w:pStyle w:val="3"/>
        <w:jc w:val="both"/>
      </w:pPr>
      <w:r w:rsidRPr="00C10D47">
        <w:t>* документ, подтверждающий потребность в обучении в группе оздоровительной направленности (при необходимости).</w:t>
      </w:r>
    </w:p>
    <w:p w14:paraId="7A68B689" w14:textId="77777777" w:rsidR="005B1F99" w:rsidRPr="00C10D47" w:rsidRDefault="005B1F99" w:rsidP="005B1F99">
      <w:pPr>
        <w:pStyle w:val="3"/>
        <w:jc w:val="both"/>
      </w:pPr>
      <w:r w:rsidRPr="00C10D47">
        <w:t>2.15.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14:paraId="1E2F9FFB" w14:textId="77777777" w:rsidR="005B1F99" w:rsidRPr="00C10D47" w:rsidRDefault="005B1F99" w:rsidP="005B1F99">
      <w:pPr>
        <w:pStyle w:val="3"/>
        <w:jc w:val="both"/>
      </w:pPr>
      <w:r w:rsidRPr="00C10D47">
        <w:t>2.16.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удостоверяющие личность ребенка и подтверждающие законность представления прав ребенка, а также документ, подтверждающий право заявителя на пребывание в Российской Федерации.</w:t>
      </w:r>
    </w:p>
    <w:p w14:paraId="24191D8D" w14:textId="77777777" w:rsidR="005B1F99" w:rsidRPr="00C10D47" w:rsidRDefault="005B1F99" w:rsidP="005B1F99">
      <w:pPr>
        <w:pStyle w:val="3"/>
        <w:jc w:val="both"/>
      </w:pPr>
      <w:r w:rsidRPr="00C10D47">
        <w:t>Иностранные граждане и лица без гражданства все документы представляют на русском языке или вместе с заверенным переводом на русский язык.</w:t>
      </w:r>
    </w:p>
    <w:p w14:paraId="728F7AFE" w14:textId="77777777" w:rsidR="005B1F99" w:rsidRPr="00C10D47" w:rsidRDefault="005B1F99" w:rsidP="005B1F99">
      <w:pPr>
        <w:pStyle w:val="3"/>
        <w:jc w:val="both"/>
      </w:pPr>
      <w:r w:rsidRPr="00C10D47">
        <w:t xml:space="preserve">2.17. Для приема родители (законные представители)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w:t>
      </w:r>
      <w:r w:rsidRPr="00C10D47">
        <w:lastRenderedPageBreak/>
        <w:t>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14:paraId="056E5B23" w14:textId="77777777" w:rsidR="005B1F99" w:rsidRPr="00C10D47" w:rsidRDefault="005B1F99" w:rsidP="005B1F99">
      <w:pPr>
        <w:pStyle w:val="3"/>
        <w:jc w:val="both"/>
      </w:pPr>
      <w:r w:rsidRPr="00C10D47">
        <w:t>2.18. Заведующий ДОУ или уполномоченное им должностное лицо знакомит родителей (законных представителей) воспитанников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детей и их родителей (законных представителей).</w:t>
      </w:r>
    </w:p>
    <w:p w14:paraId="75AB00BD" w14:textId="77777777" w:rsidR="005B1F99" w:rsidRPr="00C10D47" w:rsidRDefault="005B1F99" w:rsidP="005B1F99">
      <w:pPr>
        <w:pStyle w:val="3"/>
        <w:jc w:val="both"/>
      </w:pPr>
      <w:r w:rsidRPr="00C10D47">
        <w:t>2.19. Копии предъявляемых при приеме документов хранятся в дошкольном образовательном учреждении.</w:t>
      </w:r>
    </w:p>
    <w:p w14:paraId="3C484740" w14:textId="77777777" w:rsidR="005B1F99" w:rsidRPr="00C10D47" w:rsidRDefault="005B1F99" w:rsidP="005B1F99">
      <w:pPr>
        <w:pStyle w:val="3"/>
        <w:jc w:val="both"/>
      </w:pPr>
      <w:r w:rsidRPr="00C10D47">
        <w:t>2.20. Факт ознакомления родителей (законных представителей) ребенка, в том числе через официальный сайт образовательной организации, с лицензией на осуществление образовательной деятельности, Уставом, фиксируется в заявлении о приеме в дошкольное образовательное учреждение и заверяется личной подписью родителей (законных представителей) воспитанника.</w:t>
      </w:r>
    </w:p>
    <w:p w14:paraId="3BE22E01" w14:textId="77777777" w:rsidR="005B1F99" w:rsidRPr="00C10D47" w:rsidRDefault="005B1F99" w:rsidP="005B1F99">
      <w:pPr>
        <w:pStyle w:val="3"/>
        <w:jc w:val="both"/>
      </w:pPr>
      <w:r w:rsidRPr="00C10D47">
        <w:t>2.21.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6F0BA857" w14:textId="77777777" w:rsidR="005B1F99" w:rsidRPr="00C10D47" w:rsidRDefault="005B1F99" w:rsidP="005B1F99">
      <w:pPr>
        <w:pStyle w:val="3"/>
        <w:jc w:val="both"/>
      </w:pPr>
      <w:r w:rsidRPr="00C10D47">
        <w:t>2.22. Зачисление (прием) детей в ДОУ осуществляется:</w:t>
      </w:r>
    </w:p>
    <w:p w14:paraId="2D45F27D" w14:textId="77777777" w:rsidR="005B1F99" w:rsidRPr="00C10D47" w:rsidRDefault="005B1F99" w:rsidP="005B1F99">
      <w:pPr>
        <w:pStyle w:val="3"/>
        <w:jc w:val="both"/>
      </w:pPr>
      <w:r w:rsidRPr="00C10D47">
        <w:t>* заведующим на основании направления, предоставленного Учредителем, в лице</w:t>
      </w:r>
    </w:p>
    <w:p w14:paraId="6F747A00" w14:textId="77777777" w:rsidR="005B1F99" w:rsidRPr="00C10D47" w:rsidRDefault="005B1F99" w:rsidP="005B1F99">
      <w:pPr>
        <w:pStyle w:val="3"/>
        <w:jc w:val="both"/>
      </w:pPr>
      <w:r w:rsidRPr="00C10D47">
        <w:t>Управления образования:</w:t>
      </w:r>
    </w:p>
    <w:p w14:paraId="627954F9" w14:textId="77777777" w:rsidR="005B1F99" w:rsidRPr="00C10D47" w:rsidRDefault="005B1F99" w:rsidP="005B1F99">
      <w:pPr>
        <w:pStyle w:val="3"/>
        <w:jc w:val="both"/>
      </w:pPr>
      <w:r w:rsidRPr="00C10D47">
        <w:t>* в соответствии с законодательством Российской Федерации:</w:t>
      </w:r>
    </w:p>
    <w:p w14:paraId="63BDC1C7" w14:textId="77777777" w:rsidR="005B1F99" w:rsidRPr="00C10D47" w:rsidRDefault="005B1F99" w:rsidP="005B1F99">
      <w:pPr>
        <w:pStyle w:val="3"/>
        <w:jc w:val="both"/>
      </w:pPr>
      <w:r w:rsidRPr="00C10D47">
        <w:t>* по личному заявлению родителя (законного представителя) ребенка • зачислении воспитанника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Nº 115-Ф3 от 25 июля 2002г «О правовом положении иностранных граждан в Российской Федерации».</w:t>
      </w:r>
    </w:p>
    <w:p w14:paraId="01BFC9A9" w14:textId="77777777" w:rsidR="005B1F99" w:rsidRPr="00C10D47" w:rsidRDefault="005B1F99" w:rsidP="005B1F99">
      <w:pPr>
        <w:pStyle w:val="3"/>
        <w:jc w:val="both"/>
      </w:pPr>
      <w:r w:rsidRPr="00C10D47">
        <w:t>2.23. Для приема в ДОУ родители (законные представители) ребенка предъявляют оригиналы следующих документов:</w:t>
      </w:r>
    </w:p>
    <w:p w14:paraId="35A80E1E" w14:textId="77777777" w:rsidR="005B1F99" w:rsidRPr="00C10D47" w:rsidRDefault="005B1F99" w:rsidP="005B1F99">
      <w:pPr>
        <w:pStyle w:val="3"/>
        <w:jc w:val="both"/>
      </w:pPr>
      <w:r w:rsidRPr="00C10D47">
        <w:t>* свидетельство о рождении ребенка или документ, подтверждающий родство заявителя (или законность представления прав ребенка):</w:t>
      </w:r>
    </w:p>
    <w:p w14:paraId="0B3277CF" w14:textId="77777777" w:rsidR="005B1F99" w:rsidRPr="00C10D47" w:rsidRDefault="005B1F99" w:rsidP="005B1F99">
      <w:pPr>
        <w:pStyle w:val="3"/>
        <w:jc w:val="both"/>
      </w:pPr>
      <w:r w:rsidRPr="00C10D47">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14:paraId="2A2B01B0" w14:textId="77777777" w:rsidR="005B1F99" w:rsidRPr="00C10D47" w:rsidRDefault="005B1F99" w:rsidP="005B1F99">
      <w:pPr>
        <w:pStyle w:val="3"/>
        <w:jc w:val="both"/>
      </w:pPr>
      <w:r w:rsidRPr="00C10D47">
        <w:t>2.24. Родители (законные представители) детей, являющихся иностранными гражданами или лицами без гражданства, дополнительную предъявляют:</w:t>
      </w:r>
    </w:p>
    <w:p w14:paraId="4EEC8D56" w14:textId="77777777" w:rsidR="005B1F99" w:rsidRPr="00C10D47" w:rsidRDefault="005B1F99" w:rsidP="005B1F99">
      <w:pPr>
        <w:pStyle w:val="3"/>
        <w:jc w:val="both"/>
      </w:pPr>
      <w:r w:rsidRPr="00C10D47">
        <w:t>Документ подтверждающий родство заявителя</w:t>
      </w:r>
    </w:p>
    <w:p w14:paraId="63F6F242" w14:textId="77777777" w:rsidR="005B1F99" w:rsidRPr="00C10D47" w:rsidRDefault="005B1F99" w:rsidP="005B1F99">
      <w:pPr>
        <w:pStyle w:val="3"/>
        <w:jc w:val="both"/>
      </w:pPr>
      <w:r w:rsidRPr="00C10D47">
        <w:t>Документ, подтверждающий право заявителя на пребывание в Российской Федерации.</w:t>
      </w:r>
    </w:p>
    <w:p w14:paraId="13B8BBE6" w14:textId="77777777" w:rsidR="005B1F99" w:rsidRPr="00C10D47" w:rsidRDefault="005B1F99" w:rsidP="005B1F99">
      <w:pPr>
        <w:pStyle w:val="3"/>
        <w:jc w:val="both"/>
      </w:pPr>
      <w:r w:rsidRPr="00C10D47">
        <w:t xml:space="preserve">2.25. Дети с ограниченными возможностями здоровья принимаются в дошкольное образовательное учреждение только с согласия родителей </w:t>
      </w:r>
      <w:r w:rsidRPr="00C10D47">
        <w:lastRenderedPageBreak/>
        <w:t>(законных представителей) на обучение ребенка (детей) по адаптированной образовательной программе дошкольного образования или индивидуальному маршруту сопровождения ребенка, разработанному с учетом рекомендаций психолого-медико-педагогической комиссии.</w:t>
      </w:r>
    </w:p>
    <w:p w14:paraId="310D2BF1" w14:textId="77777777" w:rsidR="005B1F99" w:rsidRPr="00C10D47" w:rsidRDefault="005B1F99" w:rsidP="005B1F99">
      <w:pPr>
        <w:pStyle w:val="3"/>
        <w:jc w:val="both"/>
      </w:pPr>
      <w:r w:rsidRPr="00C10D47">
        <w:t>2.26. Заведующий или уполномоченное им должностное лицо, ответственное за прием документов, регистрирует заявление о приеме в дошкольное образовательное учреждение и прилагаемые к нему документы, представленные родителями (законными представителями) ребенка в журнале регистрации заявлений</w:t>
      </w:r>
    </w:p>
    <w:p w14:paraId="615B77AB" w14:textId="77777777" w:rsidR="005B1F99" w:rsidRPr="00C10D47" w:rsidRDefault="005B1F99" w:rsidP="005B1F99">
      <w:pPr>
        <w:pStyle w:val="3"/>
        <w:jc w:val="both"/>
      </w:pPr>
      <w:r w:rsidRPr="00C10D47">
        <w:t>2.27. После регистрации заявления родителям (законным представителям) детей выдается расписка в получении документов, содержащая информацию • регистрационном номере заявления • приеме ребенка в ДОУ перечне представленных документов. Расписка заверяется подписью должностного лица, ответственного за прием документов, и печатью дошкольного образовательного учреждения.</w:t>
      </w:r>
    </w:p>
    <w:p w14:paraId="0D0AC107" w14:textId="77777777" w:rsidR="005B1F99" w:rsidRPr="00C10D47" w:rsidRDefault="005B1F99" w:rsidP="005B1F99">
      <w:pPr>
        <w:pStyle w:val="3"/>
        <w:jc w:val="both"/>
      </w:pPr>
      <w:r w:rsidRPr="00C10D47">
        <w:t>2.28. Дети, родители (законные представители) которых Ее представили необходимые для приема документы (указанные в пункте 2.14.) остаются на учете детей, нуждающихся в предоставлении места в детском саду и направляются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Место в дошкольном образовательном учреждении предоставляется при освобождении мест в соответствующей возрастной группе в течение года.</w:t>
      </w:r>
    </w:p>
    <w:p w14:paraId="709BDE37" w14:textId="77777777" w:rsidR="005B1F99" w:rsidRPr="00C10D47" w:rsidRDefault="005B1F99" w:rsidP="005B1F99">
      <w:pPr>
        <w:pStyle w:val="3"/>
        <w:jc w:val="both"/>
      </w:pPr>
      <w:r w:rsidRPr="00C10D47">
        <w:t>2.29. После предоставления документов, указанных в п. 2.14 Положения, детский сад заключает договор об образовании по образовательным программам дошкольного образования с родителями (законными представителями) ребенка.</w:t>
      </w:r>
    </w:p>
    <w:p w14:paraId="26A8D86C" w14:textId="77777777" w:rsidR="005B1F99" w:rsidRPr="00C10D47" w:rsidRDefault="005B1F99" w:rsidP="005B1F99">
      <w:pPr>
        <w:pStyle w:val="3"/>
        <w:jc w:val="both"/>
      </w:pPr>
      <w:r w:rsidRPr="00C10D47">
        <w:t>2.30. Договор включает в себя основные характеристики образования, в том числе, вид. уровень и (или) направленность образовательной программы, форма обучения, срок освоения образовательной программы,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ДОУ, расчет размера платы, взимаемой с родителей за присмотр и уход за ребенком в детском саду. Один экземпляр договора выдается  родителям.</w:t>
      </w:r>
    </w:p>
    <w:p w14:paraId="36836533" w14:textId="77777777" w:rsidR="005B1F99" w:rsidRPr="00C10D47" w:rsidRDefault="005B1F99" w:rsidP="005B1F99">
      <w:pPr>
        <w:pStyle w:val="3"/>
        <w:jc w:val="both"/>
      </w:pPr>
      <w:r w:rsidRPr="00C10D47">
        <w:t>2.31.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(далее - распорядительный акт). Распорядительный акт в течение трех дней после издания размещается на информационном стенде и на официальном сайте детского сада в сети Интернет. Уполномоченное руководителем должностное лицо, вносит учетную запись о зачислении ребенка в книгу движения воспитанников.</w:t>
      </w:r>
    </w:p>
    <w:p w14:paraId="69CE37AE" w14:textId="77777777" w:rsidR="005B1F99" w:rsidRPr="00C10D47" w:rsidRDefault="005B1F99" w:rsidP="005B1F99">
      <w:pPr>
        <w:pStyle w:val="3"/>
        <w:jc w:val="both"/>
      </w:pPr>
      <w:r w:rsidRPr="00C10D47">
        <w:t>2.32. После издания распорядительного акта ребенок снимается с учета детей, нуждающихся в предоставлении места в дошкольной образовательной организации.</w:t>
      </w:r>
    </w:p>
    <w:p w14:paraId="273B0C78" w14:textId="77777777" w:rsidR="005B1F99" w:rsidRPr="00C10D47" w:rsidRDefault="005B1F99" w:rsidP="005B1F99">
      <w:pPr>
        <w:pStyle w:val="3"/>
        <w:jc w:val="both"/>
      </w:pPr>
      <w:r w:rsidRPr="00C10D47">
        <w:lastRenderedPageBreak/>
        <w:t>2.33. На каждого ребенка, зачисленного в детский сад, оформляется личное дело, в котором хранятся все сданные документы.</w:t>
      </w:r>
    </w:p>
    <w:p w14:paraId="1F5A0D8B" w14:textId="77777777" w:rsidR="005B1F99" w:rsidRPr="00C10D47" w:rsidRDefault="005B1F99" w:rsidP="005B1F99">
      <w:pPr>
        <w:pStyle w:val="3"/>
        <w:jc w:val="both"/>
      </w:pPr>
      <w:r w:rsidRPr="00C10D47">
        <w:t>2.34. Заведующий несет ответственность за прием детей в ДОУ, наполняемость групп,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w:t>
      </w:r>
    </w:p>
    <w:p w14:paraId="5CC65EF1" w14:textId="77777777" w:rsidR="005B1F99" w:rsidRPr="00C10D47" w:rsidRDefault="005B1F99" w:rsidP="005B1F99">
      <w:pPr>
        <w:pStyle w:val="3"/>
        <w:jc w:val="both"/>
      </w:pPr>
      <w:r w:rsidRPr="00C10D47">
        <w:t>2.35. При наличии свободных мест (на период отпуска, длительной болезни ребенка) заведующий детским садом по согласованию с Учредителем, в лице Управления образования, может временно принимать детей на основании необходимых документов, предоставляемых родителями (законными представителями) воспитанников.</w:t>
      </w:r>
    </w:p>
    <w:p w14:paraId="41352E66" w14:textId="77777777" w:rsidR="005B1F99" w:rsidRPr="00C10D47" w:rsidRDefault="005B1F99" w:rsidP="005B1F99">
      <w:pPr>
        <w:pStyle w:val="3"/>
        <w:jc w:val="both"/>
      </w:pPr>
      <w:r w:rsidRPr="00C10D47">
        <w:t>2.36. По состоянию на 1 сентября каждого года заведующий издает приказ о формировании возрастных групп на новый учебный год, с которым знакомит родителей (законных представителей) детей, зачисленных в дошкольное образовательное учреждение.</w:t>
      </w:r>
    </w:p>
    <w:p w14:paraId="3041D9A5" w14:textId="77777777" w:rsidR="005B1F99" w:rsidRPr="00C10D47" w:rsidRDefault="005B1F99" w:rsidP="005B1F99">
      <w:pPr>
        <w:pStyle w:val="3"/>
        <w:jc w:val="both"/>
      </w:pPr>
      <w:r w:rsidRPr="00C10D47">
        <w:t>2.37. Ежегодно по состоянию на 1 сентября заведующий подводит итоги за прошедший год и фиксирует их: сколько детей принято в дошкольное образовательное учреждение в течение учебного года и сколько воспитанников выбыло (в общеобразовательное учреждение и по другим причинам).</w:t>
      </w:r>
    </w:p>
    <w:p w14:paraId="69475991" w14:textId="77777777" w:rsidR="005B1F99" w:rsidRPr="008625B3" w:rsidRDefault="005B1F99" w:rsidP="005B1F99">
      <w:pPr>
        <w:pStyle w:val="3"/>
        <w:jc w:val="both"/>
        <w:rPr>
          <w:b/>
        </w:rPr>
      </w:pPr>
      <w:r w:rsidRPr="008625B3">
        <w:rPr>
          <w:b/>
        </w:rPr>
        <w:t>3. Сохранение места за воспитанником</w:t>
      </w:r>
    </w:p>
    <w:p w14:paraId="71440C94" w14:textId="77777777" w:rsidR="005B1F99" w:rsidRPr="00C10D47" w:rsidRDefault="005B1F99" w:rsidP="005B1F99">
      <w:pPr>
        <w:pStyle w:val="3"/>
        <w:jc w:val="both"/>
      </w:pPr>
      <w:r w:rsidRPr="00C10D47">
        <w:t>3.1. Место за ребенком, посещающим ДОУ, сохраняется на время:</w:t>
      </w:r>
    </w:p>
    <w:p w14:paraId="5AA38219" w14:textId="77777777" w:rsidR="005B1F99" w:rsidRPr="00C10D47" w:rsidRDefault="005B1F99" w:rsidP="005B1F99">
      <w:pPr>
        <w:pStyle w:val="3"/>
        <w:jc w:val="both"/>
      </w:pPr>
      <w:r w:rsidRPr="00C10D47">
        <w:t>* болезни;</w:t>
      </w:r>
    </w:p>
    <w:p w14:paraId="4DC2EE7F" w14:textId="77777777" w:rsidR="005B1F99" w:rsidRPr="00C10D47" w:rsidRDefault="005B1F99" w:rsidP="005B1F99">
      <w:pPr>
        <w:pStyle w:val="3"/>
        <w:jc w:val="both"/>
      </w:pPr>
      <w:r w:rsidRPr="00C10D47">
        <w:t>* пребывания в условиях карантина;</w:t>
      </w:r>
    </w:p>
    <w:p w14:paraId="4A4449D0" w14:textId="77777777" w:rsidR="005B1F99" w:rsidRPr="00C10D47" w:rsidRDefault="005B1F99" w:rsidP="005B1F99">
      <w:pPr>
        <w:pStyle w:val="3"/>
        <w:jc w:val="both"/>
      </w:pPr>
      <w:r w:rsidRPr="00C10D47">
        <w:t>* прохождения санаторно-курортного лечения по письменному заявлению родителей:</w:t>
      </w:r>
    </w:p>
    <w:p w14:paraId="38D09BEF" w14:textId="77777777" w:rsidR="005B1F99" w:rsidRPr="00C10D47" w:rsidRDefault="005B1F99" w:rsidP="005B1F99">
      <w:pPr>
        <w:pStyle w:val="3"/>
        <w:jc w:val="both"/>
      </w:pPr>
      <w:r w:rsidRPr="00C10D47">
        <w:t>* отпуска родителей (законных представителей) сроком не более 75 дней по письменному заявлению родителей;</w:t>
      </w:r>
    </w:p>
    <w:p w14:paraId="35FB04D4" w14:textId="77777777" w:rsidR="005B1F99" w:rsidRPr="00C10D47" w:rsidRDefault="005B1F99" w:rsidP="005B1F99">
      <w:pPr>
        <w:pStyle w:val="3"/>
        <w:jc w:val="both"/>
      </w:pPr>
      <w:r w:rsidRPr="00C10D47">
        <w:t>* в иных случаях по письменному заявлению родителей (законных представителей)</w:t>
      </w:r>
    </w:p>
    <w:p w14:paraId="79F50D28" w14:textId="77777777" w:rsidR="005B1F99" w:rsidRPr="00C10D47" w:rsidRDefault="005B1F99" w:rsidP="005B1F99">
      <w:pPr>
        <w:pStyle w:val="3"/>
        <w:jc w:val="both"/>
      </w:pPr>
      <w:r w:rsidRPr="00C10D47">
        <w:t>воспитанника дошкольного образовательного учреждения.</w:t>
      </w:r>
    </w:p>
    <w:p w14:paraId="4906B70F" w14:textId="77777777" w:rsidR="005B1F99" w:rsidRPr="008625B3" w:rsidRDefault="005B1F99" w:rsidP="005B1F99">
      <w:pPr>
        <w:pStyle w:val="3"/>
        <w:jc w:val="both"/>
        <w:rPr>
          <w:b/>
        </w:rPr>
      </w:pPr>
      <w:r w:rsidRPr="008625B3">
        <w:rPr>
          <w:b/>
        </w:rPr>
        <w:t>4. Порядок и основания для перевода воспитанника</w:t>
      </w:r>
    </w:p>
    <w:p w14:paraId="21A99A49" w14:textId="77777777" w:rsidR="005B1F99" w:rsidRPr="00C10D47" w:rsidRDefault="005B1F99" w:rsidP="005B1F99">
      <w:pPr>
        <w:pStyle w:val="3"/>
        <w:jc w:val="both"/>
      </w:pPr>
      <w:r w:rsidRPr="00C10D47">
        <w:t>4.1. Порядок и условия осуществления перевода детей обучающихся по образовательным программам дошкольного образования, из одного  в другие устанавливают общие требования к процедуре и условиям осуществления перевода детей, обучающихся по образовательным программам дошкольного образования, из одной образовательной организации в другую образовательную организацию, в следующих случаях:</w:t>
      </w:r>
    </w:p>
    <w:p w14:paraId="0290A236" w14:textId="77777777" w:rsidR="005B1F99" w:rsidRPr="00C10D47" w:rsidRDefault="005B1F99" w:rsidP="005B1F99">
      <w:pPr>
        <w:pStyle w:val="3"/>
        <w:jc w:val="both"/>
      </w:pPr>
      <w:r w:rsidRPr="00C10D47">
        <w:t>* по инициативе родителей (законных представителей ребенка, обучающегося по образовательной программе дошкольного образования:</w:t>
      </w:r>
    </w:p>
    <w:p w14:paraId="01ABB43C" w14:textId="77777777" w:rsidR="005B1F99" w:rsidRPr="00C10D47" w:rsidRDefault="005B1F99" w:rsidP="005B1F99">
      <w:pPr>
        <w:pStyle w:val="3"/>
        <w:jc w:val="both"/>
      </w:pPr>
      <w:r w:rsidRPr="00C10D47">
        <w:t>* в случае прекращения деятельности дошкольного образовательного учреждения. аннулирования лицензии на осуществление образовательной деятельности:</w:t>
      </w:r>
    </w:p>
    <w:p w14:paraId="332E0145" w14:textId="77777777" w:rsidR="005B1F99" w:rsidRPr="00C10D47" w:rsidRDefault="005B1F99" w:rsidP="005B1F99">
      <w:pPr>
        <w:pStyle w:val="3"/>
        <w:jc w:val="both"/>
      </w:pPr>
      <w:r w:rsidRPr="00C10D47">
        <w:t>* в случае приостановления действия лицензии.</w:t>
      </w:r>
    </w:p>
    <w:p w14:paraId="06F389A2" w14:textId="77777777" w:rsidR="005B1F99" w:rsidRPr="00C10D47" w:rsidRDefault="005B1F99" w:rsidP="005B1F99">
      <w:pPr>
        <w:pStyle w:val="3"/>
        <w:jc w:val="both"/>
      </w:pPr>
      <w:r w:rsidRPr="00C10D47">
        <w:lastRenderedPageBreak/>
        <w:t>4.2. Учредитель исходной дошкольной образовательной организации обеспечивает перевод воспитанников с письменного согласия их родителей (законных представителей).</w:t>
      </w:r>
    </w:p>
    <w:p w14:paraId="47F3C852" w14:textId="77777777" w:rsidR="005B1F99" w:rsidRPr="00C10D47" w:rsidRDefault="005B1F99" w:rsidP="005B1F99">
      <w:pPr>
        <w:pStyle w:val="3"/>
        <w:jc w:val="both"/>
      </w:pPr>
      <w:r w:rsidRPr="00C10D47">
        <w:t>4.3. Перевод воспитанников не зависит от периода (времени) учебного года.</w:t>
      </w:r>
    </w:p>
    <w:p w14:paraId="6E58BBAA" w14:textId="77777777" w:rsidR="005B1F99" w:rsidRPr="00C10D47" w:rsidRDefault="005B1F99" w:rsidP="005B1F99">
      <w:pPr>
        <w:pStyle w:val="3"/>
        <w:jc w:val="both"/>
      </w:pPr>
      <w:r w:rsidRPr="00C10D47">
        <w:t>4.4. В случае перевода ребенка по инициативе его родителей (законных представителей) родители (законные представители) воспитанника:</w:t>
      </w:r>
    </w:p>
    <w:p w14:paraId="5D246CB5" w14:textId="77777777" w:rsidR="005B1F99" w:rsidRPr="00C10D47" w:rsidRDefault="005B1F99" w:rsidP="005B1F99">
      <w:pPr>
        <w:pStyle w:val="3"/>
        <w:jc w:val="both"/>
      </w:pPr>
      <w:r w:rsidRPr="00C10D47">
        <w:t>* осуществляют выбор принимающей дошкольной образовательной организации:</w:t>
      </w:r>
    </w:p>
    <w:p w14:paraId="596B30A5" w14:textId="77777777" w:rsidR="005B1F99" w:rsidRPr="00C10D47" w:rsidRDefault="005B1F99" w:rsidP="005B1F99">
      <w:pPr>
        <w:pStyle w:val="3"/>
        <w:jc w:val="both"/>
      </w:pPr>
      <w:r w:rsidRPr="00C10D47">
        <w:t>*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w:t>
      </w:r>
    </w:p>
    <w:p w14:paraId="0036226E" w14:textId="77777777" w:rsidR="005B1F99" w:rsidRPr="00C10D47" w:rsidRDefault="005B1F99" w:rsidP="005B1F99">
      <w:pPr>
        <w:pStyle w:val="3"/>
        <w:jc w:val="both"/>
      </w:pPr>
      <w:r w:rsidRPr="00C10D47">
        <w:t>необходимой направленности группы, в том числе с использованием сети «Интернет».</w:t>
      </w:r>
    </w:p>
    <w:p w14:paraId="37D38C6F" w14:textId="77777777" w:rsidR="005B1F99" w:rsidRPr="00C10D47" w:rsidRDefault="005B1F99" w:rsidP="005B1F99">
      <w:pPr>
        <w:pStyle w:val="3"/>
        <w:jc w:val="both"/>
      </w:pPr>
      <w:r w:rsidRPr="00C10D47">
        <w:t>4.5. В заявлении родителей (законных представителей) воспитанника об отчислении в порядке перевода в принимающую образовательную организацию указываются:</w:t>
      </w:r>
    </w:p>
    <w:p w14:paraId="49BF5A30" w14:textId="77777777" w:rsidR="005B1F99" w:rsidRPr="00C10D47" w:rsidRDefault="005B1F99" w:rsidP="005B1F99">
      <w:pPr>
        <w:pStyle w:val="3"/>
        <w:jc w:val="both"/>
      </w:pPr>
      <w:r w:rsidRPr="00C10D47">
        <w:t>* фамилия, имя, отчество (при наличии) воспитанника;</w:t>
      </w:r>
    </w:p>
    <w:p w14:paraId="4CF3BFD3" w14:textId="77777777" w:rsidR="005B1F99" w:rsidRPr="00C10D47" w:rsidRDefault="005B1F99" w:rsidP="005B1F99">
      <w:pPr>
        <w:pStyle w:val="3"/>
        <w:jc w:val="both"/>
      </w:pPr>
      <w:r w:rsidRPr="00C10D47">
        <w:t>* дата рождения;</w:t>
      </w:r>
    </w:p>
    <w:p w14:paraId="3E12DA11" w14:textId="77777777" w:rsidR="005B1F99" w:rsidRPr="00C10D47" w:rsidRDefault="005B1F99" w:rsidP="005B1F99">
      <w:pPr>
        <w:pStyle w:val="3"/>
        <w:jc w:val="both"/>
      </w:pPr>
      <w:r w:rsidRPr="00C10D47">
        <w:t>* направленность группы;</w:t>
      </w:r>
    </w:p>
    <w:p w14:paraId="7444A4E6" w14:textId="77777777" w:rsidR="005B1F99" w:rsidRPr="00C10D47" w:rsidRDefault="005B1F99" w:rsidP="005B1F99">
      <w:pPr>
        <w:pStyle w:val="3"/>
        <w:jc w:val="both"/>
      </w:pPr>
      <w:r w:rsidRPr="00C10D47">
        <w:t>* наименование принимающей образовательной организации.</w:t>
      </w:r>
    </w:p>
    <w:p w14:paraId="08770CE2" w14:textId="77777777" w:rsidR="005B1F99" w:rsidRPr="00C10D47" w:rsidRDefault="005B1F99" w:rsidP="005B1F99">
      <w:pPr>
        <w:pStyle w:val="3"/>
        <w:jc w:val="both"/>
      </w:pPr>
      <w:r w:rsidRPr="00C10D47">
        <w:t>4.6. В случае переезда в другую местность родителей (законных представителей) воспитанника указывается, в том числе, населенный пункт, муниципальное образование, субъект Российской Федерации, в который осуществляется переезд.</w:t>
      </w:r>
    </w:p>
    <w:p w14:paraId="5A36015B" w14:textId="77777777" w:rsidR="005B1F99" w:rsidRPr="00C10D47" w:rsidRDefault="005B1F99" w:rsidP="005B1F99">
      <w:pPr>
        <w:pStyle w:val="3"/>
        <w:jc w:val="both"/>
      </w:pPr>
      <w:r w:rsidRPr="00C10D47">
        <w:t>4.7. Форма заявления родителей (законных представителей)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w:t>
      </w:r>
    </w:p>
    <w:p w14:paraId="64DEF64B" w14:textId="77777777" w:rsidR="005B1F99" w:rsidRPr="00C10D47" w:rsidRDefault="005B1F99" w:rsidP="005B1F99">
      <w:pPr>
        <w:pStyle w:val="3"/>
        <w:jc w:val="both"/>
      </w:pPr>
      <w:r w:rsidRPr="00C10D47">
        <w:t>4.8. На основании заявления родителей (законных представителей)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w:t>
      </w:r>
    </w:p>
    <w:p w14:paraId="589B8D36" w14:textId="77777777" w:rsidR="005B1F99" w:rsidRPr="00C10D47" w:rsidRDefault="005B1F99" w:rsidP="005B1F99">
      <w:pPr>
        <w:pStyle w:val="3"/>
        <w:jc w:val="both"/>
      </w:pPr>
      <w:r w:rsidRPr="00C10D47">
        <w:t>4.9. Исходная организация выдает родителям (законным представителям) личное дело воспитанника с описью содержащихся в нем документов. Родитель (законный представитель) личной подписью подтверждает получение личного дела с описью содержащихся в нем документов.</w:t>
      </w:r>
    </w:p>
    <w:p w14:paraId="62853505" w14:textId="77777777" w:rsidR="005B1F99" w:rsidRPr="00C10D47" w:rsidRDefault="005B1F99" w:rsidP="005B1F99">
      <w:pPr>
        <w:pStyle w:val="3"/>
        <w:jc w:val="both"/>
      </w:pPr>
      <w:r w:rsidRPr="00C10D47">
        <w:t>4.10.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w:t>
      </w:r>
    </w:p>
    <w:p w14:paraId="2B4FE9F1" w14:textId="77777777" w:rsidR="005B1F99" w:rsidRPr="00C10D47" w:rsidRDefault="005B1F99" w:rsidP="005B1F99">
      <w:pPr>
        <w:pStyle w:val="3"/>
        <w:jc w:val="both"/>
      </w:pPr>
      <w:r w:rsidRPr="00C10D47">
        <w:t xml:space="preserve">4.11. Личное дело представляется родителями (законными представителями) воспитанника в принимающее дошкольное образовательное учреждение вместе с заявлением родителей (законных представителей) о зачислении воспитанника в принимающее образовательное учреждение в порядке перевода из исходного дошкольного образовательного учреждения и </w:t>
      </w:r>
      <w:r w:rsidRPr="00C10D47">
        <w:lastRenderedPageBreak/>
        <w:t>предъявлением оригинала документа, удостоверяющего личность родителя воспитанника.</w:t>
      </w:r>
    </w:p>
    <w:p w14:paraId="33CE9652" w14:textId="77777777" w:rsidR="005B1F99" w:rsidRPr="00C10D47" w:rsidRDefault="005B1F99" w:rsidP="005B1F99">
      <w:pPr>
        <w:pStyle w:val="3"/>
        <w:jc w:val="both"/>
      </w:pPr>
      <w:r w:rsidRPr="00C10D47">
        <w:t>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Министерства просвещения Российской Федерации от 15 мая 2020 г. N 236 "Об утверждении Порядка приема на обучение по образовательным программам дошкольного образования"), принимающая организация вправе запросить такие документы у родителя (законного представителя).</w:t>
      </w:r>
    </w:p>
    <w:p w14:paraId="1769A47A" w14:textId="77777777" w:rsidR="005B1F99" w:rsidRPr="00C10D47" w:rsidRDefault="005B1F99" w:rsidP="005B1F99">
      <w:pPr>
        <w:pStyle w:val="3"/>
        <w:jc w:val="both"/>
      </w:pPr>
      <w:r w:rsidRPr="00C10D47">
        <w:t>4.12. Форма заявления родителей (законных представителей) о зачислении воспитанника в принимающее дошкольное образовательное учреждение в порядке перевода из исходного образовательного учреждения размешается дошкольным образовательным учреждением на информационном стенде и на официальном сайте детского сада в сети Интернет.</w:t>
      </w:r>
    </w:p>
    <w:p w14:paraId="4AD7AA3F" w14:textId="77777777" w:rsidR="005B1F99" w:rsidRPr="00C10D47" w:rsidRDefault="005B1F99" w:rsidP="005B1F99">
      <w:pPr>
        <w:pStyle w:val="3"/>
        <w:jc w:val="both"/>
      </w:pPr>
      <w:r w:rsidRPr="00C10D47">
        <w:t>4.13. После приема заявления родителей (законных представителей)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(далее договор) с родителями (законными представителями) воспитанника и в течение трех рабочих дней после его заключения издает распорядительный акт о зачислении ребенка в порядке перевода.</w:t>
      </w:r>
    </w:p>
    <w:p w14:paraId="4EAB0921" w14:textId="77777777" w:rsidR="005B1F99" w:rsidRPr="00C10D47" w:rsidRDefault="005B1F99" w:rsidP="005B1F99">
      <w:pPr>
        <w:pStyle w:val="3"/>
        <w:jc w:val="both"/>
      </w:pPr>
      <w:r w:rsidRPr="00C10D47">
        <w:t>4.14.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14:paraId="128A1374" w14:textId="77777777" w:rsidR="005B1F99" w:rsidRPr="00C10D47" w:rsidRDefault="005B1F99" w:rsidP="005B1F99">
      <w:pPr>
        <w:pStyle w:val="3"/>
        <w:jc w:val="both"/>
      </w:pPr>
      <w:r w:rsidRPr="00C10D47">
        <w:t>4.15. При принятии решения •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 в которое(-ые) будут переводиться воспитанники на основании письменного согласия их родителей (законных представителей) на перевод.</w:t>
      </w:r>
    </w:p>
    <w:p w14:paraId="56190229" w14:textId="77777777" w:rsidR="005B1F99" w:rsidRPr="00C10D47" w:rsidRDefault="005B1F99" w:rsidP="005B1F99">
      <w:pPr>
        <w:pStyle w:val="3"/>
        <w:jc w:val="both"/>
      </w:pPr>
      <w:r w:rsidRPr="00C10D47">
        <w:t>4.16. О предстоящем переводе исходное дошкольное образовательное учреждение в случае прекращения своей деятельности обязано уведомить родителей (законных представителей)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 а также поместить указанное уведомление на своем официальном сайте в сети Интернет.</w:t>
      </w:r>
    </w:p>
    <w:p w14:paraId="1874C181" w14:textId="77777777" w:rsidR="005B1F99" w:rsidRPr="00C10D47" w:rsidRDefault="005B1F99" w:rsidP="005B1F99">
      <w:pPr>
        <w:pStyle w:val="3"/>
        <w:jc w:val="both"/>
      </w:pPr>
      <w:r w:rsidRPr="00C10D47">
        <w:t>Данное уведомление должно содержать срок</w:t>
      </w:r>
    </w:p>
    <w:p w14:paraId="523026D6" w14:textId="77777777" w:rsidR="005B1F99" w:rsidRPr="00C10D47" w:rsidRDefault="005B1F99" w:rsidP="005B1F99">
      <w:pPr>
        <w:pStyle w:val="3"/>
        <w:jc w:val="both"/>
      </w:pPr>
      <w:r w:rsidRPr="00C10D47">
        <w:t>предоставления письменного согласия родителей (законных представителей) воспитанников на перевод воспитанников в принимающую дошкольную образовательную организацию.</w:t>
      </w:r>
    </w:p>
    <w:p w14:paraId="1C4EC9B1" w14:textId="77777777" w:rsidR="005B1F99" w:rsidRPr="00C10D47" w:rsidRDefault="005B1F99" w:rsidP="005B1F99">
      <w:pPr>
        <w:pStyle w:val="3"/>
        <w:jc w:val="both"/>
      </w:pPr>
      <w:r w:rsidRPr="00C10D47">
        <w:lastRenderedPageBreak/>
        <w:t>4.17. О причине, влекущей за собой необходимость перевода воспитанников, исходно образовательное учреждение обязано уведомить Учредителя, родителей (законны» представителей) воспитанников в письменной форме, а также поместить указанное уведомление на своем официальном сайте в сети Интернет:</w:t>
      </w:r>
    </w:p>
    <w:p w14:paraId="159C5F00" w14:textId="77777777" w:rsidR="005B1F99" w:rsidRPr="00C10D47" w:rsidRDefault="005B1F99" w:rsidP="005B1F99">
      <w:pPr>
        <w:pStyle w:val="3"/>
        <w:jc w:val="both"/>
      </w:pPr>
      <w:r w:rsidRPr="00C10D47">
        <w:t>* в случае аннулирования лицензии - в течение пяти рабочих дней с момента вступления в законную силу решения суда;</w:t>
      </w:r>
    </w:p>
    <w:p w14:paraId="2AF5325B" w14:textId="77777777" w:rsidR="005B1F99" w:rsidRPr="00C10D47" w:rsidRDefault="005B1F99" w:rsidP="005B1F99">
      <w:pPr>
        <w:pStyle w:val="3"/>
        <w:jc w:val="both"/>
      </w:pPr>
      <w:r w:rsidRPr="00C10D47">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14:paraId="1B999F1C" w14:textId="77777777" w:rsidR="005B1F99" w:rsidRPr="00C10D47" w:rsidRDefault="005B1F99" w:rsidP="005B1F99">
      <w:pPr>
        <w:pStyle w:val="3"/>
        <w:jc w:val="both"/>
      </w:pPr>
      <w:r w:rsidRPr="00C10D47">
        <w:t>4.18. Учредитель, за исключением случая, указанного в пункте 2.27 настоящего Положения, осуществляет выбор принимающего дошкольного образовательного учреждения с использованием информации, предварительно полученной от исходного образовательного учреждения,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w:t>
      </w:r>
    </w:p>
    <w:p w14:paraId="6F79A4AD" w14:textId="77777777" w:rsidR="005B1F99" w:rsidRPr="00C10D47" w:rsidRDefault="005B1F99" w:rsidP="005B1F99">
      <w:pPr>
        <w:pStyle w:val="3"/>
        <w:jc w:val="both"/>
      </w:pPr>
      <w:r w:rsidRPr="00C10D47">
        <w:t>4.19. Учредитель запрашивает выбранные им дошкольные образовательные учреждения о возможности перевода в них воспитанников.</w:t>
      </w:r>
    </w:p>
    <w:p w14:paraId="28AF60D5" w14:textId="77777777" w:rsidR="005B1F99" w:rsidRPr="00C10D47" w:rsidRDefault="005B1F99" w:rsidP="005B1F99">
      <w:pPr>
        <w:pStyle w:val="3"/>
        <w:jc w:val="both"/>
      </w:pPr>
      <w:r w:rsidRPr="00C10D47">
        <w:t>4.20.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w:t>
      </w:r>
    </w:p>
    <w:p w14:paraId="6B229914" w14:textId="77777777" w:rsidR="005B1F99" w:rsidRPr="00C10D47" w:rsidRDefault="005B1F99" w:rsidP="005B1F99">
      <w:pPr>
        <w:pStyle w:val="3"/>
        <w:jc w:val="both"/>
      </w:pPr>
      <w:r w:rsidRPr="00C10D47">
        <w:t>4.21. Исходное дошкольное образовательное учреждение доводит до сведения родителей законных представителей) воспитанников полученную от Учредителя информацию об образовательных учреждениях, которые дали согласие на перевод воспитанников из сходного ДОУ, а также о сроках предоставления письменного согласия родителей законных представителей) воспитанников па перевод воспитанников в принимающее образовательное учреждение. Указанная информация доводится в течение десяти рабочих ней с момента ее получения и включает в себя:</w:t>
      </w:r>
    </w:p>
    <w:p w14:paraId="29577BF8" w14:textId="77777777" w:rsidR="005B1F99" w:rsidRPr="00C10D47" w:rsidRDefault="005B1F99" w:rsidP="005B1F99">
      <w:pPr>
        <w:pStyle w:val="3"/>
        <w:jc w:val="both"/>
      </w:pPr>
      <w:r w:rsidRPr="00C10D47">
        <w:t>* наименование принимающего дошкольного образовательного учреждения;</w:t>
      </w:r>
    </w:p>
    <w:p w14:paraId="1C3B9B8F" w14:textId="77777777" w:rsidR="005B1F99" w:rsidRPr="00C10D47" w:rsidRDefault="005B1F99" w:rsidP="005B1F99">
      <w:pPr>
        <w:pStyle w:val="3"/>
        <w:jc w:val="both"/>
      </w:pPr>
      <w:r w:rsidRPr="00C10D47">
        <w:t>* перечень реализуемых образовательных программ дошкольного образования;</w:t>
      </w:r>
    </w:p>
    <w:p w14:paraId="35CB74D9" w14:textId="77777777" w:rsidR="005B1F99" w:rsidRPr="00C10D47" w:rsidRDefault="005B1F99" w:rsidP="005B1F99">
      <w:pPr>
        <w:pStyle w:val="3"/>
        <w:jc w:val="both"/>
      </w:pPr>
      <w:r w:rsidRPr="00C10D47">
        <w:t>* возрастную категорию воспитанников;</w:t>
      </w:r>
    </w:p>
    <w:p w14:paraId="594E6FA3" w14:textId="77777777" w:rsidR="005B1F99" w:rsidRPr="00C10D47" w:rsidRDefault="005B1F99" w:rsidP="005B1F99">
      <w:pPr>
        <w:pStyle w:val="3"/>
        <w:jc w:val="both"/>
      </w:pPr>
      <w:r w:rsidRPr="00C10D47">
        <w:t>* направленность группы;</w:t>
      </w:r>
    </w:p>
    <w:p w14:paraId="311DB302" w14:textId="77777777" w:rsidR="005B1F99" w:rsidRPr="00C10D47" w:rsidRDefault="005B1F99" w:rsidP="005B1F99">
      <w:pPr>
        <w:pStyle w:val="3"/>
        <w:jc w:val="both"/>
      </w:pPr>
      <w:r w:rsidRPr="00C10D47">
        <w:t>* количество свободных мест.</w:t>
      </w:r>
    </w:p>
    <w:p w14:paraId="5B6911B1" w14:textId="77777777" w:rsidR="005B1F99" w:rsidRPr="00C10D47" w:rsidRDefault="005B1F99" w:rsidP="005B1F99">
      <w:pPr>
        <w:pStyle w:val="3"/>
        <w:jc w:val="both"/>
      </w:pPr>
      <w:r w:rsidRPr="00C10D47">
        <w:t xml:space="preserve">4.22. После получения письменных согласий родителей (законных представителей)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(прекращение деятельности исходного </w:t>
      </w:r>
      <w:r w:rsidRPr="00C10D47">
        <w:lastRenderedPageBreak/>
        <w:t>образовательного учреждения, аннулирование лицензии, приостановление деятельности лицензии).</w:t>
      </w:r>
    </w:p>
    <w:p w14:paraId="68D89574" w14:textId="77777777" w:rsidR="005B1F99" w:rsidRPr="00C10D47" w:rsidRDefault="005B1F99" w:rsidP="005B1F99">
      <w:pPr>
        <w:pStyle w:val="3"/>
        <w:jc w:val="both"/>
      </w:pPr>
      <w:r w:rsidRPr="00C10D47">
        <w:t>4.23. В случае отказа от перевода в предлагаемое принимающее образовательное учреждение родители (законные представители) воспитанника указывают об этом в письменном заявлении.</w:t>
      </w:r>
    </w:p>
    <w:p w14:paraId="57EA8165" w14:textId="77777777" w:rsidR="005B1F99" w:rsidRPr="00C10D47" w:rsidRDefault="005B1F99" w:rsidP="005B1F99">
      <w:pPr>
        <w:pStyle w:val="3"/>
        <w:jc w:val="both"/>
      </w:pPr>
      <w:r w:rsidRPr="00C10D47">
        <w:t>4.24. Исходное образовательное учреждение передает в принимающее образовательное учреждение списочный состав воспитанников, письменные согласия родителей (законных представителей) детей, их личные дела.</w:t>
      </w:r>
    </w:p>
    <w:p w14:paraId="5A72DC00" w14:textId="77777777" w:rsidR="005B1F99" w:rsidRPr="00C10D47" w:rsidRDefault="005B1F99" w:rsidP="005B1F99">
      <w:pPr>
        <w:pStyle w:val="3"/>
        <w:jc w:val="both"/>
      </w:pPr>
      <w:r w:rsidRPr="00C10D47">
        <w:t>4.25.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 аннулированием лицензии, приостановлением действия лицензии.</w:t>
      </w:r>
    </w:p>
    <w:p w14:paraId="036EE3D0" w14:textId="77777777" w:rsidR="005B1F99" w:rsidRPr="00C10D47" w:rsidRDefault="005B1F99" w:rsidP="005B1F99">
      <w:pPr>
        <w:pStyle w:val="3"/>
        <w:jc w:val="both"/>
      </w:pPr>
      <w:r w:rsidRPr="00C10D47">
        <w:t>4.26. В распорядительном акте о зачислении делается запись о зачислении воспитанника в порядке перевода с указанием исходного образовательного учреждения, в котором он обучался до перевода, возрастной категории воспитанника и направленности группы.</w:t>
      </w:r>
    </w:p>
    <w:p w14:paraId="5026670C" w14:textId="77777777" w:rsidR="005B1F99" w:rsidRPr="00C10D47" w:rsidRDefault="005B1F99" w:rsidP="005B1F99">
      <w:pPr>
        <w:pStyle w:val="3"/>
        <w:jc w:val="both"/>
      </w:pPr>
      <w:r w:rsidRPr="00C10D47">
        <w:t>4.27. В принимающем дошкольном образовательном учреждении на основании переданных личных дел на воспитанников формируются новые личные дела, включающие в том числе и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воспитанника.</w:t>
      </w:r>
    </w:p>
    <w:p w14:paraId="6C4C11F2" w14:textId="77777777" w:rsidR="005B1F99" w:rsidRPr="008625B3" w:rsidRDefault="005B1F99" w:rsidP="005B1F99">
      <w:pPr>
        <w:pStyle w:val="3"/>
        <w:jc w:val="both"/>
        <w:rPr>
          <w:b/>
        </w:rPr>
      </w:pPr>
      <w:r w:rsidRPr="008625B3">
        <w:rPr>
          <w:b/>
        </w:rPr>
        <w:t>5. Порядок отчисления воспитанников</w:t>
      </w:r>
    </w:p>
    <w:p w14:paraId="3D5961E8" w14:textId="77777777" w:rsidR="005B1F99" w:rsidRPr="00C10D47" w:rsidRDefault="005B1F99" w:rsidP="005B1F99">
      <w:pPr>
        <w:pStyle w:val="3"/>
        <w:jc w:val="both"/>
      </w:pPr>
      <w:r w:rsidRPr="00C10D47">
        <w:t>5.1. Отчисление воспитанника из ДОУ может производиться в следующих случаях:</w:t>
      </w:r>
    </w:p>
    <w:p w14:paraId="290DD7D3" w14:textId="77777777" w:rsidR="005B1F99" w:rsidRPr="00C10D47" w:rsidRDefault="005B1F99" w:rsidP="005B1F99">
      <w:pPr>
        <w:pStyle w:val="3"/>
        <w:jc w:val="both"/>
      </w:pPr>
      <w:r w:rsidRPr="00C10D47">
        <w:t>* по инициативе родителей (законных представителей), в том числе в случае перевода воспитанника для продолжения освоения программы в другую организацию. осуществляющую образовательную деятельность, а также чтобы продолжить обучать ребенка в семье (п. 1 ч. 3 ст. 44 Федерального закона от 29.12.2012 Nº 273-Ф3);</w:t>
      </w:r>
    </w:p>
    <w:p w14:paraId="131D8BA1" w14:textId="77777777" w:rsidR="005B1F99" w:rsidRPr="00C10D47" w:rsidRDefault="005B1F99" w:rsidP="005B1F99">
      <w:pPr>
        <w:pStyle w:val="3"/>
        <w:jc w:val="both"/>
      </w:pPr>
      <w:r w:rsidRPr="00C10D47">
        <w:t>* в связи с получением образования (завершением обучения) в соответствии с годовым календарным учебным графиком дошкольного образовательного учреждения;</w:t>
      </w:r>
    </w:p>
    <w:p w14:paraId="6F824806" w14:textId="77777777" w:rsidR="005B1F99" w:rsidRPr="00C10D47" w:rsidRDefault="005B1F99" w:rsidP="005B1F99">
      <w:pPr>
        <w:pStyle w:val="3"/>
        <w:jc w:val="both"/>
      </w:pPr>
      <w:r w:rsidRPr="00C10D47">
        <w:t>* по обстоятельствам, не зависящим от воли родителей (законных представителей) воспитанника и 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14:paraId="7411F248" w14:textId="77777777" w:rsidR="005B1F99" w:rsidRPr="00C10D47" w:rsidRDefault="005B1F99" w:rsidP="005B1F99">
      <w:pPr>
        <w:pStyle w:val="3"/>
        <w:jc w:val="both"/>
      </w:pPr>
      <w:r w:rsidRPr="00C10D47">
        <w:t>* по медицинским показаниям.</w:t>
      </w:r>
    </w:p>
    <w:p w14:paraId="6F88A7C5" w14:textId="77777777" w:rsidR="005B1F99" w:rsidRPr="00C10D47" w:rsidRDefault="005B1F99" w:rsidP="005B1F99">
      <w:pPr>
        <w:pStyle w:val="3"/>
        <w:jc w:val="both"/>
      </w:pPr>
      <w:r w:rsidRPr="00C10D47">
        <w:t>5.2. Основанием для отчисления воспитанника является распорядительный акт (приказ заведующего дошкольным образовательным учреждением об отчислении.</w:t>
      </w:r>
    </w:p>
    <w:p w14:paraId="689914E5" w14:textId="77777777" w:rsidR="005B1F99" w:rsidRPr="00C10D47" w:rsidRDefault="005B1F99" w:rsidP="005B1F99">
      <w:pPr>
        <w:pStyle w:val="3"/>
        <w:jc w:val="both"/>
      </w:pPr>
      <w:r w:rsidRPr="00C10D47">
        <w:lastRenderedPageBreak/>
        <w:t>5.3. Отчисление воспитанника по инициативе родителей осуществляется на основании заявления родителей (законных представителей) ребенка, в котором указываются следующие данные:</w:t>
      </w:r>
    </w:p>
    <w:p w14:paraId="53C3776C" w14:textId="77777777" w:rsidR="005B1F99" w:rsidRPr="00C10D47" w:rsidRDefault="005B1F99" w:rsidP="005B1F99">
      <w:pPr>
        <w:pStyle w:val="3"/>
        <w:jc w:val="both"/>
      </w:pPr>
      <w:r w:rsidRPr="00C10D47">
        <w:t>* фамилия, имя, отчество (при наличии) родителя (законного представителя);</w:t>
      </w:r>
    </w:p>
    <w:p w14:paraId="0CC94919" w14:textId="77777777" w:rsidR="005B1F99" w:rsidRPr="00C10D47" w:rsidRDefault="005B1F99" w:rsidP="005B1F99">
      <w:pPr>
        <w:pStyle w:val="3"/>
        <w:jc w:val="both"/>
      </w:pPr>
      <w:r w:rsidRPr="00C10D47">
        <w:t>* номер телефона родителя (законного представителя);</w:t>
      </w:r>
    </w:p>
    <w:p w14:paraId="2105F5E9" w14:textId="77777777" w:rsidR="005B1F99" w:rsidRPr="00C10D47" w:rsidRDefault="005B1F99" w:rsidP="005B1F99">
      <w:pPr>
        <w:pStyle w:val="3"/>
        <w:jc w:val="both"/>
      </w:pPr>
      <w:r w:rsidRPr="00C10D47">
        <w:t>* фамилия, имя, отчество (при наличии) ребенка;</w:t>
      </w:r>
    </w:p>
    <w:p w14:paraId="7CB7BD76" w14:textId="77777777" w:rsidR="005B1F99" w:rsidRPr="00C10D47" w:rsidRDefault="005B1F99" w:rsidP="005B1F99">
      <w:pPr>
        <w:pStyle w:val="3"/>
        <w:jc w:val="both"/>
      </w:pPr>
      <w:r w:rsidRPr="00C10D47">
        <w:t>* причина, по которой ребенок отчисляется из детского сада;</w:t>
      </w:r>
    </w:p>
    <w:p w14:paraId="2FEC658F" w14:textId="77777777" w:rsidR="005B1F99" w:rsidRPr="00C10D47" w:rsidRDefault="005B1F99" w:rsidP="005B1F99">
      <w:pPr>
        <w:pStyle w:val="3"/>
        <w:jc w:val="both"/>
      </w:pPr>
      <w:r w:rsidRPr="00C10D47">
        <w:t>* желаемая дата отчисления:</w:t>
      </w:r>
    </w:p>
    <w:p w14:paraId="1B00E502" w14:textId="77777777" w:rsidR="005B1F99" w:rsidRPr="00C10D47" w:rsidRDefault="005B1F99" w:rsidP="005B1F99">
      <w:pPr>
        <w:pStyle w:val="3"/>
        <w:jc w:val="both"/>
      </w:pPr>
      <w:r w:rsidRPr="00C10D47">
        <w:t>* дата написания заявления, личная подпись.</w:t>
      </w:r>
    </w:p>
    <w:p w14:paraId="0C5E5133" w14:textId="77777777" w:rsidR="005B1F99" w:rsidRPr="00C10D47" w:rsidRDefault="005B1F99" w:rsidP="005B1F99">
      <w:pPr>
        <w:pStyle w:val="3"/>
        <w:jc w:val="both"/>
      </w:pPr>
      <w:r w:rsidRPr="00C10D47">
        <w:t>5.4. Права и обязанности участников образовательных отношений,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w:t>
      </w:r>
    </w:p>
    <w:p w14:paraId="195DD258" w14:textId="77777777" w:rsidR="005B1F99" w:rsidRPr="008625B3" w:rsidRDefault="005B1F99" w:rsidP="005B1F99">
      <w:pPr>
        <w:pStyle w:val="3"/>
        <w:jc w:val="both"/>
        <w:rPr>
          <w:b/>
        </w:rPr>
      </w:pPr>
      <w:r w:rsidRPr="008625B3">
        <w:rPr>
          <w:b/>
        </w:rPr>
        <w:t>6. Порядок восстановления воспитанников</w:t>
      </w:r>
    </w:p>
    <w:p w14:paraId="3F5B3204" w14:textId="77777777" w:rsidR="005B1F99" w:rsidRPr="00C10D47" w:rsidRDefault="005B1F99" w:rsidP="005B1F99">
      <w:pPr>
        <w:pStyle w:val="3"/>
        <w:jc w:val="both"/>
      </w:pPr>
      <w:r w:rsidRPr="00C10D47">
        <w:t>6.1. Воспитанник, отчисленный из 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дошкольном образовательном учреждении свободных мест.</w:t>
      </w:r>
    </w:p>
    <w:p w14:paraId="289A9833" w14:textId="77777777" w:rsidR="005B1F99" w:rsidRPr="00C10D47" w:rsidRDefault="005B1F99" w:rsidP="005B1F99">
      <w:pPr>
        <w:pStyle w:val="3"/>
        <w:jc w:val="both"/>
      </w:pPr>
      <w:r w:rsidRPr="00C10D47">
        <w:t>6.2. Основанием для восстановления воспитанника является распорядительный акт (приказ) заведующего дошкольным образовательным учреждением о восстановлении.</w:t>
      </w:r>
    </w:p>
    <w:p w14:paraId="4DCDA0B6" w14:textId="77777777" w:rsidR="005B1F99" w:rsidRPr="00C10D47" w:rsidRDefault="005B1F99" w:rsidP="005B1F99">
      <w:pPr>
        <w:pStyle w:val="3"/>
        <w:jc w:val="both"/>
      </w:pPr>
      <w:r w:rsidRPr="00C10D47">
        <w:t>6.3. Права и обязанности участников воспитательно-образовательных отношений, предусмотренные законодательством об образовании и локальными актами детского сада, возникают с даты восстановления воспитанника в дошкольном образовательном учреждении.</w:t>
      </w:r>
    </w:p>
    <w:p w14:paraId="649B4B32" w14:textId="77777777" w:rsidR="005B1F99" w:rsidRPr="008625B3" w:rsidRDefault="005B1F99" w:rsidP="005B1F99">
      <w:pPr>
        <w:pStyle w:val="3"/>
        <w:jc w:val="both"/>
        <w:rPr>
          <w:b/>
        </w:rPr>
      </w:pPr>
      <w:r w:rsidRPr="008625B3">
        <w:rPr>
          <w:b/>
        </w:rPr>
        <w:t>7. Порядок регулирования спорных вопросов</w:t>
      </w:r>
    </w:p>
    <w:p w14:paraId="34A09847" w14:textId="77777777" w:rsidR="005B1F99" w:rsidRPr="00C10D47" w:rsidRDefault="005B1F99" w:rsidP="005B1F99">
      <w:pPr>
        <w:pStyle w:val="3"/>
        <w:jc w:val="both"/>
      </w:pPr>
      <w:r w:rsidRPr="00C10D47">
        <w:t>7.1. Спорные вопросы, возникающие между родителями (законными представителями) воспитанников и администрацией ДОУ регулируются Учредителем дошкольного образовательного учреждения</w:t>
      </w:r>
    </w:p>
    <w:p w14:paraId="0FFEB0D7" w14:textId="77777777" w:rsidR="005B1F99" w:rsidRPr="00C10D47" w:rsidRDefault="005B1F99" w:rsidP="005B1F99">
      <w:pPr>
        <w:pStyle w:val="3"/>
        <w:jc w:val="both"/>
      </w:pPr>
      <w:r w:rsidRPr="00C10D47">
        <w:t>порядке, предусмотренным действующим законодательством РФ.</w:t>
      </w:r>
    </w:p>
    <w:p w14:paraId="38D2E1CD" w14:textId="77777777" w:rsidR="005B1F99" w:rsidRPr="008625B3" w:rsidRDefault="005B1F99" w:rsidP="005B1F99">
      <w:pPr>
        <w:pStyle w:val="3"/>
        <w:jc w:val="both"/>
        <w:rPr>
          <w:b/>
        </w:rPr>
      </w:pPr>
      <w:r w:rsidRPr="008625B3">
        <w:rPr>
          <w:b/>
        </w:rPr>
        <w:t>8. Заключительные положения</w:t>
      </w:r>
    </w:p>
    <w:p w14:paraId="0D2D4A12" w14:textId="77777777" w:rsidR="005B1F99" w:rsidRPr="00C10D47" w:rsidRDefault="005B1F99" w:rsidP="005B1F99">
      <w:pPr>
        <w:pStyle w:val="3"/>
        <w:jc w:val="both"/>
      </w:pPr>
      <w:r w:rsidRPr="00C10D47">
        <w:t>8.1. Настоящее Положение о порядке приема, перевода и отчисления детей ДОУ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действии приказом заведующего дошкольным образовательным учреждением.</w:t>
      </w:r>
    </w:p>
    <w:p w14:paraId="1D7F4ACA" w14:textId="77777777" w:rsidR="005B1F99" w:rsidRPr="00C10D47" w:rsidRDefault="005B1F99" w:rsidP="005B1F99">
      <w:pPr>
        <w:pStyle w:val="3"/>
        <w:jc w:val="both"/>
      </w:pPr>
      <w:r w:rsidRPr="00C10D47">
        <w:t>8.2. Все изменения и дополнения, вносимые в настоящее Положение, оформляются письменной форме в соответствии действующим законодательством Российской Федерации.</w:t>
      </w:r>
    </w:p>
    <w:p w14:paraId="3764EE57" w14:textId="77777777" w:rsidR="005B1F99" w:rsidRPr="00C10D47" w:rsidRDefault="005B1F99" w:rsidP="005B1F99">
      <w:pPr>
        <w:pStyle w:val="3"/>
        <w:jc w:val="both"/>
      </w:pPr>
      <w:r w:rsidRPr="00C10D47">
        <w:t>8.3. Положение принимается на неопределенный срок. Изменения и дополнения Положению принимаются в порядке, предусмотренном п.8.1. настоящего Положения.</w:t>
      </w:r>
    </w:p>
    <w:p w14:paraId="361859F8" w14:textId="77777777" w:rsidR="005B1F99" w:rsidRPr="00C10D47" w:rsidRDefault="005B1F99" w:rsidP="005B1F99">
      <w:pPr>
        <w:pStyle w:val="3"/>
        <w:jc w:val="both"/>
      </w:pPr>
      <w:r w:rsidRPr="00C10D47">
        <w:t>8.4. После принятия данного Положения (или изменений и дополнений отдельных пунктов разделов) в новой редакции предыдущая редакция автоматически утрачивает силу.</w:t>
      </w:r>
    </w:p>
    <w:p w14:paraId="5F405B2E" w14:textId="77777777" w:rsidR="005B1F99" w:rsidRDefault="005B1F99" w:rsidP="005B1F99">
      <w:pPr>
        <w:pStyle w:val="3"/>
        <w:jc w:val="both"/>
      </w:pPr>
      <w:r>
        <w:t xml:space="preserve">    </w:t>
      </w:r>
    </w:p>
    <w:p w14:paraId="42F6D69E" w14:textId="77777777" w:rsidR="005B1F99" w:rsidRDefault="005B1F99" w:rsidP="005B1F99">
      <w:pPr>
        <w:pStyle w:val="3"/>
        <w:jc w:val="both"/>
      </w:pPr>
    </w:p>
    <w:p w14:paraId="12943C40" w14:textId="77777777" w:rsidR="005B1F99" w:rsidRPr="00A94872" w:rsidRDefault="005B1F99" w:rsidP="00A94872">
      <w:pPr>
        <w:pStyle w:val="3"/>
        <w:jc w:val="both"/>
      </w:pPr>
      <w:r w:rsidRPr="00C10D47">
        <w:t>Принято на Родительском собра</w:t>
      </w:r>
      <w:r w:rsidR="00A94872">
        <w:t>нии №   от ____________________</w:t>
      </w:r>
    </w:p>
    <w:p w14:paraId="5BD8165A" w14:textId="77777777" w:rsidR="000E75DE" w:rsidRDefault="000E75DE" w:rsidP="005B1F99">
      <w:pPr>
        <w:tabs>
          <w:tab w:val="left" w:pos="1110"/>
        </w:tabs>
        <w:jc w:val="right"/>
        <w:rPr>
          <w:rFonts w:ascii="Times New Roman" w:hAnsi="Times New Roman" w:cs="Times New Roman"/>
          <w:sz w:val="28"/>
          <w:szCs w:val="28"/>
        </w:rPr>
      </w:pPr>
    </w:p>
    <w:p w14:paraId="0BDE4FE4" w14:textId="77777777" w:rsidR="000E75DE" w:rsidRDefault="000E75DE" w:rsidP="005B1F99">
      <w:pPr>
        <w:tabs>
          <w:tab w:val="left" w:pos="1110"/>
        </w:tabs>
        <w:jc w:val="right"/>
        <w:rPr>
          <w:rFonts w:ascii="Times New Roman" w:hAnsi="Times New Roman" w:cs="Times New Roman"/>
          <w:sz w:val="28"/>
          <w:szCs w:val="28"/>
        </w:rPr>
      </w:pPr>
    </w:p>
    <w:p w14:paraId="6AABA575" w14:textId="77777777" w:rsidR="000E75DE" w:rsidRDefault="000E75DE" w:rsidP="005B1F99">
      <w:pPr>
        <w:tabs>
          <w:tab w:val="left" w:pos="1110"/>
        </w:tabs>
        <w:jc w:val="right"/>
        <w:rPr>
          <w:rFonts w:ascii="Times New Roman" w:hAnsi="Times New Roman" w:cs="Times New Roman"/>
          <w:sz w:val="28"/>
          <w:szCs w:val="28"/>
        </w:rPr>
      </w:pPr>
    </w:p>
    <w:p w14:paraId="55F76C38" w14:textId="77777777" w:rsidR="000E75DE" w:rsidRDefault="000E75DE" w:rsidP="005B1F99">
      <w:pPr>
        <w:tabs>
          <w:tab w:val="left" w:pos="1110"/>
        </w:tabs>
        <w:jc w:val="right"/>
        <w:rPr>
          <w:rFonts w:ascii="Times New Roman" w:hAnsi="Times New Roman" w:cs="Times New Roman"/>
          <w:sz w:val="28"/>
          <w:szCs w:val="28"/>
        </w:rPr>
      </w:pPr>
    </w:p>
    <w:p w14:paraId="0FFF7DB5" w14:textId="77777777" w:rsidR="000E75DE" w:rsidRDefault="000E75DE" w:rsidP="005B1F99">
      <w:pPr>
        <w:tabs>
          <w:tab w:val="left" w:pos="1110"/>
        </w:tabs>
        <w:jc w:val="right"/>
        <w:rPr>
          <w:rFonts w:ascii="Times New Roman" w:hAnsi="Times New Roman" w:cs="Times New Roman"/>
          <w:sz w:val="28"/>
          <w:szCs w:val="28"/>
        </w:rPr>
      </w:pPr>
    </w:p>
    <w:p w14:paraId="578648AB" w14:textId="77777777" w:rsidR="000E75DE" w:rsidRDefault="000E75DE" w:rsidP="005B1F99">
      <w:pPr>
        <w:tabs>
          <w:tab w:val="left" w:pos="1110"/>
        </w:tabs>
        <w:jc w:val="right"/>
        <w:rPr>
          <w:rFonts w:ascii="Times New Roman" w:hAnsi="Times New Roman" w:cs="Times New Roman"/>
          <w:sz w:val="28"/>
          <w:szCs w:val="28"/>
        </w:rPr>
      </w:pPr>
    </w:p>
    <w:p w14:paraId="559E9FA3" w14:textId="77777777" w:rsidR="000E75DE" w:rsidRDefault="000E75DE" w:rsidP="005B1F99">
      <w:pPr>
        <w:tabs>
          <w:tab w:val="left" w:pos="1110"/>
        </w:tabs>
        <w:jc w:val="right"/>
        <w:rPr>
          <w:rFonts w:ascii="Times New Roman" w:hAnsi="Times New Roman" w:cs="Times New Roman"/>
          <w:sz w:val="28"/>
          <w:szCs w:val="28"/>
        </w:rPr>
      </w:pPr>
    </w:p>
    <w:p w14:paraId="415F100C" w14:textId="77777777" w:rsidR="000E75DE" w:rsidRDefault="000E75DE" w:rsidP="005B1F99">
      <w:pPr>
        <w:tabs>
          <w:tab w:val="left" w:pos="1110"/>
        </w:tabs>
        <w:jc w:val="right"/>
        <w:rPr>
          <w:rFonts w:ascii="Times New Roman" w:hAnsi="Times New Roman" w:cs="Times New Roman"/>
          <w:sz w:val="28"/>
          <w:szCs w:val="28"/>
        </w:rPr>
      </w:pPr>
    </w:p>
    <w:p w14:paraId="76F78269" w14:textId="77777777" w:rsidR="000E75DE" w:rsidRDefault="000E75DE" w:rsidP="005B1F99">
      <w:pPr>
        <w:tabs>
          <w:tab w:val="left" w:pos="1110"/>
        </w:tabs>
        <w:jc w:val="right"/>
        <w:rPr>
          <w:rFonts w:ascii="Times New Roman" w:hAnsi="Times New Roman" w:cs="Times New Roman"/>
          <w:sz w:val="28"/>
          <w:szCs w:val="28"/>
        </w:rPr>
      </w:pPr>
    </w:p>
    <w:p w14:paraId="1052DF1F" w14:textId="77777777" w:rsidR="000E75DE" w:rsidRDefault="000E75DE" w:rsidP="005B1F99">
      <w:pPr>
        <w:tabs>
          <w:tab w:val="left" w:pos="1110"/>
        </w:tabs>
        <w:jc w:val="right"/>
        <w:rPr>
          <w:rFonts w:ascii="Times New Roman" w:hAnsi="Times New Roman" w:cs="Times New Roman"/>
          <w:sz w:val="28"/>
          <w:szCs w:val="28"/>
        </w:rPr>
      </w:pPr>
    </w:p>
    <w:p w14:paraId="56466E2B" w14:textId="77777777" w:rsidR="000E75DE" w:rsidRDefault="000E75DE" w:rsidP="005B1F99">
      <w:pPr>
        <w:tabs>
          <w:tab w:val="left" w:pos="1110"/>
        </w:tabs>
        <w:jc w:val="right"/>
        <w:rPr>
          <w:rFonts w:ascii="Times New Roman" w:hAnsi="Times New Roman" w:cs="Times New Roman"/>
          <w:sz w:val="28"/>
          <w:szCs w:val="28"/>
        </w:rPr>
      </w:pPr>
    </w:p>
    <w:p w14:paraId="66FD5384" w14:textId="77777777" w:rsidR="000E75DE" w:rsidRDefault="000E75DE" w:rsidP="005B1F99">
      <w:pPr>
        <w:tabs>
          <w:tab w:val="left" w:pos="1110"/>
        </w:tabs>
        <w:jc w:val="right"/>
        <w:rPr>
          <w:rFonts w:ascii="Times New Roman" w:hAnsi="Times New Roman" w:cs="Times New Roman"/>
          <w:sz w:val="28"/>
          <w:szCs w:val="28"/>
        </w:rPr>
      </w:pPr>
    </w:p>
    <w:p w14:paraId="1F79DE60" w14:textId="77777777" w:rsidR="000E75DE" w:rsidRDefault="000E75DE" w:rsidP="005B1F99">
      <w:pPr>
        <w:tabs>
          <w:tab w:val="left" w:pos="1110"/>
        </w:tabs>
        <w:jc w:val="right"/>
        <w:rPr>
          <w:rFonts w:ascii="Times New Roman" w:hAnsi="Times New Roman" w:cs="Times New Roman"/>
          <w:sz w:val="28"/>
          <w:szCs w:val="28"/>
        </w:rPr>
      </w:pPr>
    </w:p>
    <w:p w14:paraId="2154C02D" w14:textId="77777777" w:rsidR="000E75DE" w:rsidRDefault="000E75DE" w:rsidP="005B1F99">
      <w:pPr>
        <w:tabs>
          <w:tab w:val="left" w:pos="1110"/>
        </w:tabs>
        <w:jc w:val="right"/>
        <w:rPr>
          <w:rFonts w:ascii="Times New Roman" w:hAnsi="Times New Roman" w:cs="Times New Roman"/>
          <w:sz w:val="28"/>
          <w:szCs w:val="28"/>
        </w:rPr>
      </w:pPr>
    </w:p>
    <w:p w14:paraId="4B5D33C5" w14:textId="77777777" w:rsidR="000E75DE" w:rsidRDefault="000E75DE" w:rsidP="005B1F99">
      <w:pPr>
        <w:tabs>
          <w:tab w:val="left" w:pos="1110"/>
        </w:tabs>
        <w:jc w:val="right"/>
        <w:rPr>
          <w:rFonts w:ascii="Times New Roman" w:hAnsi="Times New Roman" w:cs="Times New Roman"/>
          <w:sz w:val="28"/>
          <w:szCs w:val="28"/>
        </w:rPr>
      </w:pPr>
    </w:p>
    <w:p w14:paraId="5197F9F6" w14:textId="77777777" w:rsidR="000E75DE" w:rsidRDefault="000E75DE" w:rsidP="005B1F99">
      <w:pPr>
        <w:tabs>
          <w:tab w:val="left" w:pos="1110"/>
        </w:tabs>
        <w:jc w:val="right"/>
        <w:rPr>
          <w:rFonts w:ascii="Times New Roman" w:hAnsi="Times New Roman" w:cs="Times New Roman"/>
          <w:sz w:val="28"/>
          <w:szCs w:val="28"/>
        </w:rPr>
      </w:pPr>
    </w:p>
    <w:p w14:paraId="4E5D33B3" w14:textId="77777777" w:rsidR="000E75DE" w:rsidRDefault="000E75DE" w:rsidP="005B1F99">
      <w:pPr>
        <w:tabs>
          <w:tab w:val="left" w:pos="1110"/>
        </w:tabs>
        <w:jc w:val="right"/>
        <w:rPr>
          <w:rFonts w:ascii="Times New Roman" w:hAnsi="Times New Roman" w:cs="Times New Roman"/>
          <w:sz w:val="28"/>
          <w:szCs w:val="28"/>
        </w:rPr>
      </w:pPr>
    </w:p>
    <w:p w14:paraId="689531FE" w14:textId="77777777" w:rsidR="000E75DE" w:rsidRDefault="000E75DE" w:rsidP="005B1F99">
      <w:pPr>
        <w:tabs>
          <w:tab w:val="left" w:pos="1110"/>
        </w:tabs>
        <w:jc w:val="right"/>
        <w:rPr>
          <w:rFonts w:ascii="Times New Roman" w:hAnsi="Times New Roman" w:cs="Times New Roman"/>
          <w:sz w:val="28"/>
          <w:szCs w:val="28"/>
        </w:rPr>
      </w:pPr>
    </w:p>
    <w:p w14:paraId="3EABC08E" w14:textId="77777777" w:rsidR="000E75DE" w:rsidRDefault="000E75DE" w:rsidP="005B1F99">
      <w:pPr>
        <w:tabs>
          <w:tab w:val="left" w:pos="1110"/>
        </w:tabs>
        <w:jc w:val="right"/>
        <w:rPr>
          <w:rFonts w:ascii="Times New Roman" w:hAnsi="Times New Roman" w:cs="Times New Roman"/>
          <w:sz w:val="28"/>
          <w:szCs w:val="28"/>
        </w:rPr>
      </w:pPr>
    </w:p>
    <w:p w14:paraId="5E06D4E9" w14:textId="77777777" w:rsidR="000E75DE" w:rsidRDefault="000E75DE" w:rsidP="005B1F99">
      <w:pPr>
        <w:tabs>
          <w:tab w:val="left" w:pos="1110"/>
        </w:tabs>
        <w:jc w:val="right"/>
        <w:rPr>
          <w:rFonts w:ascii="Times New Roman" w:hAnsi="Times New Roman" w:cs="Times New Roman"/>
          <w:sz w:val="28"/>
          <w:szCs w:val="28"/>
        </w:rPr>
      </w:pPr>
    </w:p>
    <w:p w14:paraId="4722D9DE" w14:textId="77777777" w:rsidR="000E75DE" w:rsidRDefault="000E75DE" w:rsidP="005B1F99">
      <w:pPr>
        <w:tabs>
          <w:tab w:val="left" w:pos="1110"/>
        </w:tabs>
        <w:jc w:val="right"/>
        <w:rPr>
          <w:rFonts w:ascii="Times New Roman" w:hAnsi="Times New Roman" w:cs="Times New Roman"/>
          <w:sz w:val="28"/>
          <w:szCs w:val="28"/>
        </w:rPr>
      </w:pPr>
    </w:p>
    <w:p w14:paraId="1F0CF0B8" w14:textId="77777777" w:rsidR="000E75DE" w:rsidRDefault="000E75DE" w:rsidP="005B1F99">
      <w:pPr>
        <w:tabs>
          <w:tab w:val="left" w:pos="1110"/>
        </w:tabs>
        <w:jc w:val="right"/>
        <w:rPr>
          <w:rFonts w:ascii="Times New Roman" w:hAnsi="Times New Roman" w:cs="Times New Roman"/>
          <w:sz w:val="28"/>
          <w:szCs w:val="28"/>
        </w:rPr>
      </w:pPr>
    </w:p>
    <w:p w14:paraId="4E7B78DE" w14:textId="77777777" w:rsidR="000E75DE" w:rsidRDefault="000E75DE" w:rsidP="005B1F99">
      <w:pPr>
        <w:tabs>
          <w:tab w:val="left" w:pos="1110"/>
        </w:tabs>
        <w:jc w:val="right"/>
        <w:rPr>
          <w:rFonts w:ascii="Times New Roman" w:hAnsi="Times New Roman" w:cs="Times New Roman"/>
          <w:sz w:val="28"/>
          <w:szCs w:val="28"/>
        </w:rPr>
      </w:pPr>
    </w:p>
    <w:p w14:paraId="71D8B510" w14:textId="77777777" w:rsidR="000E75DE" w:rsidRDefault="000E75DE" w:rsidP="005B1F99">
      <w:pPr>
        <w:tabs>
          <w:tab w:val="left" w:pos="1110"/>
        </w:tabs>
        <w:jc w:val="right"/>
        <w:rPr>
          <w:rFonts w:ascii="Times New Roman" w:hAnsi="Times New Roman" w:cs="Times New Roman"/>
          <w:sz w:val="28"/>
          <w:szCs w:val="28"/>
        </w:rPr>
      </w:pPr>
    </w:p>
    <w:p w14:paraId="21A70D8B" w14:textId="77777777" w:rsidR="000E75DE" w:rsidRDefault="000E75DE" w:rsidP="005B1F99">
      <w:pPr>
        <w:tabs>
          <w:tab w:val="left" w:pos="1110"/>
        </w:tabs>
        <w:jc w:val="right"/>
        <w:rPr>
          <w:rFonts w:ascii="Times New Roman" w:hAnsi="Times New Roman" w:cs="Times New Roman"/>
          <w:sz w:val="28"/>
          <w:szCs w:val="28"/>
        </w:rPr>
      </w:pPr>
    </w:p>
    <w:p w14:paraId="20BF422C" w14:textId="77777777" w:rsidR="000E75DE" w:rsidRDefault="000E75DE" w:rsidP="005B1F99">
      <w:pPr>
        <w:tabs>
          <w:tab w:val="left" w:pos="1110"/>
        </w:tabs>
        <w:jc w:val="right"/>
        <w:rPr>
          <w:rFonts w:ascii="Times New Roman" w:hAnsi="Times New Roman" w:cs="Times New Roman"/>
          <w:sz w:val="28"/>
          <w:szCs w:val="28"/>
        </w:rPr>
      </w:pPr>
    </w:p>
    <w:p w14:paraId="645A600F" w14:textId="77777777" w:rsidR="000E75DE" w:rsidRDefault="000E75DE" w:rsidP="005B1F99">
      <w:pPr>
        <w:tabs>
          <w:tab w:val="left" w:pos="1110"/>
        </w:tabs>
        <w:jc w:val="right"/>
        <w:rPr>
          <w:rFonts w:ascii="Times New Roman" w:hAnsi="Times New Roman" w:cs="Times New Roman"/>
          <w:sz w:val="28"/>
          <w:szCs w:val="28"/>
        </w:rPr>
      </w:pPr>
    </w:p>
    <w:p w14:paraId="7A2403A0" w14:textId="77777777" w:rsidR="000E75DE" w:rsidRDefault="000E75DE" w:rsidP="005B1F99">
      <w:pPr>
        <w:tabs>
          <w:tab w:val="left" w:pos="1110"/>
        </w:tabs>
        <w:jc w:val="right"/>
        <w:rPr>
          <w:rFonts w:ascii="Times New Roman" w:hAnsi="Times New Roman" w:cs="Times New Roman"/>
          <w:sz w:val="28"/>
          <w:szCs w:val="28"/>
        </w:rPr>
      </w:pPr>
    </w:p>
    <w:p w14:paraId="52AC0BB5" w14:textId="77777777" w:rsidR="005B1F99" w:rsidRPr="00C10D47" w:rsidRDefault="005B1F99" w:rsidP="005B1F99">
      <w:pPr>
        <w:tabs>
          <w:tab w:val="left" w:pos="1110"/>
        </w:tabs>
        <w:jc w:val="right"/>
        <w:rPr>
          <w:rFonts w:ascii="Times New Roman" w:hAnsi="Times New Roman" w:cs="Times New Roman"/>
          <w:sz w:val="28"/>
          <w:szCs w:val="28"/>
        </w:rPr>
      </w:pPr>
      <w:r w:rsidRPr="00C10D47">
        <w:rPr>
          <w:rFonts w:ascii="Times New Roman" w:hAnsi="Times New Roman" w:cs="Times New Roman"/>
          <w:sz w:val="28"/>
          <w:szCs w:val="28"/>
        </w:rPr>
        <w:lastRenderedPageBreak/>
        <w:t>Приложение № 27</w:t>
      </w:r>
    </w:p>
    <w:p w14:paraId="2D49FEE3" w14:textId="77777777" w:rsidR="005B1F99" w:rsidRPr="00C10D47"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«Утверждаю»</w:t>
      </w:r>
    </w:p>
    <w:p w14:paraId="0AC42608" w14:textId="77777777" w:rsidR="005B1F99" w:rsidRPr="00C10D47"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                                                                                                 и.о. заведующего МАДОУ д\с «Родничок»</w:t>
      </w:r>
    </w:p>
    <w:p w14:paraId="21F3B309" w14:textId="77777777" w:rsidR="005B1F99" w:rsidRPr="00C10D47"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                                                                                                    _________________А.Я. Кинзябулатова</w:t>
      </w:r>
    </w:p>
    <w:p w14:paraId="1D28279B" w14:textId="77777777" w:rsidR="005B1F99" w:rsidRPr="00C10D47" w:rsidRDefault="005B1F99" w:rsidP="005B1F99">
      <w:pPr>
        <w:widowControl w:val="0"/>
        <w:autoSpaceDE w:val="0"/>
        <w:autoSpaceDN w:val="0"/>
        <w:spacing w:after="0" w:line="240" w:lineRule="auto"/>
        <w:ind w:right="140"/>
        <w:rPr>
          <w:rFonts w:ascii="Times New Roman" w:eastAsia="Times New Roman" w:hAnsi="Times New Roman" w:cs="Times New Roman"/>
          <w:b/>
          <w:sz w:val="28"/>
          <w:szCs w:val="28"/>
        </w:rPr>
      </w:pPr>
    </w:p>
    <w:p w14:paraId="288415CA" w14:textId="77777777" w:rsidR="005B1F99" w:rsidRPr="00C10D47" w:rsidRDefault="005B1F99" w:rsidP="005B1F99">
      <w:pPr>
        <w:widowControl w:val="0"/>
        <w:autoSpaceDE w:val="0"/>
        <w:autoSpaceDN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ПОЛОЖЕНИЕ</w:t>
      </w:r>
    </w:p>
    <w:p w14:paraId="6E44ADDD" w14:textId="77777777" w:rsidR="005B1F99" w:rsidRPr="00C10D47" w:rsidRDefault="005B1F99" w:rsidP="005B1F99">
      <w:pPr>
        <w:widowControl w:val="0"/>
        <w:autoSpaceDE w:val="0"/>
        <w:autoSpaceDN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О ВСЕРОССИЙСКОМ ФИЗКУЛЬТУРНО-СПОРТИВНОМ КОМПЛЕКСЕ «ГОТОВ К ТРУДУ И ОБОРОНЕ (ГТО)»</w:t>
      </w:r>
    </w:p>
    <w:p w14:paraId="5BCEDC10" w14:textId="77777777" w:rsidR="005B1F99" w:rsidRPr="00C10D47" w:rsidRDefault="005B1F99" w:rsidP="005B1F99">
      <w:pPr>
        <w:widowControl w:val="0"/>
        <w:autoSpaceDE w:val="0"/>
        <w:autoSpaceDN w:val="0"/>
        <w:spacing w:after="0" w:line="240" w:lineRule="auto"/>
        <w:ind w:right="140"/>
        <w:rPr>
          <w:rFonts w:ascii="Times New Roman" w:eastAsia="Times New Roman" w:hAnsi="Times New Roman" w:cs="Times New Roman"/>
          <w:sz w:val="28"/>
          <w:szCs w:val="28"/>
        </w:rPr>
      </w:pPr>
    </w:p>
    <w:p w14:paraId="29DD377E" w14:textId="77777777" w:rsidR="005B1F99" w:rsidRPr="00C10D47" w:rsidRDefault="005B1F99" w:rsidP="005B1F99">
      <w:pPr>
        <w:widowControl w:val="0"/>
        <w:autoSpaceDE w:val="0"/>
        <w:autoSpaceDN w:val="0"/>
        <w:adjustRightInd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Положение о Всероссийском физкультурно-спортивном комплексе «</w:t>
      </w:r>
      <w:r w:rsidRPr="00C10D47">
        <w:rPr>
          <w:rFonts w:ascii="Times New Roman" w:eastAsia="Times New Roman" w:hAnsi="Times New Roman" w:cs="Times New Roman"/>
          <w:b/>
          <w:sz w:val="28"/>
          <w:szCs w:val="28"/>
        </w:rPr>
        <w:t xml:space="preserve">ГОТОВ К ТРУДУ И ОБОРОНЕ </w:t>
      </w:r>
      <w:r w:rsidRPr="00C10D47">
        <w:rPr>
          <w:rFonts w:ascii="Times New Roman" w:eastAsia="Times New Roman" w:hAnsi="Times New Roman" w:cs="Times New Roman"/>
          <w:sz w:val="28"/>
          <w:szCs w:val="28"/>
        </w:rPr>
        <w:t>(ГТО)» (далее – Комплекс) определяет структуру и содержание Комплекса, а также условия организации соревнований по видам испытаний (тестам), входящим в Комплекс.</w:t>
      </w:r>
    </w:p>
    <w:p w14:paraId="26A6A2E8" w14:textId="77777777" w:rsidR="005B1F99" w:rsidRPr="00C10D47" w:rsidRDefault="005B1F99" w:rsidP="005B1F99">
      <w:pPr>
        <w:widowControl w:val="0"/>
        <w:autoSpaceDE w:val="0"/>
        <w:autoSpaceDN w:val="0"/>
        <w:adjustRightInd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является программной и нормативной основой системы физического воспитания различных групп населения Российской Федерации, устанавливает государственные требования к физической подготовленности граждан Российской Федерации, включающие виды испытаний (тесты) и нормы, перечень знаний, навыков ведения здорового образа жизни, двигательных умений и навыков.</w:t>
      </w:r>
    </w:p>
    <w:p w14:paraId="61C478B8" w14:textId="77777777" w:rsidR="005B1F99" w:rsidRPr="00C10D47" w:rsidRDefault="005B1F99" w:rsidP="005B1F99">
      <w:pPr>
        <w:widowControl w:val="0"/>
        <w:autoSpaceDE w:val="0"/>
        <w:autoSpaceDN w:val="0"/>
        <w:adjustRightInd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предусматривает подготовку к выполнению и непосредственное выполнение установленных нормативов населением различных возрастных групп (от 6 до 70 лет и старше), а также участниками физкультурно-спортивных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программы которых содержат виды испытаний (тесты), входящие в Комплекс.</w:t>
      </w:r>
    </w:p>
    <w:p w14:paraId="49580DE6"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 xml:space="preserve">Цель и задачи Всероссийского </w:t>
      </w:r>
    </w:p>
    <w:p w14:paraId="521A0F57"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физкультурно-спортивного комплекса «ГОТОВ К ТРУДУ И ОБОРОНЕ (ГТО)»</w:t>
      </w:r>
    </w:p>
    <w:p w14:paraId="4CCB4DD4"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Целью внедрения Комплекса является 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гражданственности, улучшении качества жизни граждан Российской Федерации.</w:t>
      </w:r>
    </w:p>
    <w:p w14:paraId="2E7593F6"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Комплекс направлен на обеспечение преемственности в осуществлении физического воспитания населения.</w:t>
      </w:r>
    </w:p>
    <w:p w14:paraId="6FBA04F4"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Задачи Комплекса:</w:t>
      </w:r>
    </w:p>
    <w:p w14:paraId="4E5CF482" w14:textId="77777777" w:rsidR="005B1F99" w:rsidRPr="00C10D47" w:rsidRDefault="005B1F99" w:rsidP="005B1F99">
      <w:pPr>
        <w:widowControl w:val="0"/>
        <w:tabs>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1) увеличение числа граждан, систематически занимающихся физической культурой и спортом;</w:t>
      </w:r>
    </w:p>
    <w:p w14:paraId="5F1D0068" w14:textId="77777777" w:rsidR="005B1F99" w:rsidRPr="00C10D47" w:rsidRDefault="005B1F99" w:rsidP="005B1F99">
      <w:pPr>
        <w:widowControl w:val="0"/>
        <w:tabs>
          <w:tab w:val="left" w:pos="709"/>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2) повышение уровня физической подготовленности, </w:t>
      </w:r>
      <w:r w:rsidRPr="00C10D47">
        <w:rPr>
          <w:rFonts w:ascii="Times New Roman" w:eastAsia="Times New Roman" w:hAnsi="Times New Roman" w:cs="Times New Roman"/>
          <w:sz w:val="28"/>
          <w:szCs w:val="28"/>
        </w:rPr>
        <w:lastRenderedPageBreak/>
        <w:t>продолжительности жизни граждан;</w:t>
      </w:r>
    </w:p>
    <w:p w14:paraId="76A5862C" w14:textId="77777777" w:rsidR="005B1F99" w:rsidRPr="00C10D47" w:rsidRDefault="005B1F99" w:rsidP="005B1F99">
      <w:pPr>
        <w:widowControl w:val="0"/>
        <w:tabs>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3) формирование у населения осознанных потребностей в систематических занятиях физической культурой и спортом, физическом самосовершенствовании, ведении здорового образа жизни</w:t>
      </w:r>
      <w:r w:rsidRPr="00C10D47">
        <w:rPr>
          <w:rFonts w:ascii="Times New Roman" w:eastAsia="Times New Roman" w:hAnsi="Times New Roman" w:cs="Times New Roman"/>
          <w:color w:val="000000"/>
          <w:sz w:val="28"/>
          <w:szCs w:val="28"/>
        </w:rPr>
        <w:t>;</w:t>
      </w:r>
    </w:p>
    <w:p w14:paraId="47193182" w14:textId="77777777" w:rsidR="005B1F99" w:rsidRPr="00C10D47" w:rsidRDefault="005B1F99" w:rsidP="005B1F99">
      <w:pPr>
        <w:widowControl w:val="0"/>
        <w:tabs>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4)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14:paraId="2C8D14E1" w14:textId="77777777" w:rsidR="005B1F99" w:rsidRPr="00C10D47" w:rsidRDefault="005B1F99" w:rsidP="005B1F99">
      <w:pPr>
        <w:widowControl w:val="0"/>
        <w:tabs>
          <w:tab w:val="left" w:pos="709"/>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5)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14:paraId="3B66CE9C" w14:textId="77777777" w:rsidR="005B1F99" w:rsidRPr="00C10D47" w:rsidRDefault="005B1F99" w:rsidP="005B1F99">
      <w:pPr>
        <w:widowControl w:val="0"/>
        <w:tabs>
          <w:tab w:val="left" w:pos="709"/>
        </w:tabs>
        <w:autoSpaceDE w:val="0"/>
        <w:autoSpaceDN w:val="0"/>
        <w:spacing w:after="0" w:line="240" w:lineRule="auto"/>
        <w:ind w:right="-1" w:firstLine="709"/>
        <w:jc w:val="both"/>
        <w:rPr>
          <w:rFonts w:ascii="Times New Roman" w:eastAsia="Times New Roman" w:hAnsi="Times New Roman" w:cs="Times New Roman"/>
          <w:sz w:val="28"/>
          <w:szCs w:val="28"/>
        </w:rPr>
      </w:pPr>
    </w:p>
    <w:p w14:paraId="72110C76"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II</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 xml:space="preserve">Структура и содержание Всероссийского </w:t>
      </w:r>
    </w:p>
    <w:p w14:paraId="13180A40"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 xml:space="preserve">физкультурно-спортивного комплекса </w:t>
      </w:r>
    </w:p>
    <w:p w14:paraId="1C4DE4A3"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«ГОТОВ К ТРУДУ И ОБОРОНЕ (ГТО)»</w:t>
      </w:r>
    </w:p>
    <w:p w14:paraId="7348FB35" w14:textId="77777777" w:rsidR="005B1F99" w:rsidRPr="00C10D47" w:rsidRDefault="005B1F99" w:rsidP="005B1F99">
      <w:pPr>
        <w:widowControl w:val="0"/>
        <w:tabs>
          <w:tab w:val="left" w:pos="935"/>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состоит из 11 ступеней для различных возрастных групп населения:</w:t>
      </w:r>
    </w:p>
    <w:p w14:paraId="51DA10B8"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 ступень: 1 - 2 классы (6 - 8 лет);</w:t>
      </w:r>
    </w:p>
    <w:p w14:paraId="35C05569"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II ступень: 3 - 4 классы (9 - 10 лет);</w:t>
      </w:r>
    </w:p>
    <w:p w14:paraId="2E996C9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III ступень: 5 - 6 классы (11 - 12 лет);</w:t>
      </w:r>
    </w:p>
    <w:p w14:paraId="4EE6E53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IV ступень: 7 - 9 классы (13 - 15 лет);</w:t>
      </w:r>
    </w:p>
    <w:p w14:paraId="0AF385EF" w14:textId="77777777" w:rsidR="005B1F99" w:rsidRPr="00C10D47" w:rsidRDefault="005B1F99" w:rsidP="005B1F99">
      <w:pPr>
        <w:widowControl w:val="0"/>
        <w:autoSpaceDE w:val="0"/>
        <w:autoSpaceDN w:val="0"/>
        <w:spacing w:after="0" w:line="240" w:lineRule="auto"/>
        <w:ind w:left="709" w:right="-1"/>
        <w:jc w:val="both"/>
        <w:rPr>
          <w:rFonts w:ascii="Times New Roman" w:eastAsia="Times New Roman" w:hAnsi="Times New Roman" w:cs="Times New Roman"/>
          <w:spacing w:val="-2"/>
          <w:sz w:val="28"/>
          <w:szCs w:val="28"/>
        </w:rPr>
      </w:pPr>
      <w:r w:rsidRPr="00C10D47">
        <w:rPr>
          <w:rFonts w:ascii="Times New Roman" w:eastAsia="Times New Roman" w:hAnsi="Times New Roman" w:cs="Times New Roman"/>
          <w:sz w:val="28"/>
          <w:szCs w:val="28"/>
        </w:rPr>
        <w:t xml:space="preserve">V ступень: </w:t>
      </w:r>
      <w:r w:rsidRPr="00C10D47">
        <w:rPr>
          <w:rFonts w:ascii="Times New Roman" w:eastAsia="Times New Roman" w:hAnsi="Times New Roman" w:cs="Times New Roman"/>
          <w:spacing w:val="-2"/>
          <w:sz w:val="28"/>
          <w:szCs w:val="28"/>
        </w:rPr>
        <w:t xml:space="preserve">10 - 11 классы, среднее профессиональное образование </w:t>
      </w:r>
    </w:p>
    <w:p w14:paraId="3B65E257" w14:textId="77777777" w:rsidR="005B1F99" w:rsidRPr="00C10D47" w:rsidRDefault="005B1F99" w:rsidP="005B1F99">
      <w:pPr>
        <w:widowControl w:val="0"/>
        <w:autoSpaceDE w:val="0"/>
        <w:autoSpaceDN w:val="0"/>
        <w:spacing w:after="0" w:line="240" w:lineRule="auto"/>
        <w:ind w:left="709" w:right="-1"/>
        <w:jc w:val="both"/>
        <w:rPr>
          <w:rFonts w:ascii="Times New Roman" w:eastAsia="Times New Roman" w:hAnsi="Times New Roman" w:cs="Times New Roman"/>
          <w:sz w:val="28"/>
          <w:szCs w:val="28"/>
        </w:rPr>
      </w:pPr>
      <w:r w:rsidRPr="00C10D47">
        <w:rPr>
          <w:rFonts w:ascii="Times New Roman" w:eastAsia="Times New Roman" w:hAnsi="Times New Roman" w:cs="Times New Roman"/>
          <w:spacing w:val="-2"/>
          <w:sz w:val="28"/>
          <w:szCs w:val="28"/>
        </w:rPr>
        <w:t>(16 - 17 лет);</w:t>
      </w:r>
    </w:p>
    <w:p w14:paraId="4EA8E624"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VI ступень: 18 - 29 лет;</w:t>
      </w:r>
    </w:p>
    <w:p w14:paraId="4091D84E"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VII ступень: 30 - 39 лет;</w:t>
      </w:r>
    </w:p>
    <w:p w14:paraId="36241163"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VIII ступень: 40 - 49 лет;</w:t>
      </w:r>
    </w:p>
    <w:p w14:paraId="20BBCFC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lang w:val="en-US"/>
        </w:rPr>
        <w:t>IX</w:t>
      </w:r>
      <w:r w:rsidRPr="00C10D47">
        <w:rPr>
          <w:rFonts w:ascii="Times New Roman" w:eastAsia="Times New Roman" w:hAnsi="Times New Roman" w:cs="Times New Roman"/>
          <w:sz w:val="28"/>
          <w:szCs w:val="28"/>
        </w:rPr>
        <w:t xml:space="preserve"> ступень: 50 – 59 лет;</w:t>
      </w:r>
    </w:p>
    <w:p w14:paraId="601E730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lang w:val="en-US"/>
        </w:rPr>
        <w:t>X</w:t>
      </w:r>
      <w:r w:rsidRPr="00C10D47">
        <w:rPr>
          <w:rFonts w:ascii="Times New Roman" w:eastAsia="Times New Roman" w:hAnsi="Times New Roman" w:cs="Times New Roman"/>
          <w:sz w:val="28"/>
          <w:szCs w:val="28"/>
        </w:rPr>
        <w:t xml:space="preserve"> ступень: 60 – 69 лет;</w:t>
      </w:r>
    </w:p>
    <w:p w14:paraId="0B2F07A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lang w:val="en-US"/>
        </w:rPr>
        <w:t>XI</w:t>
      </w:r>
      <w:r w:rsidRPr="00C10D47">
        <w:rPr>
          <w:rFonts w:ascii="Times New Roman" w:eastAsia="Times New Roman" w:hAnsi="Times New Roman" w:cs="Times New Roman"/>
          <w:sz w:val="28"/>
          <w:szCs w:val="28"/>
        </w:rPr>
        <w:t xml:space="preserve"> ступень: 70 лет и старше.</w:t>
      </w:r>
    </w:p>
    <w:p w14:paraId="2644F858" w14:textId="77777777" w:rsidR="005B1F99" w:rsidRPr="00C10D47" w:rsidRDefault="005B1F99" w:rsidP="005B1F99">
      <w:pPr>
        <w:widowControl w:val="0"/>
        <w:tabs>
          <w:tab w:val="left" w:pos="935"/>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состоит из следующих частей:</w:t>
      </w:r>
    </w:p>
    <w:p w14:paraId="3EF812A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первая часть (нормативно-тестирующая) предусматривает общую оценку уровня физической подготовленности населения на основании результатов выполнения установленных нормативов с последующим награждением знаками отличия Комплекса;</w:t>
      </w:r>
    </w:p>
    <w:p w14:paraId="4DF12DFF"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вторая часть (спортивная) направлена на привлечение граждан к регулярным занятиям физической культурой и спортом с учетом возрастных групп населения с целью выполнения разрядных нормативов и получения массовых спортивных разрядов.</w:t>
      </w:r>
    </w:p>
    <w:p w14:paraId="387E5D7D"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b/>
          <w:sz w:val="28"/>
          <w:szCs w:val="28"/>
          <w:lang w:eastAsia="ru-RU"/>
        </w:rPr>
        <w:t>Нормативно-тестирующая часть</w:t>
      </w:r>
      <w:r w:rsidRPr="00C10D47">
        <w:rPr>
          <w:rFonts w:ascii="Times New Roman" w:eastAsia="Times New Roman" w:hAnsi="Times New Roman" w:cs="Times New Roman"/>
          <w:sz w:val="28"/>
          <w:szCs w:val="28"/>
          <w:lang w:eastAsia="ru-RU"/>
        </w:rPr>
        <w:t xml:space="preserve"> Комплекса состоит из трех основных разделов:</w:t>
      </w:r>
    </w:p>
    <w:p w14:paraId="62D553AF" w14:textId="77777777" w:rsidR="005B1F99" w:rsidRPr="00C10D47" w:rsidRDefault="005B1F99" w:rsidP="005B1F99">
      <w:pPr>
        <w:widowControl w:val="0"/>
        <w:tabs>
          <w:tab w:val="left" w:pos="1122"/>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1) виды испытаний (тесты) и нормативные требования;</w:t>
      </w:r>
    </w:p>
    <w:p w14:paraId="2CF84129" w14:textId="77777777" w:rsidR="005B1F99" w:rsidRPr="00C10D47" w:rsidRDefault="005B1F99" w:rsidP="005B1F99">
      <w:pPr>
        <w:widowControl w:val="0"/>
        <w:tabs>
          <w:tab w:val="left" w:pos="1122"/>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2) оценка уровня знаний и умений в области физической культуры и спорта;</w:t>
      </w:r>
    </w:p>
    <w:p w14:paraId="4AE87A8A" w14:textId="77777777" w:rsidR="005B1F99" w:rsidRPr="00C10D47" w:rsidRDefault="005B1F99" w:rsidP="005B1F99">
      <w:pPr>
        <w:widowControl w:val="0"/>
        <w:tabs>
          <w:tab w:val="left" w:pos="1122"/>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3) рекомендации к недельному двигательному режиму.</w:t>
      </w:r>
    </w:p>
    <w:p w14:paraId="53B1E64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 xml:space="preserve">Виды испытаний (тесты) и нормативные требования </w:t>
      </w:r>
      <w:r w:rsidRPr="00C10D47">
        <w:rPr>
          <w:rFonts w:ascii="Times New Roman" w:eastAsia="Times New Roman" w:hAnsi="Times New Roman" w:cs="Times New Roman"/>
          <w:sz w:val="28"/>
          <w:szCs w:val="28"/>
        </w:rPr>
        <w:t>включают:</w:t>
      </w:r>
    </w:p>
    <w:p w14:paraId="6ADB61EB"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виды испытаний (тесты), позволяющие определить развитие физических </w:t>
      </w:r>
      <w:r w:rsidRPr="00C10D47">
        <w:rPr>
          <w:rFonts w:ascii="Times New Roman" w:eastAsia="Times New Roman" w:hAnsi="Times New Roman" w:cs="Times New Roman"/>
          <w:sz w:val="28"/>
          <w:szCs w:val="28"/>
        </w:rPr>
        <w:lastRenderedPageBreak/>
        <w:t>качеств и прикладных двигательных умений и навыков граждан;</w:t>
      </w:r>
    </w:p>
    <w:p w14:paraId="7D485C71"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нормативы, позволяющие оценить уровень развития физических качеств в соответствии с половыми и возрастными особенностями развития человека, представленные в государственных требованиях к физической подготовленности населения Российской Федерации (приложение № 1).</w:t>
      </w:r>
    </w:p>
    <w:p w14:paraId="5C0F66CA"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Виды испытаний (тесты), входящие в Комплекс, подразделяются на обязательные и по выбору.</w:t>
      </w:r>
    </w:p>
    <w:p w14:paraId="55E74A71"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u w:val="single"/>
        </w:rPr>
      </w:pPr>
      <w:r w:rsidRPr="00C10D47">
        <w:rPr>
          <w:rFonts w:ascii="Times New Roman" w:eastAsia="Times New Roman" w:hAnsi="Times New Roman" w:cs="Times New Roman"/>
          <w:sz w:val="28"/>
          <w:szCs w:val="28"/>
        </w:rPr>
        <w:t>Обязательные испытания (тесты) в соответствии со ступенями:</w:t>
      </w:r>
    </w:p>
    <w:p w14:paraId="251FC2F2"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развитие быстроты;</w:t>
      </w:r>
    </w:p>
    <w:p w14:paraId="4E8674F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развития скоростных возможностей;</w:t>
      </w:r>
    </w:p>
    <w:p w14:paraId="1742D4C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развития выносливости;</w:t>
      </w:r>
    </w:p>
    <w:p w14:paraId="79EA4323"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скоростно-силовых возможностей;</w:t>
      </w:r>
    </w:p>
    <w:p w14:paraId="2B1E9C4A"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развития силы и силовой выносливости;</w:t>
      </w:r>
    </w:p>
    <w:p w14:paraId="505E7F0D"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развитие гибкости.</w:t>
      </w:r>
    </w:p>
    <w:p w14:paraId="543CEA17"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по выбору в соответствии со ступенями:</w:t>
      </w:r>
    </w:p>
    <w:p w14:paraId="3FED626D"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развитие координационных способностей;</w:t>
      </w:r>
    </w:p>
    <w:p w14:paraId="10E5C2E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овладение прикладным навыком.</w:t>
      </w:r>
    </w:p>
    <w:p w14:paraId="59738A9C"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Виды испытаний (тесты), входящие в Комплекс, выполняются в соответствии с методическими рекомендациями по выполнению видов испытаний (тестов), входящих во Всероссийский физкультурно-спортивный комплекс (приложение № 3). Испытания (тесты) на силу, быстроту, выносливость и гибкость являются обязательными для получения знаков отличия Комплекса. Выполнение видов испытаний (тестов), направленных на овладение прикладными навыками и развитие координационных способностей, осуществляется по выбору.</w:t>
      </w:r>
    </w:p>
    <w:p w14:paraId="40996953"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Организация проведения испытаний (тестов), входящих в Комплекс, осуществляется в соответствии с методическими рекомендациями, изложенными в приложении № 4. </w:t>
      </w:r>
    </w:p>
    <w:p w14:paraId="586A692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Виды испытаний (тесты) и нормативы Комплекса, государственные требования к ним, требования к оценке знаний и умений, а также порядок организации и проведения тестирования всех групп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550A209"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 xml:space="preserve">Оценка уровня знаний и умений </w:t>
      </w:r>
      <w:r w:rsidRPr="00C10D47">
        <w:rPr>
          <w:rFonts w:ascii="Times New Roman" w:eastAsia="Times New Roman" w:hAnsi="Times New Roman" w:cs="Times New Roman"/>
          <w:sz w:val="28"/>
          <w:szCs w:val="28"/>
        </w:rPr>
        <w:t>в области физической культуры и спорта включает проверку знаний и умений по следующим разделам:</w:t>
      </w:r>
    </w:p>
    <w:p w14:paraId="0164F4D6"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влияние занятий физической культурой на состояние здоровья, повышение умственной и физической работоспособности; </w:t>
      </w:r>
    </w:p>
    <w:p w14:paraId="191166BF"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гигиена занятий физической культурой;</w:t>
      </w:r>
    </w:p>
    <w:p w14:paraId="4B9F7F49"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основные методы контроля физического состояния при занятиях </w:t>
      </w:r>
      <w:r w:rsidRPr="00C10D47">
        <w:rPr>
          <w:rFonts w:ascii="Times New Roman" w:eastAsia="Times New Roman" w:hAnsi="Times New Roman" w:cs="Times New Roman"/>
          <w:sz w:val="28"/>
          <w:szCs w:val="28"/>
        </w:rPr>
        <w:lastRenderedPageBreak/>
        <w:t xml:space="preserve">различными физкультурно-оздоровительными системами и видами спорта; </w:t>
      </w:r>
    </w:p>
    <w:p w14:paraId="40E2E6F4"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основы методики самостоятельных занятий; </w:t>
      </w:r>
    </w:p>
    <w:p w14:paraId="5BC2EF1D"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основы истории развития физической культуры и спорта;</w:t>
      </w:r>
    </w:p>
    <w:p w14:paraId="605C088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14:paraId="45BFC01D"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Рекомендации к недельному двигательному режиму</w:t>
      </w:r>
      <w:r w:rsidRPr="00C10D47">
        <w:rPr>
          <w:rFonts w:ascii="Times New Roman" w:eastAsia="Times New Roman" w:hAnsi="Times New Roman" w:cs="Times New Roman"/>
          <w:sz w:val="28"/>
          <w:szCs w:val="28"/>
        </w:rPr>
        <w:t xml:space="preserve"> предусматривают минимальный объем различных видов двигательной активности, необходимый для развития физических качеств, сохранения и укрепления здоровья, подготовки к выполнению видов испытаний (тестов) и норм Комплекса. Раздел разработан в соответствии с гигиеническими требованиями, предъявляемыми к условиям организации обучения в образовательных организациях и процессу трудовой деятельности.</w:t>
      </w:r>
    </w:p>
    <w:p w14:paraId="683A04A8"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Спортивная часть Комплекса</w:t>
      </w:r>
      <w:r w:rsidRPr="00C10D47">
        <w:rPr>
          <w:rFonts w:ascii="Times New Roman" w:eastAsia="Times New Roman" w:hAnsi="Times New Roman" w:cs="Times New Roman"/>
          <w:sz w:val="28"/>
          <w:szCs w:val="28"/>
        </w:rPr>
        <w:t xml:space="preserve"> включает разрядные требования для многоборий, состоящих из видов испытаний (тестов), входящих в Комплекс (приложение № 2).</w:t>
      </w:r>
    </w:p>
    <w:p w14:paraId="14D17EFF"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Нормы и требования, выполнение которых необходимо для присвоения соответствующих спортивных разрядов и спортивных званий по видам многоборий Комплекса,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14:paraId="4401A792" w14:textId="77777777" w:rsidR="005B1F99" w:rsidRPr="00C10D47" w:rsidRDefault="005B1F99" w:rsidP="005B1F99">
      <w:pPr>
        <w:widowControl w:val="0"/>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III</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Организация работы по реализации</w:t>
      </w:r>
    </w:p>
    <w:p w14:paraId="0E8668F4" w14:textId="77777777" w:rsidR="005B1F99" w:rsidRPr="00C10D47" w:rsidRDefault="005B1F99" w:rsidP="005B1F99">
      <w:pPr>
        <w:widowControl w:val="0"/>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Всероссийского физкультурно-спортивного комплекса</w:t>
      </w:r>
    </w:p>
    <w:p w14:paraId="5575151B"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«ГОТОВ К ТРУДУ И ОБОРОНЕ (ГТО)»</w:t>
      </w:r>
    </w:p>
    <w:p w14:paraId="07B79D0E"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 выполнению нормативов Комплекса допускаются лица, относящиеся                     к различным группам здоровья, систематически занимающиеся физической культурой и спортом, в том числе самостоятельно, на основании результатов диспансеризации или медицинского осмотра. Перечень видов испытаний (тестов), входящих в Комплекс, и порядок оценки выполнения нормативов лицами, отнесенными по состоянию здоровья к подготовительной или специальной медицинским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2A10D94F"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Исходя из разнообразия природно-климатических, материально-технических и иных условий, субъекты Российской Федерации вправе дополнительно включить в Комплекс на региональном уровне два вида испытаний (тестов), в том числе по национальным, а также наиболее популярным в молодежной среде видам спорта, по своему усмотрению.</w:t>
      </w:r>
    </w:p>
    <w:p w14:paraId="636D8084" w14:textId="77777777" w:rsidR="005B1F99" w:rsidRPr="00C10D47" w:rsidRDefault="005B1F99" w:rsidP="005B1F99">
      <w:pPr>
        <w:widowControl w:val="0"/>
        <w:tabs>
          <w:tab w:val="left" w:pos="1134"/>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предусматривает три уровня трудности (золотой, серебряный                      и бронзовый знаки отличия Комплекса). Лицам, принявшим участие в тестировании, но не выполнившим нормативы на бронзовый знак  отличия, вручается знак Комплекса – «Участник».</w:t>
      </w:r>
    </w:p>
    <w:p w14:paraId="7AE83977" w14:textId="77777777" w:rsidR="005B1F99" w:rsidRPr="00C10D47" w:rsidRDefault="005B1F99" w:rsidP="005B1F99">
      <w:pPr>
        <w:widowControl w:val="0"/>
        <w:tabs>
          <w:tab w:val="left" w:pos="1134"/>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Лица, выполнившие нормативы Комплекса, имеют право на получение соответствующего знака отличия Комплекса, образец и описание которого </w:t>
      </w:r>
      <w:r w:rsidRPr="00C10D47">
        <w:rPr>
          <w:rFonts w:ascii="Times New Roman" w:eastAsia="Times New Roman" w:hAnsi="Times New Roman" w:cs="Times New Roman"/>
          <w:sz w:val="28"/>
          <w:szCs w:val="28"/>
        </w:rPr>
        <w:lastRenderedPageBreak/>
        <w:t>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14:paraId="39F1918D" w14:textId="77777777" w:rsidR="005B1F99" w:rsidRPr="00C10D47" w:rsidRDefault="005B1F99" w:rsidP="005B1F99">
      <w:pPr>
        <w:widowControl w:val="0"/>
        <w:tabs>
          <w:tab w:val="left" w:pos="1134"/>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Лица, имеющие спортивные звания и спортивные разряды не ниже второго юношеского и выполнившие нормативы Комплекса, соответствующие серебряному знаку отличия, награждаются золотым знаком отличия Комплекса.</w:t>
      </w:r>
    </w:p>
    <w:p w14:paraId="0369A9DD" w14:textId="77777777" w:rsidR="005B1F99" w:rsidRPr="00C10D47" w:rsidRDefault="005B1F99" w:rsidP="005B1F99">
      <w:pPr>
        <w:widowControl w:val="0"/>
        <w:tabs>
          <w:tab w:val="left" w:pos="709"/>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Порядок награждения граждан знаками отличия Комплекса и присвоения им спортивных разрядов,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
    <w:p w14:paraId="07A63C62" w14:textId="77777777" w:rsidR="005B1F99" w:rsidRPr="00C10D47" w:rsidRDefault="005B1F99" w:rsidP="005B1F99">
      <w:pPr>
        <w:widowControl w:val="0"/>
        <w:tabs>
          <w:tab w:val="left" w:pos="1134"/>
        </w:tabs>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IV</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 xml:space="preserve">Структура управления и ресурсное обеспечение </w:t>
      </w:r>
    </w:p>
    <w:p w14:paraId="0F673ED1" w14:textId="77777777" w:rsidR="005B1F99" w:rsidRPr="00C10D47" w:rsidRDefault="005B1F99" w:rsidP="005B1F99">
      <w:pPr>
        <w:widowControl w:val="0"/>
        <w:tabs>
          <w:tab w:val="left" w:pos="1134"/>
        </w:tabs>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Всероссийского физкультурно-спортивного комплекса</w:t>
      </w:r>
    </w:p>
    <w:p w14:paraId="06E188C8"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«ГОТОВ К ТРУДУ И ОБОРОНЕ (ГТО)»</w:t>
      </w:r>
    </w:p>
    <w:p w14:paraId="1549249F" w14:textId="77777777" w:rsidR="005B1F99" w:rsidRPr="00C10D47" w:rsidRDefault="005B1F99" w:rsidP="005B1F99">
      <w:pPr>
        <w:widowControl w:val="0"/>
        <w:tabs>
          <w:tab w:val="left" w:pos="900"/>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Координацию деятельности по организации введения Комплекса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органы исполнительной власти в сфере физической культуры и спорта субъектов Российской Федерации и органы местного самоуправления.</w:t>
      </w:r>
    </w:p>
    <w:p w14:paraId="320E9193" w14:textId="77777777" w:rsidR="005B1F99" w:rsidRPr="00C10D47" w:rsidRDefault="005B1F99" w:rsidP="005B1F99">
      <w:pPr>
        <w:widowControl w:val="0"/>
        <w:autoSpaceDE w:val="0"/>
        <w:autoSpaceDN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Ресурсное обеспечение апробации, внедрения и реализации Комплекса осуществляется заинтересованными федеральными органами исполнительной власти в пределах бюджетных ассигнований, предусмотренных им в федеральном бюджете на соответствующий финансовый год и плановый период.</w:t>
      </w:r>
    </w:p>
    <w:p w14:paraId="73F37583" w14:textId="77777777" w:rsidR="005B1F99" w:rsidRPr="00C10D47" w:rsidRDefault="005B1F99" w:rsidP="005B1F99">
      <w:pPr>
        <w:widowControl w:val="0"/>
        <w:autoSpaceDE w:val="0"/>
        <w:autoSpaceDN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Органам исполнительной власти субъектов Российской Федерации рекомендуется осуществлять ресурсное обеспечение апробации, внедрения и реализации Комплекса за счет бюджетных ассигнований, предусмотренных им в бюджетах субъектов Российской Федерации на соответствующий финансовый год и плановый период.</w:t>
      </w:r>
    </w:p>
    <w:p w14:paraId="5DF01CDF" w14:textId="77777777" w:rsidR="005B1F99" w:rsidRPr="00C10D47" w:rsidRDefault="005B1F99" w:rsidP="005B1F99">
      <w:pPr>
        <w:widowControl w:val="0"/>
        <w:autoSpaceDE w:val="0"/>
        <w:autoSpaceDN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Финансовое обеспечение Комплекса также может осуществляться за счет внебюджетных источников.</w:t>
      </w:r>
    </w:p>
    <w:p w14:paraId="5F9081A2" w14:textId="77777777" w:rsidR="005B1F99" w:rsidRPr="00AE385B" w:rsidRDefault="005B1F99" w:rsidP="005B1F99">
      <w:pPr>
        <w:widowControl w:val="0"/>
        <w:autoSpaceDE w:val="0"/>
        <w:autoSpaceDN w:val="0"/>
        <w:spacing w:after="0" w:line="240" w:lineRule="auto"/>
        <w:rPr>
          <w:rFonts w:ascii="Times New Roman" w:eastAsia="Times New Roman" w:hAnsi="Times New Roman" w:cs="Times New Roman"/>
        </w:rPr>
      </w:pPr>
    </w:p>
    <w:p w14:paraId="45CA0FE6" w14:textId="77777777" w:rsidR="005B1F99" w:rsidRDefault="005B1F99" w:rsidP="005B1F99">
      <w:pPr>
        <w:tabs>
          <w:tab w:val="left" w:pos="1110"/>
        </w:tabs>
        <w:jc w:val="right"/>
        <w:rPr>
          <w:rFonts w:ascii="Times New Roman" w:hAnsi="Times New Roman" w:cs="Times New Roman"/>
          <w:sz w:val="28"/>
          <w:szCs w:val="28"/>
        </w:rPr>
      </w:pPr>
    </w:p>
    <w:p w14:paraId="73D0C18B" w14:textId="77777777" w:rsidR="005B1F99" w:rsidRDefault="005B1F99" w:rsidP="005B1F99">
      <w:pPr>
        <w:tabs>
          <w:tab w:val="left" w:pos="1110"/>
        </w:tabs>
        <w:jc w:val="right"/>
        <w:rPr>
          <w:rFonts w:ascii="Times New Roman" w:hAnsi="Times New Roman" w:cs="Times New Roman"/>
          <w:sz w:val="28"/>
          <w:szCs w:val="28"/>
        </w:rPr>
      </w:pPr>
    </w:p>
    <w:p w14:paraId="2A9DED47" w14:textId="77777777" w:rsidR="005B1F99" w:rsidRDefault="005B1F99" w:rsidP="005B1F99">
      <w:pPr>
        <w:tabs>
          <w:tab w:val="left" w:pos="1110"/>
        </w:tabs>
        <w:jc w:val="right"/>
        <w:rPr>
          <w:rFonts w:ascii="Times New Roman" w:hAnsi="Times New Roman" w:cs="Times New Roman"/>
          <w:sz w:val="28"/>
          <w:szCs w:val="28"/>
        </w:rPr>
      </w:pPr>
    </w:p>
    <w:p w14:paraId="07A49955" w14:textId="77777777" w:rsidR="005B1F99" w:rsidRDefault="005B1F99" w:rsidP="005B1F99">
      <w:pPr>
        <w:jc w:val="both"/>
      </w:pPr>
    </w:p>
    <w:p w14:paraId="509B11DE" w14:textId="77777777" w:rsidR="005B1F99" w:rsidRDefault="005B1F99" w:rsidP="005B1F99">
      <w:pPr>
        <w:jc w:val="both"/>
      </w:pPr>
    </w:p>
    <w:p w14:paraId="68095022" w14:textId="77777777" w:rsidR="005B1F99" w:rsidRDefault="005B1F99" w:rsidP="005B1F99">
      <w:pPr>
        <w:jc w:val="both"/>
      </w:pPr>
    </w:p>
    <w:p w14:paraId="48540410" w14:textId="77777777" w:rsidR="005B1F99" w:rsidRDefault="005B1F99" w:rsidP="005B1F99">
      <w:pPr>
        <w:jc w:val="both"/>
      </w:pPr>
    </w:p>
    <w:p w14:paraId="5A2CC03D" w14:textId="77777777" w:rsidR="005B1F99" w:rsidRDefault="005B1F99" w:rsidP="005B1F99">
      <w:pPr>
        <w:jc w:val="both"/>
      </w:pPr>
    </w:p>
    <w:p w14:paraId="01D7C99E" w14:textId="77777777" w:rsidR="005B1F99" w:rsidRDefault="005B1F99" w:rsidP="005B1F99">
      <w:pPr>
        <w:jc w:val="both"/>
      </w:pPr>
    </w:p>
    <w:p w14:paraId="4E5E63A0" w14:textId="77777777" w:rsidR="005B1F99" w:rsidRDefault="005B1F99" w:rsidP="005B1F99">
      <w:pPr>
        <w:jc w:val="both"/>
      </w:pPr>
    </w:p>
    <w:p w14:paraId="1620D7EF" w14:textId="77777777" w:rsidR="005B1F99" w:rsidRDefault="005B1F99" w:rsidP="005B1F99">
      <w:pPr>
        <w:jc w:val="both"/>
      </w:pPr>
    </w:p>
    <w:p w14:paraId="05089809" w14:textId="77777777" w:rsidR="005B1F99" w:rsidRDefault="005B1F99" w:rsidP="005B1F99">
      <w:pPr>
        <w:jc w:val="both"/>
      </w:pPr>
    </w:p>
    <w:p w14:paraId="35BD4B31" w14:textId="77777777" w:rsidR="005B1F99" w:rsidRDefault="005B1F99" w:rsidP="005B1F99">
      <w:pPr>
        <w:spacing w:after="0" w:line="240" w:lineRule="auto"/>
        <w:rPr>
          <w:rFonts w:ascii="Times New Roman" w:eastAsia="Times New Roman" w:hAnsi="Times New Roman" w:cs="Times New Roman"/>
          <w:sz w:val="28"/>
          <w:szCs w:val="28"/>
          <w:lang w:eastAsia="ru-RU"/>
        </w:rPr>
      </w:pPr>
    </w:p>
    <w:p w14:paraId="39FA59F0"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FEAA15E" w14:textId="77777777" w:rsidR="005B1F99" w:rsidRPr="005B1F99" w:rsidRDefault="005B1F99" w:rsidP="005B1F99">
      <w:pPr>
        <w:spacing w:after="0" w:line="240" w:lineRule="auto"/>
        <w:jc w:val="right"/>
        <w:rPr>
          <w:rFonts w:ascii="Times New Roman" w:eastAsia="Times New Roman" w:hAnsi="Times New Roman" w:cs="Times New Roman"/>
          <w:sz w:val="28"/>
          <w:szCs w:val="28"/>
          <w:lang w:eastAsia="ru-RU"/>
        </w:rPr>
        <w:sectPr w:rsidR="005B1F99" w:rsidRPr="005B1F99" w:rsidSect="00CD1CD1">
          <w:pgSz w:w="11910" w:h="16840"/>
          <w:pgMar w:top="480" w:right="960" w:bottom="851" w:left="1418" w:header="713" w:footer="0" w:gutter="0"/>
          <w:cols w:space="720"/>
          <w:docGrid w:linePitch="299"/>
        </w:sectPr>
      </w:pPr>
    </w:p>
    <w:p w14:paraId="273D57DC" w14:textId="77777777" w:rsidR="0085042B" w:rsidRDefault="0085042B" w:rsidP="00C80CA1">
      <w:pPr>
        <w:jc w:val="both"/>
      </w:pPr>
    </w:p>
    <w:sectPr w:rsidR="0085042B" w:rsidSect="00E733AB">
      <w:footerReference w:type="default" r:id="rId20"/>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D03BA" w14:textId="77777777" w:rsidR="00640917" w:rsidRDefault="00640917">
      <w:pPr>
        <w:spacing w:after="0" w:line="240" w:lineRule="auto"/>
      </w:pPr>
      <w:r>
        <w:separator/>
      </w:r>
    </w:p>
  </w:endnote>
  <w:endnote w:type="continuationSeparator" w:id="0">
    <w:p w14:paraId="03CCF138" w14:textId="77777777" w:rsidR="00640917" w:rsidRDefault="00640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ヒラギノ角ゴ Pro W3">
    <w:charset w:val="00"/>
    <w:family w:val="roman"/>
    <w:pitch w:val="default"/>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60357"/>
      <w:docPartObj>
        <w:docPartGallery w:val="Page Numbers (Bottom of Page)"/>
        <w:docPartUnique/>
      </w:docPartObj>
    </w:sdtPr>
    <w:sdtEndPr/>
    <w:sdtContent>
      <w:p w14:paraId="78BCA6B9" w14:textId="6BBC4C9B" w:rsidR="00FA29B0" w:rsidRDefault="00FA29B0">
        <w:pPr>
          <w:pStyle w:val="aa"/>
          <w:jc w:val="center"/>
        </w:pPr>
        <w:r>
          <w:fldChar w:fldCharType="begin"/>
        </w:r>
        <w:r>
          <w:instrText>PAGE   \* MERGEFORMAT</w:instrText>
        </w:r>
        <w:r>
          <w:fldChar w:fldCharType="separate"/>
        </w:r>
        <w:r w:rsidR="00140D0E">
          <w:rPr>
            <w:noProof/>
          </w:rPr>
          <w:t>1</w:t>
        </w:r>
        <w:r>
          <w:fldChar w:fldCharType="end"/>
        </w:r>
      </w:p>
    </w:sdtContent>
  </w:sdt>
  <w:p w14:paraId="7855084E" w14:textId="77777777" w:rsidR="00FA29B0" w:rsidRDefault="00FA29B0">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6B9F3" w14:textId="77777777" w:rsidR="00FA29B0" w:rsidRDefault="00FA29B0">
    <w:pPr>
      <w:pStyle w:val="a3"/>
      <w:spacing w:line="14" w:lineRule="auto"/>
      <w:ind w:left="0" w:firstLine="0"/>
      <w:jc w:val="left"/>
      <w:rPr>
        <w:sz w:val="19"/>
      </w:rPr>
    </w:pPr>
    <w:r>
      <w:rPr>
        <w:noProof/>
        <w:lang w:eastAsia="ru-RU"/>
      </w:rPr>
      <mc:AlternateContent>
        <mc:Choice Requires="wps">
          <w:drawing>
            <wp:anchor distT="0" distB="0" distL="114300" distR="114300" simplePos="0" relativeHeight="251659264" behindDoc="1" locked="0" layoutInCell="1" allowOverlap="1" wp14:anchorId="71239482" wp14:editId="7D052341">
              <wp:simplePos x="0" y="0"/>
              <wp:positionH relativeFrom="page">
                <wp:posOffset>6831965</wp:posOffset>
              </wp:positionH>
              <wp:positionV relativeFrom="page">
                <wp:posOffset>9886950</wp:posOffset>
              </wp:positionV>
              <wp:extent cx="228600" cy="194310"/>
              <wp:effectExtent l="0" t="0" r="0" b="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F264B" w14:textId="77777777" w:rsidR="00FA29B0" w:rsidRDefault="00FA29B0">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9482" id="_x0000_t202" coordsize="21600,21600" o:spt="202" path="m,l,21600r21600,l21600,xe">
              <v:stroke joinstyle="miter"/>
              <v:path gradientshapeok="t" o:connecttype="rect"/>
            </v:shapetype>
            <v:shape id="Надпись 42" o:spid="_x0000_s1029" type="#_x0000_t202" style="position:absolute;margin-left:537.95pt;margin-top:778.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" filled="f" stroked="f">
              <v:textbox inset="0,0,0,0">
                <w:txbxContent>
                  <w:p w14:paraId="4B5F264B" w14:textId="77777777" w:rsidR="00FA29B0" w:rsidRDefault="00FA29B0">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128B1" w14:textId="77777777" w:rsidR="00640917" w:rsidRDefault="00640917">
      <w:pPr>
        <w:spacing w:after="0" w:line="240" w:lineRule="auto"/>
      </w:pPr>
      <w:r>
        <w:separator/>
      </w:r>
    </w:p>
  </w:footnote>
  <w:footnote w:type="continuationSeparator" w:id="0">
    <w:p w14:paraId="00875CB0" w14:textId="77777777" w:rsidR="00640917" w:rsidRDefault="00640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0C6CB" w14:textId="77777777" w:rsidR="00FA29B0" w:rsidRDefault="00FA29B0" w:rsidP="001525D1">
    <w:pPr>
      <w:pStyle w:val="afa"/>
    </w:pPr>
  </w:p>
  <w:p w14:paraId="45D75D3F" w14:textId="77777777" w:rsidR="00FA29B0" w:rsidRDefault="00FA29B0">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C05AA1"/>
    <w:multiLevelType w:val="hybridMultilevel"/>
    <w:tmpl w:val="2A487D20"/>
    <w:lvl w:ilvl="0" w:tplc="A994081A">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412D1"/>
    <w:multiLevelType w:val="hybridMultilevel"/>
    <w:tmpl w:val="EA204AD8"/>
    <w:lvl w:ilvl="0" w:tplc="D8AE0582">
      <w:start w:val="1"/>
      <w:numFmt w:val="decimal"/>
      <w:lvlText w:val="%1."/>
      <w:lvlJc w:val="left"/>
      <w:pPr>
        <w:ind w:left="182" w:hanging="670"/>
      </w:pPr>
      <w:rPr>
        <w:rFonts w:ascii="Times New Roman" w:eastAsia="Times New Roman" w:hAnsi="Times New Roman" w:cs="Times New Roman" w:hint="default"/>
        <w:w w:val="100"/>
        <w:sz w:val="28"/>
        <w:szCs w:val="28"/>
        <w:lang w:val="ru-RU" w:eastAsia="en-US" w:bidi="ar-SA"/>
      </w:rPr>
    </w:lvl>
    <w:lvl w:ilvl="1" w:tplc="9AA40FFC">
      <w:numFmt w:val="bullet"/>
      <w:lvlText w:val="•"/>
      <w:lvlJc w:val="left"/>
      <w:pPr>
        <w:ind w:left="1158" w:hanging="670"/>
      </w:pPr>
      <w:rPr>
        <w:rFonts w:hint="default"/>
        <w:lang w:val="ru-RU" w:eastAsia="en-US" w:bidi="ar-SA"/>
      </w:rPr>
    </w:lvl>
    <w:lvl w:ilvl="2" w:tplc="B324F0EC">
      <w:numFmt w:val="bullet"/>
      <w:lvlText w:val="•"/>
      <w:lvlJc w:val="left"/>
      <w:pPr>
        <w:ind w:left="2137" w:hanging="670"/>
      </w:pPr>
      <w:rPr>
        <w:rFonts w:hint="default"/>
        <w:lang w:val="ru-RU" w:eastAsia="en-US" w:bidi="ar-SA"/>
      </w:rPr>
    </w:lvl>
    <w:lvl w:ilvl="3" w:tplc="15361332">
      <w:numFmt w:val="bullet"/>
      <w:lvlText w:val="•"/>
      <w:lvlJc w:val="left"/>
      <w:pPr>
        <w:ind w:left="3115" w:hanging="670"/>
      </w:pPr>
      <w:rPr>
        <w:rFonts w:hint="default"/>
        <w:lang w:val="ru-RU" w:eastAsia="en-US" w:bidi="ar-SA"/>
      </w:rPr>
    </w:lvl>
    <w:lvl w:ilvl="4" w:tplc="BDD423B4">
      <w:numFmt w:val="bullet"/>
      <w:lvlText w:val="•"/>
      <w:lvlJc w:val="left"/>
      <w:pPr>
        <w:ind w:left="4094" w:hanging="670"/>
      </w:pPr>
      <w:rPr>
        <w:rFonts w:hint="default"/>
        <w:lang w:val="ru-RU" w:eastAsia="en-US" w:bidi="ar-SA"/>
      </w:rPr>
    </w:lvl>
    <w:lvl w:ilvl="5" w:tplc="38267D00">
      <w:numFmt w:val="bullet"/>
      <w:lvlText w:val="•"/>
      <w:lvlJc w:val="left"/>
      <w:pPr>
        <w:ind w:left="5073" w:hanging="670"/>
      </w:pPr>
      <w:rPr>
        <w:rFonts w:hint="default"/>
        <w:lang w:val="ru-RU" w:eastAsia="en-US" w:bidi="ar-SA"/>
      </w:rPr>
    </w:lvl>
    <w:lvl w:ilvl="6" w:tplc="EC9CCC6E">
      <w:numFmt w:val="bullet"/>
      <w:lvlText w:val="•"/>
      <w:lvlJc w:val="left"/>
      <w:pPr>
        <w:ind w:left="6051" w:hanging="670"/>
      </w:pPr>
      <w:rPr>
        <w:rFonts w:hint="default"/>
        <w:lang w:val="ru-RU" w:eastAsia="en-US" w:bidi="ar-SA"/>
      </w:rPr>
    </w:lvl>
    <w:lvl w:ilvl="7" w:tplc="133AFCD2">
      <w:numFmt w:val="bullet"/>
      <w:lvlText w:val="•"/>
      <w:lvlJc w:val="left"/>
      <w:pPr>
        <w:ind w:left="7030" w:hanging="670"/>
      </w:pPr>
      <w:rPr>
        <w:rFonts w:hint="default"/>
        <w:lang w:val="ru-RU" w:eastAsia="en-US" w:bidi="ar-SA"/>
      </w:rPr>
    </w:lvl>
    <w:lvl w:ilvl="8" w:tplc="B35C479E">
      <w:numFmt w:val="bullet"/>
      <w:lvlText w:val="•"/>
      <w:lvlJc w:val="left"/>
      <w:pPr>
        <w:ind w:left="8009" w:hanging="670"/>
      </w:pPr>
      <w:rPr>
        <w:rFonts w:hint="default"/>
        <w:lang w:val="ru-RU" w:eastAsia="en-US" w:bidi="ar-SA"/>
      </w:rPr>
    </w:lvl>
  </w:abstractNum>
  <w:abstractNum w:abstractNumId="2" w15:restartNumberingAfterBreak="0">
    <w:nsid w:val="00F85774"/>
    <w:multiLevelType w:val="multilevel"/>
    <w:tmpl w:val="949A66E4"/>
    <w:lvl w:ilvl="0">
      <w:start w:val="7"/>
      <w:numFmt w:val="decimal"/>
      <w:lvlText w:val="%1"/>
      <w:lvlJc w:val="left"/>
      <w:pPr>
        <w:ind w:left="852" w:hanging="562"/>
      </w:pPr>
      <w:rPr>
        <w:rFonts w:hint="default"/>
        <w:lang w:val="ru-RU" w:eastAsia="en-US" w:bidi="ar-SA"/>
      </w:rPr>
    </w:lvl>
    <w:lvl w:ilvl="1">
      <w:start w:val="1"/>
      <w:numFmt w:val="decimal"/>
      <w:lvlText w:val="%1.%2."/>
      <w:lvlJc w:val="left"/>
      <w:pPr>
        <w:ind w:left="562" w:hanging="562"/>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562"/>
      </w:pPr>
      <w:rPr>
        <w:rFonts w:hint="default"/>
        <w:lang w:val="ru-RU" w:eastAsia="en-US" w:bidi="ar-SA"/>
      </w:rPr>
    </w:lvl>
    <w:lvl w:ilvl="3">
      <w:numFmt w:val="bullet"/>
      <w:lvlText w:val="•"/>
      <w:lvlJc w:val="left"/>
      <w:pPr>
        <w:ind w:left="4053" w:hanging="562"/>
      </w:pPr>
      <w:rPr>
        <w:rFonts w:hint="default"/>
        <w:lang w:val="ru-RU" w:eastAsia="en-US" w:bidi="ar-SA"/>
      </w:rPr>
    </w:lvl>
    <w:lvl w:ilvl="4">
      <w:numFmt w:val="bullet"/>
      <w:lvlText w:val="•"/>
      <w:lvlJc w:val="left"/>
      <w:pPr>
        <w:ind w:left="5118" w:hanging="562"/>
      </w:pPr>
      <w:rPr>
        <w:rFonts w:hint="default"/>
        <w:lang w:val="ru-RU" w:eastAsia="en-US" w:bidi="ar-SA"/>
      </w:rPr>
    </w:lvl>
    <w:lvl w:ilvl="5">
      <w:numFmt w:val="bullet"/>
      <w:lvlText w:val="•"/>
      <w:lvlJc w:val="left"/>
      <w:pPr>
        <w:ind w:left="6183" w:hanging="562"/>
      </w:pPr>
      <w:rPr>
        <w:rFonts w:hint="default"/>
        <w:lang w:val="ru-RU" w:eastAsia="en-US" w:bidi="ar-SA"/>
      </w:rPr>
    </w:lvl>
    <w:lvl w:ilvl="6">
      <w:numFmt w:val="bullet"/>
      <w:lvlText w:val="•"/>
      <w:lvlJc w:val="left"/>
      <w:pPr>
        <w:ind w:left="7247" w:hanging="562"/>
      </w:pPr>
      <w:rPr>
        <w:rFonts w:hint="default"/>
        <w:lang w:val="ru-RU" w:eastAsia="en-US" w:bidi="ar-SA"/>
      </w:rPr>
    </w:lvl>
    <w:lvl w:ilvl="7">
      <w:numFmt w:val="bullet"/>
      <w:lvlText w:val="•"/>
      <w:lvlJc w:val="left"/>
      <w:pPr>
        <w:ind w:left="8312" w:hanging="562"/>
      </w:pPr>
      <w:rPr>
        <w:rFonts w:hint="default"/>
        <w:lang w:val="ru-RU" w:eastAsia="en-US" w:bidi="ar-SA"/>
      </w:rPr>
    </w:lvl>
    <w:lvl w:ilvl="8">
      <w:numFmt w:val="bullet"/>
      <w:lvlText w:val="•"/>
      <w:lvlJc w:val="left"/>
      <w:pPr>
        <w:ind w:left="9377" w:hanging="562"/>
      </w:pPr>
      <w:rPr>
        <w:rFonts w:hint="default"/>
        <w:lang w:val="ru-RU" w:eastAsia="en-US" w:bidi="ar-SA"/>
      </w:rPr>
    </w:lvl>
  </w:abstractNum>
  <w:abstractNum w:abstractNumId="3" w15:restartNumberingAfterBreak="0">
    <w:nsid w:val="015F5126"/>
    <w:multiLevelType w:val="hybridMultilevel"/>
    <w:tmpl w:val="C6B6B9C4"/>
    <w:lvl w:ilvl="0" w:tplc="22100D44">
      <w:start w:val="1"/>
      <w:numFmt w:val="decimal"/>
      <w:lvlText w:val="%1."/>
      <w:lvlJc w:val="left"/>
      <w:pPr>
        <w:ind w:left="182" w:hanging="425"/>
      </w:pPr>
      <w:rPr>
        <w:rFonts w:ascii="Times New Roman" w:eastAsia="Times New Roman" w:hAnsi="Times New Roman" w:cs="Times New Roman" w:hint="default"/>
        <w:w w:val="100"/>
        <w:sz w:val="28"/>
        <w:szCs w:val="28"/>
        <w:lang w:val="ru-RU" w:eastAsia="en-US" w:bidi="ar-SA"/>
      </w:rPr>
    </w:lvl>
    <w:lvl w:ilvl="1" w:tplc="3B349614">
      <w:numFmt w:val="bullet"/>
      <w:lvlText w:val="•"/>
      <w:lvlJc w:val="left"/>
      <w:pPr>
        <w:ind w:left="1158" w:hanging="425"/>
      </w:pPr>
      <w:rPr>
        <w:rFonts w:hint="default"/>
        <w:lang w:val="ru-RU" w:eastAsia="en-US" w:bidi="ar-SA"/>
      </w:rPr>
    </w:lvl>
    <w:lvl w:ilvl="2" w:tplc="F1EC7F12">
      <w:numFmt w:val="bullet"/>
      <w:lvlText w:val="•"/>
      <w:lvlJc w:val="left"/>
      <w:pPr>
        <w:ind w:left="2137" w:hanging="425"/>
      </w:pPr>
      <w:rPr>
        <w:rFonts w:hint="default"/>
        <w:lang w:val="ru-RU" w:eastAsia="en-US" w:bidi="ar-SA"/>
      </w:rPr>
    </w:lvl>
    <w:lvl w:ilvl="3" w:tplc="712AF7BE">
      <w:numFmt w:val="bullet"/>
      <w:lvlText w:val="•"/>
      <w:lvlJc w:val="left"/>
      <w:pPr>
        <w:ind w:left="3115" w:hanging="425"/>
      </w:pPr>
      <w:rPr>
        <w:rFonts w:hint="default"/>
        <w:lang w:val="ru-RU" w:eastAsia="en-US" w:bidi="ar-SA"/>
      </w:rPr>
    </w:lvl>
    <w:lvl w:ilvl="4" w:tplc="D80E2BFE">
      <w:numFmt w:val="bullet"/>
      <w:lvlText w:val="•"/>
      <w:lvlJc w:val="left"/>
      <w:pPr>
        <w:ind w:left="4094" w:hanging="425"/>
      </w:pPr>
      <w:rPr>
        <w:rFonts w:hint="default"/>
        <w:lang w:val="ru-RU" w:eastAsia="en-US" w:bidi="ar-SA"/>
      </w:rPr>
    </w:lvl>
    <w:lvl w:ilvl="5" w:tplc="3AF085EC">
      <w:numFmt w:val="bullet"/>
      <w:lvlText w:val="•"/>
      <w:lvlJc w:val="left"/>
      <w:pPr>
        <w:ind w:left="5073" w:hanging="425"/>
      </w:pPr>
      <w:rPr>
        <w:rFonts w:hint="default"/>
        <w:lang w:val="ru-RU" w:eastAsia="en-US" w:bidi="ar-SA"/>
      </w:rPr>
    </w:lvl>
    <w:lvl w:ilvl="6" w:tplc="3ED60694">
      <w:numFmt w:val="bullet"/>
      <w:lvlText w:val="•"/>
      <w:lvlJc w:val="left"/>
      <w:pPr>
        <w:ind w:left="6051" w:hanging="425"/>
      </w:pPr>
      <w:rPr>
        <w:rFonts w:hint="default"/>
        <w:lang w:val="ru-RU" w:eastAsia="en-US" w:bidi="ar-SA"/>
      </w:rPr>
    </w:lvl>
    <w:lvl w:ilvl="7" w:tplc="D4A4452E">
      <w:numFmt w:val="bullet"/>
      <w:lvlText w:val="•"/>
      <w:lvlJc w:val="left"/>
      <w:pPr>
        <w:ind w:left="7030" w:hanging="425"/>
      </w:pPr>
      <w:rPr>
        <w:rFonts w:hint="default"/>
        <w:lang w:val="ru-RU" w:eastAsia="en-US" w:bidi="ar-SA"/>
      </w:rPr>
    </w:lvl>
    <w:lvl w:ilvl="8" w:tplc="594666F0">
      <w:numFmt w:val="bullet"/>
      <w:lvlText w:val="•"/>
      <w:lvlJc w:val="left"/>
      <w:pPr>
        <w:ind w:left="8009" w:hanging="425"/>
      </w:pPr>
      <w:rPr>
        <w:rFonts w:hint="default"/>
        <w:lang w:val="ru-RU" w:eastAsia="en-US" w:bidi="ar-SA"/>
      </w:rPr>
    </w:lvl>
  </w:abstractNum>
  <w:abstractNum w:abstractNumId="4"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63415F"/>
    <w:multiLevelType w:val="hybridMultilevel"/>
    <w:tmpl w:val="1A4C460C"/>
    <w:lvl w:ilvl="0" w:tplc="CE808692">
      <w:numFmt w:val="bullet"/>
      <w:lvlText w:val="-"/>
      <w:lvlJc w:val="left"/>
      <w:pPr>
        <w:ind w:left="211" w:hanging="183"/>
      </w:pPr>
      <w:rPr>
        <w:rFonts w:ascii="Times New Roman" w:eastAsia="Times New Roman" w:hAnsi="Times New Roman" w:cs="Times New Roman" w:hint="default"/>
        <w:w w:val="100"/>
        <w:sz w:val="22"/>
        <w:szCs w:val="22"/>
        <w:lang w:val="ru-RU" w:eastAsia="en-US" w:bidi="ar-SA"/>
      </w:rPr>
    </w:lvl>
    <w:lvl w:ilvl="1" w:tplc="22FC60F2">
      <w:numFmt w:val="bullet"/>
      <w:lvlText w:val="•"/>
      <w:lvlJc w:val="left"/>
      <w:pPr>
        <w:ind w:left="877" w:hanging="183"/>
      </w:pPr>
      <w:rPr>
        <w:rFonts w:hint="default"/>
        <w:lang w:val="ru-RU" w:eastAsia="en-US" w:bidi="ar-SA"/>
      </w:rPr>
    </w:lvl>
    <w:lvl w:ilvl="2" w:tplc="82E63824">
      <w:numFmt w:val="bullet"/>
      <w:lvlText w:val="•"/>
      <w:lvlJc w:val="left"/>
      <w:pPr>
        <w:ind w:left="1534" w:hanging="183"/>
      </w:pPr>
      <w:rPr>
        <w:rFonts w:hint="default"/>
        <w:lang w:val="ru-RU" w:eastAsia="en-US" w:bidi="ar-SA"/>
      </w:rPr>
    </w:lvl>
    <w:lvl w:ilvl="3" w:tplc="09B83FF8">
      <w:numFmt w:val="bullet"/>
      <w:lvlText w:val="•"/>
      <w:lvlJc w:val="left"/>
      <w:pPr>
        <w:ind w:left="2191" w:hanging="183"/>
      </w:pPr>
      <w:rPr>
        <w:rFonts w:hint="default"/>
        <w:lang w:val="ru-RU" w:eastAsia="en-US" w:bidi="ar-SA"/>
      </w:rPr>
    </w:lvl>
    <w:lvl w:ilvl="4" w:tplc="5F467E1E">
      <w:numFmt w:val="bullet"/>
      <w:lvlText w:val="•"/>
      <w:lvlJc w:val="left"/>
      <w:pPr>
        <w:ind w:left="2848" w:hanging="183"/>
      </w:pPr>
      <w:rPr>
        <w:rFonts w:hint="default"/>
        <w:lang w:val="ru-RU" w:eastAsia="en-US" w:bidi="ar-SA"/>
      </w:rPr>
    </w:lvl>
    <w:lvl w:ilvl="5" w:tplc="C010A9B6">
      <w:numFmt w:val="bullet"/>
      <w:lvlText w:val="•"/>
      <w:lvlJc w:val="left"/>
      <w:pPr>
        <w:ind w:left="3505" w:hanging="183"/>
      </w:pPr>
      <w:rPr>
        <w:rFonts w:hint="default"/>
        <w:lang w:val="ru-RU" w:eastAsia="en-US" w:bidi="ar-SA"/>
      </w:rPr>
    </w:lvl>
    <w:lvl w:ilvl="6" w:tplc="29447484">
      <w:numFmt w:val="bullet"/>
      <w:lvlText w:val="•"/>
      <w:lvlJc w:val="left"/>
      <w:pPr>
        <w:ind w:left="4162" w:hanging="183"/>
      </w:pPr>
      <w:rPr>
        <w:rFonts w:hint="default"/>
        <w:lang w:val="ru-RU" w:eastAsia="en-US" w:bidi="ar-SA"/>
      </w:rPr>
    </w:lvl>
    <w:lvl w:ilvl="7" w:tplc="7D967136">
      <w:numFmt w:val="bullet"/>
      <w:lvlText w:val="•"/>
      <w:lvlJc w:val="left"/>
      <w:pPr>
        <w:ind w:left="4819" w:hanging="183"/>
      </w:pPr>
      <w:rPr>
        <w:rFonts w:hint="default"/>
        <w:lang w:val="ru-RU" w:eastAsia="en-US" w:bidi="ar-SA"/>
      </w:rPr>
    </w:lvl>
    <w:lvl w:ilvl="8" w:tplc="BB0C3726">
      <w:numFmt w:val="bullet"/>
      <w:lvlText w:val="•"/>
      <w:lvlJc w:val="left"/>
      <w:pPr>
        <w:ind w:left="5476" w:hanging="183"/>
      </w:pPr>
      <w:rPr>
        <w:rFonts w:hint="default"/>
        <w:lang w:val="ru-RU" w:eastAsia="en-US" w:bidi="ar-SA"/>
      </w:rPr>
    </w:lvl>
  </w:abstractNum>
  <w:abstractNum w:abstractNumId="6" w15:restartNumberingAfterBreak="0">
    <w:nsid w:val="026C153A"/>
    <w:multiLevelType w:val="hybridMultilevel"/>
    <w:tmpl w:val="EB4C68E6"/>
    <w:lvl w:ilvl="0" w:tplc="DBC6D2B2">
      <w:numFmt w:val="bullet"/>
      <w:lvlText w:val="-"/>
      <w:lvlJc w:val="left"/>
      <w:pPr>
        <w:ind w:left="182" w:hanging="557"/>
      </w:pPr>
      <w:rPr>
        <w:rFonts w:ascii="Times New Roman" w:eastAsia="Times New Roman" w:hAnsi="Times New Roman" w:cs="Times New Roman" w:hint="default"/>
        <w:w w:val="100"/>
        <w:sz w:val="28"/>
        <w:szCs w:val="28"/>
        <w:lang w:val="ru-RU" w:eastAsia="en-US" w:bidi="ar-SA"/>
      </w:rPr>
    </w:lvl>
    <w:lvl w:ilvl="1" w:tplc="ADB80ED8">
      <w:numFmt w:val="bullet"/>
      <w:lvlText w:val="•"/>
      <w:lvlJc w:val="left"/>
      <w:pPr>
        <w:ind w:left="1158" w:hanging="557"/>
      </w:pPr>
      <w:rPr>
        <w:rFonts w:hint="default"/>
        <w:lang w:val="ru-RU" w:eastAsia="en-US" w:bidi="ar-SA"/>
      </w:rPr>
    </w:lvl>
    <w:lvl w:ilvl="2" w:tplc="C80E6492">
      <w:numFmt w:val="bullet"/>
      <w:lvlText w:val="•"/>
      <w:lvlJc w:val="left"/>
      <w:pPr>
        <w:ind w:left="2137" w:hanging="557"/>
      </w:pPr>
      <w:rPr>
        <w:rFonts w:hint="default"/>
        <w:lang w:val="ru-RU" w:eastAsia="en-US" w:bidi="ar-SA"/>
      </w:rPr>
    </w:lvl>
    <w:lvl w:ilvl="3" w:tplc="912E125A">
      <w:numFmt w:val="bullet"/>
      <w:lvlText w:val="•"/>
      <w:lvlJc w:val="left"/>
      <w:pPr>
        <w:ind w:left="3115" w:hanging="557"/>
      </w:pPr>
      <w:rPr>
        <w:rFonts w:hint="default"/>
        <w:lang w:val="ru-RU" w:eastAsia="en-US" w:bidi="ar-SA"/>
      </w:rPr>
    </w:lvl>
    <w:lvl w:ilvl="4" w:tplc="8E7C953A">
      <w:numFmt w:val="bullet"/>
      <w:lvlText w:val="•"/>
      <w:lvlJc w:val="left"/>
      <w:pPr>
        <w:ind w:left="4094" w:hanging="557"/>
      </w:pPr>
      <w:rPr>
        <w:rFonts w:hint="default"/>
        <w:lang w:val="ru-RU" w:eastAsia="en-US" w:bidi="ar-SA"/>
      </w:rPr>
    </w:lvl>
    <w:lvl w:ilvl="5" w:tplc="63063684">
      <w:numFmt w:val="bullet"/>
      <w:lvlText w:val="•"/>
      <w:lvlJc w:val="left"/>
      <w:pPr>
        <w:ind w:left="5073" w:hanging="557"/>
      </w:pPr>
      <w:rPr>
        <w:rFonts w:hint="default"/>
        <w:lang w:val="ru-RU" w:eastAsia="en-US" w:bidi="ar-SA"/>
      </w:rPr>
    </w:lvl>
    <w:lvl w:ilvl="6" w:tplc="D35620A6">
      <w:numFmt w:val="bullet"/>
      <w:lvlText w:val="•"/>
      <w:lvlJc w:val="left"/>
      <w:pPr>
        <w:ind w:left="6051" w:hanging="557"/>
      </w:pPr>
      <w:rPr>
        <w:rFonts w:hint="default"/>
        <w:lang w:val="ru-RU" w:eastAsia="en-US" w:bidi="ar-SA"/>
      </w:rPr>
    </w:lvl>
    <w:lvl w:ilvl="7" w:tplc="E0DE35EA">
      <w:numFmt w:val="bullet"/>
      <w:lvlText w:val="•"/>
      <w:lvlJc w:val="left"/>
      <w:pPr>
        <w:ind w:left="7030" w:hanging="557"/>
      </w:pPr>
      <w:rPr>
        <w:rFonts w:hint="default"/>
        <w:lang w:val="ru-RU" w:eastAsia="en-US" w:bidi="ar-SA"/>
      </w:rPr>
    </w:lvl>
    <w:lvl w:ilvl="8" w:tplc="C3C03350">
      <w:numFmt w:val="bullet"/>
      <w:lvlText w:val="•"/>
      <w:lvlJc w:val="left"/>
      <w:pPr>
        <w:ind w:left="8009" w:hanging="557"/>
      </w:pPr>
      <w:rPr>
        <w:rFonts w:hint="default"/>
        <w:lang w:val="ru-RU" w:eastAsia="en-US" w:bidi="ar-SA"/>
      </w:rPr>
    </w:lvl>
  </w:abstractNum>
  <w:abstractNum w:abstractNumId="7" w15:restartNumberingAfterBreak="0">
    <w:nsid w:val="02A94BFF"/>
    <w:multiLevelType w:val="hybridMultilevel"/>
    <w:tmpl w:val="66042CFC"/>
    <w:lvl w:ilvl="0" w:tplc="04B04022">
      <w:start w:val="1"/>
      <w:numFmt w:val="decimal"/>
      <w:lvlText w:val="%1."/>
      <w:lvlJc w:val="left"/>
      <w:pPr>
        <w:ind w:left="182" w:hanging="286"/>
      </w:pPr>
      <w:rPr>
        <w:rFonts w:ascii="Times New Roman" w:eastAsia="Times New Roman" w:hAnsi="Times New Roman" w:cs="Times New Roman" w:hint="default"/>
        <w:w w:val="100"/>
        <w:sz w:val="28"/>
        <w:szCs w:val="28"/>
        <w:lang w:val="ru-RU" w:eastAsia="en-US" w:bidi="ar-SA"/>
      </w:rPr>
    </w:lvl>
    <w:lvl w:ilvl="1" w:tplc="BCDCD26A">
      <w:numFmt w:val="bullet"/>
      <w:lvlText w:val="•"/>
      <w:lvlJc w:val="left"/>
      <w:pPr>
        <w:ind w:left="1158" w:hanging="286"/>
      </w:pPr>
      <w:rPr>
        <w:rFonts w:hint="default"/>
        <w:lang w:val="ru-RU" w:eastAsia="en-US" w:bidi="ar-SA"/>
      </w:rPr>
    </w:lvl>
    <w:lvl w:ilvl="2" w:tplc="ECDA0440">
      <w:numFmt w:val="bullet"/>
      <w:lvlText w:val="•"/>
      <w:lvlJc w:val="left"/>
      <w:pPr>
        <w:ind w:left="2137" w:hanging="286"/>
      </w:pPr>
      <w:rPr>
        <w:rFonts w:hint="default"/>
        <w:lang w:val="ru-RU" w:eastAsia="en-US" w:bidi="ar-SA"/>
      </w:rPr>
    </w:lvl>
    <w:lvl w:ilvl="3" w:tplc="4F862DF6">
      <w:numFmt w:val="bullet"/>
      <w:lvlText w:val="•"/>
      <w:lvlJc w:val="left"/>
      <w:pPr>
        <w:ind w:left="3115" w:hanging="286"/>
      </w:pPr>
      <w:rPr>
        <w:rFonts w:hint="default"/>
        <w:lang w:val="ru-RU" w:eastAsia="en-US" w:bidi="ar-SA"/>
      </w:rPr>
    </w:lvl>
    <w:lvl w:ilvl="4" w:tplc="98767344">
      <w:numFmt w:val="bullet"/>
      <w:lvlText w:val="•"/>
      <w:lvlJc w:val="left"/>
      <w:pPr>
        <w:ind w:left="4094" w:hanging="286"/>
      </w:pPr>
      <w:rPr>
        <w:rFonts w:hint="default"/>
        <w:lang w:val="ru-RU" w:eastAsia="en-US" w:bidi="ar-SA"/>
      </w:rPr>
    </w:lvl>
    <w:lvl w:ilvl="5" w:tplc="77FA3C50">
      <w:numFmt w:val="bullet"/>
      <w:lvlText w:val="•"/>
      <w:lvlJc w:val="left"/>
      <w:pPr>
        <w:ind w:left="5073" w:hanging="286"/>
      </w:pPr>
      <w:rPr>
        <w:rFonts w:hint="default"/>
        <w:lang w:val="ru-RU" w:eastAsia="en-US" w:bidi="ar-SA"/>
      </w:rPr>
    </w:lvl>
    <w:lvl w:ilvl="6" w:tplc="1192571E">
      <w:numFmt w:val="bullet"/>
      <w:lvlText w:val="•"/>
      <w:lvlJc w:val="left"/>
      <w:pPr>
        <w:ind w:left="6051" w:hanging="286"/>
      </w:pPr>
      <w:rPr>
        <w:rFonts w:hint="default"/>
        <w:lang w:val="ru-RU" w:eastAsia="en-US" w:bidi="ar-SA"/>
      </w:rPr>
    </w:lvl>
    <w:lvl w:ilvl="7" w:tplc="7F40454C">
      <w:numFmt w:val="bullet"/>
      <w:lvlText w:val="•"/>
      <w:lvlJc w:val="left"/>
      <w:pPr>
        <w:ind w:left="7030" w:hanging="286"/>
      </w:pPr>
      <w:rPr>
        <w:rFonts w:hint="default"/>
        <w:lang w:val="ru-RU" w:eastAsia="en-US" w:bidi="ar-SA"/>
      </w:rPr>
    </w:lvl>
    <w:lvl w:ilvl="8" w:tplc="D19E5606">
      <w:numFmt w:val="bullet"/>
      <w:lvlText w:val="•"/>
      <w:lvlJc w:val="left"/>
      <w:pPr>
        <w:ind w:left="8009" w:hanging="286"/>
      </w:pPr>
      <w:rPr>
        <w:rFonts w:hint="default"/>
        <w:lang w:val="ru-RU" w:eastAsia="en-US" w:bidi="ar-SA"/>
      </w:rPr>
    </w:lvl>
  </w:abstractNum>
  <w:abstractNum w:abstractNumId="8" w15:restartNumberingAfterBreak="0">
    <w:nsid w:val="02F47E24"/>
    <w:multiLevelType w:val="hybridMultilevel"/>
    <w:tmpl w:val="04EAFFAE"/>
    <w:lvl w:ilvl="0" w:tplc="60703A0E">
      <w:numFmt w:val="bullet"/>
      <w:lvlText w:val="-"/>
      <w:lvlJc w:val="left"/>
      <w:pPr>
        <w:ind w:left="213" w:hanging="183"/>
      </w:pPr>
      <w:rPr>
        <w:rFonts w:ascii="Times New Roman" w:eastAsia="Times New Roman" w:hAnsi="Times New Roman" w:cs="Times New Roman" w:hint="default"/>
        <w:w w:val="100"/>
        <w:sz w:val="22"/>
        <w:szCs w:val="22"/>
        <w:lang w:val="ru-RU" w:eastAsia="en-US" w:bidi="ar-SA"/>
      </w:rPr>
    </w:lvl>
    <w:lvl w:ilvl="1" w:tplc="7A8AA6A2">
      <w:numFmt w:val="bullet"/>
      <w:lvlText w:val="•"/>
      <w:lvlJc w:val="left"/>
      <w:pPr>
        <w:ind w:left="877" w:hanging="183"/>
      </w:pPr>
      <w:rPr>
        <w:rFonts w:hint="default"/>
        <w:lang w:val="ru-RU" w:eastAsia="en-US" w:bidi="ar-SA"/>
      </w:rPr>
    </w:lvl>
    <w:lvl w:ilvl="2" w:tplc="32DED520">
      <w:numFmt w:val="bullet"/>
      <w:lvlText w:val="•"/>
      <w:lvlJc w:val="left"/>
      <w:pPr>
        <w:ind w:left="1534" w:hanging="183"/>
      </w:pPr>
      <w:rPr>
        <w:rFonts w:hint="default"/>
        <w:lang w:val="ru-RU" w:eastAsia="en-US" w:bidi="ar-SA"/>
      </w:rPr>
    </w:lvl>
    <w:lvl w:ilvl="3" w:tplc="AA843D7A">
      <w:numFmt w:val="bullet"/>
      <w:lvlText w:val="•"/>
      <w:lvlJc w:val="left"/>
      <w:pPr>
        <w:ind w:left="2191" w:hanging="183"/>
      </w:pPr>
      <w:rPr>
        <w:rFonts w:hint="default"/>
        <w:lang w:val="ru-RU" w:eastAsia="en-US" w:bidi="ar-SA"/>
      </w:rPr>
    </w:lvl>
    <w:lvl w:ilvl="4" w:tplc="BA409D86">
      <w:numFmt w:val="bullet"/>
      <w:lvlText w:val="•"/>
      <w:lvlJc w:val="left"/>
      <w:pPr>
        <w:ind w:left="2848" w:hanging="183"/>
      </w:pPr>
      <w:rPr>
        <w:rFonts w:hint="default"/>
        <w:lang w:val="ru-RU" w:eastAsia="en-US" w:bidi="ar-SA"/>
      </w:rPr>
    </w:lvl>
    <w:lvl w:ilvl="5" w:tplc="9BEE7DBC">
      <w:numFmt w:val="bullet"/>
      <w:lvlText w:val="•"/>
      <w:lvlJc w:val="left"/>
      <w:pPr>
        <w:ind w:left="3505" w:hanging="183"/>
      </w:pPr>
      <w:rPr>
        <w:rFonts w:hint="default"/>
        <w:lang w:val="ru-RU" w:eastAsia="en-US" w:bidi="ar-SA"/>
      </w:rPr>
    </w:lvl>
    <w:lvl w:ilvl="6" w:tplc="37C29932">
      <w:numFmt w:val="bullet"/>
      <w:lvlText w:val="•"/>
      <w:lvlJc w:val="left"/>
      <w:pPr>
        <w:ind w:left="4162" w:hanging="183"/>
      </w:pPr>
      <w:rPr>
        <w:rFonts w:hint="default"/>
        <w:lang w:val="ru-RU" w:eastAsia="en-US" w:bidi="ar-SA"/>
      </w:rPr>
    </w:lvl>
    <w:lvl w:ilvl="7" w:tplc="968017BE">
      <w:numFmt w:val="bullet"/>
      <w:lvlText w:val="•"/>
      <w:lvlJc w:val="left"/>
      <w:pPr>
        <w:ind w:left="4819" w:hanging="183"/>
      </w:pPr>
      <w:rPr>
        <w:rFonts w:hint="default"/>
        <w:lang w:val="ru-RU" w:eastAsia="en-US" w:bidi="ar-SA"/>
      </w:rPr>
    </w:lvl>
    <w:lvl w:ilvl="8" w:tplc="4B8A56B8">
      <w:numFmt w:val="bullet"/>
      <w:lvlText w:val="•"/>
      <w:lvlJc w:val="left"/>
      <w:pPr>
        <w:ind w:left="5476" w:hanging="183"/>
      </w:pPr>
      <w:rPr>
        <w:rFonts w:hint="default"/>
        <w:lang w:val="ru-RU" w:eastAsia="en-US" w:bidi="ar-SA"/>
      </w:rPr>
    </w:lvl>
  </w:abstractNum>
  <w:abstractNum w:abstractNumId="9" w15:restartNumberingAfterBreak="0">
    <w:nsid w:val="03B26316"/>
    <w:multiLevelType w:val="multilevel"/>
    <w:tmpl w:val="BEB2693C"/>
    <w:lvl w:ilvl="0">
      <w:start w:val="2"/>
      <w:numFmt w:val="decimal"/>
      <w:lvlText w:val="%1"/>
      <w:lvlJc w:val="left"/>
      <w:pPr>
        <w:ind w:left="852" w:hanging="723"/>
      </w:pPr>
      <w:rPr>
        <w:rFonts w:hint="default"/>
        <w:lang w:val="ru-RU" w:eastAsia="en-US" w:bidi="ar-SA"/>
      </w:rPr>
    </w:lvl>
    <w:lvl w:ilvl="1">
      <w:start w:val="1"/>
      <w:numFmt w:val="decimal"/>
      <w:lvlText w:val="%1.%2."/>
      <w:lvlJc w:val="left"/>
      <w:pPr>
        <w:ind w:left="852" w:hanging="723"/>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723"/>
      </w:pPr>
      <w:rPr>
        <w:rFonts w:hint="default"/>
        <w:lang w:val="ru-RU" w:eastAsia="en-US" w:bidi="ar-SA"/>
      </w:rPr>
    </w:lvl>
    <w:lvl w:ilvl="3">
      <w:numFmt w:val="bullet"/>
      <w:lvlText w:val="•"/>
      <w:lvlJc w:val="left"/>
      <w:pPr>
        <w:ind w:left="4053" w:hanging="723"/>
      </w:pPr>
      <w:rPr>
        <w:rFonts w:hint="default"/>
        <w:lang w:val="ru-RU" w:eastAsia="en-US" w:bidi="ar-SA"/>
      </w:rPr>
    </w:lvl>
    <w:lvl w:ilvl="4">
      <w:numFmt w:val="bullet"/>
      <w:lvlText w:val="•"/>
      <w:lvlJc w:val="left"/>
      <w:pPr>
        <w:ind w:left="5118" w:hanging="723"/>
      </w:pPr>
      <w:rPr>
        <w:rFonts w:hint="default"/>
        <w:lang w:val="ru-RU" w:eastAsia="en-US" w:bidi="ar-SA"/>
      </w:rPr>
    </w:lvl>
    <w:lvl w:ilvl="5">
      <w:numFmt w:val="bullet"/>
      <w:lvlText w:val="•"/>
      <w:lvlJc w:val="left"/>
      <w:pPr>
        <w:ind w:left="6183" w:hanging="723"/>
      </w:pPr>
      <w:rPr>
        <w:rFonts w:hint="default"/>
        <w:lang w:val="ru-RU" w:eastAsia="en-US" w:bidi="ar-SA"/>
      </w:rPr>
    </w:lvl>
    <w:lvl w:ilvl="6">
      <w:numFmt w:val="bullet"/>
      <w:lvlText w:val="•"/>
      <w:lvlJc w:val="left"/>
      <w:pPr>
        <w:ind w:left="7247" w:hanging="723"/>
      </w:pPr>
      <w:rPr>
        <w:rFonts w:hint="default"/>
        <w:lang w:val="ru-RU" w:eastAsia="en-US" w:bidi="ar-SA"/>
      </w:rPr>
    </w:lvl>
    <w:lvl w:ilvl="7">
      <w:numFmt w:val="bullet"/>
      <w:lvlText w:val="•"/>
      <w:lvlJc w:val="left"/>
      <w:pPr>
        <w:ind w:left="8312" w:hanging="723"/>
      </w:pPr>
      <w:rPr>
        <w:rFonts w:hint="default"/>
        <w:lang w:val="ru-RU" w:eastAsia="en-US" w:bidi="ar-SA"/>
      </w:rPr>
    </w:lvl>
    <w:lvl w:ilvl="8">
      <w:numFmt w:val="bullet"/>
      <w:lvlText w:val="•"/>
      <w:lvlJc w:val="left"/>
      <w:pPr>
        <w:ind w:left="9377" w:hanging="723"/>
      </w:pPr>
      <w:rPr>
        <w:rFonts w:hint="default"/>
        <w:lang w:val="ru-RU" w:eastAsia="en-US" w:bidi="ar-SA"/>
      </w:rPr>
    </w:lvl>
  </w:abstractNum>
  <w:abstractNum w:abstractNumId="10" w15:restartNumberingAfterBreak="0">
    <w:nsid w:val="03D23002"/>
    <w:multiLevelType w:val="hybridMultilevel"/>
    <w:tmpl w:val="058872D4"/>
    <w:lvl w:ilvl="0" w:tplc="A2A87B8C">
      <w:numFmt w:val="bullet"/>
      <w:lvlText w:val="-"/>
      <w:lvlJc w:val="left"/>
      <w:pPr>
        <w:ind w:left="182" w:hanging="238"/>
      </w:pPr>
      <w:rPr>
        <w:rFonts w:ascii="Times New Roman" w:eastAsia="Times New Roman" w:hAnsi="Times New Roman" w:cs="Times New Roman" w:hint="default"/>
        <w:w w:val="100"/>
        <w:sz w:val="28"/>
        <w:szCs w:val="28"/>
        <w:lang w:val="ru-RU" w:eastAsia="en-US" w:bidi="ar-SA"/>
      </w:rPr>
    </w:lvl>
    <w:lvl w:ilvl="1" w:tplc="4A18109E">
      <w:numFmt w:val="bullet"/>
      <w:lvlText w:val="•"/>
      <w:lvlJc w:val="left"/>
      <w:pPr>
        <w:ind w:left="1158" w:hanging="238"/>
      </w:pPr>
      <w:rPr>
        <w:rFonts w:hint="default"/>
        <w:lang w:val="ru-RU" w:eastAsia="en-US" w:bidi="ar-SA"/>
      </w:rPr>
    </w:lvl>
    <w:lvl w:ilvl="2" w:tplc="D4FA208E">
      <w:numFmt w:val="bullet"/>
      <w:lvlText w:val="•"/>
      <w:lvlJc w:val="left"/>
      <w:pPr>
        <w:ind w:left="2137" w:hanging="238"/>
      </w:pPr>
      <w:rPr>
        <w:rFonts w:hint="default"/>
        <w:lang w:val="ru-RU" w:eastAsia="en-US" w:bidi="ar-SA"/>
      </w:rPr>
    </w:lvl>
    <w:lvl w:ilvl="3" w:tplc="4AB2DFDC">
      <w:numFmt w:val="bullet"/>
      <w:lvlText w:val="•"/>
      <w:lvlJc w:val="left"/>
      <w:pPr>
        <w:ind w:left="3115" w:hanging="238"/>
      </w:pPr>
      <w:rPr>
        <w:rFonts w:hint="default"/>
        <w:lang w:val="ru-RU" w:eastAsia="en-US" w:bidi="ar-SA"/>
      </w:rPr>
    </w:lvl>
    <w:lvl w:ilvl="4" w:tplc="B114E0C0">
      <w:numFmt w:val="bullet"/>
      <w:lvlText w:val="•"/>
      <w:lvlJc w:val="left"/>
      <w:pPr>
        <w:ind w:left="4094" w:hanging="238"/>
      </w:pPr>
      <w:rPr>
        <w:rFonts w:hint="default"/>
        <w:lang w:val="ru-RU" w:eastAsia="en-US" w:bidi="ar-SA"/>
      </w:rPr>
    </w:lvl>
    <w:lvl w:ilvl="5" w:tplc="D4B48B50">
      <w:numFmt w:val="bullet"/>
      <w:lvlText w:val="•"/>
      <w:lvlJc w:val="left"/>
      <w:pPr>
        <w:ind w:left="5073" w:hanging="238"/>
      </w:pPr>
      <w:rPr>
        <w:rFonts w:hint="default"/>
        <w:lang w:val="ru-RU" w:eastAsia="en-US" w:bidi="ar-SA"/>
      </w:rPr>
    </w:lvl>
    <w:lvl w:ilvl="6" w:tplc="F2B252D8">
      <w:numFmt w:val="bullet"/>
      <w:lvlText w:val="•"/>
      <w:lvlJc w:val="left"/>
      <w:pPr>
        <w:ind w:left="6051" w:hanging="238"/>
      </w:pPr>
      <w:rPr>
        <w:rFonts w:hint="default"/>
        <w:lang w:val="ru-RU" w:eastAsia="en-US" w:bidi="ar-SA"/>
      </w:rPr>
    </w:lvl>
    <w:lvl w:ilvl="7" w:tplc="AB4E8096">
      <w:numFmt w:val="bullet"/>
      <w:lvlText w:val="•"/>
      <w:lvlJc w:val="left"/>
      <w:pPr>
        <w:ind w:left="7030" w:hanging="238"/>
      </w:pPr>
      <w:rPr>
        <w:rFonts w:hint="default"/>
        <w:lang w:val="ru-RU" w:eastAsia="en-US" w:bidi="ar-SA"/>
      </w:rPr>
    </w:lvl>
    <w:lvl w:ilvl="8" w:tplc="7312DFD4">
      <w:numFmt w:val="bullet"/>
      <w:lvlText w:val="•"/>
      <w:lvlJc w:val="left"/>
      <w:pPr>
        <w:ind w:left="8009" w:hanging="238"/>
      </w:pPr>
      <w:rPr>
        <w:rFonts w:hint="default"/>
        <w:lang w:val="ru-RU" w:eastAsia="en-US" w:bidi="ar-SA"/>
      </w:rPr>
    </w:lvl>
  </w:abstractNum>
  <w:abstractNum w:abstractNumId="1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671A86"/>
    <w:multiLevelType w:val="hybridMultilevel"/>
    <w:tmpl w:val="7ACAFEF2"/>
    <w:lvl w:ilvl="0" w:tplc="33303154">
      <w:numFmt w:val="bullet"/>
      <w:lvlText w:val="-"/>
      <w:lvlJc w:val="left"/>
      <w:pPr>
        <w:ind w:left="182" w:hanging="339"/>
      </w:pPr>
      <w:rPr>
        <w:rFonts w:ascii="Times New Roman" w:eastAsia="Times New Roman" w:hAnsi="Times New Roman" w:cs="Times New Roman" w:hint="default"/>
        <w:w w:val="100"/>
        <w:sz w:val="28"/>
        <w:szCs w:val="28"/>
        <w:lang w:val="ru-RU" w:eastAsia="en-US" w:bidi="ar-SA"/>
      </w:rPr>
    </w:lvl>
    <w:lvl w:ilvl="1" w:tplc="D234C25A">
      <w:numFmt w:val="bullet"/>
      <w:lvlText w:val="•"/>
      <w:lvlJc w:val="left"/>
      <w:pPr>
        <w:ind w:left="1158" w:hanging="339"/>
      </w:pPr>
      <w:rPr>
        <w:rFonts w:hint="default"/>
        <w:lang w:val="ru-RU" w:eastAsia="en-US" w:bidi="ar-SA"/>
      </w:rPr>
    </w:lvl>
    <w:lvl w:ilvl="2" w:tplc="7346B5AC">
      <w:numFmt w:val="bullet"/>
      <w:lvlText w:val="•"/>
      <w:lvlJc w:val="left"/>
      <w:pPr>
        <w:ind w:left="2137" w:hanging="339"/>
      </w:pPr>
      <w:rPr>
        <w:rFonts w:hint="default"/>
        <w:lang w:val="ru-RU" w:eastAsia="en-US" w:bidi="ar-SA"/>
      </w:rPr>
    </w:lvl>
    <w:lvl w:ilvl="3" w:tplc="19ECF5A2">
      <w:numFmt w:val="bullet"/>
      <w:lvlText w:val="•"/>
      <w:lvlJc w:val="left"/>
      <w:pPr>
        <w:ind w:left="3115" w:hanging="339"/>
      </w:pPr>
      <w:rPr>
        <w:rFonts w:hint="default"/>
        <w:lang w:val="ru-RU" w:eastAsia="en-US" w:bidi="ar-SA"/>
      </w:rPr>
    </w:lvl>
    <w:lvl w:ilvl="4" w:tplc="DBAA8954">
      <w:numFmt w:val="bullet"/>
      <w:lvlText w:val="•"/>
      <w:lvlJc w:val="left"/>
      <w:pPr>
        <w:ind w:left="4094" w:hanging="339"/>
      </w:pPr>
      <w:rPr>
        <w:rFonts w:hint="default"/>
        <w:lang w:val="ru-RU" w:eastAsia="en-US" w:bidi="ar-SA"/>
      </w:rPr>
    </w:lvl>
    <w:lvl w:ilvl="5" w:tplc="F174AD04">
      <w:numFmt w:val="bullet"/>
      <w:lvlText w:val="•"/>
      <w:lvlJc w:val="left"/>
      <w:pPr>
        <w:ind w:left="5073" w:hanging="339"/>
      </w:pPr>
      <w:rPr>
        <w:rFonts w:hint="default"/>
        <w:lang w:val="ru-RU" w:eastAsia="en-US" w:bidi="ar-SA"/>
      </w:rPr>
    </w:lvl>
    <w:lvl w:ilvl="6" w:tplc="E3EC973E">
      <w:numFmt w:val="bullet"/>
      <w:lvlText w:val="•"/>
      <w:lvlJc w:val="left"/>
      <w:pPr>
        <w:ind w:left="6051" w:hanging="339"/>
      </w:pPr>
      <w:rPr>
        <w:rFonts w:hint="default"/>
        <w:lang w:val="ru-RU" w:eastAsia="en-US" w:bidi="ar-SA"/>
      </w:rPr>
    </w:lvl>
    <w:lvl w:ilvl="7" w:tplc="B13A9224">
      <w:numFmt w:val="bullet"/>
      <w:lvlText w:val="•"/>
      <w:lvlJc w:val="left"/>
      <w:pPr>
        <w:ind w:left="7030" w:hanging="339"/>
      </w:pPr>
      <w:rPr>
        <w:rFonts w:hint="default"/>
        <w:lang w:val="ru-RU" w:eastAsia="en-US" w:bidi="ar-SA"/>
      </w:rPr>
    </w:lvl>
    <w:lvl w:ilvl="8" w:tplc="E01C4620">
      <w:numFmt w:val="bullet"/>
      <w:lvlText w:val="•"/>
      <w:lvlJc w:val="left"/>
      <w:pPr>
        <w:ind w:left="8009" w:hanging="339"/>
      </w:pPr>
      <w:rPr>
        <w:rFonts w:hint="default"/>
        <w:lang w:val="ru-RU" w:eastAsia="en-US" w:bidi="ar-SA"/>
      </w:rPr>
    </w:lvl>
  </w:abstractNum>
  <w:abstractNum w:abstractNumId="13"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3712C3"/>
    <w:multiLevelType w:val="hybridMultilevel"/>
    <w:tmpl w:val="E09EB634"/>
    <w:lvl w:ilvl="0" w:tplc="68FE358A">
      <w:start w:val="1"/>
      <w:numFmt w:val="decimal"/>
      <w:lvlText w:val="%1."/>
      <w:lvlJc w:val="left"/>
      <w:pPr>
        <w:ind w:left="182" w:hanging="363"/>
      </w:pPr>
      <w:rPr>
        <w:rFonts w:ascii="Times New Roman" w:eastAsia="Times New Roman" w:hAnsi="Times New Roman" w:cs="Times New Roman" w:hint="default"/>
        <w:spacing w:val="0"/>
        <w:w w:val="100"/>
        <w:sz w:val="28"/>
        <w:szCs w:val="28"/>
        <w:lang w:val="ru-RU" w:eastAsia="en-US" w:bidi="ar-SA"/>
      </w:rPr>
    </w:lvl>
    <w:lvl w:ilvl="1" w:tplc="5394ED1E">
      <w:numFmt w:val="bullet"/>
      <w:lvlText w:val="•"/>
      <w:lvlJc w:val="left"/>
      <w:pPr>
        <w:ind w:left="1158" w:hanging="363"/>
      </w:pPr>
      <w:rPr>
        <w:rFonts w:hint="default"/>
        <w:lang w:val="ru-RU" w:eastAsia="en-US" w:bidi="ar-SA"/>
      </w:rPr>
    </w:lvl>
    <w:lvl w:ilvl="2" w:tplc="1E6EC320">
      <w:numFmt w:val="bullet"/>
      <w:lvlText w:val="•"/>
      <w:lvlJc w:val="left"/>
      <w:pPr>
        <w:ind w:left="2137" w:hanging="363"/>
      </w:pPr>
      <w:rPr>
        <w:rFonts w:hint="default"/>
        <w:lang w:val="ru-RU" w:eastAsia="en-US" w:bidi="ar-SA"/>
      </w:rPr>
    </w:lvl>
    <w:lvl w:ilvl="3" w:tplc="4D88CDCE">
      <w:numFmt w:val="bullet"/>
      <w:lvlText w:val="•"/>
      <w:lvlJc w:val="left"/>
      <w:pPr>
        <w:ind w:left="3115" w:hanging="363"/>
      </w:pPr>
      <w:rPr>
        <w:rFonts w:hint="default"/>
        <w:lang w:val="ru-RU" w:eastAsia="en-US" w:bidi="ar-SA"/>
      </w:rPr>
    </w:lvl>
    <w:lvl w:ilvl="4" w:tplc="DAE0441A">
      <w:numFmt w:val="bullet"/>
      <w:lvlText w:val="•"/>
      <w:lvlJc w:val="left"/>
      <w:pPr>
        <w:ind w:left="4094" w:hanging="363"/>
      </w:pPr>
      <w:rPr>
        <w:rFonts w:hint="default"/>
        <w:lang w:val="ru-RU" w:eastAsia="en-US" w:bidi="ar-SA"/>
      </w:rPr>
    </w:lvl>
    <w:lvl w:ilvl="5" w:tplc="2C286FBC">
      <w:numFmt w:val="bullet"/>
      <w:lvlText w:val="•"/>
      <w:lvlJc w:val="left"/>
      <w:pPr>
        <w:ind w:left="5073" w:hanging="363"/>
      </w:pPr>
      <w:rPr>
        <w:rFonts w:hint="default"/>
        <w:lang w:val="ru-RU" w:eastAsia="en-US" w:bidi="ar-SA"/>
      </w:rPr>
    </w:lvl>
    <w:lvl w:ilvl="6" w:tplc="EE88875C">
      <w:numFmt w:val="bullet"/>
      <w:lvlText w:val="•"/>
      <w:lvlJc w:val="left"/>
      <w:pPr>
        <w:ind w:left="6051" w:hanging="363"/>
      </w:pPr>
      <w:rPr>
        <w:rFonts w:hint="default"/>
        <w:lang w:val="ru-RU" w:eastAsia="en-US" w:bidi="ar-SA"/>
      </w:rPr>
    </w:lvl>
    <w:lvl w:ilvl="7" w:tplc="50F2B490">
      <w:numFmt w:val="bullet"/>
      <w:lvlText w:val="•"/>
      <w:lvlJc w:val="left"/>
      <w:pPr>
        <w:ind w:left="7030" w:hanging="363"/>
      </w:pPr>
      <w:rPr>
        <w:rFonts w:hint="default"/>
        <w:lang w:val="ru-RU" w:eastAsia="en-US" w:bidi="ar-SA"/>
      </w:rPr>
    </w:lvl>
    <w:lvl w:ilvl="8" w:tplc="A4165504">
      <w:numFmt w:val="bullet"/>
      <w:lvlText w:val="•"/>
      <w:lvlJc w:val="left"/>
      <w:pPr>
        <w:ind w:left="8009" w:hanging="363"/>
      </w:pPr>
      <w:rPr>
        <w:rFonts w:hint="default"/>
        <w:lang w:val="ru-RU" w:eastAsia="en-US" w:bidi="ar-SA"/>
      </w:rPr>
    </w:lvl>
  </w:abstractNum>
  <w:abstractNum w:abstractNumId="15" w15:restartNumberingAfterBreak="0">
    <w:nsid w:val="064F2307"/>
    <w:multiLevelType w:val="multilevel"/>
    <w:tmpl w:val="1A605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BB4B41"/>
    <w:multiLevelType w:val="hybridMultilevel"/>
    <w:tmpl w:val="A8A694A2"/>
    <w:lvl w:ilvl="0" w:tplc="81EEF080">
      <w:numFmt w:val="bullet"/>
      <w:lvlText w:val="-"/>
      <w:lvlJc w:val="left"/>
      <w:pPr>
        <w:ind w:left="28" w:hanging="128"/>
      </w:pPr>
      <w:rPr>
        <w:rFonts w:ascii="Times New Roman" w:eastAsia="Times New Roman" w:hAnsi="Times New Roman" w:cs="Times New Roman" w:hint="default"/>
        <w:w w:val="100"/>
        <w:sz w:val="22"/>
        <w:szCs w:val="22"/>
        <w:lang w:val="ru-RU" w:eastAsia="en-US" w:bidi="ar-SA"/>
      </w:rPr>
    </w:lvl>
    <w:lvl w:ilvl="1" w:tplc="E0769E7A">
      <w:numFmt w:val="bullet"/>
      <w:lvlText w:val="•"/>
      <w:lvlJc w:val="left"/>
      <w:pPr>
        <w:ind w:left="697" w:hanging="128"/>
      </w:pPr>
      <w:rPr>
        <w:rFonts w:hint="default"/>
        <w:lang w:val="ru-RU" w:eastAsia="en-US" w:bidi="ar-SA"/>
      </w:rPr>
    </w:lvl>
    <w:lvl w:ilvl="2" w:tplc="5C14D688">
      <w:numFmt w:val="bullet"/>
      <w:lvlText w:val="•"/>
      <w:lvlJc w:val="left"/>
      <w:pPr>
        <w:ind w:left="1374" w:hanging="128"/>
      </w:pPr>
      <w:rPr>
        <w:rFonts w:hint="default"/>
        <w:lang w:val="ru-RU" w:eastAsia="en-US" w:bidi="ar-SA"/>
      </w:rPr>
    </w:lvl>
    <w:lvl w:ilvl="3" w:tplc="A7CA7256">
      <w:numFmt w:val="bullet"/>
      <w:lvlText w:val="•"/>
      <w:lvlJc w:val="left"/>
      <w:pPr>
        <w:ind w:left="2051" w:hanging="128"/>
      </w:pPr>
      <w:rPr>
        <w:rFonts w:hint="default"/>
        <w:lang w:val="ru-RU" w:eastAsia="en-US" w:bidi="ar-SA"/>
      </w:rPr>
    </w:lvl>
    <w:lvl w:ilvl="4" w:tplc="A7B68F42">
      <w:numFmt w:val="bullet"/>
      <w:lvlText w:val="•"/>
      <w:lvlJc w:val="left"/>
      <w:pPr>
        <w:ind w:left="2728" w:hanging="128"/>
      </w:pPr>
      <w:rPr>
        <w:rFonts w:hint="default"/>
        <w:lang w:val="ru-RU" w:eastAsia="en-US" w:bidi="ar-SA"/>
      </w:rPr>
    </w:lvl>
    <w:lvl w:ilvl="5" w:tplc="3E1E5BFE">
      <w:numFmt w:val="bullet"/>
      <w:lvlText w:val="•"/>
      <w:lvlJc w:val="left"/>
      <w:pPr>
        <w:ind w:left="3405" w:hanging="128"/>
      </w:pPr>
      <w:rPr>
        <w:rFonts w:hint="default"/>
        <w:lang w:val="ru-RU" w:eastAsia="en-US" w:bidi="ar-SA"/>
      </w:rPr>
    </w:lvl>
    <w:lvl w:ilvl="6" w:tplc="75D4B600">
      <w:numFmt w:val="bullet"/>
      <w:lvlText w:val="•"/>
      <w:lvlJc w:val="left"/>
      <w:pPr>
        <w:ind w:left="4082" w:hanging="128"/>
      </w:pPr>
      <w:rPr>
        <w:rFonts w:hint="default"/>
        <w:lang w:val="ru-RU" w:eastAsia="en-US" w:bidi="ar-SA"/>
      </w:rPr>
    </w:lvl>
    <w:lvl w:ilvl="7" w:tplc="993CFB66">
      <w:numFmt w:val="bullet"/>
      <w:lvlText w:val="•"/>
      <w:lvlJc w:val="left"/>
      <w:pPr>
        <w:ind w:left="4759" w:hanging="128"/>
      </w:pPr>
      <w:rPr>
        <w:rFonts w:hint="default"/>
        <w:lang w:val="ru-RU" w:eastAsia="en-US" w:bidi="ar-SA"/>
      </w:rPr>
    </w:lvl>
    <w:lvl w:ilvl="8" w:tplc="0F86FE1E">
      <w:numFmt w:val="bullet"/>
      <w:lvlText w:val="•"/>
      <w:lvlJc w:val="left"/>
      <w:pPr>
        <w:ind w:left="5436" w:hanging="128"/>
      </w:pPr>
      <w:rPr>
        <w:rFonts w:hint="default"/>
        <w:lang w:val="ru-RU" w:eastAsia="en-US" w:bidi="ar-SA"/>
      </w:rPr>
    </w:lvl>
  </w:abstractNum>
  <w:abstractNum w:abstractNumId="17"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225B09"/>
    <w:multiLevelType w:val="multilevel"/>
    <w:tmpl w:val="BD702AE8"/>
    <w:lvl w:ilvl="0">
      <w:start w:val="6"/>
      <w:numFmt w:val="decimal"/>
      <w:lvlText w:val="%1"/>
      <w:lvlJc w:val="left"/>
      <w:pPr>
        <w:ind w:left="852" w:hanging="603"/>
      </w:pPr>
      <w:rPr>
        <w:rFonts w:hint="default"/>
        <w:lang w:val="ru-RU" w:eastAsia="en-US" w:bidi="ar-SA"/>
      </w:rPr>
    </w:lvl>
    <w:lvl w:ilvl="1">
      <w:start w:val="1"/>
      <w:numFmt w:val="decimal"/>
      <w:lvlText w:val="%1.%2."/>
      <w:lvlJc w:val="left"/>
      <w:pPr>
        <w:ind w:left="852" w:hanging="603"/>
        <w:jc w:val="righ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603"/>
      </w:pPr>
      <w:rPr>
        <w:rFonts w:hint="default"/>
        <w:lang w:val="ru-RU" w:eastAsia="en-US" w:bidi="ar-SA"/>
      </w:rPr>
    </w:lvl>
    <w:lvl w:ilvl="3">
      <w:numFmt w:val="bullet"/>
      <w:lvlText w:val="•"/>
      <w:lvlJc w:val="left"/>
      <w:pPr>
        <w:ind w:left="4053" w:hanging="603"/>
      </w:pPr>
      <w:rPr>
        <w:rFonts w:hint="default"/>
        <w:lang w:val="ru-RU" w:eastAsia="en-US" w:bidi="ar-SA"/>
      </w:rPr>
    </w:lvl>
    <w:lvl w:ilvl="4">
      <w:numFmt w:val="bullet"/>
      <w:lvlText w:val="•"/>
      <w:lvlJc w:val="left"/>
      <w:pPr>
        <w:ind w:left="5118" w:hanging="603"/>
      </w:pPr>
      <w:rPr>
        <w:rFonts w:hint="default"/>
        <w:lang w:val="ru-RU" w:eastAsia="en-US" w:bidi="ar-SA"/>
      </w:rPr>
    </w:lvl>
    <w:lvl w:ilvl="5">
      <w:numFmt w:val="bullet"/>
      <w:lvlText w:val="•"/>
      <w:lvlJc w:val="left"/>
      <w:pPr>
        <w:ind w:left="6183" w:hanging="603"/>
      </w:pPr>
      <w:rPr>
        <w:rFonts w:hint="default"/>
        <w:lang w:val="ru-RU" w:eastAsia="en-US" w:bidi="ar-SA"/>
      </w:rPr>
    </w:lvl>
    <w:lvl w:ilvl="6">
      <w:numFmt w:val="bullet"/>
      <w:lvlText w:val="•"/>
      <w:lvlJc w:val="left"/>
      <w:pPr>
        <w:ind w:left="7247" w:hanging="603"/>
      </w:pPr>
      <w:rPr>
        <w:rFonts w:hint="default"/>
        <w:lang w:val="ru-RU" w:eastAsia="en-US" w:bidi="ar-SA"/>
      </w:rPr>
    </w:lvl>
    <w:lvl w:ilvl="7">
      <w:numFmt w:val="bullet"/>
      <w:lvlText w:val="•"/>
      <w:lvlJc w:val="left"/>
      <w:pPr>
        <w:ind w:left="8312" w:hanging="603"/>
      </w:pPr>
      <w:rPr>
        <w:rFonts w:hint="default"/>
        <w:lang w:val="ru-RU" w:eastAsia="en-US" w:bidi="ar-SA"/>
      </w:rPr>
    </w:lvl>
    <w:lvl w:ilvl="8">
      <w:numFmt w:val="bullet"/>
      <w:lvlText w:val="•"/>
      <w:lvlJc w:val="left"/>
      <w:pPr>
        <w:ind w:left="9377" w:hanging="603"/>
      </w:pPr>
      <w:rPr>
        <w:rFonts w:hint="default"/>
        <w:lang w:val="ru-RU" w:eastAsia="en-US" w:bidi="ar-SA"/>
      </w:rPr>
    </w:lvl>
  </w:abstractNum>
  <w:abstractNum w:abstractNumId="19" w15:restartNumberingAfterBreak="0">
    <w:nsid w:val="0A4E0EA0"/>
    <w:multiLevelType w:val="hybridMultilevel"/>
    <w:tmpl w:val="667AC668"/>
    <w:lvl w:ilvl="0" w:tplc="2B5A7616">
      <w:numFmt w:val="bullet"/>
      <w:lvlText w:val="-"/>
      <w:lvlJc w:val="left"/>
      <w:pPr>
        <w:ind w:left="28" w:hanging="125"/>
      </w:pPr>
      <w:rPr>
        <w:rFonts w:ascii="Times New Roman" w:eastAsia="Times New Roman" w:hAnsi="Times New Roman" w:cs="Times New Roman" w:hint="default"/>
        <w:w w:val="100"/>
        <w:sz w:val="22"/>
        <w:szCs w:val="22"/>
        <w:lang w:val="ru-RU" w:eastAsia="en-US" w:bidi="ar-SA"/>
      </w:rPr>
    </w:lvl>
    <w:lvl w:ilvl="1" w:tplc="9EA6EC34">
      <w:numFmt w:val="bullet"/>
      <w:lvlText w:val="•"/>
      <w:lvlJc w:val="left"/>
      <w:pPr>
        <w:ind w:left="697" w:hanging="125"/>
      </w:pPr>
      <w:rPr>
        <w:rFonts w:hint="default"/>
        <w:lang w:val="ru-RU" w:eastAsia="en-US" w:bidi="ar-SA"/>
      </w:rPr>
    </w:lvl>
    <w:lvl w:ilvl="2" w:tplc="1764CD94">
      <w:numFmt w:val="bullet"/>
      <w:lvlText w:val="•"/>
      <w:lvlJc w:val="left"/>
      <w:pPr>
        <w:ind w:left="1374" w:hanging="125"/>
      </w:pPr>
      <w:rPr>
        <w:rFonts w:hint="default"/>
        <w:lang w:val="ru-RU" w:eastAsia="en-US" w:bidi="ar-SA"/>
      </w:rPr>
    </w:lvl>
    <w:lvl w:ilvl="3" w:tplc="5400F658">
      <w:numFmt w:val="bullet"/>
      <w:lvlText w:val="•"/>
      <w:lvlJc w:val="left"/>
      <w:pPr>
        <w:ind w:left="2051" w:hanging="125"/>
      </w:pPr>
      <w:rPr>
        <w:rFonts w:hint="default"/>
        <w:lang w:val="ru-RU" w:eastAsia="en-US" w:bidi="ar-SA"/>
      </w:rPr>
    </w:lvl>
    <w:lvl w:ilvl="4" w:tplc="1E9A3D94">
      <w:numFmt w:val="bullet"/>
      <w:lvlText w:val="•"/>
      <w:lvlJc w:val="left"/>
      <w:pPr>
        <w:ind w:left="2728" w:hanging="125"/>
      </w:pPr>
      <w:rPr>
        <w:rFonts w:hint="default"/>
        <w:lang w:val="ru-RU" w:eastAsia="en-US" w:bidi="ar-SA"/>
      </w:rPr>
    </w:lvl>
    <w:lvl w:ilvl="5" w:tplc="CE0C3642">
      <w:numFmt w:val="bullet"/>
      <w:lvlText w:val="•"/>
      <w:lvlJc w:val="left"/>
      <w:pPr>
        <w:ind w:left="3405" w:hanging="125"/>
      </w:pPr>
      <w:rPr>
        <w:rFonts w:hint="default"/>
        <w:lang w:val="ru-RU" w:eastAsia="en-US" w:bidi="ar-SA"/>
      </w:rPr>
    </w:lvl>
    <w:lvl w:ilvl="6" w:tplc="E9DAF504">
      <w:numFmt w:val="bullet"/>
      <w:lvlText w:val="•"/>
      <w:lvlJc w:val="left"/>
      <w:pPr>
        <w:ind w:left="4082" w:hanging="125"/>
      </w:pPr>
      <w:rPr>
        <w:rFonts w:hint="default"/>
        <w:lang w:val="ru-RU" w:eastAsia="en-US" w:bidi="ar-SA"/>
      </w:rPr>
    </w:lvl>
    <w:lvl w:ilvl="7" w:tplc="518263E0">
      <w:numFmt w:val="bullet"/>
      <w:lvlText w:val="•"/>
      <w:lvlJc w:val="left"/>
      <w:pPr>
        <w:ind w:left="4759" w:hanging="125"/>
      </w:pPr>
      <w:rPr>
        <w:rFonts w:hint="default"/>
        <w:lang w:val="ru-RU" w:eastAsia="en-US" w:bidi="ar-SA"/>
      </w:rPr>
    </w:lvl>
    <w:lvl w:ilvl="8" w:tplc="1FE61F86">
      <w:numFmt w:val="bullet"/>
      <w:lvlText w:val="•"/>
      <w:lvlJc w:val="left"/>
      <w:pPr>
        <w:ind w:left="5436" w:hanging="125"/>
      </w:pPr>
      <w:rPr>
        <w:rFonts w:hint="default"/>
        <w:lang w:val="ru-RU" w:eastAsia="en-US" w:bidi="ar-SA"/>
      </w:rPr>
    </w:lvl>
  </w:abstractNum>
  <w:abstractNum w:abstractNumId="20" w15:restartNumberingAfterBreak="0">
    <w:nsid w:val="0D0F185D"/>
    <w:multiLevelType w:val="hybridMultilevel"/>
    <w:tmpl w:val="BD563524"/>
    <w:lvl w:ilvl="0" w:tplc="24321280">
      <w:start w:val="6"/>
      <w:numFmt w:val="decimal"/>
      <w:lvlText w:val="%1."/>
      <w:lvlJc w:val="left"/>
      <w:pPr>
        <w:ind w:left="182" w:hanging="286"/>
      </w:pPr>
      <w:rPr>
        <w:rFonts w:ascii="Times New Roman" w:eastAsia="Times New Roman" w:hAnsi="Times New Roman" w:cs="Times New Roman" w:hint="default"/>
        <w:w w:val="100"/>
        <w:sz w:val="24"/>
        <w:szCs w:val="24"/>
        <w:lang w:val="ru-RU" w:eastAsia="en-US" w:bidi="ar-SA"/>
      </w:rPr>
    </w:lvl>
    <w:lvl w:ilvl="1" w:tplc="F5BCD9E8">
      <w:numFmt w:val="bullet"/>
      <w:lvlText w:val="•"/>
      <w:lvlJc w:val="left"/>
      <w:pPr>
        <w:ind w:left="1158" w:hanging="286"/>
      </w:pPr>
      <w:rPr>
        <w:rFonts w:hint="default"/>
        <w:lang w:val="ru-RU" w:eastAsia="en-US" w:bidi="ar-SA"/>
      </w:rPr>
    </w:lvl>
    <w:lvl w:ilvl="2" w:tplc="2E5E56E6">
      <w:numFmt w:val="bullet"/>
      <w:lvlText w:val="•"/>
      <w:lvlJc w:val="left"/>
      <w:pPr>
        <w:ind w:left="2137" w:hanging="286"/>
      </w:pPr>
      <w:rPr>
        <w:rFonts w:hint="default"/>
        <w:lang w:val="ru-RU" w:eastAsia="en-US" w:bidi="ar-SA"/>
      </w:rPr>
    </w:lvl>
    <w:lvl w:ilvl="3" w:tplc="29A279B0">
      <w:numFmt w:val="bullet"/>
      <w:lvlText w:val="•"/>
      <w:lvlJc w:val="left"/>
      <w:pPr>
        <w:ind w:left="3115" w:hanging="286"/>
      </w:pPr>
      <w:rPr>
        <w:rFonts w:hint="default"/>
        <w:lang w:val="ru-RU" w:eastAsia="en-US" w:bidi="ar-SA"/>
      </w:rPr>
    </w:lvl>
    <w:lvl w:ilvl="4" w:tplc="BB9A81AA">
      <w:numFmt w:val="bullet"/>
      <w:lvlText w:val="•"/>
      <w:lvlJc w:val="left"/>
      <w:pPr>
        <w:ind w:left="4094" w:hanging="286"/>
      </w:pPr>
      <w:rPr>
        <w:rFonts w:hint="default"/>
        <w:lang w:val="ru-RU" w:eastAsia="en-US" w:bidi="ar-SA"/>
      </w:rPr>
    </w:lvl>
    <w:lvl w:ilvl="5" w:tplc="CB90C8C2">
      <w:numFmt w:val="bullet"/>
      <w:lvlText w:val="•"/>
      <w:lvlJc w:val="left"/>
      <w:pPr>
        <w:ind w:left="5073" w:hanging="286"/>
      </w:pPr>
      <w:rPr>
        <w:rFonts w:hint="default"/>
        <w:lang w:val="ru-RU" w:eastAsia="en-US" w:bidi="ar-SA"/>
      </w:rPr>
    </w:lvl>
    <w:lvl w:ilvl="6" w:tplc="74DED994">
      <w:numFmt w:val="bullet"/>
      <w:lvlText w:val="•"/>
      <w:lvlJc w:val="left"/>
      <w:pPr>
        <w:ind w:left="6051" w:hanging="286"/>
      </w:pPr>
      <w:rPr>
        <w:rFonts w:hint="default"/>
        <w:lang w:val="ru-RU" w:eastAsia="en-US" w:bidi="ar-SA"/>
      </w:rPr>
    </w:lvl>
    <w:lvl w:ilvl="7" w:tplc="8FFE9238">
      <w:numFmt w:val="bullet"/>
      <w:lvlText w:val="•"/>
      <w:lvlJc w:val="left"/>
      <w:pPr>
        <w:ind w:left="7030" w:hanging="286"/>
      </w:pPr>
      <w:rPr>
        <w:rFonts w:hint="default"/>
        <w:lang w:val="ru-RU" w:eastAsia="en-US" w:bidi="ar-SA"/>
      </w:rPr>
    </w:lvl>
    <w:lvl w:ilvl="8" w:tplc="FFB0AF4A">
      <w:numFmt w:val="bullet"/>
      <w:lvlText w:val="•"/>
      <w:lvlJc w:val="left"/>
      <w:pPr>
        <w:ind w:left="8009" w:hanging="286"/>
      </w:pPr>
      <w:rPr>
        <w:rFonts w:hint="default"/>
        <w:lang w:val="ru-RU" w:eastAsia="en-US" w:bidi="ar-SA"/>
      </w:rPr>
    </w:lvl>
  </w:abstractNum>
  <w:abstractNum w:abstractNumId="21" w15:restartNumberingAfterBreak="0">
    <w:nsid w:val="0E7D7C99"/>
    <w:multiLevelType w:val="hybridMultilevel"/>
    <w:tmpl w:val="9594F538"/>
    <w:lvl w:ilvl="0" w:tplc="05D2B3A6">
      <w:numFmt w:val="bullet"/>
      <w:lvlText w:val="-"/>
      <w:lvlJc w:val="left"/>
      <w:pPr>
        <w:ind w:left="184" w:hanging="272"/>
      </w:pPr>
      <w:rPr>
        <w:rFonts w:hint="default"/>
        <w:w w:val="100"/>
        <w:lang w:val="ru-RU" w:eastAsia="en-US" w:bidi="ar-SA"/>
      </w:rPr>
    </w:lvl>
    <w:lvl w:ilvl="1" w:tplc="63427950">
      <w:numFmt w:val="bullet"/>
      <w:lvlText w:val="•"/>
      <w:lvlJc w:val="left"/>
      <w:pPr>
        <w:ind w:left="1158" w:hanging="272"/>
      </w:pPr>
      <w:rPr>
        <w:rFonts w:hint="default"/>
        <w:lang w:val="ru-RU" w:eastAsia="en-US" w:bidi="ar-SA"/>
      </w:rPr>
    </w:lvl>
    <w:lvl w:ilvl="2" w:tplc="9066153C">
      <w:numFmt w:val="bullet"/>
      <w:lvlText w:val="•"/>
      <w:lvlJc w:val="left"/>
      <w:pPr>
        <w:ind w:left="2137" w:hanging="272"/>
      </w:pPr>
      <w:rPr>
        <w:rFonts w:hint="default"/>
        <w:lang w:val="ru-RU" w:eastAsia="en-US" w:bidi="ar-SA"/>
      </w:rPr>
    </w:lvl>
    <w:lvl w:ilvl="3" w:tplc="12CC8568">
      <w:numFmt w:val="bullet"/>
      <w:lvlText w:val="•"/>
      <w:lvlJc w:val="left"/>
      <w:pPr>
        <w:ind w:left="3115" w:hanging="272"/>
      </w:pPr>
      <w:rPr>
        <w:rFonts w:hint="default"/>
        <w:lang w:val="ru-RU" w:eastAsia="en-US" w:bidi="ar-SA"/>
      </w:rPr>
    </w:lvl>
    <w:lvl w:ilvl="4" w:tplc="7520AD56">
      <w:numFmt w:val="bullet"/>
      <w:lvlText w:val="•"/>
      <w:lvlJc w:val="left"/>
      <w:pPr>
        <w:ind w:left="4094" w:hanging="272"/>
      </w:pPr>
      <w:rPr>
        <w:rFonts w:hint="default"/>
        <w:lang w:val="ru-RU" w:eastAsia="en-US" w:bidi="ar-SA"/>
      </w:rPr>
    </w:lvl>
    <w:lvl w:ilvl="5" w:tplc="41EA0072">
      <w:numFmt w:val="bullet"/>
      <w:lvlText w:val="•"/>
      <w:lvlJc w:val="left"/>
      <w:pPr>
        <w:ind w:left="5073" w:hanging="272"/>
      </w:pPr>
      <w:rPr>
        <w:rFonts w:hint="default"/>
        <w:lang w:val="ru-RU" w:eastAsia="en-US" w:bidi="ar-SA"/>
      </w:rPr>
    </w:lvl>
    <w:lvl w:ilvl="6" w:tplc="9566D14E">
      <w:numFmt w:val="bullet"/>
      <w:lvlText w:val="•"/>
      <w:lvlJc w:val="left"/>
      <w:pPr>
        <w:ind w:left="6051" w:hanging="272"/>
      </w:pPr>
      <w:rPr>
        <w:rFonts w:hint="default"/>
        <w:lang w:val="ru-RU" w:eastAsia="en-US" w:bidi="ar-SA"/>
      </w:rPr>
    </w:lvl>
    <w:lvl w:ilvl="7" w:tplc="5B2E76D2">
      <w:numFmt w:val="bullet"/>
      <w:lvlText w:val="•"/>
      <w:lvlJc w:val="left"/>
      <w:pPr>
        <w:ind w:left="7030" w:hanging="272"/>
      </w:pPr>
      <w:rPr>
        <w:rFonts w:hint="default"/>
        <w:lang w:val="ru-RU" w:eastAsia="en-US" w:bidi="ar-SA"/>
      </w:rPr>
    </w:lvl>
    <w:lvl w:ilvl="8" w:tplc="FC88897C">
      <w:numFmt w:val="bullet"/>
      <w:lvlText w:val="•"/>
      <w:lvlJc w:val="left"/>
      <w:pPr>
        <w:ind w:left="8009" w:hanging="272"/>
      </w:pPr>
      <w:rPr>
        <w:rFonts w:hint="default"/>
        <w:lang w:val="ru-RU" w:eastAsia="en-US" w:bidi="ar-SA"/>
      </w:rPr>
    </w:lvl>
  </w:abstractNum>
  <w:abstractNum w:abstractNumId="22" w15:restartNumberingAfterBreak="0">
    <w:nsid w:val="0FAC69E5"/>
    <w:multiLevelType w:val="hybridMultilevel"/>
    <w:tmpl w:val="9F449826"/>
    <w:lvl w:ilvl="0" w:tplc="6F2EBA44">
      <w:numFmt w:val="bullet"/>
      <w:lvlText w:val="-"/>
      <w:lvlJc w:val="left"/>
      <w:pPr>
        <w:ind w:left="163" w:hanging="135"/>
      </w:pPr>
      <w:rPr>
        <w:rFonts w:ascii="Times New Roman" w:eastAsia="Times New Roman" w:hAnsi="Times New Roman" w:cs="Times New Roman" w:hint="default"/>
        <w:w w:val="100"/>
        <w:sz w:val="16"/>
        <w:szCs w:val="16"/>
        <w:lang w:val="ru-RU" w:eastAsia="en-US" w:bidi="ar-SA"/>
      </w:rPr>
    </w:lvl>
    <w:lvl w:ilvl="1" w:tplc="697425D8">
      <w:numFmt w:val="bullet"/>
      <w:lvlText w:val="•"/>
      <w:lvlJc w:val="left"/>
      <w:pPr>
        <w:ind w:left="823" w:hanging="135"/>
      </w:pPr>
      <w:rPr>
        <w:rFonts w:hint="default"/>
        <w:lang w:val="ru-RU" w:eastAsia="en-US" w:bidi="ar-SA"/>
      </w:rPr>
    </w:lvl>
    <w:lvl w:ilvl="2" w:tplc="5C8264BC">
      <w:numFmt w:val="bullet"/>
      <w:lvlText w:val="•"/>
      <w:lvlJc w:val="left"/>
      <w:pPr>
        <w:ind w:left="1486" w:hanging="135"/>
      </w:pPr>
      <w:rPr>
        <w:rFonts w:hint="default"/>
        <w:lang w:val="ru-RU" w:eastAsia="en-US" w:bidi="ar-SA"/>
      </w:rPr>
    </w:lvl>
    <w:lvl w:ilvl="3" w:tplc="F9F27E8E">
      <w:numFmt w:val="bullet"/>
      <w:lvlText w:val="•"/>
      <w:lvlJc w:val="left"/>
      <w:pPr>
        <w:ind w:left="2149" w:hanging="135"/>
      </w:pPr>
      <w:rPr>
        <w:rFonts w:hint="default"/>
        <w:lang w:val="ru-RU" w:eastAsia="en-US" w:bidi="ar-SA"/>
      </w:rPr>
    </w:lvl>
    <w:lvl w:ilvl="4" w:tplc="8AE63CF0">
      <w:numFmt w:val="bullet"/>
      <w:lvlText w:val="•"/>
      <w:lvlJc w:val="left"/>
      <w:pPr>
        <w:ind w:left="2812" w:hanging="135"/>
      </w:pPr>
      <w:rPr>
        <w:rFonts w:hint="default"/>
        <w:lang w:val="ru-RU" w:eastAsia="en-US" w:bidi="ar-SA"/>
      </w:rPr>
    </w:lvl>
    <w:lvl w:ilvl="5" w:tplc="2F8A3438">
      <w:numFmt w:val="bullet"/>
      <w:lvlText w:val="•"/>
      <w:lvlJc w:val="left"/>
      <w:pPr>
        <w:ind w:left="3475" w:hanging="135"/>
      </w:pPr>
      <w:rPr>
        <w:rFonts w:hint="default"/>
        <w:lang w:val="ru-RU" w:eastAsia="en-US" w:bidi="ar-SA"/>
      </w:rPr>
    </w:lvl>
    <w:lvl w:ilvl="6" w:tplc="B290F684">
      <w:numFmt w:val="bullet"/>
      <w:lvlText w:val="•"/>
      <w:lvlJc w:val="left"/>
      <w:pPr>
        <w:ind w:left="4138" w:hanging="135"/>
      </w:pPr>
      <w:rPr>
        <w:rFonts w:hint="default"/>
        <w:lang w:val="ru-RU" w:eastAsia="en-US" w:bidi="ar-SA"/>
      </w:rPr>
    </w:lvl>
    <w:lvl w:ilvl="7" w:tplc="AE3EFAD0">
      <w:numFmt w:val="bullet"/>
      <w:lvlText w:val="•"/>
      <w:lvlJc w:val="left"/>
      <w:pPr>
        <w:ind w:left="4801" w:hanging="135"/>
      </w:pPr>
      <w:rPr>
        <w:rFonts w:hint="default"/>
        <w:lang w:val="ru-RU" w:eastAsia="en-US" w:bidi="ar-SA"/>
      </w:rPr>
    </w:lvl>
    <w:lvl w:ilvl="8" w:tplc="C23AE12E">
      <w:numFmt w:val="bullet"/>
      <w:lvlText w:val="•"/>
      <w:lvlJc w:val="left"/>
      <w:pPr>
        <w:ind w:left="5464" w:hanging="135"/>
      </w:pPr>
      <w:rPr>
        <w:rFonts w:hint="default"/>
        <w:lang w:val="ru-RU" w:eastAsia="en-US" w:bidi="ar-SA"/>
      </w:rPr>
    </w:lvl>
  </w:abstractNum>
  <w:abstractNum w:abstractNumId="23" w15:restartNumberingAfterBreak="0">
    <w:nsid w:val="102923EE"/>
    <w:multiLevelType w:val="multilevel"/>
    <w:tmpl w:val="68D88B3A"/>
    <w:lvl w:ilvl="0">
      <w:start w:val="3"/>
      <w:numFmt w:val="decimal"/>
      <w:lvlText w:val="%1"/>
      <w:lvlJc w:val="left"/>
      <w:pPr>
        <w:ind w:left="852" w:hanging="514"/>
      </w:pPr>
      <w:rPr>
        <w:rFonts w:hint="default"/>
        <w:lang w:val="ru-RU" w:eastAsia="en-US" w:bidi="ar-SA"/>
      </w:rPr>
    </w:lvl>
    <w:lvl w:ilvl="1">
      <w:start w:val="1"/>
      <w:numFmt w:val="decimal"/>
      <w:lvlText w:val="%1.%2."/>
      <w:lvlJc w:val="left"/>
      <w:pPr>
        <w:ind w:left="852" w:hanging="514"/>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514"/>
      </w:pPr>
      <w:rPr>
        <w:rFonts w:hint="default"/>
        <w:lang w:val="ru-RU" w:eastAsia="en-US" w:bidi="ar-SA"/>
      </w:rPr>
    </w:lvl>
    <w:lvl w:ilvl="3">
      <w:numFmt w:val="bullet"/>
      <w:lvlText w:val="•"/>
      <w:lvlJc w:val="left"/>
      <w:pPr>
        <w:ind w:left="4053" w:hanging="514"/>
      </w:pPr>
      <w:rPr>
        <w:rFonts w:hint="default"/>
        <w:lang w:val="ru-RU" w:eastAsia="en-US" w:bidi="ar-SA"/>
      </w:rPr>
    </w:lvl>
    <w:lvl w:ilvl="4">
      <w:numFmt w:val="bullet"/>
      <w:lvlText w:val="•"/>
      <w:lvlJc w:val="left"/>
      <w:pPr>
        <w:ind w:left="5118" w:hanging="514"/>
      </w:pPr>
      <w:rPr>
        <w:rFonts w:hint="default"/>
        <w:lang w:val="ru-RU" w:eastAsia="en-US" w:bidi="ar-SA"/>
      </w:rPr>
    </w:lvl>
    <w:lvl w:ilvl="5">
      <w:numFmt w:val="bullet"/>
      <w:lvlText w:val="•"/>
      <w:lvlJc w:val="left"/>
      <w:pPr>
        <w:ind w:left="6183" w:hanging="514"/>
      </w:pPr>
      <w:rPr>
        <w:rFonts w:hint="default"/>
        <w:lang w:val="ru-RU" w:eastAsia="en-US" w:bidi="ar-SA"/>
      </w:rPr>
    </w:lvl>
    <w:lvl w:ilvl="6">
      <w:numFmt w:val="bullet"/>
      <w:lvlText w:val="•"/>
      <w:lvlJc w:val="left"/>
      <w:pPr>
        <w:ind w:left="7247" w:hanging="514"/>
      </w:pPr>
      <w:rPr>
        <w:rFonts w:hint="default"/>
        <w:lang w:val="ru-RU" w:eastAsia="en-US" w:bidi="ar-SA"/>
      </w:rPr>
    </w:lvl>
    <w:lvl w:ilvl="7">
      <w:numFmt w:val="bullet"/>
      <w:lvlText w:val="•"/>
      <w:lvlJc w:val="left"/>
      <w:pPr>
        <w:ind w:left="8312" w:hanging="514"/>
      </w:pPr>
      <w:rPr>
        <w:rFonts w:hint="default"/>
        <w:lang w:val="ru-RU" w:eastAsia="en-US" w:bidi="ar-SA"/>
      </w:rPr>
    </w:lvl>
    <w:lvl w:ilvl="8">
      <w:numFmt w:val="bullet"/>
      <w:lvlText w:val="•"/>
      <w:lvlJc w:val="left"/>
      <w:pPr>
        <w:ind w:left="9377" w:hanging="514"/>
      </w:pPr>
      <w:rPr>
        <w:rFonts w:hint="default"/>
        <w:lang w:val="ru-RU" w:eastAsia="en-US" w:bidi="ar-SA"/>
      </w:rPr>
    </w:lvl>
  </w:abstractNum>
  <w:abstractNum w:abstractNumId="24" w15:restartNumberingAfterBreak="0">
    <w:nsid w:val="10D85885"/>
    <w:multiLevelType w:val="multilevel"/>
    <w:tmpl w:val="9DAC39BE"/>
    <w:lvl w:ilvl="0">
      <w:start w:val="1"/>
      <w:numFmt w:val="decimal"/>
      <w:lvlText w:val="%1"/>
      <w:lvlJc w:val="left"/>
      <w:pPr>
        <w:ind w:left="179" w:hanging="578"/>
      </w:pPr>
      <w:rPr>
        <w:rFonts w:hint="default"/>
        <w:lang w:val="ru-RU" w:eastAsia="en-US" w:bidi="ar-SA"/>
      </w:rPr>
    </w:lvl>
    <w:lvl w:ilvl="1">
      <w:start w:val="1"/>
      <w:numFmt w:val="decimal"/>
      <w:lvlText w:val="%1.%2."/>
      <w:lvlJc w:val="left"/>
      <w:pPr>
        <w:ind w:left="179" w:hanging="57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4" w:hanging="18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5" w:hanging="183"/>
      </w:pPr>
      <w:rPr>
        <w:rFonts w:hint="default"/>
        <w:lang w:val="ru-RU" w:eastAsia="en-US" w:bidi="ar-SA"/>
      </w:rPr>
    </w:lvl>
    <w:lvl w:ilvl="4">
      <w:numFmt w:val="bullet"/>
      <w:lvlText w:val="•"/>
      <w:lvlJc w:val="left"/>
      <w:pPr>
        <w:ind w:left="4094" w:hanging="183"/>
      </w:pPr>
      <w:rPr>
        <w:rFonts w:hint="default"/>
        <w:lang w:val="ru-RU" w:eastAsia="en-US" w:bidi="ar-SA"/>
      </w:rPr>
    </w:lvl>
    <w:lvl w:ilvl="5">
      <w:numFmt w:val="bullet"/>
      <w:lvlText w:val="•"/>
      <w:lvlJc w:val="left"/>
      <w:pPr>
        <w:ind w:left="5073" w:hanging="183"/>
      </w:pPr>
      <w:rPr>
        <w:rFonts w:hint="default"/>
        <w:lang w:val="ru-RU" w:eastAsia="en-US" w:bidi="ar-SA"/>
      </w:rPr>
    </w:lvl>
    <w:lvl w:ilvl="6">
      <w:numFmt w:val="bullet"/>
      <w:lvlText w:val="•"/>
      <w:lvlJc w:val="left"/>
      <w:pPr>
        <w:ind w:left="6051" w:hanging="183"/>
      </w:pPr>
      <w:rPr>
        <w:rFonts w:hint="default"/>
        <w:lang w:val="ru-RU" w:eastAsia="en-US" w:bidi="ar-SA"/>
      </w:rPr>
    </w:lvl>
    <w:lvl w:ilvl="7">
      <w:numFmt w:val="bullet"/>
      <w:lvlText w:val="•"/>
      <w:lvlJc w:val="left"/>
      <w:pPr>
        <w:ind w:left="7030" w:hanging="183"/>
      </w:pPr>
      <w:rPr>
        <w:rFonts w:hint="default"/>
        <w:lang w:val="ru-RU" w:eastAsia="en-US" w:bidi="ar-SA"/>
      </w:rPr>
    </w:lvl>
    <w:lvl w:ilvl="8">
      <w:numFmt w:val="bullet"/>
      <w:lvlText w:val="•"/>
      <w:lvlJc w:val="left"/>
      <w:pPr>
        <w:ind w:left="8009" w:hanging="183"/>
      </w:pPr>
      <w:rPr>
        <w:rFonts w:hint="default"/>
        <w:lang w:val="ru-RU" w:eastAsia="en-US" w:bidi="ar-SA"/>
      </w:rPr>
    </w:lvl>
  </w:abstractNum>
  <w:abstractNum w:abstractNumId="25"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511500C"/>
    <w:multiLevelType w:val="multilevel"/>
    <w:tmpl w:val="98A4365C"/>
    <w:lvl w:ilvl="0">
      <w:start w:val="3"/>
      <w:numFmt w:val="decimal"/>
      <w:lvlText w:val="%1"/>
      <w:lvlJc w:val="left"/>
      <w:pPr>
        <w:ind w:left="182" w:hanging="507"/>
      </w:pPr>
      <w:rPr>
        <w:rFonts w:hint="default"/>
        <w:lang w:val="ru-RU" w:eastAsia="en-US" w:bidi="ar-SA"/>
      </w:rPr>
    </w:lvl>
    <w:lvl w:ilvl="1">
      <w:start w:val="1"/>
      <w:numFmt w:val="decimal"/>
      <w:lvlText w:val="%1.%2."/>
      <w:lvlJc w:val="left"/>
      <w:pPr>
        <w:ind w:left="182" w:hanging="5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7"/>
      </w:pPr>
      <w:rPr>
        <w:rFonts w:hint="default"/>
        <w:lang w:val="ru-RU" w:eastAsia="en-US" w:bidi="ar-SA"/>
      </w:rPr>
    </w:lvl>
    <w:lvl w:ilvl="3">
      <w:numFmt w:val="bullet"/>
      <w:lvlText w:val="•"/>
      <w:lvlJc w:val="left"/>
      <w:pPr>
        <w:ind w:left="3115" w:hanging="507"/>
      </w:pPr>
      <w:rPr>
        <w:rFonts w:hint="default"/>
        <w:lang w:val="ru-RU" w:eastAsia="en-US" w:bidi="ar-SA"/>
      </w:rPr>
    </w:lvl>
    <w:lvl w:ilvl="4">
      <w:numFmt w:val="bullet"/>
      <w:lvlText w:val="•"/>
      <w:lvlJc w:val="left"/>
      <w:pPr>
        <w:ind w:left="4094" w:hanging="507"/>
      </w:pPr>
      <w:rPr>
        <w:rFonts w:hint="default"/>
        <w:lang w:val="ru-RU" w:eastAsia="en-US" w:bidi="ar-SA"/>
      </w:rPr>
    </w:lvl>
    <w:lvl w:ilvl="5">
      <w:numFmt w:val="bullet"/>
      <w:lvlText w:val="•"/>
      <w:lvlJc w:val="left"/>
      <w:pPr>
        <w:ind w:left="5073" w:hanging="507"/>
      </w:pPr>
      <w:rPr>
        <w:rFonts w:hint="default"/>
        <w:lang w:val="ru-RU" w:eastAsia="en-US" w:bidi="ar-SA"/>
      </w:rPr>
    </w:lvl>
    <w:lvl w:ilvl="6">
      <w:numFmt w:val="bullet"/>
      <w:lvlText w:val="•"/>
      <w:lvlJc w:val="left"/>
      <w:pPr>
        <w:ind w:left="6051" w:hanging="507"/>
      </w:pPr>
      <w:rPr>
        <w:rFonts w:hint="default"/>
        <w:lang w:val="ru-RU" w:eastAsia="en-US" w:bidi="ar-SA"/>
      </w:rPr>
    </w:lvl>
    <w:lvl w:ilvl="7">
      <w:numFmt w:val="bullet"/>
      <w:lvlText w:val="•"/>
      <w:lvlJc w:val="left"/>
      <w:pPr>
        <w:ind w:left="7030" w:hanging="507"/>
      </w:pPr>
      <w:rPr>
        <w:rFonts w:hint="default"/>
        <w:lang w:val="ru-RU" w:eastAsia="en-US" w:bidi="ar-SA"/>
      </w:rPr>
    </w:lvl>
    <w:lvl w:ilvl="8">
      <w:numFmt w:val="bullet"/>
      <w:lvlText w:val="•"/>
      <w:lvlJc w:val="left"/>
      <w:pPr>
        <w:ind w:left="8009" w:hanging="507"/>
      </w:pPr>
      <w:rPr>
        <w:rFonts w:hint="default"/>
        <w:lang w:val="ru-RU" w:eastAsia="en-US" w:bidi="ar-SA"/>
      </w:rPr>
    </w:lvl>
  </w:abstractNum>
  <w:abstractNum w:abstractNumId="27"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D9647C"/>
    <w:multiLevelType w:val="multilevel"/>
    <w:tmpl w:val="D366A3B6"/>
    <w:lvl w:ilvl="0">
      <w:start w:val="1"/>
      <w:numFmt w:val="decimal"/>
      <w:lvlText w:val="%1."/>
      <w:lvlJc w:val="left"/>
      <w:pPr>
        <w:ind w:left="565"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365" w:hanging="586"/>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1310" w:hanging="586"/>
      </w:pPr>
      <w:rPr>
        <w:rFonts w:hint="default"/>
        <w:lang w:val="ru-RU" w:eastAsia="en-US" w:bidi="ar-SA"/>
      </w:rPr>
    </w:lvl>
    <w:lvl w:ilvl="3">
      <w:numFmt w:val="bullet"/>
      <w:lvlText w:val="•"/>
      <w:lvlJc w:val="left"/>
      <w:pPr>
        <w:ind w:left="2057" w:hanging="586"/>
      </w:pPr>
      <w:rPr>
        <w:rFonts w:hint="default"/>
        <w:lang w:val="ru-RU" w:eastAsia="en-US" w:bidi="ar-SA"/>
      </w:rPr>
    </w:lvl>
    <w:lvl w:ilvl="4">
      <w:numFmt w:val="bullet"/>
      <w:lvlText w:val="•"/>
      <w:lvlJc w:val="left"/>
      <w:pPr>
        <w:ind w:left="2805" w:hanging="586"/>
      </w:pPr>
      <w:rPr>
        <w:rFonts w:hint="default"/>
        <w:lang w:val="ru-RU" w:eastAsia="en-US" w:bidi="ar-SA"/>
      </w:rPr>
    </w:lvl>
    <w:lvl w:ilvl="5">
      <w:numFmt w:val="bullet"/>
      <w:lvlText w:val="•"/>
      <w:lvlJc w:val="left"/>
      <w:pPr>
        <w:ind w:left="3552" w:hanging="586"/>
      </w:pPr>
      <w:rPr>
        <w:rFonts w:hint="default"/>
        <w:lang w:val="ru-RU" w:eastAsia="en-US" w:bidi="ar-SA"/>
      </w:rPr>
    </w:lvl>
    <w:lvl w:ilvl="6">
      <w:numFmt w:val="bullet"/>
      <w:lvlText w:val="•"/>
      <w:lvlJc w:val="left"/>
      <w:pPr>
        <w:ind w:left="4299" w:hanging="586"/>
      </w:pPr>
      <w:rPr>
        <w:rFonts w:hint="default"/>
        <w:lang w:val="ru-RU" w:eastAsia="en-US" w:bidi="ar-SA"/>
      </w:rPr>
    </w:lvl>
    <w:lvl w:ilvl="7">
      <w:numFmt w:val="bullet"/>
      <w:lvlText w:val="•"/>
      <w:lvlJc w:val="left"/>
      <w:pPr>
        <w:ind w:left="5047" w:hanging="586"/>
      </w:pPr>
      <w:rPr>
        <w:rFonts w:hint="default"/>
        <w:lang w:val="ru-RU" w:eastAsia="en-US" w:bidi="ar-SA"/>
      </w:rPr>
    </w:lvl>
    <w:lvl w:ilvl="8">
      <w:numFmt w:val="bullet"/>
      <w:lvlText w:val="•"/>
      <w:lvlJc w:val="left"/>
      <w:pPr>
        <w:ind w:left="5794" w:hanging="586"/>
      </w:pPr>
      <w:rPr>
        <w:rFonts w:hint="default"/>
        <w:lang w:val="ru-RU" w:eastAsia="en-US" w:bidi="ar-SA"/>
      </w:rPr>
    </w:lvl>
  </w:abstractNum>
  <w:abstractNum w:abstractNumId="29" w15:restartNumberingAfterBreak="0">
    <w:nsid w:val="1BCF7E06"/>
    <w:multiLevelType w:val="multilevel"/>
    <w:tmpl w:val="F818576A"/>
    <w:lvl w:ilvl="0">
      <w:start w:val="5"/>
      <w:numFmt w:val="decimal"/>
      <w:lvlText w:val="%1"/>
      <w:lvlJc w:val="left"/>
      <w:pPr>
        <w:ind w:left="852" w:hanging="737"/>
      </w:pPr>
      <w:rPr>
        <w:rFonts w:hint="default"/>
        <w:lang w:val="ru-RU" w:eastAsia="en-US" w:bidi="ar-SA"/>
      </w:rPr>
    </w:lvl>
    <w:lvl w:ilvl="1">
      <w:start w:val="1"/>
      <w:numFmt w:val="decimal"/>
      <w:lvlText w:val="%1.%2."/>
      <w:lvlJc w:val="left"/>
      <w:pPr>
        <w:ind w:left="852" w:hanging="737"/>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737"/>
      </w:pPr>
      <w:rPr>
        <w:rFonts w:hint="default"/>
        <w:lang w:val="ru-RU" w:eastAsia="en-US" w:bidi="ar-SA"/>
      </w:rPr>
    </w:lvl>
    <w:lvl w:ilvl="3">
      <w:numFmt w:val="bullet"/>
      <w:lvlText w:val="•"/>
      <w:lvlJc w:val="left"/>
      <w:pPr>
        <w:ind w:left="4053" w:hanging="737"/>
      </w:pPr>
      <w:rPr>
        <w:rFonts w:hint="default"/>
        <w:lang w:val="ru-RU" w:eastAsia="en-US" w:bidi="ar-SA"/>
      </w:rPr>
    </w:lvl>
    <w:lvl w:ilvl="4">
      <w:numFmt w:val="bullet"/>
      <w:lvlText w:val="•"/>
      <w:lvlJc w:val="left"/>
      <w:pPr>
        <w:ind w:left="5118" w:hanging="737"/>
      </w:pPr>
      <w:rPr>
        <w:rFonts w:hint="default"/>
        <w:lang w:val="ru-RU" w:eastAsia="en-US" w:bidi="ar-SA"/>
      </w:rPr>
    </w:lvl>
    <w:lvl w:ilvl="5">
      <w:numFmt w:val="bullet"/>
      <w:lvlText w:val="•"/>
      <w:lvlJc w:val="left"/>
      <w:pPr>
        <w:ind w:left="6183" w:hanging="737"/>
      </w:pPr>
      <w:rPr>
        <w:rFonts w:hint="default"/>
        <w:lang w:val="ru-RU" w:eastAsia="en-US" w:bidi="ar-SA"/>
      </w:rPr>
    </w:lvl>
    <w:lvl w:ilvl="6">
      <w:numFmt w:val="bullet"/>
      <w:lvlText w:val="•"/>
      <w:lvlJc w:val="left"/>
      <w:pPr>
        <w:ind w:left="7247" w:hanging="737"/>
      </w:pPr>
      <w:rPr>
        <w:rFonts w:hint="default"/>
        <w:lang w:val="ru-RU" w:eastAsia="en-US" w:bidi="ar-SA"/>
      </w:rPr>
    </w:lvl>
    <w:lvl w:ilvl="7">
      <w:numFmt w:val="bullet"/>
      <w:lvlText w:val="•"/>
      <w:lvlJc w:val="left"/>
      <w:pPr>
        <w:ind w:left="8312" w:hanging="737"/>
      </w:pPr>
      <w:rPr>
        <w:rFonts w:hint="default"/>
        <w:lang w:val="ru-RU" w:eastAsia="en-US" w:bidi="ar-SA"/>
      </w:rPr>
    </w:lvl>
    <w:lvl w:ilvl="8">
      <w:numFmt w:val="bullet"/>
      <w:lvlText w:val="•"/>
      <w:lvlJc w:val="left"/>
      <w:pPr>
        <w:ind w:left="9377" w:hanging="737"/>
      </w:pPr>
      <w:rPr>
        <w:rFonts w:hint="default"/>
        <w:lang w:val="ru-RU" w:eastAsia="en-US" w:bidi="ar-SA"/>
      </w:rPr>
    </w:lvl>
  </w:abstractNum>
  <w:abstractNum w:abstractNumId="30" w15:restartNumberingAfterBreak="0">
    <w:nsid w:val="1EF30445"/>
    <w:multiLevelType w:val="hybridMultilevel"/>
    <w:tmpl w:val="909C1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F37562"/>
    <w:multiLevelType w:val="hybridMultilevel"/>
    <w:tmpl w:val="0C660C64"/>
    <w:lvl w:ilvl="0" w:tplc="CADCDF1C">
      <w:numFmt w:val="bullet"/>
      <w:lvlText w:val="-"/>
      <w:lvlJc w:val="left"/>
      <w:pPr>
        <w:ind w:left="28" w:hanging="128"/>
      </w:pPr>
      <w:rPr>
        <w:rFonts w:ascii="Times New Roman" w:eastAsia="Times New Roman" w:hAnsi="Times New Roman" w:cs="Times New Roman" w:hint="default"/>
        <w:w w:val="100"/>
        <w:sz w:val="22"/>
        <w:szCs w:val="22"/>
        <w:lang w:val="ru-RU" w:eastAsia="en-US" w:bidi="ar-SA"/>
      </w:rPr>
    </w:lvl>
    <w:lvl w:ilvl="1" w:tplc="AF28413C">
      <w:numFmt w:val="bullet"/>
      <w:lvlText w:val="•"/>
      <w:lvlJc w:val="left"/>
      <w:pPr>
        <w:ind w:left="697" w:hanging="128"/>
      </w:pPr>
      <w:rPr>
        <w:rFonts w:hint="default"/>
        <w:lang w:val="ru-RU" w:eastAsia="en-US" w:bidi="ar-SA"/>
      </w:rPr>
    </w:lvl>
    <w:lvl w:ilvl="2" w:tplc="23AC0A8E">
      <w:numFmt w:val="bullet"/>
      <w:lvlText w:val="•"/>
      <w:lvlJc w:val="left"/>
      <w:pPr>
        <w:ind w:left="1374" w:hanging="128"/>
      </w:pPr>
      <w:rPr>
        <w:rFonts w:hint="default"/>
        <w:lang w:val="ru-RU" w:eastAsia="en-US" w:bidi="ar-SA"/>
      </w:rPr>
    </w:lvl>
    <w:lvl w:ilvl="3" w:tplc="61BE19EE">
      <w:numFmt w:val="bullet"/>
      <w:lvlText w:val="•"/>
      <w:lvlJc w:val="left"/>
      <w:pPr>
        <w:ind w:left="2051" w:hanging="128"/>
      </w:pPr>
      <w:rPr>
        <w:rFonts w:hint="default"/>
        <w:lang w:val="ru-RU" w:eastAsia="en-US" w:bidi="ar-SA"/>
      </w:rPr>
    </w:lvl>
    <w:lvl w:ilvl="4" w:tplc="0260916C">
      <w:numFmt w:val="bullet"/>
      <w:lvlText w:val="•"/>
      <w:lvlJc w:val="left"/>
      <w:pPr>
        <w:ind w:left="2728" w:hanging="128"/>
      </w:pPr>
      <w:rPr>
        <w:rFonts w:hint="default"/>
        <w:lang w:val="ru-RU" w:eastAsia="en-US" w:bidi="ar-SA"/>
      </w:rPr>
    </w:lvl>
    <w:lvl w:ilvl="5" w:tplc="6E72ADB2">
      <w:numFmt w:val="bullet"/>
      <w:lvlText w:val="•"/>
      <w:lvlJc w:val="left"/>
      <w:pPr>
        <w:ind w:left="3405" w:hanging="128"/>
      </w:pPr>
      <w:rPr>
        <w:rFonts w:hint="default"/>
        <w:lang w:val="ru-RU" w:eastAsia="en-US" w:bidi="ar-SA"/>
      </w:rPr>
    </w:lvl>
    <w:lvl w:ilvl="6" w:tplc="11400A48">
      <w:numFmt w:val="bullet"/>
      <w:lvlText w:val="•"/>
      <w:lvlJc w:val="left"/>
      <w:pPr>
        <w:ind w:left="4082" w:hanging="128"/>
      </w:pPr>
      <w:rPr>
        <w:rFonts w:hint="default"/>
        <w:lang w:val="ru-RU" w:eastAsia="en-US" w:bidi="ar-SA"/>
      </w:rPr>
    </w:lvl>
    <w:lvl w:ilvl="7" w:tplc="E8583C82">
      <w:numFmt w:val="bullet"/>
      <w:lvlText w:val="•"/>
      <w:lvlJc w:val="left"/>
      <w:pPr>
        <w:ind w:left="4759" w:hanging="128"/>
      </w:pPr>
      <w:rPr>
        <w:rFonts w:hint="default"/>
        <w:lang w:val="ru-RU" w:eastAsia="en-US" w:bidi="ar-SA"/>
      </w:rPr>
    </w:lvl>
    <w:lvl w:ilvl="8" w:tplc="B73855CE">
      <w:numFmt w:val="bullet"/>
      <w:lvlText w:val="•"/>
      <w:lvlJc w:val="left"/>
      <w:pPr>
        <w:ind w:left="5436" w:hanging="128"/>
      </w:pPr>
      <w:rPr>
        <w:rFonts w:hint="default"/>
        <w:lang w:val="ru-RU" w:eastAsia="en-US" w:bidi="ar-SA"/>
      </w:rPr>
    </w:lvl>
  </w:abstractNum>
  <w:abstractNum w:abstractNumId="32"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C91EB3"/>
    <w:multiLevelType w:val="multilevel"/>
    <w:tmpl w:val="E380472C"/>
    <w:lvl w:ilvl="0">
      <w:start w:val="6"/>
      <w:numFmt w:val="decimal"/>
      <w:lvlText w:val="%1"/>
      <w:lvlJc w:val="left"/>
      <w:pPr>
        <w:ind w:left="182" w:hanging="579"/>
      </w:pPr>
      <w:rPr>
        <w:rFonts w:hint="default"/>
        <w:lang w:val="ru-RU" w:eastAsia="en-US" w:bidi="ar-SA"/>
      </w:rPr>
    </w:lvl>
    <w:lvl w:ilvl="1">
      <w:start w:val="1"/>
      <w:numFmt w:val="decimal"/>
      <w:lvlText w:val="%1.%2."/>
      <w:lvlJc w:val="left"/>
      <w:pPr>
        <w:ind w:left="579" w:hanging="57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79"/>
      </w:pPr>
      <w:rPr>
        <w:rFonts w:hint="default"/>
        <w:lang w:val="ru-RU" w:eastAsia="en-US" w:bidi="ar-SA"/>
      </w:rPr>
    </w:lvl>
    <w:lvl w:ilvl="3">
      <w:numFmt w:val="bullet"/>
      <w:lvlText w:val="•"/>
      <w:lvlJc w:val="left"/>
      <w:pPr>
        <w:ind w:left="3115" w:hanging="579"/>
      </w:pPr>
      <w:rPr>
        <w:rFonts w:hint="default"/>
        <w:lang w:val="ru-RU" w:eastAsia="en-US" w:bidi="ar-SA"/>
      </w:rPr>
    </w:lvl>
    <w:lvl w:ilvl="4">
      <w:numFmt w:val="bullet"/>
      <w:lvlText w:val="•"/>
      <w:lvlJc w:val="left"/>
      <w:pPr>
        <w:ind w:left="4094" w:hanging="579"/>
      </w:pPr>
      <w:rPr>
        <w:rFonts w:hint="default"/>
        <w:lang w:val="ru-RU" w:eastAsia="en-US" w:bidi="ar-SA"/>
      </w:rPr>
    </w:lvl>
    <w:lvl w:ilvl="5">
      <w:numFmt w:val="bullet"/>
      <w:lvlText w:val="•"/>
      <w:lvlJc w:val="left"/>
      <w:pPr>
        <w:ind w:left="5073" w:hanging="579"/>
      </w:pPr>
      <w:rPr>
        <w:rFonts w:hint="default"/>
        <w:lang w:val="ru-RU" w:eastAsia="en-US" w:bidi="ar-SA"/>
      </w:rPr>
    </w:lvl>
    <w:lvl w:ilvl="6">
      <w:numFmt w:val="bullet"/>
      <w:lvlText w:val="•"/>
      <w:lvlJc w:val="left"/>
      <w:pPr>
        <w:ind w:left="6051" w:hanging="579"/>
      </w:pPr>
      <w:rPr>
        <w:rFonts w:hint="default"/>
        <w:lang w:val="ru-RU" w:eastAsia="en-US" w:bidi="ar-SA"/>
      </w:rPr>
    </w:lvl>
    <w:lvl w:ilvl="7">
      <w:numFmt w:val="bullet"/>
      <w:lvlText w:val="•"/>
      <w:lvlJc w:val="left"/>
      <w:pPr>
        <w:ind w:left="7030" w:hanging="579"/>
      </w:pPr>
      <w:rPr>
        <w:rFonts w:hint="default"/>
        <w:lang w:val="ru-RU" w:eastAsia="en-US" w:bidi="ar-SA"/>
      </w:rPr>
    </w:lvl>
    <w:lvl w:ilvl="8">
      <w:numFmt w:val="bullet"/>
      <w:lvlText w:val="•"/>
      <w:lvlJc w:val="left"/>
      <w:pPr>
        <w:ind w:left="8009" w:hanging="579"/>
      </w:pPr>
      <w:rPr>
        <w:rFonts w:hint="default"/>
        <w:lang w:val="ru-RU" w:eastAsia="en-US" w:bidi="ar-SA"/>
      </w:rPr>
    </w:lvl>
  </w:abstractNum>
  <w:abstractNum w:abstractNumId="36"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8C3691"/>
    <w:multiLevelType w:val="hybridMultilevel"/>
    <w:tmpl w:val="472E302E"/>
    <w:lvl w:ilvl="0" w:tplc="99B68674">
      <w:numFmt w:val="bullet"/>
      <w:lvlText w:val="-"/>
      <w:lvlJc w:val="left"/>
      <w:pPr>
        <w:ind w:left="158" w:hanging="128"/>
      </w:pPr>
      <w:rPr>
        <w:rFonts w:ascii="Times New Roman" w:eastAsia="Times New Roman" w:hAnsi="Times New Roman" w:cs="Times New Roman" w:hint="default"/>
        <w:w w:val="100"/>
        <w:sz w:val="22"/>
        <w:szCs w:val="22"/>
        <w:lang w:val="ru-RU" w:eastAsia="en-US" w:bidi="ar-SA"/>
      </w:rPr>
    </w:lvl>
    <w:lvl w:ilvl="1" w:tplc="9CBC6532">
      <w:numFmt w:val="bullet"/>
      <w:lvlText w:val="•"/>
      <w:lvlJc w:val="left"/>
      <w:pPr>
        <w:ind w:left="1007" w:hanging="128"/>
      </w:pPr>
      <w:rPr>
        <w:rFonts w:hint="default"/>
        <w:lang w:val="ru-RU" w:eastAsia="en-US" w:bidi="ar-SA"/>
      </w:rPr>
    </w:lvl>
    <w:lvl w:ilvl="2" w:tplc="8EC6E136">
      <w:numFmt w:val="bullet"/>
      <w:lvlText w:val="•"/>
      <w:lvlJc w:val="left"/>
      <w:pPr>
        <w:ind w:left="1854" w:hanging="128"/>
      </w:pPr>
      <w:rPr>
        <w:rFonts w:hint="default"/>
        <w:lang w:val="ru-RU" w:eastAsia="en-US" w:bidi="ar-SA"/>
      </w:rPr>
    </w:lvl>
    <w:lvl w:ilvl="3" w:tplc="639A7D86">
      <w:numFmt w:val="bullet"/>
      <w:lvlText w:val="•"/>
      <w:lvlJc w:val="left"/>
      <w:pPr>
        <w:ind w:left="2701" w:hanging="128"/>
      </w:pPr>
      <w:rPr>
        <w:rFonts w:hint="default"/>
        <w:lang w:val="ru-RU" w:eastAsia="en-US" w:bidi="ar-SA"/>
      </w:rPr>
    </w:lvl>
    <w:lvl w:ilvl="4" w:tplc="25361584">
      <w:numFmt w:val="bullet"/>
      <w:lvlText w:val="•"/>
      <w:lvlJc w:val="left"/>
      <w:pPr>
        <w:ind w:left="3549" w:hanging="128"/>
      </w:pPr>
      <w:rPr>
        <w:rFonts w:hint="default"/>
        <w:lang w:val="ru-RU" w:eastAsia="en-US" w:bidi="ar-SA"/>
      </w:rPr>
    </w:lvl>
    <w:lvl w:ilvl="5" w:tplc="C9F445B4">
      <w:numFmt w:val="bullet"/>
      <w:lvlText w:val="•"/>
      <w:lvlJc w:val="left"/>
      <w:pPr>
        <w:ind w:left="4396" w:hanging="128"/>
      </w:pPr>
      <w:rPr>
        <w:rFonts w:hint="default"/>
        <w:lang w:val="ru-RU" w:eastAsia="en-US" w:bidi="ar-SA"/>
      </w:rPr>
    </w:lvl>
    <w:lvl w:ilvl="6" w:tplc="7E2AA460">
      <w:numFmt w:val="bullet"/>
      <w:lvlText w:val="•"/>
      <w:lvlJc w:val="left"/>
      <w:pPr>
        <w:ind w:left="5243" w:hanging="128"/>
      </w:pPr>
      <w:rPr>
        <w:rFonts w:hint="default"/>
        <w:lang w:val="ru-RU" w:eastAsia="en-US" w:bidi="ar-SA"/>
      </w:rPr>
    </w:lvl>
    <w:lvl w:ilvl="7" w:tplc="AAA88B92">
      <w:numFmt w:val="bullet"/>
      <w:lvlText w:val="•"/>
      <w:lvlJc w:val="left"/>
      <w:pPr>
        <w:ind w:left="6091" w:hanging="128"/>
      </w:pPr>
      <w:rPr>
        <w:rFonts w:hint="default"/>
        <w:lang w:val="ru-RU" w:eastAsia="en-US" w:bidi="ar-SA"/>
      </w:rPr>
    </w:lvl>
    <w:lvl w:ilvl="8" w:tplc="EA462646">
      <w:numFmt w:val="bullet"/>
      <w:lvlText w:val="•"/>
      <w:lvlJc w:val="left"/>
      <w:pPr>
        <w:ind w:left="6938" w:hanging="128"/>
      </w:pPr>
      <w:rPr>
        <w:rFonts w:hint="default"/>
        <w:lang w:val="ru-RU" w:eastAsia="en-US" w:bidi="ar-SA"/>
      </w:rPr>
    </w:lvl>
  </w:abstractNum>
  <w:abstractNum w:abstractNumId="38" w15:restartNumberingAfterBreak="0">
    <w:nsid w:val="2EAC4561"/>
    <w:multiLevelType w:val="hybridMultilevel"/>
    <w:tmpl w:val="AA9EF374"/>
    <w:lvl w:ilvl="0" w:tplc="35986996">
      <w:numFmt w:val="bullet"/>
      <w:lvlText w:val=""/>
      <w:lvlJc w:val="left"/>
      <w:pPr>
        <w:ind w:left="852" w:hanging="850"/>
      </w:pPr>
      <w:rPr>
        <w:rFonts w:ascii="Symbol" w:eastAsia="Symbol" w:hAnsi="Symbol" w:cs="Symbol" w:hint="default"/>
        <w:w w:val="100"/>
        <w:sz w:val="28"/>
        <w:szCs w:val="28"/>
        <w:lang w:val="ru-RU" w:eastAsia="en-US" w:bidi="ar-SA"/>
      </w:rPr>
    </w:lvl>
    <w:lvl w:ilvl="1" w:tplc="32B22FC8">
      <w:numFmt w:val="bullet"/>
      <w:lvlText w:val="•"/>
      <w:lvlJc w:val="left"/>
      <w:pPr>
        <w:ind w:left="1924" w:hanging="850"/>
      </w:pPr>
      <w:rPr>
        <w:rFonts w:hint="default"/>
        <w:lang w:val="ru-RU" w:eastAsia="en-US" w:bidi="ar-SA"/>
      </w:rPr>
    </w:lvl>
    <w:lvl w:ilvl="2" w:tplc="5602E6E4">
      <w:numFmt w:val="bullet"/>
      <w:lvlText w:val="•"/>
      <w:lvlJc w:val="left"/>
      <w:pPr>
        <w:ind w:left="2989" w:hanging="850"/>
      </w:pPr>
      <w:rPr>
        <w:rFonts w:hint="default"/>
        <w:lang w:val="ru-RU" w:eastAsia="en-US" w:bidi="ar-SA"/>
      </w:rPr>
    </w:lvl>
    <w:lvl w:ilvl="3" w:tplc="7CFA21E2">
      <w:numFmt w:val="bullet"/>
      <w:lvlText w:val="•"/>
      <w:lvlJc w:val="left"/>
      <w:pPr>
        <w:ind w:left="4053" w:hanging="850"/>
      </w:pPr>
      <w:rPr>
        <w:rFonts w:hint="default"/>
        <w:lang w:val="ru-RU" w:eastAsia="en-US" w:bidi="ar-SA"/>
      </w:rPr>
    </w:lvl>
    <w:lvl w:ilvl="4" w:tplc="50E851F0">
      <w:numFmt w:val="bullet"/>
      <w:lvlText w:val="•"/>
      <w:lvlJc w:val="left"/>
      <w:pPr>
        <w:ind w:left="5118" w:hanging="850"/>
      </w:pPr>
      <w:rPr>
        <w:rFonts w:hint="default"/>
        <w:lang w:val="ru-RU" w:eastAsia="en-US" w:bidi="ar-SA"/>
      </w:rPr>
    </w:lvl>
    <w:lvl w:ilvl="5" w:tplc="B616E106">
      <w:numFmt w:val="bullet"/>
      <w:lvlText w:val="•"/>
      <w:lvlJc w:val="left"/>
      <w:pPr>
        <w:ind w:left="6183" w:hanging="850"/>
      </w:pPr>
      <w:rPr>
        <w:rFonts w:hint="default"/>
        <w:lang w:val="ru-RU" w:eastAsia="en-US" w:bidi="ar-SA"/>
      </w:rPr>
    </w:lvl>
    <w:lvl w:ilvl="6" w:tplc="21144598">
      <w:numFmt w:val="bullet"/>
      <w:lvlText w:val="•"/>
      <w:lvlJc w:val="left"/>
      <w:pPr>
        <w:ind w:left="7247" w:hanging="850"/>
      </w:pPr>
      <w:rPr>
        <w:rFonts w:hint="default"/>
        <w:lang w:val="ru-RU" w:eastAsia="en-US" w:bidi="ar-SA"/>
      </w:rPr>
    </w:lvl>
    <w:lvl w:ilvl="7" w:tplc="540CC92E">
      <w:numFmt w:val="bullet"/>
      <w:lvlText w:val="•"/>
      <w:lvlJc w:val="left"/>
      <w:pPr>
        <w:ind w:left="8312" w:hanging="850"/>
      </w:pPr>
      <w:rPr>
        <w:rFonts w:hint="default"/>
        <w:lang w:val="ru-RU" w:eastAsia="en-US" w:bidi="ar-SA"/>
      </w:rPr>
    </w:lvl>
    <w:lvl w:ilvl="8" w:tplc="A46E8988">
      <w:numFmt w:val="bullet"/>
      <w:lvlText w:val="•"/>
      <w:lvlJc w:val="left"/>
      <w:pPr>
        <w:ind w:left="9377" w:hanging="850"/>
      </w:pPr>
      <w:rPr>
        <w:rFonts w:hint="default"/>
        <w:lang w:val="ru-RU" w:eastAsia="en-US" w:bidi="ar-SA"/>
      </w:rPr>
    </w:lvl>
  </w:abstractNum>
  <w:abstractNum w:abstractNumId="39" w15:restartNumberingAfterBreak="0">
    <w:nsid w:val="30E1532D"/>
    <w:multiLevelType w:val="multilevel"/>
    <w:tmpl w:val="E9B66C1C"/>
    <w:lvl w:ilvl="0">
      <w:start w:val="1"/>
      <w:numFmt w:val="decimal"/>
      <w:lvlText w:val="%1"/>
      <w:lvlJc w:val="left"/>
      <w:pPr>
        <w:ind w:left="852" w:hanging="795"/>
      </w:pPr>
      <w:rPr>
        <w:rFonts w:hint="default"/>
        <w:lang w:val="ru-RU" w:eastAsia="en-US" w:bidi="ar-SA"/>
      </w:rPr>
    </w:lvl>
    <w:lvl w:ilvl="1">
      <w:start w:val="1"/>
      <w:numFmt w:val="decimal"/>
      <w:lvlText w:val="%1.%2."/>
      <w:lvlJc w:val="left"/>
      <w:pPr>
        <w:ind w:left="852" w:hanging="79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989" w:hanging="795"/>
      </w:pPr>
      <w:rPr>
        <w:rFonts w:hint="default"/>
        <w:lang w:val="ru-RU" w:eastAsia="en-US" w:bidi="ar-SA"/>
      </w:rPr>
    </w:lvl>
    <w:lvl w:ilvl="3">
      <w:numFmt w:val="bullet"/>
      <w:lvlText w:val="•"/>
      <w:lvlJc w:val="left"/>
      <w:pPr>
        <w:ind w:left="4053" w:hanging="795"/>
      </w:pPr>
      <w:rPr>
        <w:rFonts w:hint="default"/>
        <w:lang w:val="ru-RU" w:eastAsia="en-US" w:bidi="ar-SA"/>
      </w:rPr>
    </w:lvl>
    <w:lvl w:ilvl="4">
      <w:numFmt w:val="bullet"/>
      <w:lvlText w:val="•"/>
      <w:lvlJc w:val="left"/>
      <w:pPr>
        <w:ind w:left="5118" w:hanging="795"/>
      </w:pPr>
      <w:rPr>
        <w:rFonts w:hint="default"/>
        <w:lang w:val="ru-RU" w:eastAsia="en-US" w:bidi="ar-SA"/>
      </w:rPr>
    </w:lvl>
    <w:lvl w:ilvl="5">
      <w:numFmt w:val="bullet"/>
      <w:lvlText w:val="•"/>
      <w:lvlJc w:val="left"/>
      <w:pPr>
        <w:ind w:left="6183" w:hanging="795"/>
      </w:pPr>
      <w:rPr>
        <w:rFonts w:hint="default"/>
        <w:lang w:val="ru-RU" w:eastAsia="en-US" w:bidi="ar-SA"/>
      </w:rPr>
    </w:lvl>
    <w:lvl w:ilvl="6">
      <w:numFmt w:val="bullet"/>
      <w:lvlText w:val="•"/>
      <w:lvlJc w:val="left"/>
      <w:pPr>
        <w:ind w:left="7247" w:hanging="795"/>
      </w:pPr>
      <w:rPr>
        <w:rFonts w:hint="default"/>
        <w:lang w:val="ru-RU" w:eastAsia="en-US" w:bidi="ar-SA"/>
      </w:rPr>
    </w:lvl>
    <w:lvl w:ilvl="7">
      <w:numFmt w:val="bullet"/>
      <w:lvlText w:val="•"/>
      <w:lvlJc w:val="left"/>
      <w:pPr>
        <w:ind w:left="8312" w:hanging="795"/>
      </w:pPr>
      <w:rPr>
        <w:rFonts w:hint="default"/>
        <w:lang w:val="ru-RU" w:eastAsia="en-US" w:bidi="ar-SA"/>
      </w:rPr>
    </w:lvl>
    <w:lvl w:ilvl="8">
      <w:numFmt w:val="bullet"/>
      <w:lvlText w:val="•"/>
      <w:lvlJc w:val="left"/>
      <w:pPr>
        <w:ind w:left="9377" w:hanging="795"/>
      </w:pPr>
      <w:rPr>
        <w:rFonts w:hint="default"/>
        <w:lang w:val="ru-RU" w:eastAsia="en-US" w:bidi="ar-SA"/>
      </w:rPr>
    </w:lvl>
  </w:abstractNum>
  <w:abstractNum w:abstractNumId="40" w15:restartNumberingAfterBreak="0">
    <w:nsid w:val="39EC59E9"/>
    <w:multiLevelType w:val="hybridMultilevel"/>
    <w:tmpl w:val="F6F0DB78"/>
    <w:lvl w:ilvl="0" w:tplc="13D063C6">
      <w:numFmt w:val="bullet"/>
      <w:lvlText w:val="-"/>
      <w:lvlJc w:val="left"/>
      <w:pPr>
        <w:ind w:left="182" w:hanging="372"/>
      </w:pPr>
      <w:rPr>
        <w:rFonts w:ascii="Times New Roman" w:eastAsia="Times New Roman" w:hAnsi="Times New Roman" w:cs="Times New Roman" w:hint="default"/>
        <w:w w:val="100"/>
        <w:sz w:val="28"/>
        <w:szCs w:val="28"/>
        <w:lang w:val="ru-RU" w:eastAsia="en-US" w:bidi="ar-SA"/>
      </w:rPr>
    </w:lvl>
    <w:lvl w:ilvl="1" w:tplc="306AD0FA">
      <w:numFmt w:val="bullet"/>
      <w:lvlText w:val="•"/>
      <w:lvlJc w:val="left"/>
      <w:pPr>
        <w:ind w:left="1158" w:hanging="372"/>
      </w:pPr>
      <w:rPr>
        <w:rFonts w:hint="default"/>
        <w:lang w:val="ru-RU" w:eastAsia="en-US" w:bidi="ar-SA"/>
      </w:rPr>
    </w:lvl>
    <w:lvl w:ilvl="2" w:tplc="7E4ED296">
      <w:numFmt w:val="bullet"/>
      <w:lvlText w:val="•"/>
      <w:lvlJc w:val="left"/>
      <w:pPr>
        <w:ind w:left="2137" w:hanging="372"/>
      </w:pPr>
      <w:rPr>
        <w:rFonts w:hint="default"/>
        <w:lang w:val="ru-RU" w:eastAsia="en-US" w:bidi="ar-SA"/>
      </w:rPr>
    </w:lvl>
    <w:lvl w:ilvl="3" w:tplc="82C05D58">
      <w:numFmt w:val="bullet"/>
      <w:lvlText w:val="•"/>
      <w:lvlJc w:val="left"/>
      <w:pPr>
        <w:ind w:left="3115" w:hanging="372"/>
      </w:pPr>
      <w:rPr>
        <w:rFonts w:hint="default"/>
        <w:lang w:val="ru-RU" w:eastAsia="en-US" w:bidi="ar-SA"/>
      </w:rPr>
    </w:lvl>
    <w:lvl w:ilvl="4" w:tplc="6500467C">
      <w:numFmt w:val="bullet"/>
      <w:lvlText w:val="•"/>
      <w:lvlJc w:val="left"/>
      <w:pPr>
        <w:ind w:left="4094" w:hanging="372"/>
      </w:pPr>
      <w:rPr>
        <w:rFonts w:hint="default"/>
        <w:lang w:val="ru-RU" w:eastAsia="en-US" w:bidi="ar-SA"/>
      </w:rPr>
    </w:lvl>
    <w:lvl w:ilvl="5" w:tplc="4FE45AD8">
      <w:numFmt w:val="bullet"/>
      <w:lvlText w:val="•"/>
      <w:lvlJc w:val="left"/>
      <w:pPr>
        <w:ind w:left="5073" w:hanging="372"/>
      </w:pPr>
      <w:rPr>
        <w:rFonts w:hint="default"/>
        <w:lang w:val="ru-RU" w:eastAsia="en-US" w:bidi="ar-SA"/>
      </w:rPr>
    </w:lvl>
    <w:lvl w:ilvl="6" w:tplc="81A873DA">
      <w:numFmt w:val="bullet"/>
      <w:lvlText w:val="•"/>
      <w:lvlJc w:val="left"/>
      <w:pPr>
        <w:ind w:left="6051" w:hanging="372"/>
      </w:pPr>
      <w:rPr>
        <w:rFonts w:hint="default"/>
        <w:lang w:val="ru-RU" w:eastAsia="en-US" w:bidi="ar-SA"/>
      </w:rPr>
    </w:lvl>
    <w:lvl w:ilvl="7" w:tplc="D7FED0AC">
      <w:numFmt w:val="bullet"/>
      <w:lvlText w:val="•"/>
      <w:lvlJc w:val="left"/>
      <w:pPr>
        <w:ind w:left="7030" w:hanging="372"/>
      </w:pPr>
      <w:rPr>
        <w:rFonts w:hint="default"/>
        <w:lang w:val="ru-RU" w:eastAsia="en-US" w:bidi="ar-SA"/>
      </w:rPr>
    </w:lvl>
    <w:lvl w:ilvl="8" w:tplc="022C968E">
      <w:numFmt w:val="bullet"/>
      <w:lvlText w:val="•"/>
      <w:lvlJc w:val="left"/>
      <w:pPr>
        <w:ind w:left="8009" w:hanging="372"/>
      </w:pPr>
      <w:rPr>
        <w:rFonts w:hint="default"/>
        <w:lang w:val="ru-RU" w:eastAsia="en-US" w:bidi="ar-SA"/>
      </w:rPr>
    </w:lvl>
  </w:abstractNum>
  <w:abstractNum w:abstractNumId="41" w15:restartNumberingAfterBreak="0">
    <w:nsid w:val="3A285A40"/>
    <w:multiLevelType w:val="hybridMultilevel"/>
    <w:tmpl w:val="1368F33E"/>
    <w:lvl w:ilvl="0" w:tplc="284679FE">
      <w:numFmt w:val="bullet"/>
      <w:lvlText w:val="–"/>
      <w:lvlJc w:val="left"/>
      <w:pPr>
        <w:ind w:left="182" w:hanging="723"/>
      </w:pPr>
      <w:rPr>
        <w:rFonts w:hint="default"/>
        <w:w w:val="100"/>
        <w:lang w:val="ru-RU" w:eastAsia="en-US" w:bidi="ar-SA"/>
      </w:rPr>
    </w:lvl>
    <w:lvl w:ilvl="1" w:tplc="9520704E">
      <w:numFmt w:val="bullet"/>
      <w:lvlText w:val="•"/>
      <w:lvlJc w:val="left"/>
      <w:pPr>
        <w:ind w:left="1158" w:hanging="723"/>
      </w:pPr>
      <w:rPr>
        <w:rFonts w:hint="default"/>
        <w:lang w:val="ru-RU" w:eastAsia="en-US" w:bidi="ar-SA"/>
      </w:rPr>
    </w:lvl>
    <w:lvl w:ilvl="2" w:tplc="E3CC9E44">
      <w:numFmt w:val="bullet"/>
      <w:lvlText w:val="•"/>
      <w:lvlJc w:val="left"/>
      <w:pPr>
        <w:ind w:left="2137" w:hanging="723"/>
      </w:pPr>
      <w:rPr>
        <w:rFonts w:hint="default"/>
        <w:lang w:val="ru-RU" w:eastAsia="en-US" w:bidi="ar-SA"/>
      </w:rPr>
    </w:lvl>
    <w:lvl w:ilvl="3" w:tplc="09B6D8D8">
      <w:numFmt w:val="bullet"/>
      <w:lvlText w:val="•"/>
      <w:lvlJc w:val="left"/>
      <w:pPr>
        <w:ind w:left="3115" w:hanging="723"/>
      </w:pPr>
      <w:rPr>
        <w:rFonts w:hint="default"/>
        <w:lang w:val="ru-RU" w:eastAsia="en-US" w:bidi="ar-SA"/>
      </w:rPr>
    </w:lvl>
    <w:lvl w:ilvl="4" w:tplc="5720E1D4">
      <w:numFmt w:val="bullet"/>
      <w:lvlText w:val="•"/>
      <w:lvlJc w:val="left"/>
      <w:pPr>
        <w:ind w:left="4094" w:hanging="723"/>
      </w:pPr>
      <w:rPr>
        <w:rFonts w:hint="default"/>
        <w:lang w:val="ru-RU" w:eastAsia="en-US" w:bidi="ar-SA"/>
      </w:rPr>
    </w:lvl>
    <w:lvl w:ilvl="5" w:tplc="2264C94E">
      <w:numFmt w:val="bullet"/>
      <w:lvlText w:val="•"/>
      <w:lvlJc w:val="left"/>
      <w:pPr>
        <w:ind w:left="5073" w:hanging="723"/>
      </w:pPr>
      <w:rPr>
        <w:rFonts w:hint="default"/>
        <w:lang w:val="ru-RU" w:eastAsia="en-US" w:bidi="ar-SA"/>
      </w:rPr>
    </w:lvl>
    <w:lvl w:ilvl="6" w:tplc="4404DCE6">
      <w:numFmt w:val="bullet"/>
      <w:lvlText w:val="•"/>
      <w:lvlJc w:val="left"/>
      <w:pPr>
        <w:ind w:left="6051" w:hanging="723"/>
      </w:pPr>
      <w:rPr>
        <w:rFonts w:hint="default"/>
        <w:lang w:val="ru-RU" w:eastAsia="en-US" w:bidi="ar-SA"/>
      </w:rPr>
    </w:lvl>
    <w:lvl w:ilvl="7" w:tplc="048609AE">
      <w:numFmt w:val="bullet"/>
      <w:lvlText w:val="•"/>
      <w:lvlJc w:val="left"/>
      <w:pPr>
        <w:ind w:left="7030" w:hanging="723"/>
      </w:pPr>
      <w:rPr>
        <w:rFonts w:hint="default"/>
        <w:lang w:val="ru-RU" w:eastAsia="en-US" w:bidi="ar-SA"/>
      </w:rPr>
    </w:lvl>
    <w:lvl w:ilvl="8" w:tplc="D45AFD62">
      <w:numFmt w:val="bullet"/>
      <w:lvlText w:val="•"/>
      <w:lvlJc w:val="left"/>
      <w:pPr>
        <w:ind w:left="8009" w:hanging="723"/>
      </w:pPr>
      <w:rPr>
        <w:rFonts w:hint="default"/>
        <w:lang w:val="ru-RU" w:eastAsia="en-US" w:bidi="ar-SA"/>
      </w:rPr>
    </w:lvl>
  </w:abstractNum>
  <w:abstractNum w:abstractNumId="42" w15:restartNumberingAfterBreak="0">
    <w:nsid w:val="3A84239A"/>
    <w:multiLevelType w:val="hybridMultilevel"/>
    <w:tmpl w:val="EAD2FEBA"/>
    <w:lvl w:ilvl="0" w:tplc="B7943E0A">
      <w:numFmt w:val="bullet"/>
      <w:lvlText w:val="-"/>
      <w:lvlJc w:val="left"/>
      <w:pPr>
        <w:ind w:left="1072" w:hanging="221"/>
      </w:pPr>
      <w:rPr>
        <w:rFonts w:ascii="Times New Roman" w:eastAsia="Times New Roman" w:hAnsi="Times New Roman" w:cs="Times New Roman" w:hint="default"/>
        <w:w w:val="100"/>
        <w:sz w:val="28"/>
        <w:szCs w:val="28"/>
        <w:lang w:val="ru-RU" w:eastAsia="en-US" w:bidi="ar-SA"/>
      </w:rPr>
    </w:lvl>
    <w:lvl w:ilvl="1" w:tplc="6AC8E8B8">
      <w:numFmt w:val="bullet"/>
      <w:lvlText w:val="•"/>
      <w:lvlJc w:val="left"/>
      <w:pPr>
        <w:ind w:left="1158" w:hanging="221"/>
      </w:pPr>
      <w:rPr>
        <w:rFonts w:hint="default"/>
        <w:lang w:val="ru-RU" w:eastAsia="en-US" w:bidi="ar-SA"/>
      </w:rPr>
    </w:lvl>
    <w:lvl w:ilvl="2" w:tplc="7388B22C">
      <w:numFmt w:val="bullet"/>
      <w:lvlText w:val="•"/>
      <w:lvlJc w:val="left"/>
      <w:pPr>
        <w:ind w:left="2137" w:hanging="221"/>
      </w:pPr>
      <w:rPr>
        <w:rFonts w:hint="default"/>
        <w:lang w:val="ru-RU" w:eastAsia="en-US" w:bidi="ar-SA"/>
      </w:rPr>
    </w:lvl>
    <w:lvl w:ilvl="3" w:tplc="C6706CA0">
      <w:numFmt w:val="bullet"/>
      <w:lvlText w:val="•"/>
      <w:lvlJc w:val="left"/>
      <w:pPr>
        <w:ind w:left="3115" w:hanging="221"/>
      </w:pPr>
      <w:rPr>
        <w:rFonts w:hint="default"/>
        <w:lang w:val="ru-RU" w:eastAsia="en-US" w:bidi="ar-SA"/>
      </w:rPr>
    </w:lvl>
    <w:lvl w:ilvl="4" w:tplc="ADD2CE6A">
      <w:numFmt w:val="bullet"/>
      <w:lvlText w:val="•"/>
      <w:lvlJc w:val="left"/>
      <w:pPr>
        <w:ind w:left="4094" w:hanging="221"/>
      </w:pPr>
      <w:rPr>
        <w:rFonts w:hint="default"/>
        <w:lang w:val="ru-RU" w:eastAsia="en-US" w:bidi="ar-SA"/>
      </w:rPr>
    </w:lvl>
    <w:lvl w:ilvl="5" w:tplc="5C92D8BC">
      <w:numFmt w:val="bullet"/>
      <w:lvlText w:val="•"/>
      <w:lvlJc w:val="left"/>
      <w:pPr>
        <w:ind w:left="5073" w:hanging="221"/>
      </w:pPr>
      <w:rPr>
        <w:rFonts w:hint="default"/>
        <w:lang w:val="ru-RU" w:eastAsia="en-US" w:bidi="ar-SA"/>
      </w:rPr>
    </w:lvl>
    <w:lvl w:ilvl="6" w:tplc="219CCDC8">
      <w:numFmt w:val="bullet"/>
      <w:lvlText w:val="•"/>
      <w:lvlJc w:val="left"/>
      <w:pPr>
        <w:ind w:left="6051" w:hanging="221"/>
      </w:pPr>
      <w:rPr>
        <w:rFonts w:hint="default"/>
        <w:lang w:val="ru-RU" w:eastAsia="en-US" w:bidi="ar-SA"/>
      </w:rPr>
    </w:lvl>
    <w:lvl w:ilvl="7" w:tplc="068C82A6">
      <w:numFmt w:val="bullet"/>
      <w:lvlText w:val="•"/>
      <w:lvlJc w:val="left"/>
      <w:pPr>
        <w:ind w:left="7030" w:hanging="221"/>
      </w:pPr>
      <w:rPr>
        <w:rFonts w:hint="default"/>
        <w:lang w:val="ru-RU" w:eastAsia="en-US" w:bidi="ar-SA"/>
      </w:rPr>
    </w:lvl>
    <w:lvl w:ilvl="8" w:tplc="BE66D514">
      <w:numFmt w:val="bullet"/>
      <w:lvlText w:val="•"/>
      <w:lvlJc w:val="left"/>
      <w:pPr>
        <w:ind w:left="8009" w:hanging="221"/>
      </w:pPr>
      <w:rPr>
        <w:rFonts w:hint="default"/>
        <w:lang w:val="ru-RU" w:eastAsia="en-US" w:bidi="ar-SA"/>
      </w:rPr>
    </w:lvl>
  </w:abstractNum>
  <w:abstractNum w:abstractNumId="43"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15F233B"/>
    <w:multiLevelType w:val="multilevel"/>
    <w:tmpl w:val="D898E4EE"/>
    <w:lvl w:ilvl="0">
      <w:start w:val="9"/>
      <w:numFmt w:val="decimal"/>
      <w:lvlText w:val="%1"/>
      <w:lvlJc w:val="left"/>
      <w:pPr>
        <w:ind w:left="182" w:hanging="501"/>
      </w:pPr>
      <w:rPr>
        <w:rFonts w:hint="default"/>
        <w:lang w:val="ru-RU" w:eastAsia="en-US" w:bidi="ar-SA"/>
      </w:rPr>
    </w:lvl>
    <w:lvl w:ilvl="1">
      <w:start w:val="1"/>
      <w:numFmt w:val="decimal"/>
      <w:lvlText w:val="%1.%2."/>
      <w:lvlJc w:val="left"/>
      <w:pPr>
        <w:ind w:left="182" w:hanging="5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1"/>
      </w:pPr>
      <w:rPr>
        <w:rFonts w:hint="default"/>
        <w:lang w:val="ru-RU" w:eastAsia="en-US" w:bidi="ar-SA"/>
      </w:rPr>
    </w:lvl>
    <w:lvl w:ilvl="3">
      <w:numFmt w:val="bullet"/>
      <w:lvlText w:val="•"/>
      <w:lvlJc w:val="left"/>
      <w:pPr>
        <w:ind w:left="3115" w:hanging="501"/>
      </w:pPr>
      <w:rPr>
        <w:rFonts w:hint="default"/>
        <w:lang w:val="ru-RU" w:eastAsia="en-US" w:bidi="ar-SA"/>
      </w:rPr>
    </w:lvl>
    <w:lvl w:ilvl="4">
      <w:numFmt w:val="bullet"/>
      <w:lvlText w:val="•"/>
      <w:lvlJc w:val="left"/>
      <w:pPr>
        <w:ind w:left="4094" w:hanging="501"/>
      </w:pPr>
      <w:rPr>
        <w:rFonts w:hint="default"/>
        <w:lang w:val="ru-RU" w:eastAsia="en-US" w:bidi="ar-SA"/>
      </w:rPr>
    </w:lvl>
    <w:lvl w:ilvl="5">
      <w:numFmt w:val="bullet"/>
      <w:lvlText w:val="•"/>
      <w:lvlJc w:val="left"/>
      <w:pPr>
        <w:ind w:left="5073" w:hanging="501"/>
      </w:pPr>
      <w:rPr>
        <w:rFonts w:hint="default"/>
        <w:lang w:val="ru-RU" w:eastAsia="en-US" w:bidi="ar-SA"/>
      </w:rPr>
    </w:lvl>
    <w:lvl w:ilvl="6">
      <w:numFmt w:val="bullet"/>
      <w:lvlText w:val="•"/>
      <w:lvlJc w:val="left"/>
      <w:pPr>
        <w:ind w:left="6051" w:hanging="501"/>
      </w:pPr>
      <w:rPr>
        <w:rFonts w:hint="default"/>
        <w:lang w:val="ru-RU" w:eastAsia="en-US" w:bidi="ar-SA"/>
      </w:rPr>
    </w:lvl>
    <w:lvl w:ilvl="7">
      <w:numFmt w:val="bullet"/>
      <w:lvlText w:val="•"/>
      <w:lvlJc w:val="left"/>
      <w:pPr>
        <w:ind w:left="7030" w:hanging="501"/>
      </w:pPr>
      <w:rPr>
        <w:rFonts w:hint="default"/>
        <w:lang w:val="ru-RU" w:eastAsia="en-US" w:bidi="ar-SA"/>
      </w:rPr>
    </w:lvl>
    <w:lvl w:ilvl="8">
      <w:numFmt w:val="bullet"/>
      <w:lvlText w:val="•"/>
      <w:lvlJc w:val="left"/>
      <w:pPr>
        <w:ind w:left="8009" w:hanging="501"/>
      </w:pPr>
      <w:rPr>
        <w:rFonts w:hint="default"/>
        <w:lang w:val="ru-RU" w:eastAsia="en-US" w:bidi="ar-SA"/>
      </w:rPr>
    </w:lvl>
  </w:abstractNum>
  <w:abstractNum w:abstractNumId="47"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5407632"/>
    <w:multiLevelType w:val="multilevel"/>
    <w:tmpl w:val="269239E2"/>
    <w:lvl w:ilvl="0">
      <w:start w:val="2"/>
      <w:numFmt w:val="decimal"/>
      <w:lvlText w:val="%1"/>
      <w:lvlJc w:val="left"/>
      <w:pPr>
        <w:ind w:left="1094" w:hanging="493"/>
      </w:pPr>
      <w:rPr>
        <w:rFonts w:hint="default"/>
        <w:lang w:val="ru-RU" w:eastAsia="en-US" w:bidi="ar-SA"/>
      </w:rPr>
    </w:lvl>
    <w:lvl w:ilvl="1">
      <w:start w:val="1"/>
      <w:numFmt w:val="decimal"/>
      <w:lvlText w:val="%1.%2."/>
      <w:lvlJc w:val="left"/>
      <w:pPr>
        <w:ind w:left="1094"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84" w:hanging="516"/>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070" w:hanging="516"/>
      </w:pPr>
      <w:rPr>
        <w:rFonts w:hint="default"/>
        <w:lang w:val="ru-RU" w:eastAsia="en-US" w:bidi="ar-SA"/>
      </w:rPr>
    </w:lvl>
    <w:lvl w:ilvl="4">
      <w:numFmt w:val="bullet"/>
      <w:lvlText w:val="•"/>
      <w:lvlJc w:val="left"/>
      <w:pPr>
        <w:ind w:left="4055" w:hanging="516"/>
      </w:pPr>
      <w:rPr>
        <w:rFonts w:hint="default"/>
        <w:lang w:val="ru-RU" w:eastAsia="en-US" w:bidi="ar-SA"/>
      </w:rPr>
    </w:lvl>
    <w:lvl w:ilvl="5">
      <w:numFmt w:val="bullet"/>
      <w:lvlText w:val="•"/>
      <w:lvlJc w:val="left"/>
      <w:pPr>
        <w:ind w:left="5040" w:hanging="516"/>
      </w:pPr>
      <w:rPr>
        <w:rFonts w:hint="default"/>
        <w:lang w:val="ru-RU" w:eastAsia="en-US" w:bidi="ar-SA"/>
      </w:rPr>
    </w:lvl>
    <w:lvl w:ilvl="6">
      <w:numFmt w:val="bullet"/>
      <w:lvlText w:val="•"/>
      <w:lvlJc w:val="left"/>
      <w:pPr>
        <w:ind w:left="6025" w:hanging="516"/>
      </w:pPr>
      <w:rPr>
        <w:rFonts w:hint="default"/>
        <w:lang w:val="ru-RU" w:eastAsia="en-US" w:bidi="ar-SA"/>
      </w:rPr>
    </w:lvl>
    <w:lvl w:ilvl="7">
      <w:numFmt w:val="bullet"/>
      <w:lvlText w:val="•"/>
      <w:lvlJc w:val="left"/>
      <w:pPr>
        <w:ind w:left="7010" w:hanging="516"/>
      </w:pPr>
      <w:rPr>
        <w:rFonts w:hint="default"/>
        <w:lang w:val="ru-RU" w:eastAsia="en-US" w:bidi="ar-SA"/>
      </w:rPr>
    </w:lvl>
    <w:lvl w:ilvl="8">
      <w:numFmt w:val="bullet"/>
      <w:lvlText w:val="•"/>
      <w:lvlJc w:val="left"/>
      <w:pPr>
        <w:ind w:left="7996" w:hanging="516"/>
      </w:pPr>
      <w:rPr>
        <w:rFonts w:hint="default"/>
        <w:lang w:val="ru-RU" w:eastAsia="en-US" w:bidi="ar-SA"/>
      </w:rPr>
    </w:lvl>
  </w:abstractNum>
  <w:abstractNum w:abstractNumId="49" w15:restartNumberingAfterBreak="0">
    <w:nsid w:val="455C0F19"/>
    <w:multiLevelType w:val="hybridMultilevel"/>
    <w:tmpl w:val="BE822BCC"/>
    <w:lvl w:ilvl="0" w:tplc="B20CE926">
      <w:start w:val="41"/>
      <w:numFmt w:val="decimal"/>
      <w:lvlText w:val="%1"/>
      <w:lvlJc w:val="left"/>
      <w:pPr>
        <w:ind w:left="182" w:hanging="214"/>
      </w:pPr>
      <w:rPr>
        <w:rFonts w:ascii="Times New Roman" w:eastAsia="Times New Roman" w:hAnsi="Times New Roman" w:cs="Times New Roman" w:hint="default"/>
        <w:spacing w:val="0"/>
        <w:w w:val="100"/>
        <w:position w:val="7"/>
        <w:sz w:val="16"/>
        <w:szCs w:val="16"/>
        <w:lang w:val="ru-RU" w:eastAsia="en-US" w:bidi="ar-SA"/>
      </w:rPr>
    </w:lvl>
    <w:lvl w:ilvl="1" w:tplc="04DA5F80">
      <w:numFmt w:val="bullet"/>
      <w:lvlText w:val="•"/>
      <w:lvlJc w:val="left"/>
      <w:pPr>
        <w:ind w:left="1158" w:hanging="214"/>
      </w:pPr>
      <w:rPr>
        <w:rFonts w:hint="default"/>
        <w:lang w:val="ru-RU" w:eastAsia="en-US" w:bidi="ar-SA"/>
      </w:rPr>
    </w:lvl>
    <w:lvl w:ilvl="2" w:tplc="11F68DF4">
      <w:numFmt w:val="bullet"/>
      <w:lvlText w:val="•"/>
      <w:lvlJc w:val="left"/>
      <w:pPr>
        <w:ind w:left="2137" w:hanging="214"/>
      </w:pPr>
      <w:rPr>
        <w:rFonts w:hint="default"/>
        <w:lang w:val="ru-RU" w:eastAsia="en-US" w:bidi="ar-SA"/>
      </w:rPr>
    </w:lvl>
    <w:lvl w:ilvl="3" w:tplc="385C9454">
      <w:numFmt w:val="bullet"/>
      <w:lvlText w:val="•"/>
      <w:lvlJc w:val="left"/>
      <w:pPr>
        <w:ind w:left="3115" w:hanging="214"/>
      </w:pPr>
      <w:rPr>
        <w:rFonts w:hint="default"/>
        <w:lang w:val="ru-RU" w:eastAsia="en-US" w:bidi="ar-SA"/>
      </w:rPr>
    </w:lvl>
    <w:lvl w:ilvl="4" w:tplc="DA06A7A6">
      <w:numFmt w:val="bullet"/>
      <w:lvlText w:val="•"/>
      <w:lvlJc w:val="left"/>
      <w:pPr>
        <w:ind w:left="4094" w:hanging="214"/>
      </w:pPr>
      <w:rPr>
        <w:rFonts w:hint="default"/>
        <w:lang w:val="ru-RU" w:eastAsia="en-US" w:bidi="ar-SA"/>
      </w:rPr>
    </w:lvl>
    <w:lvl w:ilvl="5" w:tplc="067C347C">
      <w:numFmt w:val="bullet"/>
      <w:lvlText w:val="•"/>
      <w:lvlJc w:val="left"/>
      <w:pPr>
        <w:ind w:left="5073" w:hanging="214"/>
      </w:pPr>
      <w:rPr>
        <w:rFonts w:hint="default"/>
        <w:lang w:val="ru-RU" w:eastAsia="en-US" w:bidi="ar-SA"/>
      </w:rPr>
    </w:lvl>
    <w:lvl w:ilvl="6" w:tplc="D79CF64A">
      <w:numFmt w:val="bullet"/>
      <w:lvlText w:val="•"/>
      <w:lvlJc w:val="left"/>
      <w:pPr>
        <w:ind w:left="6051" w:hanging="214"/>
      </w:pPr>
      <w:rPr>
        <w:rFonts w:hint="default"/>
        <w:lang w:val="ru-RU" w:eastAsia="en-US" w:bidi="ar-SA"/>
      </w:rPr>
    </w:lvl>
    <w:lvl w:ilvl="7" w:tplc="1CA66EB0">
      <w:numFmt w:val="bullet"/>
      <w:lvlText w:val="•"/>
      <w:lvlJc w:val="left"/>
      <w:pPr>
        <w:ind w:left="7030" w:hanging="214"/>
      </w:pPr>
      <w:rPr>
        <w:rFonts w:hint="default"/>
        <w:lang w:val="ru-RU" w:eastAsia="en-US" w:bidi="ar-SA"/>
      </w:rPr>
    </w:lvl>
    <w:lvl w:ilvl="8" w:tplc="E146D0BA">
      <w:numFmt w:val="bullet"/>
      <w:lvlText w:val="•"/>
      <w:lvlJc w:val="left"/>
      <w:pPr>
        <w:ind w:left="8009" w:hanging="214"/>
      </w:pPr>
      <w:rPr>
        <w:rFonts w:hint="default"/>
        <w:lang w:val="ru-RU" w:eastAsia="en-US" w:bidi="ar-SA"/>
      </w:rPr>
    </w:lvl>
  </w:abstractNum>
  <w:abstractNum w:abstractNumId="50" w15:restartNumberingAfterBreak="0">
    <w:nsid w:val="45D1293F"/>
    <w:multiLevelType w:val="multilevel"/>
    <w:tmpl w:val="034A855A"/>
    <w:lvl w:ilvl="0">
      <w:start w:val="11"/>
      <w:numFmt w:val="decimal"/>
      <w:lvlText w:val="%1"/>
      <w:lvlJc w:val="left"/>
      <w:pPr>
        <w:ind w:left="182" w:hanging="654"/>
      </w:pPr>
      <w:rPr>
        <w:rFonts w:hint="default"/>
        <w:lang w:val="ru-RU" w:eastAsia="en-US" w:bidi="ar-SA"/>
      </w:rPr>
    </w:lvl>
    <w:lvl w:ilvl="1">
      <w:start w:val="1"/>
      <w:numFmt w:val="decimal"/>
      <w:lvlText w:val="%1.%2."/>
      <w:lvlJc w:val="left"/>
      <w:pPr>
        <w:ind w:left="182" w:hanging="654"/>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37" w:hanging="654"/>
      </w:pPr>
      <w:rPr>
        <w:rFonts w:hint="default"/>
        <w:lang w:val="ru-RU" w:eastAsia="en-US" w:bidi="ar-SA"/>
      </w:rPr>
    </w:lvl>
    <w:lvl w:ilvl="3">
      <w:numFmt w:val="bullet"/>
      <w:lvlText w:val="•"/>
      <w:lvlJc w:val="left"/>
      <w:pPr>
        <w:ind w:left="3115" w:hanging="654"/>
      </w:pPr>
      <w:rPr>
        <w:rFonts w:hint="default"/>
        <w:lang w:val="ru-RU" w:eastAsia="en-US" w:bidi="ar-SA"/>
      </w:rPr>
    </w:lvl>
    <w:lvl w:ilvl="4">
      <w:numFmt w:val="bullet"/>
      <w:lvlText w:val="•"/>
      <w:lvlJc w:val="left"/>
      <w:pPr>
        <w:ind w:left="4094" w:hanging="654"/>
      </w:pPr>
      <w:rPr>
        <w:rFonts w:hint="default"/>
        <w:lang w:val="ru-RU" w:eastAsia="en-US" w:bidi="ar-SA"/>
      </w:rPr>
    </w:lvl>
    <w:lvl w:ilvl="5">
      <w:numFmt w:val="bullet"/>
      <w:lvlText w:val="•"/>
      <w:lvlJc w:val="left"/>
      <w:pPr>
        <w:ind w:left="5073" w:hanging="654"/>
      </w:pPr>
      <w:rPr>
        <w:rFonts w:hint="default"/>
        <w:lang w:val="ru-RU" w:eastAsia="en-US" w:bidi="ar-SA"/>
      </w:rPr>
    </w:lvl>
    <w:lvl w:ilvl="6">
      <w:numFmt w:val="bullet"/>
      <w:lvlText w:val="•"/>
      <w:lvlJc w:val="left"/>
      <w:pPr>
        <w:ind w:left="6051" w:hanging="654"/>
      </w:pPr>
      <w:rPr>
        <w:rFonts w:hint="default"/>
        <w:lang w:val="ru-RU" w:eastAsia="en-US" w:bidi="ar-SA"/>
      </w:rPr>
    </w:lvl>
    <w:lvl w:ilvl="7">
      <w:numFmt w:val="bullet"/>
      <w:lvlText w:val="•"/>
      <w:lvlJc w:val="left"/>
      <w:pPr>
        <w:ind w:left="7030" w:hanging="654"/>
      </w:pPr>
      <w:rPr>
        <w:rFonts w:hint="default"/>
        <w:lang w:val="ru-RU" w:eastAsia="en-US" w:bidi="ar-SA"/>
      </w:rPr>
    </w:lvl>
    <w:lvl w:ilvl="8">
      <w:numFmt w:val="bullet"/>
      <w:lvlText w:val="•"/>
      <w:lvlJc w:val="left"/>
      <w:pPr>
        <w:ind w:left="8009" w:hanging="654"/>
      </w:pPr>
      <w:rPr>
        <w:rFonts w:hint="default"/>
        <w:lang w:val="ru-RU" w:eastAsia="en-US" w:bidi="ar-SA"/>
      </w:rPr>
    </w:lvl>
  </w:abstractNum>
  <w:abstractNum w:abstractNumId="51"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8B748BF"/>
    <w:multiLevelType w:val="hybridMultilevel"/>
    <w:tmpl w:val="1682FA40"/>
    <w:lvl w:ilvl="0" w:tplc="F5D47894">
      <w:numFmt w:val="bullet"/>
      <w:lvlText w:val="-"/>
      <w:lvlJc w:val="left"/>
      <w:pPr>
        <w:ind w:left="28" w:hanging="125"/>
      </w:pPr>
      <w:rPr>
        <w:rFonts w:ascii="Times New Roman" w:eastAsia="Times New Roman" w:hAnsi="Times New Roman" w:cs="Times New Roman" w:hint="default"/>
        <w:w w:val="100"/>
        <w:sz w:val="22"/>
        <w:szCs w:val="22"/>
        <w:lang w:val="ru-RU" w:eastAsia="en-US" w:bidi="ar-SA"/>
      </w:rPr>
    </w:lvl>
    <w:lvl w:ilvl="1" w:tplc="2D6AA4CA">
      <w:numFmt w:val="bullet"/>
      <w:lvlText w:val="•"/>
      <w:lvlJc w:val="left"/>
      <w:pPr>
        <w:ind w:left="697" w:hanging="125"/>
      </w:pPr>
      <w:rPr>
        <w:rFonts w:hint="default"/>
        <w:lang w:val="ru-RU" w:eastAsia="en-US" w:bidi="ar-SA"/>
      </w:rPr>
    </w:lvl>
    <w:lvl w:ilvl="2" w:tplc="45203BD6">
      <w:numFmt w:val="bullet"/>
      <w:lvlText w:val="•"/>
      <w:lvlJc w:val="left"/>
      <w:pPr>
        <w:ind w:left="1374" w:hanging="125"/>
      </w:pPr>
      <w:rPr>
        <w:rFonts w:hint="default"/>
        <w:lang w:val="ru-RU" w:eastAsia="en-US" w:bidi="ar-SA"/>
      </w:rPr>
    </w:lvl>
    <w:lvl w:ilvl="3" w:tplc="CA580A30">
      <w:numFmt w:val="bullet"/>
      <w:lvlText w:val="•"/>
      <w:lvlJc w:val="left"/>
      <w:pPr>
        <w:ind w:left="2051" w:hanging="125"/>
      </w:pPr>
      <w:rPr>
        <w:rFonts w:hint="default"/>
        <w:lang w:val="ru-RU" w:eastAsia="en-US" w:bidi="ar-SA"/>
      </w:rPr>
    </w:lvl>
    <w:lvl w:ilvl="4" w:tplc="0CB490BA">
      <w:numFmt w:val="bullet"/>
      <w:lvlText w:val="•"/>
      <w:lvlJc w:val="left"/>
      <w:pPr>
        <w:ind w:left="2728" w:hanging="125"/>
      </w:pPr>
      <w:rPr>
        <w:rFonts w:hint="default"/>
        <w:lang w:val="ru-RU" w:eastAsia="en-US" w:bidi="ar-SA"/>
      </w:rPr>
    </w:lvl>
    <w:lvl w:ilvl="5" w:tplc="C3066420">
      <w:numFmt w:val="bullet"/>
      <w:lvlText w:val="•"/>
      <w:lvlJc w:val="left"/>
      <w:pPr>
        <w:ind w:left="3405" w:hanging="125"/>
      </w:pPr>
      <w:rPr>
        <w:rFonts w:hint="default"/>
        <w:lang w:val="ru-RU" w:eastAsia="en-US" w:bidi="ar-SA"/>
      </w:rPr>
    </w:lvl>
    <w:lvl w:ilvl="6" w:tplc="8812B696">
      <w:numFmt w:val="bullet"/>
      <w:lvlText w:val="•"/>
      <w:lvlJc w:val="left"/>
      <w:pPr>
        <w:ind w:left="4082" w:hanging="125"/>
      </w:pPr>
      <w:rPr>
        <w:rFonts w:hint="default"/>
        <w:lang w:val="ru-RU" w:eastAsia="en-US" w:bidi="ar-SA"/>
      </w:rPr>
    </w:lvl>
    <w:lvl w:ilvl="7" w:tplc="2EEC87D2">
      <w:numFmt w:val="bullet"/>
      <w:lvlText w:val="•"/>
      <w:lvlJc w:val="left"/>
      <w:pPr>
        <w:ind w:left="4759" w:hanging="125"/>
      </w:pPr>
      <w:rPr>
        <w:rFonts w:hint="default"/>
        <w:lang w:val="ru-RU" w:eastAsia="en-US" w:bidi="ar-SA"/>
      </w:rPr>
    </w:lvl>
    <w:lvl w:ilvl="8" w:tplc="EECC8A20">
      <w:numFmt w:val="bullet"/>
      <w:lvlText w:val="•"/>
      <w:lvlJc w:val="left"/>
      <w:pPr>
        <w:ind w:left="5436" w:hanging="125"/>
      </w:pPr>
      <w:rPr>
        <w:rFonts w:hint="default"/>
        <w:lang w:val="ru-RU" w:eastAsia="en-US" w:bidi="ar-SA"/>
      </w:rPr>
    </w:lvl>
  </w:abstractNum>
  <w:abstractNum w:abstractNumId="53" w15:restartNumberingAfterBreak="0">
    <w:nsid w:val="49B033E2"/>
    <w:multiLevelType w:val="hybridMultilevel"/>
    <w:tmpl w:val="70C6C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9EF12D6"/>
    <w:multiLevelType w:val="multilevel"/>
    <w:tmpl w:val="5A40ABF4"/>
    <w:lvl w:ilvl="0">
      <w:start w:val="4"/>
      <w:numFmt w:val="decimal"/>
      <w:lvlText w:val="%1"/>
      <w:lvlJc w:val="left"/>
      <w:pPr>
        <w:ind w:left="182" w:hanging="459"/>
      </w:pPr>
      <w:rPr>
        <w:rFonts w:hint="default"/>
        <w:lang w:val="ru-RU" w:eastAsia="en-US" w:bidi="ar-SA"/>
      </w:rPr>
    </w:lvl>
    <w:lvl w:ilvl="1">
      <w:start w:val="1"/>
      <w:numFmt w:val="decimal"/>
      <w:lvlText w:val="%1.%2."/>
      <w:lvlJc w:val="left"/>
      <w:pPr>
        <w:ind w:left="182" w:hanging="459"/>
      </w:pPr>
      <w:rPr>
        <w:rFonts w:ascii="Times New Roman" w:eastAsia="Times New Roman" w:hAnsi="Times New Roman" w:cs="Times New Roman" w:hint="default"/>
        <w:b w:val="0"/>
        <w:i w:val="0"/>
        <w:w w:val="100"/>
        <w:sz w:val="28"/>
        <w:szCs w:val="28"/>
        <w:lang w:val="ru-RU" w:eastAsia="en-US" w:bidi="ar-SA"/>
      </w:rPr>
    </w:lvl>
    <w:lvl w:ilvl="2">
      <w:numFmt w:val="bullet"/>
      <w:lvlText w:val="-"/>
      <w:lvlJc w:val="left"/>
      <w:pPr>
        <w:ind w:left="182" w:hanging="47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82" w:hanging="15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922" w:hanging="154"/>
      </w:pPr>
      <w:rPr>
        <w:rFonts w:hint="default"/>
        <w:lang w:val="ru-RU" w:eastAsia="en-US" w:bidi="ar-SA"/>
      </w:rPr>
    </w:lvl>
    <w:lvl w:ilvl="5">
      <w:numFmt w:val="bullet"/>
      <w:lvlText w:val="•"/>
      <w:lvlJc w:val="left"/>
      <w:pPr>
        <w:ind w:left="4929" w:hanging="154"/>
      </w:pPr>
      <w:rPr>
        <w:rFonts w:hint="default"/>
        <w:lang w:val="ru-RU" w:eastAsia="en-US" w:bidi="ar-SA"/>
      </w:rPr>
    </w:lvl>
    <w:lvl w:ilvl="6">
      <w:numFmt w:val="bullet"/>
      <w:lvlText w:val="•"/>
      <w:lvlJc w:val="left"/>
      <w:pPr>
        <w:ind w:left="5936" w:hanging="154"/>
      </w:pPr>
      <w:rPr>
        <w:rFonts w:hint="default"/>
        <w:lang w:val="ru-RU" w:eastAsia="en-US" w:bidi="ar-SA"/>
      </w:rPr>
    </w:lvl>
    <w:lvl w:ilvl="7">
      <w:numFmt w:val="bullet"/>
      <w:lvlText w:val="•"/>
      <w:lvlJc w:val="left"/>
      <w:pPr>
        <w:ind w:left="6944" w:hanging="154"/>
      </w:pPr>
      <w:rPr>
        <w:rFonts w:hint="default"/>
        <w:lang w:val="ru-RU" w:eastAsia="en-US" w:bidi="ar-SA"/>
      </w:rPr>
    </w:lvl>
    <w:lvl w:ilvl="8">
      <w:numFmt w:val="bullet"/>
      <w:lvlText w:val="•"/>
      <w:lvlJc w:val="left"/>
      <w:pPr>
        <w:ind w:left="7951" w:hanging="154"/>
      </w:pPr>
      <w:rPr>
        <w:rFonts w:hint="default"/>
        <w:lang w:val="ru-RU" w:eastAsia="en-US" w:bidi="ar-SA"/>
      </w:rPr>
    </w:lvl>
  </w:abstractNum>
  <w:abstractNum w:abstractNumId="55"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E79338E"/>
    <w:multiLevelType w:val="hybridMultilevel"/>
    <w:tmpl w:val="5EE62732"/>
    <w:lvl w:ilvl="0" w:tplc="D7683E28">
      <w:start w:val="1"/>
      <w:numFmt w:val="upperRoman"/>
      <w:lvlText w:val="%1."/>
      <w:lvlJc w:val="left"/>
      <w:pPr>
        <w:ind w:left="1384" w:hanging="250"/>
        <w:jc w:val="right"/>
      </w:pPr>
      <w:rPr>
        <w:rFonts w:ascii="Times New Roman" w:eastAsia="Times New Roman" w:hAnsi="Times New Roman" w:cs="Times New Roman" w:hint="default"/>
        <w:b/>
        <w:bCs/>
        <w:w w:val="100"/>
        <w:sz w:val="28"/>
        <w:szCs w:val="28"/>
        <w:lang w:val="ru-RU" w:eastAsia="en-US" w:bidi="ar-SA"/>
      </w:rPr>
    </w:lvl>
    <w:lvl w:ilvl="1" w:tplc="F3E41992">
      <w:numFmt w:val="bullet"/>
      <w:lvlText w:val="•"/>
      <w:lvlJc w:val="left"/>
      <w:pPr>
        <w:ind w:left="9174" w:hanging="250"/>
      </w:pPr>
      <w:rPr>
        <w:rFonts w:hint="default"/>
        <w:lang w:val="ru-RU" w:eastAsia="en-US" w:bidi="ar-SA"/>
      </w:rPr>
    </w:lvl>
    <w:lvl w:ilvl="2" w:tplc="77D6CC44">
      <w:numFmt w:val="bullet"/>
      <w:lvlText w:val="•"/>
      <w:lvlJc w:val="left"/>
      <w:pPr>
        <w:ind w:left="9903" w:hanging="250"/>
      </w:pPr>
      <w:rPr>
        <w:rFonts w:hint="default"/>
        <w:lang w:val="ru-RU" w:eastAsia="en-US" w:bidi="ar-SA"/>
      </w:rPr>
    </w:lvl>
    <w:lvl w:ilvl="3" w:tplc="E5F472C0">
      <w:numFmt w:val="bullet"/>
      <w:lvlText w:val="•"/>
      <w:lvlJc w:val="left"/>
      <w:pPr>
        <w:ind w:left="10633" w:hanging="250"/>
      </w:pPr>
      <w:rPr>
        <w:rFonts w:hint="default"/>
        <w:lang w:val="ru-RU" w:eastAsia="en-US" w:bidi="ar-SA"/>
      </w:rPr>
    </w:lvl>
    <w:lvl w:ilvl="4" w:tplc="8B6058FC">
      <w:numFmt w:val="bullet"/>
      <w:lvlText w:val="•"/>
      <w:lvlJc w:val="left"/>
      <w:pPr>
        <w:ind w:left="11362" w:hanging="250"/>
      </w:pPr>
      <w:rPr>
        <w:rFonts w:hint="default"/>
        <w:lang w:val="ru-RU" w:eastAsia="en-US" w:bidi="ar-SA"/>
      </w:rPr>
    </w:lvl>
    <w:lvl w:ilvl="5" w:tplc="4D5085D2">
      <w:numFmt w:val="bullet"/>
      <w:lvlText w:val="•"/>
      <w:lvlJc w:val="left"/>
      <w:pPr>
        <w:ind w:left="12092" w:hanging="250"/>
      </w:pPr>
      <w:rPr>
        <w:rFonts w:hint="default"/>
        <w:lang w:val="ru-RU" w:eastAsia="en-US" w:bidi="ar-SA"/>
      </w:rPr>
    </w:lvl>
    <w:lvl w:ilvl="6" w:tplc="5EBCEDB6">
      <w:numFmt w:val="bullet"/>
      <w:lvlText w:val="•"/>
      <w:lvlJc w:val="left"/>
      <w:pPr>
        <w:ind w:left="12822" w:hanging="250"/>
      </w:pPr>
      <w:rPr>
        <w:rFonts w:hint="default"/>
        <w:lang w:val="ru-RU" w:eastAsia="en-US" w:bidi="ar-SA"/>
      </w:rPr>
    </w:lvl>
    <w:lvl w:ilvl="7" w:tplc="1E4CC85A">
      <w:numFmt w:val="bullet"/>
      <w:lvlText w:val="•"/>
      <w:lvlJc w:val="left"/>
      <w:pPr>
        <w:ind w:left="13551" w:hanging="250"/>
      </w:pPr>
      <w:rPr>
        <w:rFonts w:hint="default"/>
        <w:lang w:val="ru-RU" w:eastAsia="en-US" w:bidi="ar-SA"/>
      </w:rPr>
    </w:lvl>
    <w:lvl w:ilvl="8" w:tplc="A1002492">
      <w:numFmt w:val="bullet"/>
      <w:lvlText w:val="•"/>
      <w:lvlJc w:val="left"/>
      <w:pPr>
        <w:ind w:left="14281" w:hanging="250"/>
      </w:pPr>
      <w:rPr>
        <w:rFonts w:hint="default"/>
        <w:lang w:val="ru-RU" w:eastAsia="en-US" w:bidi="ar-SA"/>
      </w:rPr>
    </w:lvl>
  </w:abstractNum>
  <w:abstractNum w:abstractNumId="58"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2566474"/>
    <w:multiLevelType w:val="hybridMultilevel"/>
    <w:tmpl w:val="F460D20A"/>
    <w:lvl w:ilvl="0" w:tplc="47C0F700">
      <w:numFmt w:val="bullet"/>
      <w:lvlText w:val="-"/>
      <w:lvlJc w:val="left"/>
      <w:pPr>
        <w:ind w:left="31" w:hanging="128"/>
      </w:pPr>
      <w:rPr>
        <w:rFonts w:ascii="Times New Roman" w:eastAsia="Times New Roman" w:hAnsi="Times New Roman" w:cs="Times New Roman" w:hint="default"/>
        <w:w w:val="100"/>
        <w:sz w:val="22"/>
        <w:szCs w:val="22"/>
        <w:lang w:val="ru-RU" w:eastAsia="en-US" w:bidi="ar-SA"/>
      </w:rPr>
    </w:lvl>
    <w:lvl w:ilvl="1" w:tplc="7B8E917E">
      <w:numFmt w:val="bullet"/>
      <w:lvlText w:val="•"/>
      <w:lvlJc w:val="left"/>
      <w:pPr>
        <w:ind w:left="715" w:hanging="128"/>
      </w:pPr>
      <w:rPr>
        <w:rFonts w:hint="default"/>
        <w:lang w:val="ru-RU" w:eastAsia="en-US" w:bidi="ar-SA"/>
      </w:rPr>
    </w:lvl>
    <w:lvl w:ilvl="2" w:tplc="3872B658">
      <w:numFmt w:val="bullet"/>
      <w:lvlText w:val="•"/>
      <w:lvlJc w:val="left"/>
      <w:pPr>
        <w:ind w:left="1390" w:hanging="128"/>
      </w:pPr>
      <w:rPr>
        <w:rFonts w:hint="default"/>
        <w:lang w:val="ru-RU" w:eastAsia="en-US" w:bidi="ar-SA"/>
      </w:rPr>
    </w:lvl>
    <w:lvl w:ilvl="3" w:tplc="CA4E8C42">
      <w:numFmt w:val="bullet"/>
      <w:lvlText w:val="•"/>
      <w:lvlJc w:val="left"/>
      <w:pPr>
        <w:ind w:left="2065" w:hanging="128"/>
      </w:pPr>
      <w:rPr>
        <w:rFonts w:hint="default"/>
        <w:lang w:val="ru-RU" w:eastAsia="en-US" w:bidi="ar-SA"/>
      </w:rPr>
    </w:lvl>
    <w:lvl w:ilvl="4" w:tplc="6A3E4676">
      <w:numFmt w:val="bullet"/>
      <w:lvlText w:val="•"/>
      <w:lvlJc w:val="left"/>
      <w:pPr>
        <w:ind w:left="2740" w:hanging="128"/>
      </w:pPr>
      <w:rPr>
        <w:rFonts w:hint="default"/>
        <w:lang w:val="ru-RU" w:eastAsia="en-US" w:bidi="ar-SA"/>
      </w:rPr>
    </w:lvl>
    <w:lvl w:ilvl="5" w:tplc="AA3AE90A">
      <w:numFmt w:val="bullet"/>
      <w:lvlText w:val="•"/>
      <w:lvlJc w:val="left"/>
      <w:pPr>
        <w:ind w:left="3415" w:hanging="128"/>
      </w:pPr>
      <w:rPr>
        <w:rFonts w:hint="default"/>
        <w:lang w:val="ru-RU" w:eastAsia="en-US" w:bidi="ar-SA"/>
      </w:rPr>
    </w:lvl>
    <w:lvl w:ilvl="6" w:tplc="B3AC6B2E">
      <w:numFmt w:val="bullet"/>
      <w:lvlText w:val="•"/>
      <w:lvlJc w:val="left"/>
      <w:pPr>
        <w:ind w:left="4090" w:hanging="128"/>
      </w:pPr>
      <w:rPr>
        <w:rFonts w:hint="default"/>
        <w:lang w:val="ru-RU" w:eastAsia="en-US" w:bidi="ar-SA"/>
      </w:rPr>
    </w:lvl>
    <w:lvl w:ilvl="7" w:tplc="40E878F4">
      <w:numFmt w:val="bullet"/>
      <w:lvlText w:val="•"/>
      <w:lvlJc w:val="left"/>
      <w:pPr>
        <w:ind w:left="4765" w:hanging="128"/>
      </w:pPr>
      <w:rPr>
        <w:rFonts w:hint="default"/>
        <w:lang w:val="ru-RU" w:eastAsia="en-US" w:bidi="ar-SA"/>
      </w:rPr>
    </w:lvl>
    <w:lvl w:ilvl="8" w:tplc="9A08AA38">
      <w:numFmt w:val="bullet"/>
      <w:lvlText w:val="•"/>
      <w:lvlJc w:val="left"/>
      <w:pPr>
        <w:ind w:left="5440" w:hanging="128"/>
      </w:pPr>
      <w:rPr>
        <w:rFonts w:hint="default"/>
        <w:lang w:val="ru-RU" w:eastAsia="en-US" w:bidi="ar-SA"/>
      </w:rPr>
    </w:lvl>
  </w:abstractNum>
  <w:abstractNum w:abstractNumId="61"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EA3EB5"/>
    <w:multiLevelType w:val="multilevel"/>
    <w:tmpl w:val="BD3A0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B9F34FE"/>
    <w:multiLevelType w:val="multilevel"/>
    <w:tmpl w:val="7208F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C44583F"/>
    <w:multiLevelType w:val="multilevel"/>
    <w:tmpl w:val="FD4CFCFE"/>
    <w:lvl w:ilvl="0">
      <w:start w:val="8"/>
      <w:numFmt w:val="decimal"/>
      <w:lvlText w:val="%1"/>
      <w:lvlJc w:val="left"/>
      <w:pPr>
        <w:ind w:left="852" w:hanging="540"/>
      </w:pPr>
      <w:rPr>
        <w:rFonts w:hint="default"/>
        <w:lang w:val="ru-RU" w:eastAsia="en-US" w:bidi="ar-SA"/>
      </w:rPr>
    </w:lvl>
    <w:lvl w:ilvl="1">
      <w:start w:val="1"/>
      <w:numFmt w:val="decimal"/>
      <w:lvlText w:val="%1.%2."/>
      <w:lvlJc w:val="left"/>
      <w:pPr>
        <w:ind w:left="1958" w:hanging="540"/>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540"/>
      </w:pPr>
      <w:rPr>
        <w:rFonts w:hint="default"/>
        <w:lang w:val="ru-RU" w:eastAsia="en-US" w:bidi="ar-SA"/>
      </w:rPr>
    </w:lvl>
    <w:lvl w:ilvl="3">
      <w:numFmt w:val="bullet"/>
      <w:lvlText w:val="•"/>
      <w:lvlJc w:val="left"/>
      <w:pPr>
        <w:ind w:left="4053" w:hanging="540"/>
      </w:pPr>
      <w:rPr>
        <w:rFonts w:hint="default"/>
        <w:lang w:val="ru-RU" w:eastAsia="en-US" w:bidi="ar-SA"/>
      </w:rPr>
    </w:lvl>
    <w:lvl w:ilvl="4">
      <w:numFmt w:val="bullet"/>
      <w:lvlText w:val="•"/>
      <w:lvlJc w:val="left"/>
      <w:pPr>
        <w:ind w:left="5118" w:hanging="540"/>
      </w:pPr>
      <w:rPr>
        <w:rFonts w:hint="default"/>
        <w:lang w:val="ru-RU" w:eastAsia="en-US" w:bidi="ar-SA"/>
      </w:rPr>
    </w:lvl>
    <w:lvl w:ilvl="5">
      <w:numFmt w:val="bullet"/>
      <w:lvlText w:val="•"/>
      <w:lvlJc w:val="left"/>
      <w:pPr>
        <w:ind w:left="6183" w:hanging="540"/>
      </w:pPr>
      <w:rPr>
        <w:rFonts w:hint="default"/>
        <w:lang w:val="ru-RU" w:eastAsia="en-US" w:bidi="ar-SA"/>
      </w:rPr>
    </w:lvl>
    <w:lvl w:ilvl="6">
      <w:numFmt w:val="bullet"/>
      <w:lvlText w:val="•"/>
      <w:lvlJc w:val="left"/>
      <w:pPr>
        <w:ind w:left="7247" w:hanging="540"/>
      </w:pPr>
      <w:rPr>
        <w:rFonts w:hint="default"/>
        <w:lang w:val="ru-RU" w:eastAsia="en-US" w:bidi="ar-SA"/>
      </w:rPr>
    </w:lvl>
    <w:lvl w:ilvl="7">
      <w:numFmt w:val="bullet"/>
      <w:lvlText w:val="•"/>
      <w:lvlJc w:val="left"/>
      <w:pPr>
        <w:ind w:left="8312" w:hanging="540"/>
      </w:pPr>
      <w:rPr>
        <w:rFonts w:hint="default"/>
        <w:lang w:val="ru-RU" w:eastAsia="en-US" w:bidi="ar-SA"/>
      </w:rPr>
    </w:lvl>
    <w:lvl w:ilvl="8">
      <w:numFmt w:val="bullet"/>
      <w:lvlText w:val="•"/>
      <w:lvlJc w:val="left"/>
      <w:pPr>
        <w:ind w:left="9377" w:hanging="540"/>
      </w:pPr>
      <w:rPr>
        <w:rFonts w:hint="default"/>
        <w:lang w:val="ru-RU" w:eastAsia="en-US" w:bidi="ar-SA"/>
      </w:rPr>
    </w:lvl>
  </w:abstractNum>
  <w:abstractNum w:abstractNumId="66"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2A34479"/>
    <w:multiLevelType w:val="hybridMultilevel"/>
    <w:tmpl w:val="0E3E9C86"/>
    <w:lvl w:ilvl="0" w:tplc="5656AAB6">
      <w:numFmt w:val="bullet"/>
      <w:lvlText w:val=""/>
      <w:lvlJc w:val="left"/>
      <w:pPr>
        <w:ind w:left="828" w:hanging="360"/>
      </w:pPr>
      <w:rPr>
        <w:rFonts w:ascii="Symbol" w:eastAsia="Symbol" w:hAnsi="Symbol" w:cs="Symbol" w:hint="default"/>
        <w:w w:val="99"/>
        <w:sz w:val="20"/>
        <w:szCs w:val="20"/>
        <w:lang w:val="ru-RU" w:eastAsia="en-US" w:bidi="ar-SA"/>
      </w:rPr>
    </w:lvl>
    <w:lvl w:ilvl="1" w:tplc="AE800CFC">
      <w:numFmt w:val="bullet"/>
      <w:lvlText w:val="•"/>
      <w:lvlJc w:val="left"/>
      <w:pPr>
        <w:ind w:left="1417" w:hanging="360"/>
      </w:pPr>
      <w:rPr>
        <w:rFonts w:hint="default"/>
        <w:lang w:val="ru-RU" w:eastAsia="en-US" w:bidi="ar-SA"/>
      </w:rPr>
    </w:lvl>
    <w:lvl w:ilvl="2" w:tplc="61EC33BE">
      <w:numFmt w:val="bullet"/>
      <w:lvlText w:val="•"/>
      <w:lvlJc w:val="left"/>
      <w:pPr>
        <w:ind w:left="2015" w:hanging="360"/>
      </w:pPr>
      <w:rPr>
        <w:rFonts w:hint="default"/>
        <w:lang w:val="ru-RU" w:eastAsia="en-US" w:bidi="ar-SA"/>
      </w:rPr>
    </w:lvl>
    <w:lvl w:ilvl="3" w:tplc="6DAE4328">
      <w:numFmt w:val="bullet"/>
      <w:lvlText w:val="•"/>
      <w:lvlJc w:val="left"/>
      <w:pPr>
        <w:ind w:left="2612" w:hanging="360"/>
      </w:pPr>
      <w:rPr>
        <w:rFonts w:hint="default"/>
        <w:lang w:val="ru-RU" w:eastAsia="en-US" w:bidi="ar-SA"/>
      </w:rPr>
    </w:lvl>
    <w:lvl w:ilvl="4" w:tplc="B27E127C">
      <w:numFmt w:val="bullet"/>
      <w:lvlText w:val="•"/>
      <w:lvlJc w:val="left"/>
      <w:pPr>
        <w:ind w:left="3210" w:hanging="360"/>
      </w:pPr>
      <w:rPr>
        <w:rFonts w:hint="default"/>
        <w:lang w:val="ru-RU" w:eastAsia="en-US" w:bidi="ar-SA"/>
      </w:rPr>
    </w:lvl>
    <w:lvl w:ilvl="5" w:tplc="5ACE2060">
      <w:numFmt w:val="bullet"/>
      <w:lvlText w:val="•"/>
      <w:lvlJc w:val="left"/>
      <w:pPr>
        <w:ind w:left="3807" w:hanging="360"/>
      </w:pPr>
      <w:rPr>
        <w:rFonts w:hint="default"/>
        <w:lang w:val="ru-RU" w:eastAsia="en-US" w:bidi="ar-SA"/>
      </w:rPr>
    </w:lvl>
    <w:lvl w:ilvl="6" w:tplc="8DC408B0">
      <w:numFmt w:val="bullet"/>
      <w:lvlText w:val="•"/>
      <w:lvlJc w:val="left"/>
      <w:pPr>
        <w:ind w:left="4405" w:hanging="360"/>
      </w:pPr>
      <w:rPr>
        <w:rFonts w:hint="default"/>
        <w:lang w:val="ru-RU" w:eastAsia="en-US" w:bidi="ar-SA"/>
      </w:rPr>
    </w:lvl>
    <w:lvl w:ilvl="7" w:tplc="C6B49966">
      <w:numFmt w:val="bullet"/>
      <w:lvlText w:val="•"/>
      <w:lvlJc w:val="left"/>
      <w:pPr>
        <w:ind w:left="5002" w:hanging="360"/>
      </w:pPr>
      <w:rPr>
        <w:rFonts w:hint="default"/>
        <w:lang w:val="ru-RU" w:eastAsia="en-US" w:bidi="ar-SA"/>
      </w:rPr>
    </w:lvl>
    <w:lvl w:ilvl="8" w:tplc="5E6CAA84">
      <w:numFmt w:val="bullet"/>
      <w:lvlText w:val="•"/>
      <w:lvlJc w:val="left"/>
      <w:pPr>
        <w:ind w:left="5600" w:hanging="360"/>
      </w:pPr>
      <w:rPr>
        <w:rFonts w:hint="default"/>
        <w:lang w:val="ru-RU" w:eastAsia="en-US" w:bidi="ar-SA"/>
      </w:rPr>
    </w:lvl>
  </w:abstractNum>
  <w:abstractNum w:abstractNumId="69"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7643CDA"/>
    <w:multiLevelType w:val="hybridMultilevel"/>
    <w:tmpl w:val="7ECE46E6"/>
    <w:lvl w:ilvl="0" w:tplc="461AE022">
      <w:start w:val="1"/>
      <w:numFmt w:val="decimal"/>
      <w:lvlText w:val="%1."/>
      <w:lvlJc w:val="left"/>
      <w:pPr>
        <w:ind w:left="182" w:hanging="329"/>
      </w:pPr>
      <w:rPr>
        <w:rFonts w:ascii="Times New Roman" w:eastAsia="Times New Roman" w:hAnsi="Times New Roman" w:cs="Times New Roman" w:hint="default"/>
        <w:w w:val="100"/>
        <w:sz w:val="28"/>
        <w:szCs w:val="28"/>
        <w:lang w:val="ru-RU" w:eastAsia="en-US" w:bidi="ar-SA"/>
      </w:rPr>
    </w:lvl>
    <w:lvl w:ilvl="1" w:tplc="F7E6DC12">
      <w:numFmt w:val="bullet"/>
      <w:lvlText w:val="•"/>
      <w:lvlJc w:val="left"/>
      <w:pPr>
        <w:ind w:left="1158" w:hanging="329"/>
      </w:pPr>
      <w:rPr>
        <w:rFonts w:hint="default"/>
        <w:lang w:val="ru-RU" w:eastAsia="en-US" w:bidi="ar-SA"/>
      </w:rPr>
    </w:lvl>
    <w:lvl w:ilvl="2" w:tplc="391A081E">
      <w:numFmt w:val="bullet"/>
      <w:lvlText w:val="•"/>
      <w:lvlJc w:val="left"/>
      <w:pPr>
        <w:ind w:left="2137" w:hanging="329"/>
      </w:pPr>
      <w:rPr>
        <w:rFonts w:hint="default"/>
        <w:lang w:val="ru-RU" w:eastAsia="en-US" w:bidi="ar-SA"/>
      </w:rPr>
    </w:lvl>
    <w:lvl w:ilvl="3" w:tplc="D98A3F32">
      <w:numFmt w:val="bullet"/>
      <w:lvlText w:val="•"/>
      <w:lvlJc w:val="left"/>
      <w:pPr>
        <w:ind w:left="3115" w:hanging="329"/>
      </w:pPr>
      <w:rPr>
        <w:rFonts w:hint="default"/>
        <w:lang w:val="ru-RU" w:eastAsia="en-US" w:bidi="ar-SA"/>
      </w:rPr>
    </w:lvl>
    <w:lvl w:ilvl="4" w:tplc="E2F2088A">
      <w:numFmt w:val="bullet"/>
      <w:lvlText w:val="•"/>
      <w:lvlJc w:val="left"/>
      <w:pPr>
        <w:ind w:left="4094" w:hanging="329"/>
      </w:pPr>
      <w:rPr>
        <w:rFonts w:hint="default"/>
        <w:lang w:val="ru-RU" w:eastAsia="en-US" w:bidi="ar-SA"/>
      </w:rPr>
    </w:lvl>
    <w:lvl w:ilvl="5" w:tplc="1ADCECA8">
      <w:numFmt w:val="bullet"/>
      <w:lvlText w:val="•"/>
      <w:lvlJc w:val="left"/>
      <w:pPr>
        <w:ind w:left="5073" w:hanging="329"/>
      </w:pPr>
      <w:rPr>
        <w:rFonts w:hint="default"/>
        <w:lang w:val="ru-RU" w:eastAsia="en-US" w:bidi="ar-SA"/>
      </w:rPr>
    </w:lvl>
    <w:lvl w:ilvl="6" w:tplc="69B48FBC">
      <w:numFmt w:val="bullet"/>
      <w:lvlText w:val="•"/>
      <w:lvlJc w:val="left"/>
      <w:pPr>
        <w:ind w:left="6051" w:hanging="329"/>
      </w:pPr>
      <w:rPr>
        <w:rFonts w:hint="default"/>
        <w:lang w:val="ru-RU" w:eastAsia="en-US" w:bidi="ar-SA"/>
      </w:rPr>
    </w:lvl>
    <w:lvl w:ilvl="7" w:tplc="9AD46634">
      <w:numFmt w:val="bullet"/>
      <w:lvlText w:val="•"/>
      <w:lvlJc w:val="left"/>
      <w:pPr>
        <w:ind w:left="7030" w:hanging="329"/>
      </w:pPr>
      <w:rPr>
        <w:rFonts w:hint="default"/>
        <w:lang w:val="ru-RU" w:eastAsia="en-US" w:bidi="ar-SA"/>
      </w:rPr>
    </w:lvl>
    <w:lvl w:ilvl="8" w:tplc="7610A764">
      <w:numFmt w:val="bullet"/>
      <w:lvlText w:val="•"/>
      <w:lvlJc w:val="left"/>
      <w:pPr>
        <w:ind w:left="8009" w:hanging="329"/>
      </w:pPr>
      <w:rPr>
        <w:rFonts w:hint="default"/>
        <w:lang w:val="ru-RU" w:eastAsia="en-US" w:bidi="ar-SA"/>
      </w:rPr>
    </w:lvl>
  </w:abstractNum>
  <w:abstractNum w:abstractNumId="71"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98F5315"/>
    <w:multiLevelType w:val="hybridMultilevel"/>
    <w:tmpl w:val="0AF82A58"/>
    <w:lvl w:ilvl="0" w:tplc="D746445E">
      <w:numFmt w:val="bullet"/>
      <w:lvlText w:val="-"/>
      <w:lvlJc w:val="left"/>
      <w:pPr>
        <w:ind w:left="852" w:hanging="353"/>
      </w:pPr>
      <w:rPr>
        <w:rFonts w:ascii="Times New Roman" w:eastAsia="Times New Roman" w:hAnsi="Times New Roman" w:cs="Times New Roman" w:hint="default"/>
        <w:w w:val="100"/>
        <w:sz w:val="28"/>
        <w:szCs w:val="28"/>
        <w:lang w:val="ru-RU" w:eastAsia="en-US" w:bidi="ar-SA"/>
      </w:rPr>
    </w:lvl>
    <w:lvl w:ilvl="1" w:tplc="267CA7CC">
      <w:numFmt w:val="bullet"/>
      <w:lvlText w:val="•"/>
      <w:lvlJc w:val="left"/>
      <w:pPr>
        <w:ind w:left="1924" w:hanging="353"/>
      </w:pPr>
      <w:rPr>
        <w:rFonts w:hint="default"/>
        <w:lang w:val="ru-RU" w:eastAsia="en-US" w:bidi="ar-SA"/>
      </w:rPr>
    </w:lvl>
    <w:lvl w:ilvl="2" w:tplc="ADAE7CEE">
      <w:numFmt w:val="bullet"/>
      <w:lvlText w:val="•"/>
      <w:lvlJc w:val="left"/>
      <w:pPr>
        <w:ind w:left="2989" w:hanging="353"/>
      </w:pPr>
      <w:rPr>
        <w:rFonts w:hint="default"/>
        <w:lang w:val="ru-RU" w:eastAsia="en-US" w:bidi="ar-SA"/>
      </w:rPr>
    </w:lvl>
    <w:lvl w:ilvl="3" w:tplc="5DBECE34">
      <w:numFmt w:val="bullet"/>
      <w:lvlText w:val="•"/>
      <w:lvlJc w:val="left"/>
      <w:pPr>
        <w:ind w:left="4053" w:hanging="353"/>
      </w:pPr>
      <w:rPr>
        <w:rFonts w:hint="default"/>
        <w:lang w:val="ru-RU" w:eastAsia="en-US" w:bidi="ar-SA"/>
      </w:rPr>
    </w:lvl>
    <w:lvl w:ilvl="4" w:tplc="31B0BDA6">
      <w:numFmt w:val="bullet"/>
      <w:lvlText w:val="•"/>
      <w:lvlJc w:val="left"/>
      <w:pPr>
        <w:ind w:left="5118" w:hanging="353"/>
      </w:pPr>
      <w:rPr>
        <w:rFonts w:hint="default"/>
        <w:lang w:val="ru-RU" w:eastAsia="en-US" w:bidi="ar-SA"/>
      </w:rPr>
    </w:lvl>
    <w:lvl w:ilvl="5" w:tplc="1EE8199A">
      <w:numFmt w:val="bullet"/>
      <w:lvlText w:val="•"/>
      <w:lvlJc w:val="left"/>
      <w:pPr>
        <w:ind w:left="6183" w:hanging="353"/>
      </w:pPr>
      <w:rPr>
        <w:rFonts w:hint="default"/>
        <w:lang w:val="ru-RU" w:eastAsia="en-US" w:bidi="ar-SA"/>
      </w:rPr>
    </w:lvl>
    <w:lvl w:ilvl="6" w:tplc="72E8B8DE">
      <w:numFmt w:val="bullet"/>
      <w:lvlText w:val="•"/>
      <w:lvlJc w:val="left"/>
      <w:pPr>
        <w:ind w:left="7247" w:hanging="353"/>
      </w:pPr>
      <w:rPr>
        <w:rFonts w:hint="default"/>
        <w:lang w:val="ru-RU" w:eastAsia="en-US" w:bidi="ar-SA"/>
      </w:rPr>
    </w:lvl>
    <w:lvl w:ilvl="7" w:tplc="C4741A3C">
      <w:numFmt w:val="bullet"/>
      <w:lvlText w:val="•"/>
      <w:lvlJc w:val="left"/>
      <w:pPr>
        <w:ind w:left="8312" w:hanging="353"/>
      </w:pPr>
      <w:rPr>
        <w:rFonts w:hint="default"/>
        <w:lang w:val="ru-RU" w:eastAsia="en-US" w:bidi="ar-SA"/>
      </w:rPr>
    </w:lvl>
    <w:lvl w:ilvl="8" w:tplc="DD5232BE">
      <w:numFmt w:val="bullet"/>
      <w:lvlText w:val="•"/>
      <w:lvlJc w:val="left"/>
      <w:pPr>
        <w:ind w:left="9377" w:hanging="353"/>
      </w:pPr>
      <w:rPr>
        <w:rFonts w:hint="default"/>
        <w:lang w:val="ru-RU" w:eastAsia="en-US" w:bidi="ar-SA"/>
      </w:rPr>
    </w:lvl>
  </w:abstractNum>
  <w:abstractNum w:abstractNumId="73" w15:restartNumberingAfterBreak="0">
    <w:nsid w:val="69E722FF"/>
    <w:multiLevelType w:val="multilevel"/>
    <w:tmpl w:val="54A817AC"/>
    <w:lvl w:ilvl="0">
      <w:start w:val="5"/>
      <w:numFmt w:val="decimal"/>
      <w:lvlText w:val="%1"/>
      <w:lvlJc w:val="left"/>
      <w:pPr>
        <w:ind w:left="184" w:hanging="495"/>
      </w:pPr>
      <w:rPr>
        <w:rFonts w:hint="default"/>
        <w:lang w:val="ru-RU" w:eastAsia="en-US" w:bidi="ar-SA"/>
      </w:rPr>
    </w:lvl>
    <w:lvl w:ilvl="1">
      <w:start w:val="1"/>
      <w:numFmt w:val="decimal"/>
      <w:lvlText w:val="%1.%2."/>
      <w:lvlJc w:val="left"/>
      <w:pPr>
        <w:ind w:left="184" w:hanging="49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495"/>
      </w:pPr>
      <w:rPr>
        <w:rFonts w:hint="default"/>
        <w:lang w:val="ru-RU" w:eastAsia="en-US" w:bidi="ar-SA"/>
      </w:rPr>
    </w:lvl>
    <w:lvl w:ilvl="3">
      <w:numFmt w:val="bullet"/>
      <w:lvlText w:val="•"/>
      <w:lvlJc w:val="left"/>
      <w:pPr>
        <w:ind w:left="3115" w:hanging="495"/>
      </w:pPr>
      <w:rPr>
        <w:rFonts w:hint="default"/>
        <w:lang w:val="ru-RU" w:eastAsia="en-US" w:bidi="ar-SA"/>
      </w:rPr>
    </w:lvl>
    <w:lvl w:ilvl="4">
      <w:numFmt w:val="bullet"/>
      <w:lvlText w:val="•"/>
      <w:lvlJc w:val="left"/>
      <w:pPr>
        <w:ind w:left="4094" w:hanging="495"/>
      </w:pPr>
      <w:rPr>
        <w:rFonts w:hint="default"/>
        <w:lang w:val="ru-RU" w:eastAsia="en-US" w:bidi="ar-SA"/>
      </w:rPr>
    </w:lvl>
    <w:lvl w:ilvl="5">
      <w:numFmt w:val="bullet"/>
      <w:lvlText w:val="•"/>
      <w:lvlJc w:val="left"/>
      <w:pPr>
        <w:ind w:left="5073" w:hanging="495"/>
      </w:pPr>
      <w:rPr>
        <w:rFonts w:hint="default"/>
        <w:lang w:val="ru-RU" w:eastAsia="en-US" w:bidi="ar-SA"/>
      </w:rPr>
    </w:lvl>
    <w:lvl w:ilvl="6">
      <w:numFmt w:val="bullet"/>
      <w:lvlText w:val="•"/>
      <w:lvlJc w:val="left"/>
      <w:pPr>
        <w:ind w:left="6051" w:hanging="495"/>
      </w:pPr>
      <w:rPr>
        <w:rFonts w:hint="default"/>
        <w:lang w:val="ru-RU" w:eastAsia="en-US" w:bidi="ar-SA"/>
      </w:rPr>
    </w:lvl>
    <w:lvl w:ilvl="7">
      <w:numFmt w:val="bullet"/>
      <w:lvlText w:val="•"/>
      <w:lvlJc w:val="left"/>
      <w:pPr>
        <w:ind w:left="7030" w:hanging="495"/>
      </w:pPr>
      <w:rPr>
        <w:rFonts w:hint="default"/>
        <w:lang w:val="ru-RU" w:eastAsia="en-US" w:bidi="ar-SA"/>
      </w:rPr>
    </w:lvl>
    <w:lvl w:ilvl="8">
      <w:numFmt w:val="bullet"/>
      <w:lvlText w:val="•"/>
      <w:lvlJc w:val="left"/>
      <w:pPr>
        <w:ind w:left="8009" w:hanging="495"/>
      </w:pPr>
      <w:rPr>
        <w:rFonts w:hint="default"/>
        <w:lang w:val="ru-RU" w:eastAsia="en-US" w:bidi="ar-SA"/>
      </w:rPr>
    </w:lvl>
  </w:abstractNum>
  <w:abstractNum w:abstractNumId="74" w15:restartNumberingAfterBreak="0">
    <w:nsid w:val="6C611551"/>
    <w:multiLevelType w:val="multilevel"/>
    <w:tmpl w:val="62887538"/>
    <w:lvl w:ilvl="0">
      <w:start w:val="7"/>
      <w:numFmt w:val="decimal"/>
      <w:lvlText w:val="%1"/>
      <w:lvlJc w:val="left"/>
      <w:pPr>
        <w:ind w:left="182" w:hanging="542"/>
      </w:pPr>
      <w:rPr>
        <w:rFonts w:hint="default"/>
        <w:lang w:val="ru-RU" w:eastAsia="en-US" w:bidi="ar-SA"/>
      </w:rPr>
    </w:lvl>
    <w:lvl w:ilvl="1">
      <w:start w:val="1"/>
      <w:numFmt w:val="decimal"/>
      <w:lvlText w:val="%1.%2."/>
      <w:lvlJc w:val="left"/>
      <w:pPr>
        <w:ind w:left="542" w:hanging="54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42"/>
      </w:pPr>
      <w:rPr>
        <w:rFonts w:hint="default"/>
        <w:lang w:val="ru-RU" w:eastAsia="en-US" w:bidi="ar-SA"/>
      </w:rPr>
    </w:lvl>
    <w:lvl w:ilvl="3">
      <w:numFmt w:val="bullet"/>
      <w:lvlText w:val="•"/>
      <w:lvlJc w:val="left"/>
      <w:pPr>
        <w:ind w:left="3115" w:hanging="542"/>
      </w:pPr>
      <w:rPr>
        <w:rFonts w:hint="default"/>
        <w:lang w:val="ru-RU" w:eastAsia="en-US" w:bidi="ar-SA"/>
      </w:rPr>
    </w:lvl>
    <w:lvl w:ilvl="4">
      <w:numFmt w:val="bullet"/>
      <w:lvlText w:val="•"/>
      <w:lvlJc w:val="left"/>
      <w:pPr>
        <w:ind w:left="4094" w:hanging="542"/>
      </w:pPr>
      <w:rPr>
        <w:rFonts w:hint="default"/>
        <w:lang w:val="ru-RU" w:eastAsia="en-US" w:bidi="ar-SA"/>
      </w:rPr>
    </w:lvl>
    <w:lvl w:ilvl="5">
      <w:numFmt w:val="bullet"/>
      <w:lvlText w:val="•"/>
      <w:lvlJc w:val="left"/>
      <w:pPr>
        <w:ind w:left="5073" w:hanging="542"/>
      </w:pPr>
      <w:rPr>
        <w:rFonts w:hint="default"/>
        <w:lang w:val="ru-RU" w:eastAsia="en-US" w:bidi="ar-SA"/>
      </w:rPr>
    </w:lvl>
    <w:lvl w:ilvl="6">
      <w:numFmt w:val="bullet"/>
      <w:lvlText w:val="•"/>
      <w:lvlJc w:val="left"/>
      <w:pPr>
        <w:ind w:left="6051" w:hanging="542"/>
      </w:pPr>
      <w:rPr>
        <w:rFonts w:hint="default"/>
        <w:lang w:val="ru-RU" w:eastAsia="en-US" w:bidi="ar-SA"/>
      </w:rPr>
    </w:lvl>
    <w:lvl w:ilvl="7">
      <w:numFmt w:val="bullet"/>
      <w:lvlText w:val="•"/>
      <w:lvlJc w:val="left"/>
      <w:pPr>
        <w:ind w:left="7030" w:hanging="542"/>
      </w:pPr>
      <w:rPr>
        <w:rFonts w:hint="default"/>
        <w:lang w:val="ru-RU" w:eastAsia="en-US" w:bidi="ar-SA"/>
      </w:rPr>
    </w:lvl>
    <w:lvl w:ilvl="8">
      <w:numFmt w:val="bullet"/>
      <w:lvlText w:val="•"/>
      <w:lvlJc w:val="left"/>
      <w:pPr>
        <w:ind w:left="8009" w:hanging="542"/>
      </w:pPr>
      <w:rPr>
        <w:rFonts w:hint="default"/>
        <w:lang w:val="ru-RU" w:eastAsia="en-US" w:bidi="ar-SA"/>
      </w:rPr>
    </w:lvl>
  </w:abstractNum>
  <w:abstractNum w:abstractNumId="75" w15:restartNumberingAfterBreak="0">
    <w:nsid w:val="6E1610F5"/>
    <w:multiLevelType w:val="hybridMultilevel"/>
    <w:tmpl w:val="91FCEA6C"/>
    <w:lvl w:ilvl="0" w:tplc="D03286FA">
      <w:numFmt w:val="bullet"/>
      <w:lvlText w:val="-"/>
      <w:lvlJc w:val="left"/>
      <w:pPr>
        <w:ind w:left="156" w:hanging="128"/>
      </w:pPr>
      <w:rPr>
        <w:rFonts w:ascii="Times New Roman" w:eastAsia="Times New Roman" w:hAnsi="Times New Roman" w:cs="Times New Roman" w:hint="default"/>
        <w:w w:val="100"/>
        <w:sz w:val="22"/>
        <w:szCs w:val="22"/>
        <w:lang w:val="ru-RU" w:eastAsia="en-US" w:bidi="ar-SA"/>
      </w:rPr>
    </w:lvl>
    <w:lvl w:ilvl="1" w:tplc="855ECDE2">
      <w:numFmt w:val="bullet"/>
      <w:lvlText w:val="•"/>
      <w:lvlJc w:val="left"/>
      <w:pPr>
        <w:ind w:left="1007" w:hanging="128"/>
      </w:pPr>
      <w:rPr>
        <w:rFonts w:hint="default"/>
        <w:lang w:val="ru-RU" w:eastAsia="en-US" w:bidi="ar-SA"/>
      </w:rPr>
    </w:lvl>
    <w:lvl w:ilvl="2" w:tplc="DE9CACD4">
      <w:numFmt w:val="bullet"/>
      <w:lvlText w:val="•"/>
      <w:lvlJc w:val="left"/>
      <w:pPr>
        <w:ind w:left="1854" w:hanging="128"/>
      </w:pPr>
      <w:rPr>
        <w:rFonts w:hint="default"/>
        <w:lang w:val="ru-RU" w:eastAsia="en-US" w:bidi="ar-SA"/>
      </w:rPr>
    </w:lvl>
    <w:lvl w:ilvl="3" w:tplc="B802A3E6">
      <w:numFmt w:val="bullet"/>
      <w:lvlText w:val="•"/>
      <w:lvlJc w:val="left"/>
      <w:pPr>
        <w:ind w:left="2701" w:hanging="128"/>
      </w:pPr>
      <w:rPr>
        <w:rFonts w:hint="default"/>
        <w:lang w:val="ru-RU" w:eastAsia="en-US" w:bidi="ar-SA"/>
      </w:rPr>
    </w:lvl>
    <w:lvl w:ilvl="4" w:tplc="39328442">
      <w:numFmt w:val="bullet"/>
      <w:lvlText w:val="•"/>
      <w:lvlJc w:val="left"/>
      <w:pPr>
        <w:ind w:left="3549" w:hanging="128"/>
      </w:pPr>
      <w:rPr>
        <w:rFonts w:hint="default"/>
        <w:lang w:val="ru-RU" w:eastAsia="en-US" w:bidi="ar-SA"/>
      </w:rPr>
    </w:lvl>
    <w:lvl w:ilvl="5" w:tplc="5B94CD6E">
      <w:numFmt w:val="bullet"/>
      <w:lvlText w:val="•"/>
      <w:lvlJc w:val="left"/>
      <w:pPr>
        <w:ind w:left="4396" w:hanging="128"/>
      </w:pPr>
      <w:rPr>
        <w:rFonts w:hint="default"/>
        <w:lang w:val="ru-RU" w:eastAsia="en-US" w:bidi="ar-SA"/>
      </w:rPr>
    </w:lvl>
    <w:lvl w:ilvl="6" w:tplc="9A74C356">
      <w:numFmt w:val="bullet"/>
      <w:lvlText w:val="•"/>
      <w:lvlJc w:val="left"/>
      <w:pPr>
        <w:ind w:left="5243" w:hanging="128"/>
      </w:pPr>
      <w:rPr>
        <w:rFonts w:hint="default"/>
        <w:lang w:val="ru-RU" w:eastAsia="en-US" w:bidi="ar-SA"/>
      </w:rPr>
    </w:lvl>
    <w:lvl w:ilvl="7" w:tplc="6A1C0ADE">
      <w:numFmt w:val="bullet"/>
      <w:lvlText w:val="•"/>
      <w:lvlJc w:val="left"/>
      <w:pPr>
        <w:ind w:left="6091" w:hanging="128"/>
      </w:pPr>
      <w:rPr>
        <w:rFonts w:hint="default"/>
        <w:lang w:val="ru-RU" w:eastAsia="en-US" w:bidi="ar-SA"/>
      </w:rPr>
    </w:lvl>
    <w:lvl w:ilvl="8" w:tplc="578E7D60">
      <w:numFmt w:val="bullet"/>
      <w:lvlText w:val="•"/>
      <w:lvlJc w:val="left"/>
      <w:pPr>
        <w:ind w:left="6938" w:hanging="128"/>
      </w:pPr>
      <w:rPr>
        <w:rFonts w:hint="default"/>
        <w:lang w:val="ru-RU" w:eastAsia="en-US" w:bidi="ar-SA"/>
      </w:rPr>
    </w:lvl>
  </w:abstractNum>
  <w:abstractNum w:abstractNumId="76"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75D0616"/>
    <w:multiLevelType w:val="hybridMultilevel"/>
    <w:tmpl w:val="3D52D1B4"/>
    <w:lvl w:ilvl="0" w:tplc="2BE08740">
      <w:start w:val="1"/>
      <w:numFmt w:val="decimal"/>
      <w:lvlText w:val="%1."/>
      <w:lvlJc w:val="left"/>
      <w:pPr>
        <w:ind w:left="182" w:hanging="374"/>
      </w:pPr>
      <w:rPr>
        <w:rFonts w:ascii="Times New Roman" w:eastAsia="Times New Roman" w:hAnsi="Times New Roman" w:cs="Times New Roman" w:hint="default"/>
        <w:w w:val="100"/>
        <w:sz w:val="28"/>
        <w:szCs w:val="28"/>
        <w:lang w:val="ru-RU" w:eastAsia="en-US" w:bidi="ar-SA"/>
      </w:rPr>
    </w:lvl>
    <w:lvl w:ilvl="1" w:tplc="1EB0A0E0">
      <w:numFmt w:val="bullet"/>
      <w:lvlText w:val="•"/>
      <w:lvlJc w:val="left"/>
      <w:pPr>
        <w:ind w:left="1158" w:hanging="374"/>
      </w:pPr>
      <w:rPr>
        <w:rFonts w:hint="default"/>
        <w:lang w:val="ru-RU" w:eastAsia="en-US" w:bidi="ar-SA"/>
      </w:rPr>
    </w:lvl>
    <w:lvl w:ilvl="2" w:tplc="49280DD4">
      <w:numFmt w:val="bullet"/>
      <w:lvlText w:val="•"/>
      <w:lvlJc w:val="left"/>
      <w:pPr>
        <w:ind w:left="2137" w:hanging="374"/>
      </w:pPr>
      <w:rPr>
        <w:rFonts w:hint="default"/>
        <w:lang w:val="ru-RU" w:eastAsia="en-US" w:bidi="ar-SA"/>
      </w:rPr>
    </w:lvl>
    <w:lvl w:ilvl="3" w:tplc="FEDCDDE0">
      <w:numFmt w:val="bullet"/>
      <w:lvlText w:val="•"/>
      <w:lvlJc w:val="left"/>
      <w:pPr>
        <w:ind w:left="3115" w:hanging="374"/>
      </w:pPr>
      <w:rPr>
        <w:rFonts w:hint="default"/>
        <w:lang w:val="ru-RU" w:eastAsia="en-US" w:bidi="ar-SA"/>
      </w:rPr>
    </w:lvl>
    <w:lvl w:ilvl="4" w:tplc="97728B80">
      <w:numFmt w:val="bullet"/>
      <w:lvlText w:val="•"/>
      <w:lvlJc w:val="left"/>
      <w:pPr>
        <w:ind w:left="4094" w:hanging="374"/>
      </w:pPr>
      <w:rPr>
        <w:rFonts w:hint="default"/>
        <w:lang w:val="ru-RU" w:eastAsia="en-US" w:bidi="ar-SA"/>
      </w:rPr>
    </w:lvl>
    <w:lvl w:ilvl="5" w:tplc="20B297B6">
      <w:numFmt w:val="bullet"/>
      <w:lvlText w:val="•"/>
      <w:lvlJc w:val="left"/>
      <w:pPr>
        <w:ind w:left="5073" w:hanging="374"/>
      </w:pPr>
      <w:rPr>
        <w:rFonts w:hint="default"/>
        <w:lang w:val="ru-RU" w:eastAsia="en-US" w:bidi="ar-SA"/>
      </w:rPr>
    </w:lvl>
    <w:lvl w:ilvl="6" w:tplc="8F786DE0">
      <w:numFmt w:val="bullet"/>
      <w:lvlText w:val="•"/>
      <w:lvlJc w:val="left"/>
      <w:pPr>
        <w:ind w:left="6051" w:hanging="374"/>
      </w:pPr>
      <w:rPr>
        <w:rFonts w:hint="default"/>
        <w:lang w:val="ru-RU" w:eastAsia="en-US" w:bidi="ar-SA"/>
      </w:rPr>
    </w:lvl>
    <w:lvl w:ilvl="7" w:tplc="CDD04E20">
      <w:numFmt w:val="bullet"/>
      <w:lvlText w:val="•"/>
      <w:lvlJc w:val="left"/>
      <w:pPr>
        <w:ind w:left="7030" w:hanging="374"/>
      </w:pPr>
      <w:rPr>
        <w:rFonts w:hint="default"/>
        <w:lang w:val="ru-RU" w:eastAsia="en-US" w:bidi="ar-SA"/>
      </w:rPr>
    </w:lvl>
    <w:lvl w:ilvl="8" w:tplc="AB0A0E92">
      <w:numFmt w:val="bullet"/>
      <w:lvlText w:val="•"/>
      <w:lvlJc w:val="left"/>
      <w:pPr>
        <w:ind w:left="8009" w:hanging="374"/>
      </w:pPr>
      <w:rPr>
        <w:rFonts w:hint="default"/>
        <w:lang w:val="ru-RU" w:eastAsia="en-US" w:bidi="ar-SA"/>
      </w:rPr>
    </w:lvl>
  </w:abstractNum>
  <w:abstractNum w:abstractNumId="80" w15:restartNumberingAfterBreak="0">
    <w:nsid w:val="77B94F82"/>
    <w:multiLevelType w:val="multilevel"/>
    <w:tmpl w:val="790C520C"/>
    <w:lvl w:ilvl="0">
      <w:start w:val="2"/>
      <w:numFmt w:val="decimal"/>
      <w:lvlText w:val="%1"/>
      <w:lvlJc w:val="left"/>
      <w:pPr>
        <w:ind w:left="722" w:hanging="540"/>
      </w:pPr>
      <w:rPr>
        <w:rFonts w:hint="default"/>
        <w:lang w:val="ru-RU" w:eastAsia="en-US" w:bidi="ar-SA"/>
      </w:rPr>
    </w:lvl>
    <w:lvl w:ilvl="1">
      <w:start w:val="5"/>
      <w:numFmt w:val="decimal"/>
      <w:lvlText w:val="%1.%2"/>
      <w:lvlJc w:val="left"/>
      <w:pPr>
        <w:ind w:left="722" w:hanging="540"/>
      </w:pPr>
      <w:rPr>
        <w:rFonts w:hint="default"/>
        <w:lang w:val="ru-RU" w:eastAsia="en-US" w:bidi="ar-SA"/>
      </w:rPr>
    </w:lvl>
    <w:lvl w:ilvl="2">
      <w:start w:val="1"/>
      <w:numFmt w:val="decimal"/>
      <w:lvlText w:val="%1.%2.%3"/>
      <w:lvlJc w:val="left"/>
      <w:pPr>
        <w:ind w:left="722" w:hanging="5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8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164"/>
      </w:pPr>
      <w:rPr>
        <w:rFonts w:hint="default"/>
        <w:lang w:val="ru-RU" w:eastAsia="en-US" w:bidi="ar-SA"/>
      </w:rPr>
    </w:lvl>
    <w:lvl w:ilvl="5">
      <w:numFmt w:val="bullet"/>
      <w:lvlText w:val="•"/>
      <w:lvlJc w:val="left"/>
      <w:pPr>
        <w:ind w:left="4829" w:hanging="164"/>
      </w:pPr>
      <w:rPr>
        <w:rFonts w:hint="default"/>
        <w:lang w:val="ru-RU" w:eastAsia="en-US" w:bidi="ar-SA"/>
      </w:rPr>
    </w:lvl>
    <w:lvl w:ilvl="6">
      <w:numFmt w:val="bullet"/>
      <w:lvlText w:val="•"/>
      <w:lvlJc w:val="left"/>
      <w:pPr>
        <w:ind w:left="5856" w:hanging="164"/>
      </w:pPr>
      <w:rPr>
        <w:rFonts w:hint="default"/>
        <w:lang w:val="ru-RU" w:eastAsia="en-US" w:bidi="ar-SA"/>
      </w:rPr>
    </w:lvl>
    <w:lvl w:ilvl="7">
      <w:numFmt w:val="bullet"/>
      <w:lvlText w:val="•"/>
      <w:lvlJc w:val="left"/>
      <w:pPr>
        <w:ind w:left="6884" w:hanging="164"/>
      </w:pPr>
      <w:rPr>
        <w:rFonts w:hint="default"/>
        <w:lang w:val="ru-RU" w:eastAsia="en-US" w:bidi="ar-SA"/>
      </w:rPr>
    </w:lvl>
    <w:lvl w:ilvl="8">
      <w:numFmt w:val="bullet"/>
      <w:lvlText w:val="•"/>
      <w:lvlJc w:val="left"/>
      <w:pPr>
        <w:ind w:left="7911" w:hanging="164"/>
      </w:pPr>
      <w:rPr>
        <w:rFonts w:hint="default"/>
        <w:lang w:val="ru-RU" w:eastAsia="en-US" w:bidi="ar-SA"/>
      </w:rPr>
    </w:lvl>
  </w:abstractNum>
  <w:abstractNum w:abstractNumId="81" w15:restartNumberingAfterBreak="0">
    <w:nsid w:val="7B17632B"/>
    <w:multiLevelType w:val="hybridMultilevel"/>
    <w:tmpl w:val="6412877C"/>
    <w:lvl w:ilvl="0" w:tplc="29D4F8AE">
      <w:start w:val="1"/>
      <w:numFmt w:val="decimal"/>
      <w:lvlText w:val="%1."/>
      <w:lvlJc w:val="left"/>
      <w:pPr>
        <w:ind w:left="182" w:hanging="379"/>
      </w:pPr>
      <w:rPr>
        <w:rFonts w:ascii="Times New Roman" w:eastAsia="Times New Roman" w:hAnsi="Times New Roman" w:cs="Times New Roman" w:hint="default"/>
        <w:w w:val="100"/>
        <w:sz w:val="28"/>
        <w:szCs w:val="28"/>
        <w:lang w:val="ru-RU" w:eastAsia="en-US" w:bidi="ar-SA"/>
      </w:rPr>
    </w:lvl>
    <w:lvl w:ilvl="1" w:tplc="E1C27DF2">
      <w:numFmt w:val="bullet"/>
      <w:lvlText w:val="•"/>
      <w:lvlJc w:val="left"/>
      <w:pPr>
        <w:ind w:left="1158" w:hanging="379"/>
      </w:pPr>
      <w:rPr>
        <w:rFonts w:hint="default"/>
        <w:lang w:val="ru-RU" w:eastAsia="en-US" w:bidi="ar-SA"/>
      </w:rPr>
    </w:lvl>
    <w:lvl w:ilvl="2" w:tplc="4800A590">
      <w:numFmt w:val="bullet"/>
      <w:lvlText w:val="•"/>
      <w:lvlJc w:val="left"/>
      <w:pPr>
        <w:ind w:left="2137" w:hanging="379"/>
      </w:pPr>
      <w:rPr>
        <w:rFonts w:hint="default"/>
        <w:lang w:val="ru-RU" w:eastAsia="en-US" w:bidi="ar-SA"/>
      </w:rPr>
    </w:lvl>
    <w:lvl w:ilvl="3" w:tplc="1E5C256A">
      <w:numFmt w:val="bullet"/>
      <w:lvlText w:val="•"/>
      <w:lvlJc w:val="left"/>
      <w:pPr>
        <w:ind w:left="3115" w:hanging="379"/>
      </w:pPr>
      <w:rPr>
        <w:rFonts w:hint="default"/>
        <w:lang w:val="ru-RU" w:eastAsia="en-US" w:bidi="ar-SA"/>
      </w:rPr>
    </w:lvl>
    <w:lvl w:ilvl="4" w:tplc="BEEAA16A">
      <w:numFmt w:val="bullet"/>
      <w:lvlText w:val="•"/>
      <w:lvlJc w:val="left"/>
      <w:pPr>
        <w:ind w:left="4094" w:hanging="379"/>
      </w:pPr>
      <w:rPr>
        <w:rFonts w:hint="default"/>
        <w:lang w:val="ru-RU" w:eastAsia="en-US" w:bidi="ar-SA"/>
      </w:rPr>
    </w:lvl>
    <w:lvl w:ilvl="5" w:tplc="F5848E1E">
      <w:numFmt w:val="bullet"/>
      <w:lvlText w:val="•"/>
      <w:lvlJc w:val="left"/>
      <w:pPr>
        <w:ind w:left="5073" w:hanging="379"/>
      </w:pPr>
      <w:rPr>
        <w:rFonts w:hint="default"/>
        <w:lang w:val="ru-RU" w:eastAsia="en-US" w:bidi="ar-SA"/>
      </w:rPr>
    </w:lvl>
    <w:lvl w:ilvl="6" w:tplc="8A5EC566">
      <w:numFmt w:val="bullet"/>
      <w:lvlText w:val="•"/>
      <w:lvlJc w:val="left"/>
      <w:pPr>
        <w:ind w:left="6051" w:hanging="379"/>
      </w:pPr>
      <w:rPr>
        <w:rFonts w:hint="default"/>
        <w:lang w:val="ru-RU" w:eastAsia="en-US" w:bidi="ar-SA"/>
      </w:rPr>
    </w:lvl>
    <w:lvl w:ilvl="7" w:tplc="8B3AD896">
      <w:numFmt w:val="bullet"/>
      <w:lvlText w:val="•"/>
      <w:lvlJc w:val="left"/>
      <w:pPr>
        <w:ind w:left="7030" w:hanging="379"/>
      </w:pPr>
      <w:rPr>
        <w:rFonts w:hint="default"/>
        <w:lang w:val="ru-RU" w:eastAsia="en-US" w:bidi="ar-SA"/>
      </w:rPr>
    </w:lvl>
    <w:lvl w:ilvl="8" w:tplc="A9D616A4">
      <w:numFmt w:val="bullet"/>
      <w:lvlText w:val="•"/>
      <w:lvlJc w:val="left"/>
      <w:pPr>
        <w:ind w:left="8009" w:hanging="379"/>
      </w:pPr>
      <w:rPr>
        <w:rFonts w:hint="default"/>
        <w:lang w:val="ru-RU" w:eastAsia="en-US" w:bidi="ar-SA"/>
      </w:rPr>
    </w:lvl>
  </w:abstractNum>
  <w:abstractNum w:abstractNumId="82" w15:restartNumberingAfterBreak="0">
    <w:nsid w:val="7E2B7901"/>
    <w:multiLevelType w:val="hybridMultilevel"/>
    <w:tmpl w:val="BD34FF5E"/>
    <w:lvl w:ilvl="0" w:tplc="6E0AD884">
      <w:start w:val="1"/>
      <w:numFmt w:val="decimal"/>
      <w:lvlText w:val="%1."/>
      <w:lvlJc w:val="left"/>
      <w:pPr>
        <w:ind w:left="465" w:hanging="286"/>
      </w:pPr>
      <w:rPr>
        <w:rFonts w:ascii="Times New Roman" w:eastAsia="Times New Roman" w:hAnsi="Times New Roman" w:cs="Times New Roman" w:hint="default"/>
        <w:w w:val="100"/>
        <w:sz w:val="24"/>
        <w:szCs w:val="24"/>
        <w:lang w:val="ru-RU" w:eastAsia="en-US" w:bidi="ar-SA"/>
      </w:rPr>
    </w:lvl>
    <w:lvl w:ilvl="1" w:tplc="ED30F5BA">
      <w:numFmt w:val="bullet"/>
      <w:lvlText w:val="•"/>
      <w:lvlJc w:val="left"/>
      <w:pPr>
        <w:ind w:left="1410" w:hanging="286"/>
      </w:pPr>
      <w:rPr>
        <w:rFonts w:hint="default"/>
        <w:lang w:val="ru-RU" w:eastAsia="en-US" w:bidi="ar-SA"/>
      </w:rPr>
    </w:lvl>
    <w:lvl w:ilvl="2" w:tplc="A866CC98">
      <w:numFmt w:val="bullet"/>
      <w:lvlText w:val="•"/>
      <w:lvlJc w:val="left"/>
      <w:pPr>
        <w:ind w:left="2361" w:hanging="286"/>
      </w:pPr>
      <w:rPr>
        <w:rFonts w:hint="default"/>
        <w:lang w:val="ru-RU" w:eastAsia="en-US" w:bidi="ar-SA"/>
      </w:rPr>
    </w:lvl>
    <w:lvl w:ilvl="3" w:tplc="6AACAF68">
      <w:numFmt w:val="bullet"/>
      <w:lvlText w:val="•"/>
      <w:lvlJc w:val="left"/>
      <w:pPr>
        <w:ind w:left="3311" w:hanging="286"/>
      </w:pPr>
      <w:rPr>
        <w:rFonts w:hint="default"/>
        <w:lang w:val="ru-RU" w:eastAsia="en-US" w:bidi="ar-SA"/>
      </w:rPr>
    </w:lvl>
    <w:lvl w:ilvl="4" w:tplc="A01E06EA">
      <w:numFmt w:val="bullet"/>
      <w:lvlText w:val="•"/>
      <w:lvlJc w:val="left"/>
      <w:pPr>
        <w:ind w:left="4262" w:hanging="286"/>
      </w:pPr>
      <w:rPr>
        <w:rFonts w:hint="default"/>
        <w:lang w:val="ru-RU" w:eastAsia="en-US" w:bidi="ar-SA"/>
      </w:rPr>
    </w:lvl>
    <w:lvl w:ilvl="5" w:tplc="8C7010CC">
      <w:numFmt w:val="bullet"/>
      <w:lvlText w:val="•"/>
      <w:lvlJc w:val="left"/>
      <w:pPr>
        <w:ind w:left="5213" w:hanging="286"/>
      </w:pPr>
      <w:rPr>
        <w:rFonts w:hint="default"/>
        <w:lang w:val="ru-RU" w:eastAsia="en-US" w:bidi="ar-SA"/>
      </w:rPr>
    </w:lvl>
    <w:lvl w:ilvl="6" w:tplc="A79EEB5E">
      <w:numFmt w:val="bullet"/>
      <w:lvlText w:val="•"/>
      <w:lvlJc w:val="left"/>
      <w:pPr>
        <w:ind w:left="6163" w:hanging="286"/>
      </w:pPr>
      <w:rPr>
        <w:rFonts w:hint="default"/>
        <w:lang w:val="ru-RU" w:eastAsia="en-US" w:bidi="ar-SA"/>
      </w:rPr>
    </w:lvl>
    <w:lvl w:ilvl="7" w:tplc="0A129046">
      <w:numFmt w:val="bullet"/>
      <w:lvlText w:val="•"/>
      <w:lvlJc w:val="left"/>
      <w:pPr>
        <w:ind w:left="7114" w:hanging="286"/>
      </w:pPr>
      <w:rPr>
        <w:rFonts w:hint="default"/>
        <w:lang w:val="ru-RU" w:eastAsia="en-US" w:bidi="ar-SA"/>
      </w:rPr>
    </w:lvl>
    <w:lvl w:ilvl="8" w:tplc="6016B590">
      <w:numFmt w:val="bullet"/>
      <w:lvlText w:val="•"/>
      <w:lvlJc w:val="left"/>
      <w:pPr>
        <w:ind w:left="8065" w:hanging="286"/>
      </w:pPr>
      <w:rPr>
        <w:rFonts w:hint="default"/>
        <w:lang w:val="ru-RU" w:eastAsia="en-US" w:bidi="ar-SA"/>
      </w:rPr>
    </w:lvl>
  </w:abstractNum>
  <w:abstractNum w:abstractNumId="83" w15:restartNumberingAfterBreak="0">
    <w:nsid w:val="7EDC029E"/>
    <w:multiLevelType w:val="multilevel"/>
    <w:tmpl w:val="ED127B80"/>
    <w:lvl w:ilvl="0">
      <w:start w:val="10"/>
      <w:numFmt w:val="decimal"/>
      <w:lvlText w:val="%1"/>
      <w:lvlJc w:val="left"/>
      <w:pPr>
        <w:ind w:left="809" w:hanging="631"/>
      </w:pPr>
      <w:rPr>
        <w:rFonts w:hint="default"/>
        <w:lang w:val="ru-RU" w:eastAsia="en-US" w:bidi="ar-SA"/>
      </w:rPr>
    </w:lvl>
    <w:lvl w:ilvl="1">
      <w:start w:val="1"/>
      <w:numFmt w:val="decimal"/>
      <w:lvlText w:val="%1.%2."/>
      <w:lvlJc w:val="left"/>
      <w:pPr>
        <w:ind w:left="809"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633" w:hanging="631"/>
      </w:pPr>
      <w:rPr>
        <w:rFonts w:hint="default"/>
        <w:lang w:val="ru-RU" w:eastAsia="en-US" w:bidi="ar-SA"/>
      </w:rPr>
    </w:lvl>
    <w:lvl w:ilvl="3">
      <w:numFmt w:val="bullet"/>
      <w:lvlText w:val="•"/>
      <w:lvlJc w:val="left"/>
      <w:pPr>
        <w:ind w:left="3549" w:hanging="631"/>
      </w:pPr>
      <w:rPr>
        <w:rFonts w:hint="default"/>
        <w:lang w:val="ru-RU" w:eastAsia="en-US" w:bidi="ar-SA"/>
      </w:rPr>
    </w:lvl>
    <w:lvl w:ilvl="4">
      <w:numFmt w:val="bullet"/>
      <w:lvlText w:val="•"/>
      <w:lvlJc w:val="left"/>
      <w:pPr>
        <w:ind w:left="4466" w:hanging="631"/>
      </w:pPr>
      <w:rPr>
        <w:rFonts w:hint="default"/>
        <w:lang w:val="ru-RU" w:eastAsia="en-US" w:bidi="ar-SA"/>
      </w:rPr>
    </w:lvl>
    <w:lvl w:ilvl="5">
      <w:numFmt w:val="bullet"/>
      <w:lvlText w:val="•"/>
      <w:lvlJc w:val="left"/>
      <w:pPr>
        <w:ind w:left="5383" w:hanging="631"/>
      </w:pPr>
      <w:rPr>
        <w:rFonts w:hint="default"/>
        <w:lang w:val="ru-RU" w:eastAsia="en-US" w:bidi="ar-SA"/>
      </w:rPr>
    </w:lvl>
    <w:lvl w:ilvl="6">
      <w:numFmt w:val="bullet"/>
      <w:lvlText w:val="•"/>
      <w:lvlJc w:val="left"/>
      <w:pPr>
        <w:ind w:left="6299" w:hanging="631"/>
      </w:pPr>
      <w:rPr>
        <w:rFonts w:hint="default"/>
        <w:lang w:val="ru-RU" w:eastAsia="en-US" w:bidi="ar-SA"/>
      </w:rPr>
    </w:lvl>
    <w:lvl w:ilvl="7">
      <w:numFmt w:val="bullet"/>
      <w:lvlText w:val="•"/>
      <w:lvlJc w:val="left"/>
      <w:pPr>
        <w:ind w:left="7216" w:hanging="631"/>
      </w:pPr>
      <w:rPr>
        <w:rFonts w:hint="default"/>
        <w:lang w:val="ru-RU" w:eastAsia="en-US" w:bidi="ar-SA"/>
      </w:rPr>
    </w:lvl>
    <w:lvl w:ilvl="8">
      <w:numFmt w:val="bullet"/>
      <w:lvlText w:val="•"/>
      <w:lvlJc w:val="left"/>
      <w:pPr>
        <w:ind w:left="8133" w:hanging="631"/>
      </w:pPr>
      <w:rPr>
        <w:rFonts w:hint="default"/>
        <w:lang w:val="ru-RU" w:eastAsia="en-US" w:bidi="ar-SA"/>
      </w:rPr>
    </w:lvl>
  </w:abstractNum>
  <w:num w:numId="1">
    <w:abstractNumId w:val="54"/>
  </w:num>
  <w:num w:numId="2">
    <w:abstractNumId w:val="41"/>
  </w:num>
  <w:num w:numId="3">
    <w:abstractNumId w:val="26"/>
  </w:num>
  <w:num w:numId="4">
    <w:abstractNumId w:val="6"/>
  </w:num>
  <w:num w:numId="5">
    <w:abstractNumId w:val="80"/>
  </w:num>
  <w:num w:numId="6">
    <w:abstractNumId w:val="10"/>
  </w:num>
  <w:num w:numId="7">
    <w:abstractNumId w:val="40"/>
  </w:num>
  <w:num w:numId="8">
    <w:abstractNumId w:val="42"/>
  </w:num>
  <w:num w:numId="9">
    <w:abstractNumId w:val="12"/>
  </w:num>
  <w:num w:numId="10">
    <w:abstractNumId w:val="48"/>
  </w:num>
  <w:num w:numId="11">
    <w:abstractNumId w:val="24"/>
  </w:num>
  <w:num w:numId="12">
    <w:abstractNumId w:val="57"/>
  </w:num>
  <w:num w:numId="13">
    <w:abstractNumId w:val="0"/>
  </w:num>
  <w:num w:numId="14">
    <w:abstractNumId w:val="21"/>
  </w:num>
  <w:num w:numId="15">
    <w:abstractNumId w:val="73"/>
  </w:num>
  <w:num w:numId="16">
    <w:abstractNumId w:val="1"/>
  </w:num>
  <w:num w:numId="17">
    <w:abstractNumId w:val="79"/>
  </w:num>
  <w:num w:numId="18">
    <w:abstractNumId w:val="35"/>
  </w:num>
  <w:num w:numId="19">
    <w:abstractNumId w:val="74"/>
  </w:num>
  <w:num w:numId="20">
    <w:abstractNumId w:val="82"/>
  </w:num>
  <w:num w:numId="21">
    <w:abstractNumId w:val="20"/>
  </w:num>
  <w:num w:numId="22">
    <w:abstractNumId w:val="81"/>
  </w:num>
  <w:num w:numId="23">
    <w:abstractNumId w:val="70"/>
  </w:num>
  <w:num w:numId="24">
    <w:abstractNumId w:val="7"/>
  </w:num>
  <w:num w:numId="25">
    <w:abstractNumId w:val="46"/>
  </w:num>
  <w:num w:numId="26">
    <w:abstractNumId w:val="49"/>
  </w:num>
  <w:num w:numId="27">
    <w:abstractNumId w:val="14"/>
  </w:num>
  <w:num w:numId="28">
    <w:abstractNumId w:val="83"/>
  </w:num>
  <w:num w:numId="29">
    <w:abstractNumId w:val="3"/>
  </w:num>
  <w:num w:numId="30">
    <w:abstractNumId w:val="50"/>
  </w:num>
  <w:num w:numId="31">
    <w:abstractNumId w:val="30"/>
  </w:num>
  <w:num w:numId="32">
    <w:abstractNumId w:val="39"/>
  </w:num>
  <w:num w:numId="33">
    <w:abstractNumId w:val="47"/>
  </w:num>
  <w:num w:numId="34">
    <w:abstractNumId w:val="71"/>
  </w:num>
  <w:num w:numId="35">
    <w:abstractNumId w:val="56"/>
  </w:num>
  <w:num w:numId="36">
    <w:abstractNumId w:val="64"/>
  </w:num>
  <w:num w:numId="37">
    <w:abstractNumId w:val="44"/>
  </w:num>
  <w:num w:numId="38">
    <w:abstractNumId w:val="45"/>
  </w:num>
  <w:num w:numId="39">
    <w:abstractNumId w:val="78"/>
  </w:num>
  <w:num w:numId="40">
    <w:abstractNumId w:val="55"/>
  </w:num>
  <w:num w:numId="41">
    <w:abstractNumId w:val="33"/>
  </w:num>
  <w:num w:numId="42">
    <w:abstractNumId w:val="61"/>
  </w:num>
  <w:num w:numId="43">
    <w:abstractNumId w:val="51"/>
  </w:num>
  <w:num w:numId="44">
    <w:abstractNumId w:val="25"/>
  </w:num>
  <w:num w:numId="45">
    <w:abstractNumId w:val="4"/>
  </w:num>
  <w:num w:numId="46">
    <w:abstractNumId w:val="36"/>
  </w:num>
  <w:num w:numId="47">
    <w:abstractNumId w:val="69"/>
  </w:num>
  <w:num w:numId="48">
    <w:abstractNumId w:val="34"/>
  </w:num>
  <w:num w:numId="49">
    <w:abstractNumId w:val="11"/>
  </w:num>
  <w:num w:numId="50">
    <w:abstractNumId w:val="67"/>
  </w:num>
  <w:num w:numId="51">
    <w:abstractNumId w:val="27"/>
  </w:num>
  <w:num w:numId="52">
    <w:abstractNumId w:val="58"/>
  </w:num>
  <w:num w:numId="53">
    <w:abstractNumId w:val="43"/>
  </w:num>
  <w:num w:numId="54">
    <w:abstractNumId w:val="17"/>
  </w:num>
  <w:num w:numId="55">
    <w:abstractNumId w:val="59"/>
  </w:num>
  <w:num w:numId="56">
    <w:abstractNumId w:val="77"/>
  </w:num>
  <w:num w:numId="57">
    <w:abstractNumId w:val="32"/>
  </w:num>
  <w:num w:numId="58">
    <w:abstractNumId w:val="66"/>
  </w:num>
  <w:num w:numId="59">
    <w:abstractNumId w:val="76"/>
  </w:num>
  <w:num w:numId="60">
    <w:abstractNumId w:val="13"/>
  </w:num>
  <w:num w:numId="61">
    <w:abstractNumId w:val="68"/>
  </w:num>
  <w:num w:numId="62">
    <w:abstractNumId w:val="8"/>
  </w:num>
  <w:num w:numId="63">
    <w:abstractNumId w:val="37"/>
  </w:num>
  <w:num w:numId="64">
    <w:abstractNumId w:val="60"/>
  </w:num>
  <w:num w:numId="65">
    <w:abstractNumId w:val="5"/>
  </w:num>
  <w:num w:numId="66">
    <w:abstractNumId w:val="19"/>
  </w:num>
  <w:num w:numId="67">
    <w:abstractNumId w:val="75"/>
  </w:num>
  <w:num w:numId="68">
    <w:abstractNumId w:val="31"/>
  </w:num>
  <w:num w:numId="69">
    <w:abstractNumId w:val="22"/>
  </w:num>
  <w:num w:numId="70">
    <w:abstractNumId w:val="16"/>
  </w:num>
  <w:num w:numId="71">
    <w:abstractNumId w:val="52"/>
  </w:num>
  <w:num w:numId="72">
    <w:abstractNumId w:val="38"/>
  </w:num>
  <w:num w:numId="73">
    <w:abstractNumId w:val="65"/>
  </w:num>
  <w:num w:numId="74">
    <w:abstractNumId w:val="2"/>
  </w:num>
  <w:num w:numId="75">
    <w:abstractNumId w:val="72"/>
  </w:num>
  <w:num w:numId="76">
    <w:abstractNumId w:val="18"/>
  </w:num>
  <w:num w:numId="77">
    <w:abstractNumId w:val="29"/>
  </w:num>
  <w:num w:numId="78">
    <w:abstractNumId w:val="23"/>
  </w:num>
  <w:num w:numId="79">
    <w:abstractNumId w:val="9"/>
  </w:num>
  <w:num w:numId="80">
    <w:abstractNumId w:val="28"/>
  </w:num>
  <w:num w:numId="81">
    <w:abstractNumId w:val="53"/>
  </w:num>
  <w:num w:numId="82">
    <w:abstractNumId w:val="15"/>
  </w:num>
  <w:num w:numId="83">
    <w:abstractNumId w:val="62"/>
  </w:num>
  <w:num w:numId="84">
    <w:abstractNumId w:val="6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CE"/>
    <w:rsid w:val="00012E8D"/>
    <w:rsid w:val="0002247A"/>
    <w:rsid w:val="00036D27"/>
    <w:rsid w:val="00051A0E"/>
    <w:rsid w:val="00052363"/>
    <w:rsid w:val="0006669A"/>
    <w:rsid w:val="000E75DE"/>
    <w:rsid w:val="0011033B"/>
    <w:rsid w:val="00112A49"/>
    <w:rsid w:val="00122020"/>
    <w:rsid w:val="00124145"/>
    <w:rsid w:val="00137C88"/>
    <w:rsid w:val="00140D0E"/>
    <w:rsid w:val="001525D1"/>
    <w:rsid w:val="00162C7B"/>
    <w:rsid w:val="001901D9"/>
    <w:rsid w:val="00197D72"/>
    <w:rsid w:val="001C78B8"/>
    <w:rsid w:val="0020534B"/>
    <w:rsid w:val="002156CC"/>
    <w:rsid w:val="00217C50"/>
    <w:rsid w:val="00222D25"/>
    <w:rsid w:val="00236178"/>
    <w:rsid w:val="0026432F"/>
    <w:rsid w:val="00297314"/>
    <w:rsid w:val="002B1626"/>
    <w:rsid w:val="002C21BF"/>
    <w:rsid w:val="002F0840"/>
    <w:rsid w:val="00302665"/>
    <w:rsid w:val="00331B85"/>
    <w:rsid w:val="00351EE5"/>
    <w:rsid w:val="00357EFC"/>
    <w:rsid w:val="00365365"/>
    <w:rsid w:val="0037089B"/>
    <w:rsid w:val="0037409C"/>
    <w:rsid w:val="003972A1"/>
    <w:rsid w:val="003B5C63"/>
    <w:rsid w:val="003B608C"/>
    <w:rsid w:val="003C65F0"/>
    <w:rsid w:val="003D0BE2"/>
    <w:rsid w:val="003E0765"/>
    <w:rsid w:val="003E5E5E"/>
    <w:rsid w:val="003E631E"/>
    <w:rsid w:val="003F69E9"/>
    <w:rsid w:val="00403060"/>
    <w:rsid w:val="00412D83"/>
    <w:rsid w:val="0041435D"/>
    <w:rsid w:val="00415C09"/>
    <w:rsid w:val="0049136E"/>
    <w:rsid w:val="004A1785"/>
    <w:rsid w:val="004C15D0"/>
    <w:rsid w:val="004D5954"/>
    <w:rsid w:val="004F38CE"/>
    <w:rsid w:val="004F7D8D"/>
    <w:rsid w:val="00524FA2"/>
    <w:rsid w:val="00540080"/>
    <w:rsid w:val="00554383"/>
    <w:rsid w:val="005552CE"/>
    <w:rsid w:val="00570EB8"/>
    <w:rsid w:val="0058084D"/>
    <w:rsid w:val="005A2297"/>
    <w:rsid w:val="005B1F99"/>
    <w:rsid w:val="005B5481"/>
    <w:rsid w:val="005D0A76"/>
    <w:rsid w:val="005D13F4"/>
    <w:rsid w:val="005E3CA2"/>
    <w:rsid w:val="005F68F3"/>
    <w:rsid w:val="00610074"/>
    <w:rsid w:val="00614A26"/>
    <w:rsid w:val="00622B55"/>
    <w:rsid w:val="00626FA1"/>
    <w:rsid w:val="00636395"/>
    <w:rsid w:val="00640917"/>
    <w:rsid w:val="0066568C"/>
    <w:rsid w:val="006675EF"/>
    <w:rsid w:val="006730C0"/>
    <w:rsid w:val="006A23A7"/>
    <w:rsid w:val="006F106D"/>
    <w:rsid w:val="00714975"/>
    <w:rsid w:val="00714C89"/>
    <w:rsid w:val="00721AB1"/>
    <w:rsid w:val="0073038F"/>
    <w:rsid w:val="007335B8"/>
    <w:rsid w:val="007374BC"/>
    <w:rsid w:val="00741885"/>
    <w:rsid w:val="00773C99"/>
    <w:rsid w:val="00793AD2"/>
    <w:rsid w:val="007B03F8"/>
    <w:rsid w:val="007C6BDF"/>
    <w:rsid w:val="007E2394"/>
    <w:rsid w:val="00816491"/>
    <w:rsid w:val="00825F5B"/>
    <w:rsid w:val="008373F2"/>
    <w:rsid w:val="00842392"/>
    <w:rsid w:val="0085042B"/>
    <w:rsid w:val="008625B3"/>
    <w:rsid w:val="008654D6"/>
    <w:rsid w:val="00870593"/>
    <w:rsid w:val="00885A3C"/>
    <w:rsid w:val="00891917"/>
    <w:rsid w:val="008F0792"/>
    <w:rsid w:val="008F4C33"/>
    <w:rsid w:val="00900CE3"/>
    <w:rsid w:val="0090423F"/>
    <w:rsid w:val="0091586F"/>
    <w:rsid w:val="00917F66"/>
    <w:rsid w:val="00920996"/>
    <w:rsid w:val="00920A00"/>
    <w:rsid w:val="00922C57"/>
    <w:rsid w:val="00923C65"/>
    <w:rsid w:val="00935087"/>
    <w:rsid w:val="00961AA6"/>
    <w:rsid w:val="009760FB"/>
    <w:rsid w:val="00983A7F"/>
    <w:rsid w:val="00986BAB"/>
    <w:rsid w:val="009D798A"/>
    <w:rsid w:val="00A00E6C"/>
    <w:rsid w:val="00A11C94"/>
    <w:rsid w:val="00A27BF0"/>
    <w:rsid w:val="00A34567"/>
    <w:rsid w:val="00A91DEA"/>
    <w:rsid w:val="00A94872"/>
    <w:rsid w:val="00AB0285"/>
    <w:rsid w:val="00AB5A48"/>
    <w:rsid w:val="00AC507E"/>
    <w:rsid w:val="00AD4859"/>
    <w:rsid w:val="00AD4BE7"/>
    <w:rsid w:val="00AD5B5A"/>
    <w:rsid w:val="00AE2E92"/>
    <w:rsid w:val="00AE490D"/>
    <w:rsid w:val="00B0761D"/>
    <w:rsid w:val="00B172D5"/>
    <w:rsid w:val="00B213C1"/>
    <w:rsid w:val="00B21937"/>
    <w:rsid w:val="00B320C7"/>
    <w:rsid w:val="00B43123"/>
    <w:rsid w:val="00B71FF0"/>
    <w:rsid w:val="00B76BF3"/>
    <w:rsid w:val="00BA7FFE"/>
    <w:rsid w:val="00BC1D58"/>
    <w:rsid w:val="00BC3949"/>
    <w:rsid w:val="00BC46A5"/>
    <w:rsid w:val="00BC592C"/>
    <w:rsid w:val="00BD60D5"/>
    <w:rsid w:val="00BF4539"/>
    <w:rsid w:val="00BF776F"/>
    <w:rsid w:val="00C36391"/>
    <w:rsid w:val="00C56E61"/>
    <w:rsid w:val="00C572A4"/>
    <w:rsid w:val="00C80CA1"/>
    <w:rsid w:val="00C84D84"/>
    <w:rsid w:val="00CA462E"/>
    <w:rsid w:val="00CD1CD1"/>
    <w:rsid w:val="00CE4D2C"/>
    <w:rsid w:val="00CE7269"/>
    <w:rsid w:val="00D04DC9"/>
    <w:rsid w:val="00D11247"/>
    <w:rsid w:val="00D14BC2"/>
    <w:rsid w:val="00D16A6F"/>
    <w:rsid w:val="00D16EF3"/>
    <w:rsid w:val="00D17856"/>
    <w:rsid w:val="00D32FB3"/>
    <w:rsid w:val="00D523D5"/>
    <w:rsid w:val="00D7397D"/>
    <w:rsid w:val="00D74F87"/>
    <w:rsid w:val="00DB411E"/>
    <w:rsid w:val="00DB6B7B"/>
    <w:rsid w:val="00DD4ECF"/>
    <w:rsid w:val="00DF7646"/>
    <w:rsid w:val="00E00323"/>
    <w:rsid w:val="00E27340"/>
    <w:rsid w:val="00E733AB"/>
    <w:rsid w:val="00E81D44"/>
    <w:rsid w:val="00EA2237"/>
    <w:rsid w:val="00EB3392"/>
    <w:rsid w:val="00EC05A4"/>
    <w:rsid w:val="00EC6173"/>
    <w:rsid w:val="00EC67C0"/>
    <w:rsid w:val="00EE56C6"/>
    <w:rsid w:val="00EE5F30"/>
    <w:rsid w:val="00F010B6"/>
    <w:rsid w:val="00F063B5"/>
    <w:rsid w:val="00F227AB"/>
    <w:rsid w:val="00F2730E"/>
    <w:rsid w:val="00F4655E"/>
    <w:rsid w:val="00F5370E"/>
    <w:rsid w:val="00F605C9"/>
    <w:rsid w:val="00F60894"/>
    <w:rsid w:val="00F623F4"/>
    <w:rsid w:val="00F83360"/>
    <w:rsid w:val="00F8426C"/>
    <w:rsid w:val="00FA29B0"/>
    <w:rsid w:val="00FB6B4D"/>
    <w:rsid w:val="00FE4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E847"/>
  <w15:docId w15:val="{3F7E0635-06FC-4F1C-A63F-43585BF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F99"/>
    <w:pPr>
      <w:spacing w:after="160" w:line="259" w:lineRule="auto"/>
    </w:pPr>
  </w:style>
  <w:style w:type="paragraph" w:styleId="1">
    <w:name w:val="heading 1"/>
    <w:basedOn w:val="a"/>
    <w:link w:val="10"/>
    <w:uiPriority w:val="1"/>
    <w:qFormat/>
    <w:rsid w:val="007E2394"/>
    <w:pPr>
      <w:widowControl w:val="0"/>
      <w:autoSpaceDE w:val="0"/>
      <w:autoSpaceDN w:val="0"/>
      <w:spacing w:after="0" w:line="240" w:lineRule="auto"/>
      <w:ind w:left="1139"/>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qFormat/>
    <w:rsid w:val="007E2394"/>
    <w:pPr>
      <w:keepNext/>
      <w:spacing w:after="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7E2394"/>
    <w:pPr>
      <w:keepNext/>
      <w:spacing w:after="0" w:line="240" w:lineRule="auto"/>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7E2394"/>
    <w:pPr>
      <w:keepNext/>
      <w:spacing w:after="0" w:line="240" w:lineRule="auto"/>
      <w:ind w:firstLine="709"/>
      <w:jc w:val="both"/>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7E2394"/>
    <w:pPr>
      <w:keepNext/>
      <w:spacing w:after="0" w:line="240" w:lineRule="auto"/>
      <w:ind w:firstLine="709"/>
      <w:jc w:val="both"/>
      <w:outlineLvl w:val="4"/>
    </w:pPr>
    <w:rPr>
      <w:rFonts w:ascii="Times New Roman" w:eastAsia="Times New Roman" w:hAnsi="Times New Roman" w:cs="Times New Roman"/>
      <w:sz w:val="36"/>
      <w:szCs w:val="20"/>
      <w:lang w:eastAsia="ru-RU"/>
    </w:rPr>
  </w:style>
  <w:style w:type="paragraph" w:styleId="6">
    <w:name w:val="heading 6"/>
    <w:basedOn w:val="a"/>
    <w:next w:val="a"/>
    <w:link w:val="60"/>
    <w:qFormat/>
    <w:rsid w:val="007E2394"/>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E2394"/>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7E239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7E2394"/>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7E2394"/>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7E2394"/>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7E2394"/>
    <w:rPr>
      <w:rFonts w:ascii="Times New Roman" w:eastAsia="Times New Roman" w:hAnsi="Times New Roman" w:cs="Times New Roman"/>
      <w:b/>
      <w:sz w:val="36"/>
      <w:szCs w:val="20"/>
      <w:lang w:eastAsia="ru-RU"/>
    </w:rPr>
  </w:style>
  <w:style w:type="numbering" w:customStyle="1" w:styleId="11">
    <w:name w:val="Нет списка1"/>
    <w:next w:val="a2"/>
    <w:uiPriority w:val="99"/>
    <w:semiHidden/>
    <w:unhideWhenUsed/>
    <w:rsid w:val="007E2394"/>
  </w:style>
  <w:style w:type="table" w:customStyle="1" w:styleId="TableNormal">
    <w:name w:val="Table Normal"/>
    <w:uiPriority w:val="2"/>
    <w:semiHidden/>
    <w:unhideWhenUsed/>
    <w:qFormat/>
    <w:rsid w:val="007E23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E2394"/>
    <w:pPr>
      <w:widowControl w:val="0"/>
      <w:autoSpaceDE w:val="0"/>
      <w:autoSpaceDN w:val="0"/>
      <w:spacing w:after="0" w:line="240" w:lineRule="auto"/>
      <w:ind w:left="182" w:hanging="3"/>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E2394"/>
    <w:rPr>
      <w:rFonts w:ascii="Times New Roman" w:eastAsia="Times New Roman" w:hAnsi="Times New Roman" w:cs="Times New Roman"/>
      <w:sz w:val="28"/>
      <w:szCs w:val="28"/>
    </w:rPr>
  </w:style>
  <w:style w:type="paragraph" w:styleId="a5">
    <w:name w:val="Title"/>
    <w:basedOn w:val="a"/>
    <w:link w:val="a6"/>
    <w:qFormat/>
    <w:rsid w:val="007E2394"/>
    <w:pPr>
      <w:widowControl w:val="0"/>
      <w:autoSpaceDE w:val="0"/>
      <w:autoSpaceDN w:val="0"/>
      <w:spacing w:before="1" w:after="0" w:line="240" w:lineRule="auto"/>
      <w:ind w:left="568"/>
    </w:pPr>
    <w:rPr>
      <w:rFonts w:ascii="Times New Roman" w:eastAsia="Times New Roman" w:hAnsi="Times New Roman" w:cs="Times New Roman"/>
      <w:b/>
      <w:bCs/>
      <w:sz w:val="32"/>
      <w:szCs w:val="32"/>
    </w:rPr>
  </w:style>
  <w:style w:type="character" w:customStyle="1" w:styleId="a6">
    <w:name w:val="Заголовок Знак"/>
    <w:basedOn w:val="a0"/>
    <w:link w:val="a5"/>
    <w:rsid w:val="007E2394"/>
    <w:rPr>
      <w:rFonts w:ascii="Times New Roman" w:eastAsia="Times New Roman" w:hAnsi="Times New Roman" w:cs="Times New Roman"/>
      <w:b/>
      <w:bCs/>
      <w:sz w:val="32"/>
      <w:szCs w:val="32"/>
    </w:rPr>
  </w:style>
  <w:style w:type="paragraph" w:styleId="a7">
    <w:name w:val="List Paragraph"/>
    <w:basedOn w:val="a"/>
    <w:uiPriority w:val="1"/>
    <w:qFormat/>
    <w:rsid w:val="007E2394"/>
    <w:pPr>
      <w:widowControl w:val="0"/>
      <w:autoSpaceDE w:val="0"/>
      <w:autoSpaceDN w:val="0"/>
      <w:spacing w:after="0" w:line="240" w:lineRule="auto"/>
      <w:ind w:left="182" w:hanging="3"/>
      <w:jc w:val="both"/>
    </w:pPr>
    <w:rPr>
      <w:rFonts w:ascii="Times New Roman" w:eastAsia="Times New Roman" w:hAnsi="Times New Roman" w:cs="Times New Roman"/>
    </w:rPr>
  </w:style>
  <w:style w:type="paragraph" w:customStyle="1" w:styleId="TableParagraph">
    <w:name w:val="Table Paragraph"/>
    <w:basedOn w:val="a"/>
    <w:uiPriority w:val="1"/>
    <w:qFormat/>
    <w:rsid w:val="007E2394"/>
    <w:pPr>
      <w:widowControl w:val="0"/>
      <w:autoSpaceDE w:val="0"/>
      <w:autoSpaceDN w:val="0"/>
      <w:spacing w:before="96" w:after="0" w:line="240" w:lineRule="auto"/>
      <w:ind w:left="59"/>
    </w:pPr>
    <w:rPr>
      <w:rFonts w:ascii="Times New Roman" w:eastAsia="Times New Roman" w:hAnsi="Times New Roman" w:cs="Times New Roman"/>
    </w:rPr>
  </w:style>
  <w:style w:type="paragraph" w:styleId="21">
    <w:name w:val="Body Text Indent 2"/>
    <w:basedOn w:val="a"/>
    <w:link w:val="22"/>
    <w:rsid w:val="007E2394"/>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7E2394"/>
    <w:rPr>
      <w:rFonts w:ascii="Times New Roman" w:eastAsia="Times New Roman" w:hAnsi="Times New Roman" w:cs="Times New Roman"/>
      <w:sz w:val="28"/>
      <w:szCs w:val="20"/>
      <w:lang w:eastAsia="ru-RU"/>
    </w:rPr>
  </w:style>
  <w:style w:type="paragraph" w:styleId="31">
    <w:name w:val="Body Text Indent 3"/>
    <w:basedOn w:val="a"/>
    <w:link w:val="32"/>
    <w:rsid w:val="007E2394"/>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7E2394"/>
    <w:rPr>
      <w:rFonts w:ascii="Times New Roman" w:eastAsia="Times New Roman" w:hAnsi="Times New Roman" w:cs="Times New Roman"/>
      <w:sz w:val="28"/>
      <w:szCs w:val="20"/>
      <w:lang w:eastAsia="ru-RU"/>
    </w:rPr>
  </w:style>
  <w:style w:type="paragraph" w:styleId="a8">
    <w:name w:val="Plain Text"/>
    <w:basedOn w:val="a"/>
    <w:link w:val="a9"/>
    <w:rsid w:val="007E2394"/>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7E2394"/>
    <w:rPr>
      <w:rFonts w:ascii="Courier New" w:eastAsia="Times New Roman" w:hAnsi="Courier New" w:cs="Times New Roman"/>
      <w:sz w:val="20"/>
      <w:szCs w:val="20"/>
      <w:lang w:eastAsia="ru-RU"/>
    </w:rPr>
  </w:style>
  <w:style w:type="paragraph" w:styleId="aa">
    <w:name w:val="footer"/>
    <w:basedOn w:val="a"/>
    <w:link w:val="ab"/>
    <w:uiPriority w:val="99"/>
    <w:rsid w:val="007E239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7E2394"/>
    <w:rPr>
      <w:rFonts w:ascii="Times New Roman" w:eastAsia="Times New Roman" w:hAnsi="Times New Roman" w:cs="Times New Roman"/>
      <w:sz w:val="20"/>
      <w:szCs w:val="20"/>
      <w:lang w:eastAsia="ru-RU"/>
    </w:rPr>
  </w:style>
  <w:style w:type="character" w:styleId="ac">
    <w:name w:val="page number"/>
    <w:basedOn w:val="a0"/>
    <w:rsid w:val="007E2394"/>
  </w:style>
  <w:style w:type="paragraph" w:styleId="ad">
    <w:name w:val="Body Text Indent"/>
    <w:basedOn w:val="a"/>
    <w:link w:val="ae"/>
    <w:rsid w:val="007E2394"/>
    <w:pPr>
      <w:spacing w:after="0" w:line="240" w:lineRule="auto"/>
      <w:ind w:firstLine="540"/>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7E2394"/>
    <w:rPr>
      <w:rFonts w:ascii="Times New Roman" w:eastAsia="Times New Roman" w:hAnsi="Times New Roman" w:cs="Times New Roman"/>
      <w:sz w:val="28"/>
      <w:szCs w:val="20"/>
      <w:lang w:eastAsia="ru-RU"/>
    </w:rPr>
  </w:style>
  <w:style w:type="paragraph" w:styleId="af">
    <w:name w:val="List"/>
    <w:basedOn w:val="a"/>
    <w:rsid w:val="007E2394"/>
    <w:pPr>
      <w:spacing w:after="0" w:line="240" w:lineRule="auto"/>
      <w:ind w:left="283" w:hanging="283"/>
    </w:pPr>
    <w:rPr>
      <w:rFonts w:ascii="Times New Roman" w:eastAsia="Times New Roman" w:hAnsi="Times New Roman" w:cs="Times New Roman"/>
      <w:sz w:val="20"/>
      <w:szCs w:val="20"/>
      <w:lang w:eastAsia="ru-RU"/>
    </w:rPr>
  </w:style>
  <w:style w:type="paragraph" w:styleId="23">
    <w:name w:val="List 2"/>
    <w:basedOn w:val="a"/>
    <w:rsid w:val="007E2394"/>
    <w:pPr>
      <w:spacing w:after="0" w:line="240" w:lineRule="auto"/>
      <w:ind w:left="566" w:hanging="283"/>
    </w:pPr>
    <w:rPr>
      <w:rFonts w:ascii="Times New Roman" w:eastAsia="Times New Roman" w:hAnsi="Times New Roman" w:cs="Times New Roman"/>
      <w:sz w:val="20"/>
      <w:szCs w:val="20"/>
      <w:lang w:eastAsia="ru-RU"/>
    </w:rPr>
  </w:style>
  <w:style w:type="paragraph" w:styleId="af0">
    <w:name w:val="List Continue"/>
    <w:basedOn w:val="a"/>
    <w:rsid w:val="007E2394"/>
    <w:pPr>
      <w:spacing w:after="120" w:line="240" w:lineRule="auto"/>
      <w:ind w:left="283"/>
    </w:pPr>
    <w:rPr>
      <w:rFonts w:ascii="Times New Roman" w:eastAsia="Times New Roman" w:hAnsi="Times New Roman" w:cs="Times New Roman"/>
      <w:sz w:val="20"/>
      <w:szCs w:val="20"/>
      <w:lang w:eastAsia="ru-RU"/>
    </w:rPr>
  </w:style>
  <w:style w:type="paragraph" w:customStyle="1" w:styleId="ConsPlusNormal">
    <w:name w:val="ConsPlusNormal"/>
    <w:rsid w:val="007E23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7E2394"/>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styleId="33">
    <w:name w:val="List 3"/>
    <w:basedOn w:val="a"/>
    <w:rsid w:val="007E2394"/>
    <w:pPr>
      <w:spacing w:after="0" w:line="240" w:lineRule="auto"/>
      <w:ind w:left="849" w:hanging="283"/>
    </w:pPr>
    <w:rPr>
      <w:rFonts w:ascii="Times New Roman" w:eastAsia="Times New Roman" w:hAnsi="Times New Roman" w:cs="Times New Roman"/>
      <w:sz w:val="20"/>
      <w:szCs w:val="20"/>
      <w:lang w:eastAsia="ru-RU"/>
    </w:rPr>
  </w:style>
  <w:style w:type="paragraph" w:styleId="41">
    <w:name w:val="List 4"/>
    <w:basedOn w:val="a"/>
    <w:rsid w:val="007E2394"/>
    <w:pPr>
      <w:spacing w:after="0" w:line="240" w:lineRule="auto"/>
      <w:ind w:left="1132" w:hanging="283"/>
    </w:pPr>
    <w:rPr>
      <w:rFonts w:ascii="Times New Roman" w:eastAsia="Times New Roman" w:hAnsi="Times New Roman" w:cs="Times New Roman"/>
      <w:sz w:val="20"/>
      <w:szCs w:val="20"/>
      <w:lang w:eastAsia="ru-RU"/>
    </w:rPr>
  </w:style>
  <w:style w:type="paragraph" w:styleId="af1">
    <w:name w:val="Balloon Text"/>
    <w:basedOn w:val="a"/>
    <w:link w:val="af2"/>
    <w:uiPriority w:val="99"/>
    <w:rsid w:val="007E2394"/>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rsid w:val="007E2394"/>
    <w:rPr>
      <w:rFonts w:ascii="Tahoma" w:eastAsia="Times New Roman" w:hAnsi="Tahoma" w:cs="Tahoma"/>
      <w:sz w:val="16"/>
      <w:szCs w:val="16"/>
      <w:lang w:eastAsia="ru-RU"/>
    </w:rPr>
  </w:style>
  <w:style w:type="paragraph" w:customStyle="1" w:styleId="12">
    <w:name w:val="Текст1"/>
    <w:basedOn w:val="a"/>
    <w:rsid w:val="007E2394"/>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styleId="HTML">
    <w:name w:val="HTML Preformatted"/>
    <w:basedOn w:val="a"/>
    <w:link w:val="HTML0"/>
    <w:rsid w:val="007E2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7E2394"/>
    <w:rPr>
      <w:rFonts w:ascii="Courier New" w:eastAsia="Times New Roman" w:hAnsi="Courier New" w:cs="Times New Roman"/>
      <w:sz w:val="20"/>
      <w:szCs w:val="20"/>
      <w:lang w:eastAsia="ru-RU"/>
    </w:rPr>
  </w:style>
  <w:style w:type="paragraph" w:styleId="34">
    <w:name w:val="List Continue 3"/>
    <w:basedOn w:val="a"/>
    <w:uiPriority w:val="99"/>
    <w:unhideWhenUsed/>
    <w:rsid w:val="007E2394"/>
    <w:pPr>
      <w:spacing w:after="120" w:line="240" w:lineRule="auto"/>
      <w:ind w:left="849"/>
      <w:contextualSpacing/>
    </w:pPr>
    <w:rPr>
      <w:rFonts w:ascii="Times New Roman" w:eastAsia="Times New Roman" w:hAnsi="Times New Roman" w:cs="Times New Roman"/>
      <w:sz w:val="24"/>
      <w:szCs w:val="24"/>
      <w:lang w:eastAsia="ru-RU"/>
    </w:rPr>
  </w:style>
  <w:style w:type="paragraph" w:styleId="35">
    <w:name w:val="Body Text 3"/>
    <w:basedOn w:val="a"/>
    <w:link w:val="36"/>
    <w:rsid w:val="007E2394"/>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7E2394"/>
    <w:rPr>
      <w:rFonts w:ascii="Times New Roman" w:eastAsia="Times New Roman" w:hAnsi="Times New Roman" w:cs="Times New Roman"/>
      <w:sz w:val="16"/>
      <w:szCs w:val="16"/>
      <w:lang w:eastAsia="ru-RU"/>
    </w:rPr>
  </w:style>
  <w:style w:type="paragraph" w:styleId="51">
    <w:name w:val="List 5"/>
    <w:basedOn w:val="a"/>
    <w:rsid w:val="007E2394"/>
    <w:pPr>
      <w:spacing w:after="0" w:line="240" w:lineRule="auto"/>
      <w:ind w:left="1415" w:hanging="283"/>
      <w:contextualSpacing/>
    </w:pPr>
    <w:rPr>
      <w:rFonts w:ascii="Times New Roman" w:eastAsia="Times New Roman" w:hAnsi="Times New Roman" w:cs="Times New Roman"/>
      <w:sz w:val="20"/>
      <w:szCs w:val="20"/>
      <w:lang w:eastAsia="ru-RU"/>
    </w:rPr>
  </w:style>
  <w:style w:type="paragraph" w:customStyle="1" w:styleId="af3">
    <w:name w:val="Прижатый влево"/>
    <w:basedOn w:val="a"/>
    <w:next w:val="a"/>
    <w:uiPriority w:val="99"/>
    <w:rsid w:val="007E239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4">
    <w:name w:val="Emphasis"/>
    <w:uiPriority w:val="20"/>
    <w:qFormat/>
    <w:rsid w:val="007E2394"/>
    <w:rPr>
      <w:i/>
      <w:iCs/>
    </w:rPr>
  </w:style>
  <w:style w:type="character" w:customStyle="1" w:styleId="apple-converted-space">
    <w:name w:val="apple-converted-space"/>
    <w:rsid w:val="007E2394"/>
    <w:rPr>
      <w:rFonts w:cs="Times New Roman"/>
    </w:rPr>
  </w:style>
  <w:style w:type="paragraph" w:styleId="af5">
    <w:name w:val="Normal (Web)"/>
    <w:basedOn w:val="a"/>
    <w:rsid w:val="007E23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rsid w:val="007E239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7E239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7E23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7E239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7">
    <w:name w:val="Содержимое таблицы"/>
    <w:basedOn w:val="a"/>
    <w:rsid w:val="007E2394"/>
    <w:pPr>
      <w:widowControl w:val="0"/>
      <w:suppressLineNumbers/>
      <w:suppressAutoHyphens/>
      <w:spacing w:after="0" w:line="240" w:lineRule="auto"/>
    </w:pPr>
    <w:rPr>
      <w:rFonts w:ascii="Times New Roman" w:eastAsia="Times New Roman" w:hAnsi="Times New Roman" w:cs="Times New Roman"/>
      <w:kern w:val="1"/>
      <w:sz w:val="24"/>
      <w:szCs w:val="20"/>
      <w:lang w:eastAsia="ar-SA"/>
    </w:rPr>
  </w:style>
  <w:style w:type="character" w:styleId="af8">
    <w:name w:val="Hyperlink"/>
    <w:uiPriority w:val="99"/>
    <w:unhideWhenUsed/>
    <w:rsid w:val="007E2394"/>
    <w:rPr>
      <w:color w:val="0000FF"/>
      <w:u w:val="single"/>
    </w:rPr>
  </w:style>
  <w:style w:type="character" w:styleId="af9">
    <w:name w:val="FollowedHyperlink"/>
    <w:rsid w:val="007E2394"/>
    <w:rPr>
      <w:color w:val="800080"/>
      <w:u w:val="single"/>
    </w:rPr>
  </w:style>
  <w:style w:type="paragraph" w:styleId="afa">
    <w:name w:val="header"/>
    <w:basedOn w:val="a"/>
    <w:link w:val="afb"/>
    <w:uiPriority w:val="99"/>
    <w:rsid w:val="007E239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Верхний колонтитул Знак"/>
    <w:basedOn w:val="a0"/>
    <w:link w:val="afa"/>
    <w:uiPriority w:val="99"/>
    <w:rsid w:val="007E2394"/>
    <w:rPr>
      <w:rFonts w:ascii="Times New Roman" w:eastAsia="Times New Roman" w:hAnsi="Times New Roman" w:cs="Times New Roman"/>
      <w:sz w:val="20"/>
      <w:szCs w:val="20"/>
      <w:lang w:eastAsia="ru-RU"/>
    </w:rPr>
  </w:style>
  <w:style w:type="paragraph" w:customStyle="1" w:styleId="Prikazzag">
    <w:name w:val="Prikaz_zag"/>
    <w:basedOn w:val="a"/>
    <w:rsid w:val="007E2394"/>
    <w:pPr>
      <w:widowControl w:val="0"/>
      <w:suppressAutoHyphens/>
      <w:autoSpaceDE w:val="0"/>
      <w:autoSpaceDN w:val="0"/>
      <w:adjustRightInd w:val="0"/>
      <w:spacing w:before="227" w:after="170" w:line="360" w:lineRule="auto"/>
      <w:jc w:val="center"/>
    </w:pPr>
    <w:rPr>
      <w:rFonts w:ascii="Times New Roman" w:eastAsia="Times New Roman" w:hAnsi="Times New Roman" w:cs="Times New Roman"/>
      <w:b/>
      <w:bCs/>
      <w:color w:val="000000"/>
      <w:sz w:val="28"/>
      <w:szCs w:val="28"/>
      <w:lang w:eastAsia="ru-RU"/>
    </w:rPr>
  </w:style>
  <w:style w:type="paragraph" w:styleId="afc">
    <w:name w:val="No Spacing"/>
    <w:uiPriority w:val="1"/>
    <w:qFormat/>
    <w:rsid w:val="007E2394"/>
    <w:pPr>
      <w:spacing w:after="0" w:line="240" w:lineRule="auto"/>
    </w:pPr>
    <w:rPr>
      <w:rFonts w:ascii="Calibri" w:eastAsia="Times New Roman" w:hAnsi="Calibri" w:cs="Calibri"/>
      <w:lang w:eastAsia="ru-RU"/>
    </w:rPr>
  </w:style>
  <w:style w:type="character" w:styleId="afd">
    <w:name w:val="Strong"/>
    <w:qFormat/>
    <w:rsid w:val="007E2394"/>
    <w:rPr>
      <w:b/>
      <w:bCs/>
    </w:rPr>
  </w:style>
  <w:style w:type="paragraph" w:customStyle="1" w:styleId="bodytextindent2">
    <w:name w:val="bodytextindent2"/>
    <w:basedOn w:val="a"/>
    <w:rsid w:val="007E239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00">
    <w:name w:val="210"/>
    <w:basedOn w:val="a"/>
    <w:rsid w:val="007E2394"/>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4">
    <w:name w:val="Body Text 2"/>
    <w:basedOn w:val="a"/>
    <w:link w:val="25"/>
    <w:rsid w:val="007E2394"/>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7E2394"/>
    <w:rPr>
      <w:rFonts w:ascii="Times New Roman" w:eastAsia="Times New Roman" w:hAnsi="Times New Roman" w:cs="Times New Roman"/>
      <w:sz w:val="20"/>
      <w:szCs w:val="20"/>
      <w:lang w:eastAsia="ru-RU"/>
    </w:rPr>
  </w:style>
  <w:style w:type="table" w:customStyle="1" w:styleId="13">
    <w:name w:val="Сетка таблицы1"/>
    <w:basedOn w:val="a1"/>
    <w:next w:val="af6"/>
    <w:uiPriority w:val="59"/>
    <w:rsid w:val="007E23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Цитата1"/>
    <w:basedOn w:val="a"/>
    <w:rsid w:val="007E239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afe">
    <w:name w:val="......."/>
    <w:basedOn w:val="a"/>
    <w:next w:val="a"/>
    <w:rsid w:val="007E23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7E23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7E23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6">
    <w:name w:val="Нет списка2"/>
    <w:next w:val="a2"/>
    <w:semiHidden/>
    <w:unhideWhenUsed/>
    <w:rsid w:val="007E2394"/>
  </w:style>
  <w:style w:type="character" w:customStyle="1" w:styleId="aff">
    <w:name w:val="Колонтитул_"/>
    <w:link w:val="15"/>
    <w:locked/>
    <w:rsid w:val="007E2394"/>
    <w:rPr>
      <w:rFonts w:ascii="Courier New" w:eastAsia="Times New Roman" w:hAnsi="Courier New" w:cs="Courier New"/>
      <w:sz w:val="9"/>
      <w:szCs w:val="9"/>
      <w:shd w:val="clear" w:color="auto" w:fill="FFFFFF"/>
    </w:rPr>
  </w:style>
  <w:style w:type="character" w:customStyle="1" w:styleId="aff0">
    <w:name w:val="Колонтитул"/>
    <w:rsid w:val="007E2394"/>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7E2394"/>
    <w:rPr>
      <w:rFonts w:ascii="Times New Roman" w:hAnsi="Times New Roman" w:cs="Times New Roman"/>
      <w:sz w:val="30"/>
      <w:szCs w:val="30"/>
      <w:u w:val="none"/>
    </w:rPr>
  </w:style>
  <w:style w:type="character" w:customStyle="1" w:styleId="2Exact">
    <w:name w:val="Подпись к картинке (2) Exact"/>
    <w:link w:val="27"/>
    <w:locked/>
    <w:rsid w:val="007E2394"/>
    <w:rPr>
      <w:rFonts w:ascii="Times New Roman" w:hAnsi="Times New Roman" w:cs="Times New Roman"/>
      <w:b/>
      <w:bCs/>
      <w:sz w:val="28"/>
      <w:szCs w:val="28"/>
      <w:shd w:val="clear" w:color="auto" w:fill="FFFFFF"/>
    </w:rPr>
  </w:style>
  <w:style w:type="character" w:customStyle="1" w:styleId="Exact">
    <w:name w:val="Подпись к картинке Exact"/>
    <w:link w:val="aff1"/>
    <w:locked/>
    <w:rsid w:val="007E2394"/>
    <w:rPr>
      <w:rFonts w:ascii="Times New Roman" w:hAnsi="Times New Roman" w:cs="Times New Roman"/>
      <w:sz w:val="30"/>
      <w:szCs w:val="30"/>
      <w:shd w:val="clear" w:color="auto" w:fill="FFFFFF"/>
    </w:rPr>
  </w:style>
  <w:style w:type="character" w:customStyle="1" w:styleId="37">
    <w:name w:val="Основной текст (3)_"/>
    <w:link w:val="38"/>
    <w:locked/>
    <w:rsid w:val="007E2394"/>
    <w:rPr>
      <w:rFonts w:ascii="Times New Roman" w:hAnsi="Times New Roman" w:cs="Times New Roman"/>
      <w:sz w:val="30"/>
      <w:szCs w:val="30"/>
      <w:shd w:val="clear" w:color="auto" w:fill="FFFFFF"/>
    </w:rPr>
  </w:style>
  <w:style w:type="character" w:customStyle="1" w:styleId="16">
    <w:name w:val="Заголовок №1_"/>
    <w:link w:val="17"/>
    <w:locked/>
    <w:rsid w:val="007E2394"/>
    <w:rPr>
      <w:rFonts w:ascii="Times New Roman" w:hAnsi="Times New Roman" w:cs="Times New Roman"/>
      <w:b/>
      <w:bCs/>
      <w:sz w:val="86"/>
      <w:szCs w:val="86"/>
      <w:shd w:val="clear" w:color="auto" w:fill="FFFFFF"/>
    </w:rPr>
  </w:style>
  <w:style w:type="character" w:customStyle="1" w:styleId="28">
    <w:name w:val="Заголовок №2_"/>
    <w:link w:val="29"/>
    <w:locked/>
    <w:rsid w:val="007E2394"/>
    <w:rPr>
      <w:rFonts w:ascii="Times New Roman" w:hAnsi="Times New Roman" w:cs="Times New Roman"/>
      <w:sz w:val="40"/>
      <w:szCs w:val="40"/>
      <w:shd w:val="clear" w:color="auto" w:fill="FFFFFF"/>
    </w:rPr>
  </w:style>
  <w:style w:type="character" w:customStyle="1" w:styleId="42">
    <w:name w:val="Основной текст (4)"/>
    <w:rsid w:val="007E2394"/>
    <w:rPr>
      <w:rFonts w:ascii="Century Gothic" w:eastAsia="Times New Roman" w:hAnsi="Century Gothic" w:cs="Century Gothic"/>
      <w:sz w:val="26"/>
      <w:szCs w:val="26"/>
      <w:u w:val="none"/>
    </w:rPr>
  </w:style>
  <w:style w:type="character" w:customStyle="1" w:styleId="52">
    <w:name w:val="Основной текст (5)_"/>
    <w:link w:val="53"/>
    <w:locked/>
    <w:rsid w:val="007E2394"/>
    <w:rPr>
      <w:rFonts w:ascii="Times New Roman" w:hAnsi="Times New Roman" w:cs="Times New Roman"/>
      <w:b/>
      <w:bCs/>
      <w:sz w:val="28"/>
      <w:szCs w:val="28"/>
      <w:shd w:val="clear" w:color="auto" w:fill="FFFFFF"/>
    </w:rPr>
  </w:style>
  <w:style w:type="character" w:customStyle="1" w:styleId="39">
    <w:name w:val="Заголовок №3_"/>
    <w:link w:val="3a"/>
    <w:locked/>
    <w:rsid w:val="007E2394"/>
    <w:rPr>
      <w:rFonts w:ascii="Times New Roman" w:hAnsi="Times New Roman" w:cs="Times New Roman"/>
      <w:b/>
      <w:bCs/>
      <w:sz w:val="28"/>
      <w:szCs w:val="28"/>
      <w:shd w:val="clear" w:color="auto" w:fill="FFFFFF"/>
    </w:rPr>
  </w:style>
  <w:style w:type="character" w:customStyle="1" w:styleId="2a">
    <w:name w:val="Основной текст (2)_"/>
    <w:link w:val="2b"/>
    <w:locked/>
    <w:rsid w:val="007E2394"/>
    <w:rPr>
      <w:rFonts w:ascii="Times New Roman" w:hAnsi="Times New Roman" w:cs="Times New Roman"/>
      <w:shd w:val="clear" w:color="auto" w:fill="FFFFFF"/>
    </w:rPr>
  </w:style>
  <w:style w:type="paragraph" w:customStyle="1" w:styleId="15">
    <w:name w:val="Колонтитул1"/>
    <w:basedOn w:val="a"/>
    <w:link w:val="aff"/>
    <w:rsid w:val="007E2394"/>
    <w:pPr>
      <w:widowControl w:val="0"/>
      <w:shd w:val="clear" w:color="auto" w:fill="FFFFFF"/>
      <w:spacing w:after="0" w:line="240" w:lineRule="atLeast"/>
    </w:pPr>
    <w:rPr>
      <w:rFonts w:ascii="Courier New" w:eastAsia="Times New Roman" w:hAnsi="Courier New" w:cs="Courier New"/>
      <w:sz w:val="9"/>
      <w:szCs w:val="9"/>
    </w:rPr>
  </w:style>
  <w:style w:type="paragraph" w:customStyle="1" w:styleId="38">
    <w:name w:val="Основной текст (3)"/>
    <w:basedOn w:val="a"/>
    <w:link w:val="37"/>
    <w:rsid w:val="007E2394"/>
    <w:pPr>
      <w:widowControl w:val="0"/>
      <w:shd w:val="clear" w:color="auto" w:fill="FFFFFF"/>
      <w:spacing w:after="0" w:line="240" w:lineRule="atLeast"/>
    </w:pPr>
    <w:rPr>
      <w:rFonts w:ascii="Times New Roman" w:hAnsi="Times New Roman" w:cs="Times New Roman"/>
      <w:sz w:val="30"/>
      <w:szCs w:val="30"/>
    </w:rPr>
  </w:style>
  <w:style w:type="paragraph" w:customStyle="1" w:styleId="27">
    <w:name w:val="Подпись к картинке (2)"/>
    <w:basedOn w:val="a"/>
    <w:link w:val="2Exact"/>
    <w:rsid w:val="007E2394"/>
    <w:pPr>
      <w:widowControl w:val="0"/>
      <w:shd w:val="clear" w:color="auto" w:fill="FFFFFF"/>
      <w:spacing w:after="0" w:line="240" w:lineRule="atLeast"/>
    </w:pPr>
    <w:rPr>
      <w:rFonts w:ascii="Times New Roman" w:hAnsi="Times New Roman" w:cs="Times New Roman"/>
      <w:b/>
      <w:bCs/>
      <w:sz w:val="28"/>
      <w:szCs w:val="28"/>
    </w:rPr>
  </w:style>
  <w:style w:type="paragraph" w:customStyle="1" w:styleId="aff1">
    <w:name w:val="Подпись к картинке"/>
    <w:basedOn w:val="a"/>
    <w:link w:val="Exact"/>
    <w:rsid w:val="007E2394"/>
    <w:pPr>
      <w:widowControl w:val="0"/>
      <w:shd w:val="clear" w:color="auto" w:fill="FFFFFF"/>
      <w:spacing w:after="0" w:line="240" w:lineRule="atLeast"/>
    </w:pPr>
    <w:rPr>
      <w:rFonts w:ascii="Times New Roman" w:hAnsi="Times New Roman" w:cs="Times New Roman"/>
      <w:sz w:val="30"/>
      <w:szCs w:val="30"/>
    </w:rPr>
  </w:style>
  <w:style w:type="paragraph" w:customStyle="1" w:styleId="17">
    <w:name w:val="Заголовок №1"/>
    <w:basedOn w:val="a"/>
    <w:link w:val="16"/>
    <w:rsid w:val="007E2394"/>
    <w:pPr>
      <w:widowControl w:val="0"/>
      <w:shd w:val="clear" w:color="auto" w:fill="FFFFFF"/>
      <w:spacing w:after="240" w:line="240" w:lineRule="atLeast"/>
      <w:jc w:val="center"/>
      <w:outlineLvl w:val="0"/>
    </w:pPr>
    <w:rPr>
      <w:rFonts w:ascii="Times New Roman" w:hAnsi="Times New Roman" w:cs="Times New Roman"/>
      <w:b/>
      <w:bCs/>
      <w:sz w:val="86"/>
      <w:szCs w:val="86"/>
    </w:rPr>
  </w:style>
  <w:style w:type="paragraph" w:customStyle="1" w:styleId="29">
    <w:name w:val="Заголовок №2"/>
    <w:basedOn w:val="a"/>
    <w:link w:val="28"/>
    <w:rsid w:val="007E2394"/>
    <w:pPr>
      <w:widowControl w:val="0"/>
      <w:shd w:val="clear" w:color="auto" w:fill="FFFFFF"/>
      <w:spacing w:before="240" w:after="3780" w:line="240" w:lineRule="atLeast"/>
      <w:jc w:val="center"/>
      <w:outlineLvl w:val="1"/>
    </w:pPr>
    <w:rPr>
      <w:rFonts w:ascii="Times New Roman" w:hAnsi="Times New Roman" w:cs="Times New Roman"/>
      <w:sz w:val="40"/>
      <w:szCs w:val="40"/>
    </w:rPr>
  </w:style>
  <w:style w:type="paragraph" w:customStyle="1" w:styleId="53">
    <w:name w:val="Основной текст (5)"/>
    <w:basedOn w:val="a"/>
    <w:link w:val="52"/>
    <w:rsid w:val="007E2394"/>
    <w:pPr>
      <w:widowControl w:val="0"/>
      <w:shd w:val="clear" w:color="auto" w:fill="FFFFFF"/>
      <w:spacing w:after="0" w:line="240" w:lineRule="atLeast"/>
      <w:jc w:val="right"/>
    </w:pPr>
    <w:rPr>
      <w:rFonts w:ascii="Times New Roman" w:hAnsi="Times New Roman" w:cs="Times New Roman"/>
      <w:b/>
      <w:bCs/>
      <w:sz w:val="28"/>
      <w:szCs w:val="28"/>
    </w:rPr>
  </w:style>
  <w:style w:type="paragraph" w:customStyle="1" w:styleId="3a">
    <w:name w:val="Заголовок №3"/>
    <w:basedOn w:val="a"/>
    <w:link w:val="39"/>
    <w:rsid w:val="007E2394"/>
    <w:pPr>
      <w:widowControl w:val="0"/>
      <w:shd w:val="clear" w:color="auto" w:fill="FFFFFF"/>
      <w:spacing w:after="180" w:line="240" w:lineRule="atLeast"/>
      <w:ind w:hanging="480"/>
      <w:jc w:val="both"/>
      <w:outlineLvl w:val="2"/>
    </w:pPr>
    <w:rPr>
      <w:rFonts w:ascii="Times New Roman" w:hAnsi="Times New Roman" w:cs="Times New Roman"/>
      <w:b/>
      <w:bCs/>
      <w:sz w:val="28"/>
      <w:szCs w:val="28"/>
    </w:rPr>
  </w:style>
  <w:style w:type="paragraph" w:customStyle="1" w:styleId="2b">
    <w:name w:val="Основной текст (2)"/>
    <w:basedOn w:val="a"/>
    <w:link w:val="2a"/>
    <w:rsid w:val="007E2394"/>
    <w:pPr>
      <w:widowControl w:val="0"/>
      <w:shd w:val="clear" w:color="auto" w:fill="FFFFFF"/>
      <w:spacing w:before="180" w:after="0" w:line="274" w:lineRule="exact"/>
      <w:ind w:hanging="480"/>
      <w:jc w:val="both"/>
    </w:pPr>
    <w:rPr>
      <w:rFonts w:ascii="Times New Roman" w:hAnsi="Times New Roman" w:cs="Times New Roman"/>
    </w:rPr>
  </w:style>
  <w:style w:type="paragraph" w:customStyle="1" w:styleId="ConsPlusTitle">
    <w:name w:val="ConsPlusTitle"/>
    <w:rsid w:val="007E2394"/>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18">
    <w:name w:val="Абзац списка1"/>
    <w:basedOn w:val="a"/>
    <w:rsid w:val="007E2394"/>
    <w:pPr>
      <w:widowControl w:val="0"/>
      <w:spacing w:after="0" w:line="240" w:lineRule="auto"/>
      <w:ind w:left="720"/>
      <w:contextualSpacing/>
    </w:pPr>
    <w:rPr>
      <w:rFonts w:ascii="Arial Unicode MS" w:eastAsia="Times New Roman" w:hAnsi="Arial Unicode MS" w:cs="Arial Unicode MS"/>
      <w:color w:val="000000"/>
      <w:sz w:val="24"/>
      <w:szCs w:val="24"/>
      <w:lang w:eastAsia="ru-RU"/>
    </w:rPr>
  </w:style>
  <w:style w:type="character" w:customStyle="1" w:styleId="TrebuchetMS">
    <w:name w:val="Колонтитул + Trebuchet MS"/>
    <w:aliases w:val="10,5 pt"/>
    <w:rsid w:val="007E2394"/>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7E2394"/>
  </w:style>
  <w:style w:type="paragraph" w:customStyle="1" w:styleId="msobodytextmrcssattrmrcssattr">
    <w:name w:val="msobodytext_mr_css_attr_mr_css_attr"/>
    <w:basedOn w:val="a"/>
    <w:rsid w:val="007E23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7E2394"/>
  </w:style>
  <w:style w:type="paragraph" w:customStyle="1" w:styleId="dt-p">
    <w:name w:val="dt-p"/>
    <w:basedOn w:val="a"/>
    <w:rsid w:val="007E23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c">
    <w:name w:val="Сетка таблицы2"/>
    <w:basedOn w:val="a1"/>
    <w:next w:val="af6"/>
    <w:rsid w:val="007E2394"/>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semiHidden/>
    <w:rsid w:val="007E2394"/>
  </w:style>
  <w:style w:type="paragraph" w:customStyle="1" w:styleId="2d">
    <w:name w:val="Цитата2"/>
    <w:basedOn w:val="a"/>
    <w:rsid w:val="007E239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aff2">
    <w:name w:val="....... (...)"/>
    <w:basedOn w:val="a"/>
    <w:next w:val="a"/>
    <w:rsid w:val="007E2394"/>
    <w:pPr>
      <w:autoSpaceDE w:val="0"/>
      <w:autoSpaceDN w:val="0"/>
      <w:adjustRightInd w:val="0"/>
      <w:spacing w:before="100" w:after="100" w:line="240" w:lineRule="auto"/>
    </w:pPr>
    <w:rPr>
      <w:rFonts w:ascii="Times New Roman" w:eastAsia="Times New Roman" w:hAnsi="Times New Roman" w:cs="Times New Roman"/>
      <w:sz w:val="24"/>
      <w:szCs w:val="24"/>
      <w:lang w:eastAsia="ru-RU"/>
    </w:rPr>
  </w:style>
  <w:style w:type="table" w:customStyle="1" w:styleId="3c">
    <w:name w:val="Сетка таблицы3"/>
    <w:basedOn w:val="a1"/>
    <w:next w:val="af6"/>
    <w:rsid w:val="007E23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с отступом 22"/>
    <w:basedOn w:val="a"/>
    <w:rsid w:val="007E2394"/>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customStyle="1" w:styleId="2e">
    <w:name w:val="........ ..... . ........ 2"/>
    <w:basedOn w:val="a"/>
    <w:next w:val="a"/>
    <w:rsid w:val="007E23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3">
    <w:name w:val="........ ..... . ........"/>
    <w:basedOn w:val="a"/>
    <w:next w:val="a"/>
    <w:rsid w:val="007E23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 ..... . ........ 3"/>
    <w:basedOn w:val="Default"/>
    <w:next w:val="Default"/>
    <w:rsid w:val="007E2394"/>
    <w:rPr>
      <w:color w:val="auto"/>
    </w:rPr>
  </w:style>
  <w:style w:type="paragraph" w:customStyle="1" w:styleId="aff4">
    <w:name w:val="...... . ......."/>
    <w:basedOn w:val="Default"/>
    <w:next w:val="Default"/>
    <w:rsid w:val="007E2394"/>
    <w:rPr>
      <w:color w:val="auto"/>
    </w:rPr>
  </w:style>
  <w:style w:type="paragraph" w:customStyle="1" w:styleId="19">
    <w:name w:val="Нижний колонтитул1"/>
    <w:autoRedefine/>
    <w:rsid w:val="007E2394"/>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a">
    <w:name w:val="Обычный1"/>
    <w:autoRedefine/>
    <w:rsid w:val="007E2394"/>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ConsPlusCell">
    <w:name w:val="ConsPlusCell"/>
    <w:rsid w:val="007E2394"/>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0">
    <w:name w:val="Сетка таблицы11"/>
    <w:basedOn w:val="a1"/>
    <w:next w:val="af6"/>
    <w:uiPriority w:val="59"/>
    <w:rsid w:val="007E23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7E2394"/>
  </w:style>
  <w:style w:type="table" w:customStyle="1" w:styleId="211">
    <w:name w:val="Сетка таблицы21"/>
    <w:basedOn w:val="a1"/>
    <w:next w:val="af6"/>
    <w:uiPriority w:val="59"/>
    <w:rsid w:val="007E23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Знак1 Знак Знак Знак Знак Знак Знак"/>
    <w:basedOn w:val="a"/>
    <w:rsid w:val="007E2394"/>
    <w:pPr>
      <w:spacing w:line="240" w:lineRule="exact"/>
    </w:pPr>
    <w:rPr>
      <w:rFonts w:ascii="Verdana" w:eastAsia="Times New Roman" w:hAnsi="Verdana" w:cs="Times New Roman"/>
      <w:sz w:val="20"/>
      <w:szCs w:val="20"/>
      <w:lang w:val="en-US"/>
    </w:rPr>
  </w:style>
  <w:style w:type="paragraph" w:customStyle="1" w:styleId="ConsPlusTitlePage">
    <w:name w:val="ConsPlusTitlePage"/>
    <w:rsid w:val="007E2394"/>
    <w:pPr>
      <w:widowControl w:val="0"/>
      <w:autoSpaceDE w:val="0"/>
      <w:autoSpaceDN w:val="0"/>
      <w:spacing w:after="0" w:line="240" w:lineRule="auto"/>
    </w:pPr>
    <w:rPr>
      <w:rFonts w:ascii="Tahoma" w:eastAsia="Times New Roman" w:hAnsi="Tahoma" w:cs="Tahoma"/>
      <w:sz w:val="20"/>
      <w:lang w:eastAsia="ru-RU"/>
    </w:rPr>
  </w:style>
  <w:style w:type="paragraph" w:styleId="aff5">
    <w:name w:val="endnote text"/>
    <w:basedOn w:val="a"/>
    <w:link w:val="aff6"/>
    <w:uiPriority w:val="99"/>
    <w:unhideWhenUsed/>
    <w:rsid w:val="007E2394"/>
    <w:pPr>
      <w:spacing w:after="0" w:line="240" w:lineRule="auto"/>
    </w:pPr>
    <w:rPr>
      <w:rFonts w:ascii="Arial" w:eastAsia="Times New Roman" w:hAnsi="Arial" w:cs="Times New Roman"/>
      <w:sz w:val="20"/>
      <w:szCs w:val="20"/>
      <w:lang w:eastAsia="ru-RU"/>
    </w:rPr>
  </w:style>
  <w:style w:type="character" w:customStyle="1" w:styleId="aff6">
    <w:name w:val="Текст концевой сноски Знак"/>
    <w:basedOn w:val="a0"/>
    <w:link w:val="aff5"/>
    <w:uiPriority w:val="99"/>
    <w:rsid w:val="007E2394"/>
    <w:rPr>
      <w:rFonts w:ascii="Arial" w:eastAsia="Times New Roman" w:hAnsi="Arial" w:cs="Times New Roman"/>
      <w:sz w:val="20"/>
      <w:szCs w:val="20"/>
      <w:lang w:eastAsia="ru-RU"/>
    </w:rPr>
  </w:style>
  <w:style w:type="character" w:styleId="aff7">
    <w:name w:val="endnote reference"/>
    <w:uiPriority w:val="99"/>
    <w:unhideWhenUsed/>
    <w:rsid w:val="007E2394"/>
    <w:rPr>
      <w:vertAlign w:val="superscript"/>
    </w:rPr>
  </w:style>
  <w:style w:type="paragraph" w:styleId="aff8">
    <w:name w:val="footnote text"/>
    <w:basedOn w:val="a"/>
    <w:link w:val="aff9"/>
    <w:uiPriority w:val="99"/>
    <w:unhideWhenUsed/>
    <w:rsid w:val="007E2394"/>
    <w:pPr>
      <w:spacing w:after="0" w:line="240" w:lineRule="auto"/>
    </w:pPr>
    <w:rPr>
      <w:rFonts w:ascii="Arial" w:eastAsia="Times New Roman" w:hAnsi="Arial" w:cs="Times New Roman"/>
      <w:sz w:val="20"/>
      <w:szCs w:val="20"/>
      <w:lang w:eastAsia="ru-RU"/>
    </w:rPr>
  </w:style>
  <w:style w:type="character" w:customStyle="1" w:styleId="aff9">
    <w:name w:val="Текст сноски Знак"/>
    <w:basedOn w:val="a0"/>
    <w:link w:val="aff8"/>
    <w:uiPriority w:val="99"/>
    <w:rsid w:val="007E2394"/>
    <w:rPr>
      <w:rFonts w:ascii="Arial" w:eastAsia="Times New Roman" w:hAnsi="Arial" w:cs="Times New Roman"/>
      <w:sz w:val="20"/>
      <w:szCs w:val="20"/>
      <w:lang w:eastAsia="ru-RU"/>
    </w:rPr>
  </w:style>
  <w:style w:type="character" w:styleId="affa">
    <w:name w:val="footnote reference"/>
    <w:uiPriority w:val="99"/>
    <w:unhideWhenUsed/>
    <w:rsid w:val="007E2394"/>
    <w:rPr>
      <w:vertAlign w:val="superscript"/>
    </w:rPr>
  </w:style>
  <w:style w:type="character" w:customStyle="1" w:styleId="1c">
    <w:name w:val="Неразрешенное упоминание1"/>
    <w:uiPriority w:val="99"/>
    <w:semiHidden/>
    <w:unhideWhenUsed/>
    <w:rsid w:val="007E2394"/>
    <w:rPr>
      <w:color w:val="605E5C"/>
      <w:shd w:val="clear" w:color="auto" w:fill="E1DFDD"/>
    </w:rPr>
  </w:style>
  <w:style w:type="table" w:customStyle="1" w:styleId="TableNormal1">
    <w:name w:val="Table Normal1"/>
    <w:uiPriority w:val="2"/>
    <w:semiHidden/>
    <w:unhideWhenUsed/>
    <w:qFormat/>
    <w:rsid w:val="007E23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E23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b">
    <w:name w:val="Основной текст_"/>
    <w:basedOn w:val="a0"/>
    <w:link w:val="1d"/>
    <w:rsid w:val="00BA7FFE"/>
    <w:rPr>
      <w:rFonts w:ascii="Times New Roman" w:eastAsia="Times New Roman" w:hAnsi="Times New Roman" w:cs="Times New Roman"/>
      <w:sz w:val="20"/>
      <w:szCs w:val="20"/>
    </w:rPr>
  </w:style>
  <w:style w:type="paragraph" w:customStyle="1" w:styleId="1d">
    <w:name w:val="Основной текст1"/>
    <w:basedOn w:val="a"/>
    <w:link w:val="affb"/>
    <w:rsid w:val="00BA7FFE"/>
    <w:pPr>
      <w:widowControl w:val="0"/>
      <w:spacing w:after="0" w:line="264" w:lineRule="auto"/>
      <w:ind w:firstLine="2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75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140&amp;n=124425&amp;dst=100018" TargetMode="External"/><Relationship Id="rId18" Type="http://schemas.openxmlformats.org/officeDocument/2006/relationships/hyperlink" Target="https://ohrana-tryda.com/node/215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40&amp;n=124425&amp;dst=100013" TargetMode="External"/><Relationship Id="rId17" Type="http://schemas.openxmlformats.org/officeDocument/2006/relationships/hyperlink" Target="http://ohrana-tryda.com/node/2159" TargetMode="External"/><Relationship Id="rId2" Type="http://schemas.openxmlformats.org/officeDocument/2006/relationships/numbering" Target="numbering.xml"/><Relationship Id="rId16" Type="http://schemas.openxmlformats.org/officeDocument/2006/relationships/hyperlink" Target="https://ohrana-tryda.com/node/214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40&amp;n=121653&amp;rnd=17B7167587D3DD20F7A830424F0F4987&amp;dst=100089&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44270/" TargetMode="External"/><Relationship Id="rId10" Type="http://schemas.openxmlformats.org/officeDocument/2006/relationships/footer" Target="footer1.xml"/><Relationship Id="rId19"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LAW140&amp;n=171612&amp;dst=10146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B3621-C383-4D7E-B818-2ED06052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73372</Words>
  <Characters>418223</Characters>
  <Application>Microsoft Office Word</Application>
  <DocSecurity>0</DocSecurity>
  <Lines>3485</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техно</dc:creator>
  <cp:keywords/>
  <dc:description/>
  <cp:lastModifiedBy>Admin</cp:lastModifiedBy>
  <cp:revision>3</cp:revision>
  <dcterms:created xsi:type="dcterms:W3CDTF">2026-07-13T07:22:00Z</dcterms:created>
  <dcterms:modified xsi:type="dcterms:W3CDTF">2026-07-13T07:22:00Z</dcterms:modified>
</cp:coreProperties>
</file>